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是的，你的理解非常准确。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NorFlash 是“仓库”，DDR 是“办公室”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。内核最终必须被搬运到 DDR 中才能运行。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以下是完整的引导链条和数据流向：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搬运过程：从 Flash 到 DDR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 NorFlash（尤其是 SPI Nor）的读取速度相对较慢，且 CPU 无法像操作内存一样直接在上面高效运行复杂的 Linux 内核，因此 U-Boot 会充当“搬运工”的角色：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U-Boot 启动：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上电后先运行 NorFlash 顶端的 U-Boot。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拷贝内核：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U-Boot 根据环境变量（如 bootcmd），将内核镜像（zImage）和设备树（dtb）从 NorFlash 拷贝到 DDR 的指定地址。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例如：在 TI138 上，你可能会看到 U-Boot 执行 sf read 0xc0700000 ... 这样的指令，这就是往 DDR 搬运数据。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解压内核：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如果是 zImage（压缩格式），内核头部的自解压代码会将真正的内核解压到 DDR 的另一个位置。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跳转运行：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U-Boot 完成使命，将执行权交给 DDR 中的内核。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内存中的布局 (DDR 视角)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内核运行后，DDR 的空间通常会被划分为以下几个核心区域：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 Image: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内核代码段、数据段。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DTB Area: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存放解析好的硬件描述信息。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Rootfs Buffers: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虽然你的 Rootfs 在 SD 卡上，但内核读取文件时，会把数据缓存（Cache）在 DDR 中。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 Buffer: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就像我们之前聊的，ADC 采集的数据会被 DMA 搬运到 DDR 的这一块区域。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Space: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你跑的应用程序（如 main.c 编译出来的东西）占用的空间。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为什么不直接在 NorFlash 运行？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虽然有一种技术叫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XIP (Execute In Place)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可以让代码在 Flash 上直接运行，但对于现代 Linux 来说几乎不使用，原因如下：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速度极慢：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DDR 的带宽（GB/s 级别）远高于 SPI NorFlash（MB/s 级别）。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内核是压缩的：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zImage 是压缩过的，必须解压到 RAM 才能变成可执行的机器码。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写操作限制：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内核运行需要频繁读写数据段，Flash 的写寿命和速度无法支撑。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你的硬件方案优势总结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在这种架构下，你的系统表现会非常稳健：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组件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存放位置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运行位置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理由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U-Boot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NorFlash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DDR (重定位后)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保证断电不丢失，初始化 DDR 后搬运自己。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NorFlash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DDR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保证启动速度和运行效率。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Rootfs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SD卡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DDR (按需缓存)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解决 Flash 空间不足，方便存放大量库文件。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小贴士：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因为你打算把 Rootfs 放 SD 卡，记得在 U-Boot 里设置 bootcmd。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一个典型的命令序列可能是这样的：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sf probe 0; sf read 0xc0700000 内核偏移 长度; sf read 0xc0f00000 DTB偏移 长度; bootz 0xc0700000 - 0xc0f00000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你现在能通过 U-Boot 成功读取 NorFlash 里的数据了吗？如果 sf read 报错，通常是 SPI 时钟频率设得太高或者分区没对齐。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