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GPIO 被配置为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模拟模式（Analog Mode）时，它会经历一场“脱胎换骨”的变化：引脚内部的所有数字电路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（包括输入缓冲器、输出驱动器、上下拉电阻）都会被彻底断开。此时，引脚直接通过一条专用的模拟通道连接到芯片内部的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ADC（模数转换器）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DAC（数模转换器）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模块。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 GPIO 在模拟模式下配合 ADC 和 DAC 工作时的详细机制：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模拟模式的底层状态：彻底的“解耦”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在数字模式下，GPIO 内部有施密特触发器来整理波形，有 MOS 管来推拉电平。但在模拟模式下：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关闭施密特触发器：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否则它会将连续变化的模拟电压强制翻转为 0 或 1，导致信号失真。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断开上下拉电阻：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内部电阻会与外部信号源形成分压，导致测量电压不准。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零功耗干扰：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禁用数字输入补偿，可以消除数字电路切换时产生的电磁噪声（Noise），这对高精度的模拟采集至关重要。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GPIO 配合 ADC（模数转换）：听诊器模式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ADC 的作用是将外部的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连续电压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（比如 $1.25\text{V}$）转换成 CPU 能理解的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（比如 0x666）。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采样保持（Sample and Hold）：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ADC 开始工作，GPIO 引脚内部的一个微小电容（采样电容）会与外部电路接通并充电，直到电容电压等于外部电压。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逐次逼近 (SAR) 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芯片内部会像“天平称重”一样，不断尝试不同的二进制组合，直到内部生成的参考电压与引脚电压对齐。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电气要求：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输入阻抗：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模拟模式下引脚阻抗极高。但如果外部信号源阻抗太大，采样电容充电太慢，会导致读数偏小。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电压范围：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严禁超过 $V_{REF}$（参考电压，通常是 $3.3\text{V}$），否则采样会“打顶”失真，甚至烧毁通道。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GPIO 配合 DAC（数模转换）：调色板模式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DAC 的作用正好相反：它根据 CPU 给出的数字（比如 4095），在 GPIO 引脚上产生对应的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模拟电压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（比如 $3.3\text{V}$）。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电阻网络分压：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DAC 内部通常由一系列高精度的电阻梯形网络（R-2R Network）组成。通过控制开关，将 $V_{REF}$ 进行精确分压后引向 GPIO。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输出缓冲（Output Buffer）：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 DAC 内部电阻网络很弱，直接接负载会导致电压塌陷。因此，模拟模式下的 GPIO 往往会开启一个内部的**运放（Op-Amp）**作为缓冲，增强电流驱动能力。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应用场景：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音频输出：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产生音频波形驱动耳机。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波形发生器：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产生正弦波、三角波。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偏置电压：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为精密传感器提供稳定的参考基准。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关键参数对比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ADC (Input Analog)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DAC (Output Analog)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数据流向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外部 $\rightarrow$ 内部 (电压变数字)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内部 $\rightarrow$ 外部 (数字变电压)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分辨率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通常为 10-bit / 12-bit (4096级)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通常为 8-bit / 12-bit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采样率/转换率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每秒采样次数 (SPS)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每秒更新电压次数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核心挑战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噪声抗干扰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（需要电容滤波）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驱动能力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（电压是否会因负载下降）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在 Linux 驱动中的特殊身份：IIO 子系统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内核中，如果一个 GPIO 被用于 ADC 或 DAC，它就不再受 GPIO 子系统管辖，而是归属于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IIO (Industrial I/O)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子系统。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设备树配置：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你需要定义 io-channels，指定哪个引脚连接到哪个 ADC 通道。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用户空间访问：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/sys/bus/iio/devices/iio:device0/in_voltageX_raw 读取原始数值。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模拟模式下的 GPIO 就是一条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纯净的模拟通道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。ADC 像是一个精密的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电压表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在后台记录，而 DAC 像是一个受控的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可变电源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在对外供电。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你想了解如何计算 ADC 读出的原始数值（Raw Data）对应的真实电压公式，还是想知道在 Linux 下如何编写一段代码来读取 ADC 的值？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