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傅里叶变换（Fourier Transform）及其快速算法（FFT）是信号处理的基础。在嵌入式领域，它不仅仅存在于实验室的理论中，更是许多现代通信协议能够实现高带宽、抗干扰能力的物理层核心。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以下是傅里叶变换在嵌入式通信中的主要应用场景：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正交频分复用（OFDM）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这是傅里叶变换在现代通信中最具代表性的应用。OFDM 将高速数据流分配到数十个甚至数千个相互正交的子载波上。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嵌入式芯片（如 Wi-Fi 芯片或 5G 基带）在发射端使用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IFFT（逆快速傅里叶变换）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将频域信号合成为时域波形；在接收端使用 </w:t>
      </w:r>
      <w:r w:rsidDel="00000000" w:rsidR="00000000" w:rsidRPr="00000000">
        <w:rPr>
          <w:b w:val="1"/>
          <w:bCs w:val="1"/>
          <w:rtl w:val="0"/>
        </w:rPr>
        <w:t xml:space="preserve">FFT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将采集到的时域数据还原回频域。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常见协议：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Wi-Fi</w:t>
      </w:r>
      <w:r w:rsidDel="00000000" w:rsidR="00000000" w:rsidRPr="00000000">
        <w:rPr>
          <w:rtl w:val="0"/>
        </w:rPr>
        <w:t xml:space="preserve"> (802.11a/g/n/ac/ax)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4G LTE / 5G NR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电力线通信 (PLC):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 HomePlug 协议，用于家庭内部通过电线传输网络信号。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DAB/DVB: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数字音频和视频广播。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电力线载波通信（HPLC / PLC）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在工业物联网和智能抄表系统中，由于电力线环境极其恶劣（阻抗变化大、噪声强），通常采用基于 FFT 的多载波技术。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 FFT 识别并避开某些特定频率的窄带干扰，或者在噪声较小的频段分配更多的功率。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硬件载体：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常见的如瑞萨（Renesas）、海思（HiSilicon）的宽带载波芯片。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音频通信与超声波近场通信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在一些特殊的嵌入式应用中，设备之间通过声波传输微量数据（如“声波配网”）。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FFT 的用途：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接收端（麦克风输入）需要实时进行 FFT 运算，以识别音频信号中隐藏的特定频率分量（调频或移频键控），将其转化为控制指令。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通信链路的频谱分析与抗干扰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在嵌入式射频（RF）系统中，FFT 常用于监测当前信道的“洁净度”。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频谱监测：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系统在发送数据前，先进行一次 FFT 扫描，查看哪个信道比较空闲（RSSI 检测的演进版本）。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跳频通信（FHSS）：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在某些复杂的嵌入式电台中，通过 FFT 快速识别干扰频率，从而实时调整跳频序列。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电力系统中的谐波分析（特殊通信）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在智能电网的嵌入式终端（如 DTU/FTU）中，虽然主要任务是测量，但为了保证电力线载波通信的质量，必须进行 FFT 运算。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测量电压和电流的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THD（总谐波失真）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，确保通信载波不会被电网本身产生的谐波淹没。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总结：为什么嵌入式通信离不开 FFT？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在嵌入式开发中，直接在时域处理复杂波形非常困难，而傅里叶变换提供了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从频域审视信号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的视角，这带来了三个核心优势：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数据压缩：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只传输有用频段的信息。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多路复用：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让不同的数据在不同的频率上“并驾齐驱”而不互相干扰。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噪声过滤：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能够精确地从杂乱无章的电磁背景中提取出微弱的有用信号。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对于嵌入式工程师来说，如果涉及到高速无线通信、宽带载波或复杂的音频处理，通常需要借助 DSP（数字信号处理器）或带有 DSP 扩展指令集的 MCU（如 Cortex-M4/M7 以上级别）来高效完成这些 FFT 运算。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