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618E" w14:textId="1E39E2B3" w:rsidR="0049202A" w:rsidRPr="00D018F8" w:rsidRDefault="0049202A" w:rsidP="00D018F8">
      <w:pPr>
        <w:spacing w:line="360" w:lineRule="auto"/>
        <w:ind w:left="360" w:hanging="360"/>
        <w:jc w:val="center"/>
        <w:rPr>
          <w:rFonts w:ascii="Times New Roman" w:hAnsi="Times New Roman" w:cs="Times New Roman"/>
          <w:b/>
          <w:bCs/>
          <w:sz w:val="22"/>
        </w:rPr>
      </w:pPr>
      <w:r w:rsidRPr="00D018F8">
        <w:rPr>
          <w:rFonts w:ascii="Times New Roman" w:hAnsi="Times New Roman" w:cs="Times New Roman"/>
          <w:b/>
          <w:bCs/>
          <w:sz w:val="22"/>
        </w:rPr>
        <w:t>Supplementary</w:t>
      </w:r>
    </w:p>
    <w:p w14:paraId="168F5467" w14:textId="5323E5B3" w:rsidR="009A360F" w:rsidRPr="002C10DB" w:rsidRDefault="009A360F" w:rsidP="00D018F8">
      <w:pPr>
        <w:pStyle w:val="a9"/>
        <w:numPr>
          <w:ilvl w:val="0"/>
          <w:numId w:val="14"/>
        </w:numPr>
        <w:spacing w:line="360" w:lineRule="auto"/>
        <w:rPr>
          <w:rFonts w:ascii="Times New Roman" w:hAnsi="Times New Roman" w:cs="Times New Roman"/>
          <w:b/>
          <w:bCs/>
          <w:sz w:val="22"/>
        </w:rPr>
      </w:pPr>
      <w:r w:rsidRPr="002C10DB">
        <w:rPr>
          <w:rFonts w:ascii="Times New Roman" w:hAnsi="Times New Roman" w:cs="Times New Roman"/>
          <w:b/>
          <w:bCs/>
          <w:sz w:val="22"/>
        </w:rPr>
        <w:t>Process constraints of case 3</w:t>
      </w:r>
    </w:p>
    <w:p w14:paraId="0C3F418C" w14:textId="77777777" w:rsidR="00D018F8" w:rsidRPr="00D018F8" w:rsidRDefault="00D018F8" w:rsidP="00D018F8">
      <w:pPr>
        <w:pStyle w:val="3"/>
        <w:spacing w:line="360" w:lineRule="auto"/>
        <w:rPr>
          <w:rFonts w:ascii="Times New Roman" w:hAnsi="Times New Roman" w:cs="Times New Roman"/>
          <w:b/>
          <w:bCs/>
          <w:color w:val="auto"/>
          <w:sz w:val="22"/>
          <w:szCs w:val="22"/>
        </w:rPr>
      </w:pPr>
      <w:r w:rsidRPr="00D018F8">
        <w:rPr>
          <w:rFonts w:ascii="Times New Roman" w:hAnsi="Times New Roman" w:cs="Times New Roman"/>
          <w:b/>
          <w:bCs/>
          <w:color w:val="auto"/>
          <w:sz w:val="22"/>
          <w:szCs w:val="22"/>
        </w:rPr>
        <w:t>Nomenclature</w:t>
      </w:r>
    </w:p>
    <w:p w14:paraId="448662C9"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T</m:t>
        </m:r>
      </m:oMath>
      <w:r w:rsidRPr="00D018F8">
        <w:rPr>
          <w:rFonts w:ascii="Times New Roman" w:hAnsi="Times New Roman" w:cs="Times New Roman"/>
          <w:sz w:val="22"/>
        </w:rPr>
        <w:tab/>
      </w:r>
      <w:r w:rsidRPr="00D018F8">
        <w:rPr>
          <w:rFonts w:ascii="Times New Roman" w:hAnsi="Times New Roman" w:cs="Times New Roman"/>
          <w:iCs/>
          <w:sz w:val="22"/>
        </w:rPr>
        <w:t>temperature</w:t>
      </w:r>
    </w:p>
    <w:p w14:paraId="7E70BCD4" w14:textId="3E6CFDD8"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hint="eastAsia"/>
          <w:iCs/>
          <w:sz w:val="22"/>
        </w:rPr>
      </w:pPr>
      <m:oMath>
        <m:sSub>
          <m:sSubPr>
            <m:ctrlPr>
              <w:rPr>
                <w:rFonts w:ascii="Cambria Math" w:hAnsi="Cambria Math" w:cs="Times New Roman"/>
                <w:i/>
                <w:iCs/>
                <w:sz w:val="22"/>
              </w:rPr>
            </m:ctrlPr>
          </m:sSubPr>
          <m:e>
            <m:r>
              <w:rPr>
                <w:rFonts w:ascii="Cambria Math" w:hAnsi="Cambria Math" w:cs="Times New Roman"/>
                <w:sz w:val="22"/>
              </w:rPr>
              <m:t>n</m:t>
            </m:r>
          </m:e>
          <m:sub>
            <m:r>
              <w:rPr>
                <w:rFonts w:ascii="Cambria Math" w:hAnsi="Cambria Math" w:cs="Times New Roman"/>
                <w:sz w:val="22"/>
              </w:rPr>
              <m:t>j</m:t>
            </m:r>
          </m:sub>
        </m:sSub>
      </m:oMath>
      <w:r w:rsidRPr="00D018F8">
        <w:rPr>
          <w:rFonts w:ascii="Times New Roman" w:hAnsi="Times New Roman" w:cs="Times New Roman"/>
          <w:iCs/>
          <w:sz w:val="22"/>
        </w:rPr>
        <w:tab/>
      </w:r>
      <w:r w:rsidRPr="00D018F8">
        <w:rPr>
          <w:rFonts w:ascii="Times New Roman" w:hAnsi="Times New Roman" w:cs="Times New Roman"/>
          <w:iCs/>
          <w:sz w:val="22"/>
        </w:rPr>
        <w:t>the molecule structure of</w:t>
      </w:r>
      <w:r w:rsidRPr="00D018F8">
        <w:rPr>
          <w:rFonts w:ascii="Times New Roman" w:hAnsi="Times New Roman" w:cs="Times New Roman"/>
          <w:iCs/>
          <w:sz w:val="22"/>
        </w:rPr>
        <w:t xml:space="preserve"> refrigerant </w:t>
      </w:r>
      <w:r>
        <w:rPr>
          <w:rFonts w:ascii="Times New Roman" w:hAnsi="Times New Roman" w:cs="Times New Roman" w:hint="eastAsia"/>
          <w:iCs/>
          <w:sz w:val="22"/>
        </w:rPr>
        <w:t xml:space="preserve">used </w:t>
      </w:r>
      <w:r w:rsidRPr="00D018F8">
        <w:rPr>
          <w:rFonts w:ascii="Times New Roman" w:hAnsi="Times New Roman" w:cs="Times New Roman"/>
          <w:iCs/>
          <w:sz w:val="22"/>
        </w:rPr>
        <w:t xml:space="preserve">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46091484"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iCs/>
          <w:sz w:val="22"/>
        </w:rPr>
        <w:tab/>
        <w:t xml:space="preserve">evaporating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6564DD66"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j,2</m:t>
            </m:r>
          </m:sub>
        </m:sSub>
      </m:oMath>
      <w:r w:rsidRPr="00D018F8">
        <w:rPr>
          <w:rFonts w:ascii="Times New Roman" w:hAnsi="Times New Roman" w:cs="Times New Roman"/>
          <w:iCs/>
          <w:sz w:val="22"/>
        </w:rPr>
        <w:tab/>
        <w:t xml:space="preserve">compressor outlet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698E7CE6"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j,3</m:t>
            </m:r>
          </m:sub>
        </m:sSub>
      </m:oMath>
      <w:r w:rsidRPr="00D018F8">
        <w:rPr>
          <w:rFonts w:ascii="Times New Roman" w:hAnsi="Times New Roman" w:cs="Times New Roman"/>
          <w:iCs/>
          <w:sz w:val="22"/>
        </w:rPr>
        <w:tab/>
        <w:t xml:space="preserve">condensing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1A5A8482"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j,1</m:t>
            </m:r>
          </m:sub>
        </m:sSub>
      </m:oMath>
      <w:r w:rsidRPr="00D018F8">
        <w:rPr>
          <w:rFonts w:ascii="Times New Roman" w:hAnsi="Times New Roman" w:cs="Times New Roman"/>
          <w:iCs/>
          <w:sz w:val="22"/>
        </w:rPr>
        <w:tab/>
        <w:t>evaporat</w:t>
      </w:r>
      <w:proofErr w:type="spellStart"/>
      <w:r w:rsidRPr="00D018F8">
        <w:rPr>
          <w:rFonts w:ascii="Times New Roman" w:hAnsi="Times New Roman" w:cs="Times New Roman"/>
          <w:iCs/>
          <w:sz w:val="22"/>
        </w:rPr>
        <w:t>ing</w:t>
      </w:r>
      <w:proofErr w:type="spellEnd"/>
      <w:r w:rsidRPr="00D018F8">
        <w:rPr>
          <w:rFonts w:ascii="Times New Roman" w:hAnsi="Times New Roman" w:cs="Times New Roman"/>
          <w:iCs/>
          <w:sz w:val="22"/>
        </w:rPr>
        <w:t xml:space="preserve"> pressure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1D9A39DC"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j,2</m:t>
            </m:r>
          </m:sub>
        </m:sSub>
      </m:oMath>
      <w:r w:rsidRPr="00D018F8">
        <w:rPr>
          <w:rFonts w:ascii="Times New Roman" w:hAnsi="Times New Roman" w:cs="Times New Roman"/>
          <w:iCs/>
          <w:sz w:val="22"/>
        </w:rPr>
        <w:tab/>
        <w:t xml:space="preserve">compressor outlet pressure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40AA5D1A"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j,3</m:t>
            </m:r>
          </m:sub>
        </m:sSub>
      </m:oMath>
      <w:r w:rsidRPr="00D018F8">
        <w:rPr>
          <w:rFonts w:ascii="Times New Roman" w:hAnsi="Times New Roman" w:cs="Times New Roman"/>
          <w:iCs/>
          <w:sz w:val="22"/>
        </w:rPr>
        <w:tab/>
        <w:t xml:space="preserve">condensing pressure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62C2806A"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iCs/>
          <w:sz w:val="22"/>
        </w:rPr>
        <w:tab/>
        <w:t xml:space="preserve">evaporating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5AC557C5"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j,2</m:t>
            </m:r>
          </m:sub>
        </m:sSub>
      </m:oMath>
      <w:r w:rsidRPr="00D018F8">
        <w:rPr>
          <w:rFonts w:ascii="Times New Roman" w:hAnsi="Times New Roman" w:cs="Times New Roman"/>
          <w:iCs/>
          <w:sz w:val="22"/>
        </w:rPr>
        <w:tab/>
        <w:t xml:space="preserve">compressor outlet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5FC504AB"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j,3</m:t>
            </m:r>
          </m:sub>
        </m:sSub>
      </m:oMath>
      <w:r w:rsidRPr="00D018F8">
        <w:rPr>
          <w:rFonts w:ascii="Times New Roman" w:hAnsi="Times New Roman" w:cs="Times New Roman"/>
          <w:iCs/>
          <w:sz w:val="22"/>
        </w:rPr>
        <w:tab/>
        <w:t xml:space="preserve">condensing temperature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245107BD"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h</m:t>
            </m:r>
          </m:e>
          <m:sub>
            <m:r>
              <w:rPr>
                <w:rFonts w:ascii="Cambria Math" w:hAnsi="Cambria Math" w:cs="Times New Roman"/>
                <w:sz w:val="22"/>
              </w:rPr>
              <m:t>j,1</m:t>
            </m:r>
          </m:sub>
        </m:sSub>
      </m:oMath>
      <w:r w:rsidRPr="00D018F8">
        <w:rPr>
          <w:rFonts w:ascii="Times New Roman" w:hAnsi="Times New Roman" w:cs="Times New Roman"/>
          <w:iCs/>
          <w:sz w:val="22"/>
        </w:rPr>
        <w:tab/>
        <w:t xml:space="preserve">compressor inlet enthalpy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53A29B8D"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h</m:t>
            </m:r>
          </m:e>
          <m:sub>
            <m:r>
              <w:rPr>
                <w:rFonts w:ascii="Cambria Math" w:hAnsi="Cambria Math" w:cs="Times New Roman"/>
                <w:sz w:val="22"/>
              </w:rPr>
              <m:t>j,2</m:t>
            </m:r>
          </m:sub>
        </m:sSub>
      </m:oMath>
      <w:r w:rsidRPr="00D018F8">
        <w:rPr>
          <w:rFonts w:ascii="Times New Roman" w:hAnsi="Times New Roman" w:cs="Times New Roman"/>
          <w:iCs/>
          <w:sz w:val="22"/>
        </w:rPr>
        <w:tab/>
        <w:t xml:space="preserve">compressor outlet enthalpy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20364B6A"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h</m:t>
            </m:r>
          </m:e>
          <m:sub>
            <m:r>
              <w:rPr>
                <w:rFonts w:ascii="Cambria Math" w:hAnsi="Cambria Math" w:cs="Times New Roman"/>
                <w:sz w:val="22"/>
              </w:rPr>
              <m:t>j,3</m:t>
            </m:r>
          </m:sub>
        </m:sSub>
      </m:oMath>
      <w:r w:rsidRPr="00D018F8">
        <w:rPr>
          <w:rFonts w:ascii="Times New Roman" w:hAnsi="Times New Roman" w:cs="Times New Roman"/>
          <w:iCs/>
          <w:sz w:val="22"/>
        </w:rPr>
        <w:tab/>
        <w:t xml:space="preserve">condenser outlet enthalpy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5DF7D728"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s</m:t>
            </m:r>
          </m:e>
          <m:sub>
            <m:r>
              <w:rPr>
                <w:rFonts w:ascii="Cambria Math" w:hAnsi="Cambria Math" w:cs="Times New Roman"/>
                <w:sz w:val="22"/>
              </w:rPr>
              <m:t>j,1</m:t>
            </m:r>
          </m:sub>
        </m:sSub>
      </m:oMath>
      <w:r w:rsidRPr="00D018F8">
        <w:rPr>
          <w:rFonts w:ascii="Times New Roman" w:hAnsi="Times New Roman" w:cs="Times New Roman"/>
          <w:iCs/>
          <w:sz w:val="22"/>
        </w:rPr>
        <w:tab/>
        <w:t xml:space="preserve">compressor inlet entropy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0805F579"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s</m:t>
            </m:r>
          </m:e>
          <m:sub>
            <m:r>
              <w:rPr>
                <w:rFonts w:ascii="Cambria Math" w:hAnsi="Cambria Math" w:cs="Times New Roman"/>
                <w:sz w:val="22"/>
              </w:rPr>
              <m:t>j,2</m:t>
            </m:r>
          </m:sub>
        </m:sSub>
      </m:oMath>
      <w:r w:rsidRPr="00D018F8">
        <w:rPr>
          <w:rFonts w:ascii="Times New Roman" w:hAnsi="Times New Roman" w:cs="Times New Roman"/>
          <w:iCs/>
          <w:sz w:val="22"/>
        </w:rPr>
        <w:tab/>
        <w:t xml:space="preserve">compressor outlet entropy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67A6D18F"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Z</m:t>
        </m:r>
      </m:oMath>
      <w:r w:rsidRPr="00D018F8">
        <w:rPr>
          <w:rFonts w:ascii="Times New Roman" w:hAnsi="Times New Roman" w:cs="Times New Roman"/>
          <w:iCs/>
          <w:sz w:val="22"/>
        </w:rPr>
        <w:tab/>
        <w:t>compressibility factor</w:t>
      </w:r>
    </w:p>
    <w:p w14:paraId="05C25A68"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φ</m:t>
        </m:r>
      </m:oMath>
      <w:r w:rsidRPr="00D018F8">
        <w:rPr>
          <w:rFonts w:ascii="Times New Roman" w:hAnsi="Times New Roman" w:cs="Times New Roman"/>
          <w:iCs/>
          <w:sz w:val="22"/>
        </w:rPr>
        <w:t xml:space="preserve">     fugacity coefficient </w:t>
      </w:r>
    </w:p>
    <w:p w14:paraId="0C12FA23"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COP</m:t>
        </m:r>
      </m:oMath>
      <w:r w:rsidRPr="00D018F8">
        <w:rPr>
          <w:rFonts w:ascii="Times New Roman" w:hAnsi="Times New Roman" w:cs="Times New Roman"/>
          <w:iCs/>
          <w:sz w:val="22"/>
        </w:rPr>
        <w:tab/>
        <w:t>Coefficient of performance</w:t>
      </w:r>
    </w:p>
    <w:p w14:paraId="4F12C696"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Q</m:t>
            </m:r>
          </m:e>
          <m:sub>
            <m:r>
              <w:rPr>
                <w:rFonts w:ascii="Cambria Math" w:hAnsi="Cambria Math" w:cs="Times New Roman"/>
                <w:sz w:val="22"/>
              </w:rPr>
              <m:t>j</m:t>
            </m:r>
          </m:sub>
        </m:sSub>
      </m:oMath>
      <w:r w:rsidRPr="00D018F8">
        <w:rPr>
          <w:rFonts w:ascii="Times New Roman" w:hAnsi="Times New Roman" w:cs="Times New Roman"/>
          <w:iCs/>
          <w:sz w:val="22"/>
        </w:rPr>
        <w:tab/>
        <w:t xml:space="preserve">the flow rate in the </w:t>
      </w:r>
      <m:oMath>
        <m:sSup>
          <m:sSupPr>
            <m:ctrlPr>
              <w:rPr>
                <w:rFonts w:ascii="Cambria Math" w:hAnsi="Cambria Math" w:cs="Times New Roman"/>
                <w:i/>
                <w:iCs/>
                <w:sz w:val="22"/>
              </w:rPr>
            </m:ctrlPr>
          </m:sSupPr>
          <m:e>
            <m:r>
              <w:rPr>
                <w:rFonts w:ascii="Cambria Math" w:hAnsi="Cambria Math" w:cs="Times New Roman"/>
                <w:sz w:val="22"/>
              </w:rPr>
              <m:t>j</m:t>
            </m:r>
          </m:e>
          <m:sup>
            <m:r>
              <w:rPr>
                <w:rFonts w:ascii="Cambria Math" w:hAnsi="Cambria Math" w:cs="Times New Roman"/>
                <w:sz w:val="22"/>
              </w:rPr>
              <m:t>th</m:t>
            </m:r>
          </m:sup>
        </m:sSup>
      </m:oMath>
      <w:r w:rsidRPr="00D018F8">
        <w:rPr>
          <w:rFonts w:ascii="Times New Roman" w:hAnsi="Times New Roman" w:cs="Times New Roman"/>
          <w:iCs/>
          <w:sz w:val="22"/>
        </w:rPr>
        <w:t xml:space="preserve"> stage</w:t>
      </w:r>
    </w:p>
    <w:p w14:paraId="1E595956"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oMath>
      <w:r w:rsidRPr="00D018F8">
        <w:rPr>
          <w:rFonts w:ascii="Times New Roman" w:hAnsi="Times New Roman" w:cs="Times New Roman"/>
          <w:iCs/>
          <w:sz w:val="22"/>
        </w:rPr>
        <w:tab/>
        <w:t>reference temperature</w:t>
      </w:r>
    </w:p>
    <w:p w14:paraId="64C500D9"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cw</m:t>
            </m:r>
          </m:sub>
        </m:sSub>
      </m:oMath>
      <w:r w:rsidRPr="00D018F8">
        <w:rPr>
          <w:rFonts w:ascii="Times New Roman" w:hAnsi="Times New Roman" w:cs="Times New Roman"/>
          <w:iCs/>
          <w:sz w:val="22"/>
        </w:rPr>
        <w:tab/>
        <w:t>the temperature of the cooling medium</w:t>
      </w:r>
    </w:p>
    <w:p w14:paraId="74BE5F0B"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cw</m:t>
            </m:r>
          </m:sub>
        </m:sSub>
      </m:oMath>
      <w:r w:rsidRPr="00D018F8">
        <w:rPr>
          <w:rFonts w:ascii="Times New Roman" w:hAnsi="Times New Roman" w:cs="Times New Roman"/>
          <w:iCs/>
          <w:sz w:val="22"/>
        </w:rPr>
        <w:tab/>
        <w:t>the temperature difference in the heat exchanger of the condenser</w:t>
      </w:r>
    </w:p>
    <w:p w14:paraId="46511D82"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ambient</m:t>
            </m:r>
          </m:sub>
        </m:sSub>
      </m:oMath>
      <w:r w:rsidRPr="00D018F8">
        <w:rPr>
          <w:rFonts w:ascii="Times New Roman" w:hAnsi="Times New Roman" w:cs="Times New Roman"/>
          <w:iCs/>
          <w:sz w:val="22"/>
        </w:rPr>
        <w:tab/>
        <w:t>the temperature of ambient environment</w:t>
      </w:r>
    </w:p>
    <w:p w14:paraId="30E5EF73"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ambient</m:t>
            </m:r>
          </m:sub>
        </m:sSub>
      </m:oMath>
      <w:r w:rsidRPr="00D018F8">
        <w:rPr>
          <w:rFonts w:ascii="Times New Roman" w:hAnsi="Times New Roman" w:cs="Times New Roman"/>
          <w:iCs/>
          <w:sz w:val="22"/>
        </w:rPr>
        <w:tab/>
        <w:t>the temperature difference in heat exchanger of evaporator</w:t>
      </w:r>
    </w:p>
    <w:p w14:paraId="001FE5D9"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m:t>
        </m:r>
        <m:sSub>
          <m:sSubPr>
            <m:ctrlPr>
              <w:rPr>
                <w:rFonts w:ascii="Cambria Math" w:hAnsi="Cambria Math" w:cs="Times New Roman"/>
                <w:bCs/>
                <w:i/>
                <w:iCs/>
                <w:sz w:val="22"/>
              </w:rPr>
            </m:ctrlPr>
          </m:sSubPr>
          <m:e>
            <m:r>
              <w:rPr>
                <w:rFonts w:ascii="Cambria Math" w:hAnsi="Cambria Math" w:cs="Times New Roman"/>
                <w:sz w:val="22"/>
              </w:rPr>
              <m:t>T</m:t>
            </m:r>
          </m:e>
          <m:sub>
            <m:r>
              <w:rPr>
                <w:rFonts w:ascii="Cambria Math" w:hAnsi="Cambria Math" w:cs="Times New Roman"/>
                <w:sz w:val="22"/>
              </w:rPr>
              <m:t>inter</m:t>
            </m:r>
          </m:sub>
        </m:sSub>
      </m:oMath>
      <w:r w:rsidRPr="00D018F8">
        <w:rPr>
          <w:rFonts w:ascii="Times New Roman" w:hAnsi="Times New Roman" w:cs="Times New Roman"/>
          <w:iCs/>
          <w:sz w:val="22"/>
        </w:rPr>
        <w:tab/>
        <w:t>the temperature difference in condensing evaporator</w:t>
      </w:r>
    </w:p>
    <w:p w14:paraId="62C16BDB"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b</m:t>
            </m:r>
          </m:sub>
        </m:sSub>
      </m:oMath>
      <w:r w:rsidRPr="00D018F8">
        <w:rPr>
          <w:rFonts w:ascii="Times New Roman" w:hAnsi="Times New Roman" w:cs="Times New Roman"/>
          <w:iCs/>
          <w:sz w:val="22"/>
        </w:rPr>
        <w:tab/>
        <w:t>boiling point</w:t>
      </w:r>
    </w:p>
    <w:p w14:paraId="315388FA"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oMath>
      <w:r w:rsidRPr="00D018F8">
        <w:rPr>
          <w:rFonts w:ascii="Times New Roman" w:hAnsi="Times New Roman" w:cs="Times New Roman"/>
          <w:iCs/>
          <w:sz w:val="22"/>
        </w:rPr>
        <w:tab/>
        <w:t>critical temperature</w:t>
      </w:r>
    </w:p>
    <w:p w14:paraId="6CBAAD91"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oMath>
      <w:r w:rsidRPr="00D018F8">
        <w:rPr>
          <w:rFonts w:ascii="Times New Roman" w:hAnsi="Times New Roman" w:cs="Times New Roman"/>
          <w:iCs/>
          <w:sz w:val="22"/>
        </w:rPr>
        <w:tab/>
        <w:t>critical pressure</w:t>
      </w:r>
    </w:p>
    <w:p w14:paraId="50A19035" w14:textId="77777777"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iCs/>
          <w:sz w:val="22"/>
        </w:rPr>
      </w:pPr>
      <m:oMath>
        <m:r>
          <w:rPr>
            <w:rFonts w:ascii="Cambria Math" w:hAnsi="Cambria Math" w:cs="Times New Roman"/>
            <w:sz w:val="22"/>
          </w:rPr>
          <m:t>CYCLE</m:t>
        </m:r>
      </m:oMath>
      <w:r w:rsidRPr="00D018F8">
        <w:rPr>
          <w:rFonts w:ascii="Times New Roman" w:hAnsi="Times New Roman" w:cs="Times New Roman"/>
          <w:iCs/>
          <w:sz w:val="22"/>
        </w:rPr>
        <w:tab/>
        <w:t>Unit Refrigeration Cycle Model</w:t>
      </w:r>
    </w:p>
    <w:p w14:paraId="75555DAC" w14:textId="76531B03" w:rsidR="00D018F8" w:rsidRPr="00D018F8" w:rsidRDefault="00D018F8" w:rsidP="00D018F8">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hint="eastAsia"/>
          <w:iCs/>
          <w:sz w:val="22"/>
        </w:rPr>
      </w:pPr>
      <w:r w:rsidRPr="00D018F8">
        <w:rPr>
          <w:rFonts w:ascii="Times New Roman" w:hAnsi="Times New Roman" w:cs="Times New Roman"/>
          <w:iCs/>
          <w:sz w:val="22"/>
        </w:rPr>
        <w:t>1-4</w:t>
      </w:r>
      <w:r w:rsidRPr="00D018F8">
        <w:rPr>
          <w:rFonts w:ascii="Times New Roman" w:hAnsi="Times New Roman" w:cs="Times New Roman"/>
          <w:iCs/>
          <w:sz w:val="22"/>
        </w:rPr>
        <w:tab/>
        <w:t>Process points of refrigeration cycle</w:t>
      </w:r>
    </w:p>
    <w:p w14:paraId="3C0F4FA4" w14:textId="77777777" w:rsidR="009A360F" w:rsidRPr="00D018F8" w:rsidRDefault="009A360F" w:rsidP="00D018F8">
      <w:pPr>
        <w:spacing w:line="360" w:lineRule="auto"/>
        <w:ind w:firstLine="360"/>
        <w:rPr>
          <w:rFonts w:ascii="Times New Roman" w:eastAsia="宋体" w:hAnsi="Times New Roman" w:cs="Times New Roman"/>
          <w:sz w:val="22"/>
        </w:rPr>
      </w:pPr>
      <w:r w:rsidRPr="00D018F8">
        <w:rPr>
          <w:rFonts w:ascii="Times New Roman" w:eastAsia="宋体" w:hAnsi="Times New Roman" w:cs="Times New Roman"/>
          <w:sz w:val="22"/>
        </w:rPr>
        <w:t>Cascade refrigeration system is the series connection of multiple single-stage refrigeration systems. Fig. 1 shows the structure of a single-stage vapor compression refrigeration system. Single-stage refrigeration system is composed of four components: the evaporator, compressor, condenser, and expansion valve. The refrigerant flows between these components through pipes, changing in pressure and temperature throughout the cycle. In the evaporator, the refrigerant absorbs heat from the ambient environment and evaporates, becoming a low-temperature, low-pressure saturated vapor (point 1 in the figure). This vapor then enters the compressor, where it is compressed into a high-temperature, high-pressure superheated vapor (point 2 in the figure). Next, the superheated vapor moves into the condenser, where it transfers heat to the cooling medium and condenses into a high-temperature, high-pressure liquid (point 3 in the figure). The high-temperature, high-pressure liquid then passes through the expansion valve, where it expands and becomes a low-temperature, low-pressure vapor-liquid mixture (point 4 in the figure). Finally, this mixture re-enters the evaporator, absorbs heat from the environment, and evaporates, thus completing the cycle. Through this continuous process, the vapor compression refrigeration system absorbs heat from the environment and transfers it to the cooling medium.</w:t>
      </w:r>
    </w:p>
    <w:p w14:paraId="326F23B7" w14:textId="77777777" w:rsidR="009A360F" w:rsidRPr="00D018F8" w:rsidRDefault="009A360F" w:rsidP="00D018F8">
      <w:pPr>
        <w:spacing w:line="360" w:lineRule="auto"/>
        <w:jc w:val="center"/>
        <w:rPr>
          <w:rFonts w:ascii="Times New Roman" w:eastAsia="宋体" w:hAnsi="Times New Roman" w:cs="Times New Roman"/>
          <w:sz w:val="22"/>
        </w:rPr>
      </w:pPr>
      <w:r w:rsidRPr="00D018F8">
        <w:rPr>
          <w:rFonts w:ascii="Times New Roman" w:eastAsia="宋体" w:hAnsi="Times New Roman" w:cs="Times New Roman"/>
          <w:noProof/>
          <w:sz w:val="22"/>
        </w:rPr>
        <w:drawing>
          <wp:inline distT="0" distB="0" distL="0" distR="0" wp14:anchorId="297879C5" wp14:editId="0DE44B0B">
            <wp:extent cx="3387600" cy="2361600"/>
            <wp:effectExtent l="0" t="0" r="0" b="635"/>
            <wp:docPr id="1444507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7600" cy="2361600"/>
                    </a:xfrm>
                    <a:prstGeom prst="rect">
                      <a:avLst/>
                    </a:prstGeom>
                    <a:noFill/>
                  </pic:spPr>
                </pic:pic>
              </a:graphicData>
            </a:graphic>
          </wp:inline>
        </w:drawing>
      </w:r>
    </w:p>
    <w:p w14:paraId="6CB9F4DA" w14:textId="77777777" w:rsidR="009A360F" w:rsidRPr="00D018F8" w:rsidRDefault="009A360F" w:rsidP="00D018F8">
      <w:pPr>
        <w:spacing w:line="360" w:lineRule="auto"/>
        <w:jc w:val="center"/>
        <w:rPr>
          <w:rFonts w:ascii="Times New Roman" w:eastAsia="宋体" w:hAnsi="Times New Roman" w:cs="Times New Roman"/>
          <w:sz w:val="22"/>
        </w:rPr>
      </w:pPr>
      <w:r w:rsidRPr="00D018F8">
        <w:rPr>
          <w:rFonts w:ascii="Times New Roman" w:eastAsia="宋体" w:hAnsi="Times New Roman" w:cs="Times New Roman"/>
          <w:sz w:val="22"/>
        </w:rPr>
        <w:t>Fig. 1 The Structure of single-stage refrigeration</w:t>
      </w:r>
    </w:p>
    <w:p w14:paraId="34F33313" w14:textId="77777777" w:rsidR="009A360F" w:rsidRPr="00D018F8" w:rsidRDefault="009A360F" w:rsidP="00D018F8">
      <w:pPr>
        <w:spacing w:line="360" w:lineRule="auto"/>
        <w:rPr>
          <w:rFonts w:ascii="Times New Roman" w:eastAsia="宋体" w:hAnsi="Times New Roman" w:cs="Times New Roman"/>
          <w:sz w:val="22"/>
        </w:rPr>
      </w:pPr>
    </w:p>
    <w:p w14:paraId="70FB3EAF" w14:textId="77777777" w:rsidR="009A360F" w:rsidRPr="00D018F8" w:rsidRDefault="009A360F" w:rsidP="00D018F8">
      <w:pPr>
        <w:spacing w:line="360" w:lineRule="auto"/>
        <w:ind w:firstLine="420"/>
        <w:rPr>
          <w:rFonts w:ascii="Times New Roman" w:eastAsia="宋体" w:hAnsi="Times New Roman" w:cs="Times New Roman"/>
          <w:sz w:val="22"/>
        </w:rPr>
      </w:pPr>
      <w:r w:rsidRPr="00D018F8">
        <w:rPr>
          <w:rFonts w:ascii="Times New Roman" w:eastAsia="宋体" w:hAnsi="Times New Roman" w:cs="Times New Roman"/>
          <w:sz w:val="22"/>
        </w:rPr>
        <w:t xml:space="preserve">Fig. 2 illustrates the structure of an m-stage cascade refrigeration system, which consists of m single-stage refrigeration cycles. The evaporator of the </w:t>
      </w:r>
      <m:oMath>
        <m:r>
          <w:rPr>
            <w:rFonts w:ascii="Cambria Math" w:eastAsia="宋体" w:hAnsi="Cambria Math" w:cs="Times New Roman"/>
            <w:sz w:val="22"/>
          </w:rPr>
          <m:t>j</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and the condenser of the </w:t>
      </w:r>
      <m:oMath>
        <m:r>
          <w:rPr>
            <w:rFonts w:ascii="Cambria Math" w:eastAsia="宋体" w:hAnsi="Cambria Math" w:cs="Times New Roman"/>
            <w:sz w:val="22"/>
          </w:rPr>
          <m:t>(j+1)</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share a component called the condensing evaporator. Each stage uses a single refrigerant, resulting in a total of m refrigerants in the system. The refrigerant in the </w:t>
      </w:r>
      <m:oMath>
        <m:r>
          <w:rPr>
            <w:rFonts w:ascii="Cambria Math" w:eastAsia="宋体" w:hAnsi="Cambria Math" w:cs="Times New Roman"/>
            <w:sz w:val="22"/>
          </w:rPr>
          <m:t>j</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evaporates in its evaporator to absorb heat released from the condenser of the </w:t>
      </w:r>
      <m:oMath>
        <m:r>
          <w:rPr>
            <w:rFonts w:ascii="Cambria Math" w:eastAsia="宋体" w:hAnsi="Cambria Math" w:cs="Times New Roman"/>
            <w:sz w:val="22"/>
          </w:rPr>
          <m:t>(j+1)</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and transfers this heat to the </w:t>
      </w:r>
      <m:oMath>
        <m:r>
          <w:rPr>
            <w:rFonts w:ascii="Cambria Math" w:eastAsia="宋体" w:hAnsi="Cambria Math" w:cs="Times New Roman"/>
            <w:sz w:val="22"/>
          </w:rPr>
          <m:t>(j-1)</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refrigerant through the condensing evaporator. The </w:t>
      </w:r>
      <w:proofErr w:type="spellStart"/>
      <w:r w:rsidRPr="00D018F8">
        <w:rPr>
          <w:rFonts w:ascii="Times New Roman" w:eastAsia="宋体" w:hAnsi="Times New Roman" w:cs="Times New Roman"/>
          <w:sz w:val="22"/>
        </w:rPr>
        <w:t>m</w:t>
      </w:r>
      <w:r w:rsidRPr="00D018F8">
        <w:rPr>
          <w:rFonts w:ascii="Times New Roman" w:eastAsia="宋体" w:hAnsi="Times New Roman" w:cs="Times New Roman"/>
          <w:sz w:val="22"/>
          <w:vertAlign w:val="superscript"/>
        </w:rPr>
        <w:t>th</w:t>
      </w:r>
      <w:proofErr w:type="spellEnd"/>
      <w:r w:rsidRPr="00D018F8">
        <w:rPr>
          <w:rFonts w:ascii="Times New Roman" w:eastAsia="宋体" w:hAnsi="Times New Roman" w:cs="Times New Roman"/>
          <w:sz w:val="22"/>
        </w:rPr>
        <w:t xml:space="preserve"> refrigerant absorbs heat from the ambient environment in the evaporator of the </w:t>
      </w:r>
      <m:oMath>
        <m:r>
          <w:rPr>
            <w:rFonts w:ascii="Cambria Math" w:eastAsia="宋体" w:hAnsi="Cambria Math" w:cs="Times New Roman"/>
            <w:sz w:val="22"/>
          </w:rPr>
          <m:t>m</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In the condenser of the first stage, the refrigerant transfers heat to the cooling medium, thereby completing the m-stage cascade refrigeration process. Compared to single-stage refrigeration, cascade refrigeration can achieve lower temperatures due to the flexible use of different refrigerants, with the </w:t>
      </w:r>
      <m:oMath>
        <m:r>
          <w:rPr>
            <w:rFonts w:ascii="Cambria Math" w:eastAsia="宋体" w:hAnsi="Cambria Math" w:cs="Times New Roman"/>
            <w:sz w:val="22"/>
          </w:rPr>
          <m:t>(j-1)</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acting as the cooling device for the </w:t>
      </w:r>
      <m:oMath>
        <m:r>
          <w:rPr>
            <w:rFonts w:ascii="Cambria Math" w:eastAsia="宋体" w:hAnsi="Cambria Math" w:cs="Times New Roman"/>
            <w:sz w:val="22"/>
          </w:rPr>
          <m:t>j</m:t>
        </m:r>
      </m:oMath>
      <w:r w:rsidRPr="00D018F8">
        <w:rPr>
          <w:rFonts w:ascii="Times New Roman" w:eastAsia="宋体" w:hAnsi="Times New Roman" w:cs="Times New Roman"/>
          <w:sz w:val="22"/>
          <w:vertAlign w:val="superscript"/>
        </w:rPr>
        <w:t>th</w:t>
      </w:r>
      <w:r w:rsidRPr="00D018F8">
        <w:rPr>
          <w:rFonts w:ascii="Times New Roman" w:eastAsia="宋体" w:hAnsi="Times New Roman" w:cs="Times New Roman"/>
          <w:sz w:val="22"/>
        </w:rPr>
        <w:t xml:space="preserve"> stage. </w:t>
      </w:r>
    </w:p>
    <w:p w14:paraId="71A0B728" w14:textId="77777777" w:rsidR="009A360F" w:rsidRPr="00D018F8" w:rsidRDefault="009A360F" w:rsidP="00D018F8">
      <w:pPr>
        <w:spacing w:line="360" w:lineRule="auto"/>
        <w:jc w:val="center"/>
        <w:rPr>
          <w:rFonts w:ascii="Times New Roman" w:eastAsia="宋体" w:hAnsi="Times New Roman" w:cs="Times New Roman"/>
          <w:sz w:val="22"/>
        </w:rPr>
      </w:pPr>
      <w:r w:rsidRPr="00D018F8">
        <w:rPr>
          <w:rFonts w:ascii="Times New Roman" w:eastAsia="宋体" w:hAnsi="Times New Roman" w:cs="Times New Roman"/>
          <w:noProof/>
          <w:sz w:val="22"/>
        </w:rPr>
        <w:drawing>
          <wp:inline distT="0" distB="0" distL="0" distR="0" wp14:anchorId="0A1F9B9F" wp14:editId="79A1E632">
            <wp:extent cx="4370400" cy="3967200"/>
            <wp:effectExtent l="0" t="0" r="0" b="0"/>
            <wp:docPr id="564268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0400" cy="3967200"/>
                    </a:xfrm>
                    <a:prstGeom prst="rect">
                      <a:avLst/>
                    </a:prstGeom>
                    <a:noFill/>
                  </pic:spPr>
                </pic:pic>
              </a:graphicData>
            </a:graphic>
          </wp:inline>
        </w:drawing>
      </w:r>
    </w:p>
    <w:p w14:paraId="3D9F75D6" w14:textId="77777777" w:rsidR="009A360F" w:rsidRPr="00D018F8" w:rsidRDefault="009A360F" w:rsidP="00D018F8">
      <w:pPr>
        <w:spacing w:line="360" w:lineRule="auto"/>
        <w:jc w:val="center"/>
        <w:rPr>
          <w:rFonts w:ascii="Times New Roman" w:eastAsia="宋体" w:hAnsi="Times New Roman" w:cs="Times New Roman"/>
          <w:sz w:val="22"/>
        </w:rPr>
      </w:pPr>
      <w:r w:rsidRPr="00D018F8">
        <w:rPr>
          <w:rFonts w:ascii="Times New Roman" w:eastAsia="宋体" w:hAnsi="Times New Roman" w:cs="Times New Roman"/>
          <w:sz w:val="22"/>
        </w:rPr>
        <w:t>Fig. 2 The structure of m-stage cascade refrigeration</w:t>
      </w:r>
    </w:p>
    <w:p w14:paraId="0BCEF19E" w14:textId="77777777" w:rsidR="009A360F" w:rsidRPr="00D018F8" w:rsidRDefault="009A360F" w:rsidP="00D018F8">
      <w:pPr>
        <w:spacing w:line="360" w:lineRule="auto"/>
        <w:rPr>
          <w:rFonts w:ascii="Times New Roman" w:hAnsi="Times New Roman" w:cs="Times New Roman"/>
          <w:sz w:val="22"/>
        </w:rPr>
      </w:pPr>
    </w:p>
    <w:p w14:paraId="57852507" w14:textId="66BE52B6" w:rsidR="009A360F" w:rsidRPr="00D018F8" w:rsidRDefault="009A360F" w:rsidP="00D018F8">
      <w:pPr>
        <w:spacing w:line="360" w:lineRule="auto"/>
        <w:ind w:firstLine="360"/>
        <w:rPr>
          <w:rFonts w:ascii="Times New Roman" w:eastAsia="宋体" w:hAnsi="Times New Roman" w:cs="Times New Roman"/>
          <w:sz w:val="22"/>
        </w:rPr>
      </w:pPr>
      <w:bookmarkStart w:id="0" w:name="_Hlk151987990"/>
      <w:r w:rsidRPr="00D018F8">
        <w:rPr>
          <w:rFonts w:ascii="Times New Roman" w:eastAsia="宋体" w:hAnsi="Times New Roman" w:cs="Times New Roman"/>
          <w:iCs/>
          <w:sz w:val="22"/>
        </w:rPr>
        <w:t>The process model is described as follows:</w:t>
      </w:r>
      <w:r w:rsidRPr="00D018F8">
        <w:rPr>
          <w:rFonts w:ascii="Times New Roman" w:eastAsia="宋体" w:hAnsi="Times New Roman" w:cs="Times New Roman"/>
          <w:sz w:val="22"/>
        </w:rPr>
        <w:t xml:space="preserve"> </w:t>
      </w:r>
      <w:r w:rsidRPr="00D018F8">
        <w:rPr>
          <w:rFonts w:ascii="Times New Roman" w:hAnsi="Times New Roman" w:cs="Times New Roman"/>
          <w:sz w:val="22"/>
        </w:rPr>
        <w:t>In Eq. (</w:t>
      </w:r>
      <w:r w:rsidR="002A4740" w:rsidRPr="00D018F8">
        <w:rPr>
          <w:rFonts w:ascii="Times New Roman" w:hAnsi="Times New Roman" w:cs="Times New Roman"/>
          <w:sz w:val="22"/>
        </w:rPr>
        <w:t>1</w:t>
      </w:r>
      <w:r w:rsidRPr="00D018F8">
        <w:rPr>
          <w:rFonts w:ascii="Times New Roman" w:hAnsi="Times New Roman" w:cs="Times New Roman"/>
          <w:sz w:val="22"/>
        </w:rPr>
        <w:t xml:space="preserve">), </w:t>
      </w:r>
      <m:oMath>
        <m:r>
          <w:rPr>
            <w:rFonts w:ascii="Cambria Math" w:hAnsi="Cambria Math" w:cs="Times New Roman"/>
            <w:sz w:val="22"/>
          </w:rPr>
          <m:t>j</m:t>
        </m:r>
      </m:oMath>
      <w:r w:rsidRPr="00D018F8">
        <w:rPr>
          <w:rFonts w:ascii="Times New Roman" w:hAnsi="Times New Roman" w:cs="Times New Roman"/>
          <w:sz w:val="22"/>
        </w:rPr>
        <w:t xml:space="preserve"> represents the stage and </w:t>
      </w:r>
      <m:oMath>
        <m:r>
          <w:rPr>
            <w:rFonts w:ascii="Cambria Math" w:hAnsi="Cambria Math" w:cs="Times New Roman"/>
            <w:sz w:val="22"/>
          </w:rPr>
          <m:t>m</m:t>
        </m:r>
      </m:oMath>
      <w:r w:rsidRPr="00D018F8">
        <w:rPr>
          <w:rFonts w:ascii="Times New Roman" w:hAnsi="Times New Roman" w:cs="Times New Roman"/>
          <w:sz w:val="22"/>
        </w:rPr>
        <w:t xml:space="preserve"> represents the total number of stages. 1 represents the highest-temperature stage and </w:t>
      </w:r>
      <m:oMath>
        <m:r>
          <w:rPr>
            <w:rFonts w:ascii="Cambria Math" w:hAnsi="Cambria Math" w:cs="Times New Roman"/>
            <w:sz w:val="22"/>
          </w:rPr>
          <m:t>m</m:t>
        </m:r>
      </m:oMath>
      <w:r w:rsidRPr="00D018F8">
        <w:rPr>
          <w:rFonts w:ascii="Times New Roman" w:hAnsi="Times New Roman" w:cs="Times New Roman"/>
          <w:sz w:val="22"/>
        </w:rPr>
        <w:t xml:space="preserve"> </w:t>
      </w:r>
      <w:r w:rsidRPr="00D018F8">
        <w:rPr>
          <w:rFonts w:ascii="Times New Roman" w:hAnsi="Times New Roman" w:cs="Times New Roman"/>
          <w:sz w:val="22"/>
        </w:rPr>
        <w:lastRenderedPageBreak/>
        <w:t>represents the lowest-temperature stage.</w:t>
      </w:r>
      <w:r w:rsidRPr="00D018F8">
        <w:rPr>
          <w:rFonts w:ascii="Times New Roman" w:hAnsi="Times New Roman" w:cs="Times New Roman"/>
          <w:sz w:val="22"/>
          <w:shd w:val="clear" w:color="auto" w:fill="FFFFFF"/>
        </w:rPr>
        <w:t xml:space="preserve"> </w:t>
      </w:r>
      <w:r w:rsidRPr="00D018F8">
        <w:rPr>
          <w:rFonts w:ascii="Times New Roman" w:hAnsi="Times New Roman" w:cs="Times New Roman"/>
          <w:sz w:val="22"/>
        </w:rPr>
        <w:t>The second number represents the point in the cycle (1,2,3,4).</w:t>
      </w:r>
      <w:r w:rsidRPr="00D018F8">
        <w:rPr>
          <w:rFonts w:ascii="Times New Roman" w:hAnsi="Times New Roman" w:cs="Times New Roman"/>
          <w:sz w:val="22"/>
          <w:shd w:val="clear" w:color="auto" w:fill="FFFFFF"/>
        </w:rPr>
        <w:t xml:space="preserve"> So </w:t>
      </w:r>
      <m:oMath>
        <m:sSub>
          <m:sSubPr>
            <m:ctrlPr>
              <w:rPr>
                <w:rFonts w:ascii="Cambria Math" w:eastAsia="宋体" w:hAnsi="Cambria Math" w:cs="Times New Roman"/>
                <w:i/>
                <w:iCs/>
                <w:sz w:val="22"/>
              </w:rPr>
            </m:ctrlPr>
          </m:sSubPr>
          <m:e>
            <m:r>
              <w:rPr>
                <w:rFonts w:ascii="Cambria Math" w:eastAsia="宋体" w:hAnsi="Cambria Math" w:cs="Times New Roman"/>
                <w:sz w:val="22"/>
              </w:rPr>
              <m:t>h</m:t>
            </m:r>
          </m:e>
          <m:sub>
            <m:r>
              <w:rPr>
                <w:rFonts w:ascii="Cambria Math" w:eastAsia="宋体" w:hAnsi="Cambria Math" w:cs="Times New Roman"/>
                <w:sz w:val="22"/>
              </w:rPr>
              <m:t>j,i</m:t>
            </m:r>
          </m:sub>
        </m:sSub>
      </m:oMath>
      <w:r w:rsidRPr="00D018F8">
        <w:rPr>
          <w:rFonts w:ascii="Times New Roman" w:eastAsia="宋体" w:hAnsi="Times New Roman" w:cs="Times New Roman"/>
          <w:iCs/>
          <w:sz w:val="22"/>
        </w:rPr>
        <w:t xml:space="preserve"> </w:t>
      </w:r>
      <w:r w:rsidRPr="00D018F8">
        <w:rPr>
          <w:rFonts w:ascii="Times New Roman" w:eastAsia="宋体" w:hAnsi="Times New Roman" w:cs="Times New Roman"/>
          <w:sz w:val="22"/>
        </w:rPr>
        <w:t xml:space="preserve">indicates the enthalpy of the refrigerant at point </w:t>
      </w:r>
      <m:oMath>
        <m:r>
          <w:rPr>
            <w:rFonts w:ascii="Cambria Math" w:eastAsia="宋体" w:hAnsi="Cambria Math" w:cs="Times New Roman"/>
            <w:sz w:val="22"/>
          </w:rPr>
          <m:t>i</m:t>
        </m:r>
      </m:oMath>
      <w:r w:rsidRPr="00D018F8">
        <w:rPr>
          <w:rFonts w:ascii="Times New Roman" w:eastAsia="宋体" w:hAnsi="Times New Roman" w:cs="Times New Roman"/>
          <w:sz w:val="22"/>
        </w:rPr>
        <w:t xml:space="preserve"> in the </w:t>
      </w:r>
      <m:oMath>
        <m:r>
          <w:rPr>
            <w:rFonts w:ascii="Cambria Math" w:eastAsia="宋体" w:hAnsi="Cambria Math" w:cs="Times New Roman"/>
            <w:sz w:val="22"/>
          </w:rPr>
          <m:t>j</m:t>
        </m:r>
      </m:oMath>
      <w:r w:rsidRPr="00D018F8">
        <w:rPr>
          <w:rFonts w:ascii="Times New Roman" w:eastAsia="宋体" w:hAnsi="Times New Roman" w:cs="Times New Roman"/>
          <w:sz w:val="22"/>
        </w:rPr>
        <w:t xml:space="preserve">th stage. </w:t>
      </w:r>
      <w:r w:rsidRPr="00D018F8">
        <w:rPr>
          <w:rFonts w:ascii="Times New Roman" w:hAnsi="Times New Roman" w:cs="Times New Roman"/>
          <w:sz w:val="22"/>
        </w:rPr>
        <w:t>Here,</w:t>
      </w:r>
      <m:oMath>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m3</m:t>
            </m:r>
          </m:sub>
        </m:sSub>
      </m:oMath>
      <w:r w:rsidRPr="00D018F8">
        <w:rPr>
          <w:rFonts w:ascii="Times New Roman" w:hAnsi="Times New Roman" w:cs="Times New Roman"/>
          <w:sz w:val="22"/>
        </w:rPr>
        <w:t xml:space="preserve"> represents the heat absorbed from the environment by the refrigerant in the evaporator at the lowest temperature. The term </w:t>
      </w:r>
      <m:oMath>
        <m:nary>
          <m:naryPr>
            <m:chr m:val="∑"/>
            <m:limLoc m:val="undOvr"/>
            <m:ctrlPr>
              <w:rPr>
                <w:rFonts w:ascii="Cambria Math" w:hAnsi="Cambria Math" w:cs="Times New Roman"/>
                <w:i/>
                <w:sz w:val="22"/>
              </w:rPr>
            </m:ctrlPr>
          </m:naryPr>
          <m:sub>
            <m:r>
              <w:rPr>
                <w:rFonts w:ascii="Cambria Math" w:hAnsi="Cambria Math" w:cs="Times New Roman"/>
                <w:sz w:val="22"/>
              </w:rPr>
              <m:t>1</m:t>
            </m:r>
          </m:sub>
          <m:sup>
            <m:r>
              <w:rPr>
                <w:rFonts w:ascii="Cambria Math" w:hAnsi="Cambria Math" w:cs="Times New Roman"/>
                <w:sz w:val="22"/>
              </w:rPr>
              <m:t>m</m:t>
            </m:r>
          </m:sup>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e>
        </m:nary>
      </m:oMath>
      <w:r w:rsidRPr="00D018F8">
        <w:rPr>
          <w:rFonts w:ascii="Times New Roman" w:hAnsi="Times New Roman" w:cs="Times New Roman"/>
          <w:sz w:val="22"/>
        </w:rPr>
        <w:t xml:space="preserve"> represents the total work done by the compressors across all stages. The coefficient of performance (COP) for a cascade refrigeration system, which is a key performance indicator, is defined as the ratio of the heat absorbed from the environment to the total work done by the compressors. Therefore, COP is selected as the objective function:</w:t>
      </w:r>
    </w:p>
    <w:p w14:paraId="29EA5C2E" w14:textId="14D43669" w:rsidR="009A360F" w:rsidRPr="00D018F8" w:rsidRDefault="009A360F" w:rsidP="00D018F8">
      <w:pPr>
        <w:tabs>
          <w:tab w:val="center" w:pos="4000"/>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COP=</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m</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m,3</m:t>
                </m:r>
              </m:sub>
            </m:sSub>
            <m:r>
              <w:rPr>
                <w:rFonts w:ascii="Cambria Math" w:hAnsi="Cambria Math" w:cs="Times New Roman"/>
                <w:sz w:val="22"/>
              </w:rPr>
              <m:t>)</m:t>
            </m:r>
          </m:num>
          <m:den>
            <m:nary>
              <m:naryPr>
                <m:chr m:val="∑"/>
                <m:limLoc m:val="undOvr"/>
                <m:ctrlPr>
                  <w:rPr>
                    <w:rFonts w:ascii="Cambria Math" w:hAnsi="Cambria Math" w:cs="Times New Roman"/>
                    <w:i/>
                    <w:sz w:val="22"/>
                  </w:rPr>
                </m:ctrlPr>
              </m:naryPr>
              <m:sub>
                <m:r>
                  <w:rPr>
                    <w:rFonts w:ascii="Cambria Math" w:hAnsi="Cambria Math" w:cs="Times New Roman"/>
                    <w:sz w:val="22"/>
                  </w:rPr>
                  <m:t>1</m:t>
                </m:r>
              </m:sub>
              <m:sup>
                <m:r>
                  <w:rPr>
                    <w:rFonts w:ascii="Cambria Math" w:hAnsi="Cambria Math" w:cs="Times New Roman"/>
                    <w:sz w:val="22"/>
                  </w:rPr>
                  <m:t>m</m:t>
                </m:r>
              </m:sup>
              <m:e>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m:t>
                        </m:r>
                      </m:sub>
                    </m:sSub>
                    <m:r>
                      <w:rPr>
                        <w:rFonts w:ascii="Cambria Math" w:hAnsi="Cambria Math" w:cs="Times New Roman"/>
                        <w:sz w:val="22"/>
                      </w:rPr>
                      <m:t>(h</m:t>
                    </m:r>
                  </m:e>
                  <m:sub>
                    <m:r>
                      <w:rPr>
                        <w:rFonts w:ascii="Cambria Math" w:hAnsi="Cambria Math" w:cs="Times New Roman"/>
                        <w:sz w:val="22"/>
                      </w:rPr>
                      <m:t>j,2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e>
            </m:nary>
          </m:den>
        </m:f>
      </m:oMath>
      <w:r w:rsidRPr="00D018F8">
        <w:rPr>
          <w:rFonts w:ascii="Times New Roman" w:hAnsi="Times New Roman" w:cs="Times New Roman"/>
          <w:sz w:val="22"/>
        </w:rPr>
        <w:tab/>
        <w:t>(</w:t>
      </w:r>
      <w:r w:rsidR="002A4740" w:rsidRPr="00D018F8">
        <w:rPr>
          <w:rFonts w:ascii="Times New Roman" w:hAnsi="Times New Roman" w:cs="Times New Roman"/>
          <w:sz w:val="22"/>
        </w:rPr>
        <w:t>1</w:t>
      </w:r>
      <w:r w:rsidRPr="00D018F8">
        <w:rPr>
          <w:rFonts w:ascii="Times New Roman" w:hAnsi="Times New Roman" w:cs="Times New Roman"/>
          <w:sz w:val="22"/>
        </w:rPr>
        <w:t>)</w:t>
      </w:r>
    </w:p>
    <w:p w14:paraId="1EDF1400" w14:textId="3EBBA1D9" w:rsidR="009A360F" w:rsidRPr="00D018F8" w:rsidRDefault="009A360F" w:rsidP="00D018F8">
      <w:pPr>
        <w:spacing w:line="360" w:lineRule="auto"/>
        <w:rPr>
          <w:rFonts w:ascii="Times New Roman" w:hAnsi="Times New Roman" w:cs="Times New Roman"/>
          <w:iCs/>
          <w:sz w:val="22"/>
        </w:rPr>
      </w:pPr>
      <w:proofErr w:type="spellStart"/>
      <w:r w:rsidRPr="00D018F8">
        <w:rPr>
          <w:rFonts w:ascii="Times New Roman" w:hAnsi="Times New Roman" w:cs="Times New Roman"/>
          <w:iCs/>
          <w:sz w:val="22"/>
        </w:rPr>
        <w:t>Eqs</w:t>
      </w:r>
      <w:proofErr w:type="spellEnd"/>
      <w:r w:rsidRPr="00D018F8">
        <w:rPr>
          <w:rFonts w:ascii="Times New Roman" w:hAnsi="Times New Roman" w:cs="Times New Roman"/>
          <w:iCs/>
          <w:sz w:val="22"/>
        </w:rPr>
        <w:t>. (</w:t>
      </w:r>
      <w:r w:rsidR="002A4740" w:rsidRPr="00D018F8">
        <w:rPr>
          <w:rFonts w:ascii="Times New Roman" w:hAnsi="Times New Roman" w:cs="Times New Roman"/>
          <w:iCs/>
          <w:sz w:val="22"/>
        </w:rPr>
        <w:t>2</w:t>
      </w:r>
      <w:r w:rsidRPr="00D018F8">
        <w:rPr>
          <w:rFonts w:ascii="Times New Roman" w:hAnsi="Times New Roman" w:cs="Times New Roman"/>
          <w:iCs/>
          <w:sz w:val="22"/>
        </w:rPr>
        <w:t>)-(</w:t>
      </w:r>
      <w:r w:rsidR="002A4740" w:rsidRPr="00D018F8">
        <w:rPr>
          <w:rFonts w:ascii="Times New Roman" w:hAnsi="Times New Roman" w:cs="Times New Roman"/>
          <w:iCs/>
          <w:sz w:val="22"/>
        </w:rPr>
        <w:t>5</w:t>
      </w:r>
      <w:r w:rsidRPr="00D018F8">
        <w:rPr>
          <w:rFonts w:ascii="Times New Roman" w:hAnsi="Times New Roman" w:cs="Times New Roman"/>
          <w:iCs/>
          <w:sz w:val="22"/>
        </w:rPr>
        <w:t xml:space="preserve">) are used to calculate the process variables at each point </w:t>
      </w:r>
      <m:oMath>
        <m:r>
          <w:rPr>
            <w:rFonts w:ascii="Cambria Math" w:hAnsi="Cambria Math" w:cs="Times New Roman"/>
            <w:sz w:val="22"/>
          </w:rPr>
          <m:t>i=1,2,3,4</m:t>
        </m:r>
      </m:oMath>
      <w:r w:rsidRPr="00D018F8">
        <w:rPr>
          <w:rFonts w:ascii="Times New Roman" w:hAnsi="Times New Roman" w:cs="Times New Roman"/>
          <w:sz w:val="22"/>
        </w:rPr>
        <w:t xml:space="preserve"> in a single refrigeration cycle</w:t>
      </w:r>
      <w:r w:rsidRPr="00D018F8">
        <w:rPr>
          <w:rFonts w:ascii="Times New Roman" w:hAnsi="Times New Roman" w:cs="Times New Roman"/>
          <w:iCs/>
          <w:sz w:val="22"/>
        </w:rPr>
        <w:t xml:space="preserve">. Here, </w:t>
      </w: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0</m:t>
            </m:r>
          </m:sub>
        </m:sSub>
      </m:oMath>
      <w:r w:rsidRPr="00D018F8">
        <w:rPr>
          <w:rFonts w:ascii="Times New Roman" w:hAnsi="Times New Roman" w:cs="Times New Roman"/>
          <w:iCs/>
          <w:sz w:val="22"/>
        </w:rPr>
        <w:t xml:space="preserve"> and </w:t>
      </w:r>
      <m:oMath>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0</m:t>
            </m:r>
          </m:sub>
        </m:sSub>
      </m:oMath>
      <w:r w:rsidRPr="00D018F8">
        <w:rPr>
          <w:rFonts w:ascii="Times New Roman" w:hAnsi="Times New Roman" w:cs="Times New Roman"/>
          <w:iCs/>
          <w:sz w:val="22"/>
        </w:rPr>
        <w:t xml:space="preserve"> represent the reference temperature and pressure, set to 273.15 K and 1 atm in this study. At each point, the pressure P, temperature T and compressibility factor Z are calculated through the SRK equation of state.</w:t>
      </w:r>
    </w:p>
    <w:p w14:paraId="6F0EFBD2" w14:textId="6EA19274" w:rsidR="009A360F" w:rsidRPr="00D018F8" w:rsidRDefault="009A360F" w:rsidP="00D018F8">
      <w:pPr>
        <w:tabs>
          <w:tab w:val="center" w:pos="4200"/>
          <w:tab w:val="right" w:pos="7980"/>
        </w:tabs>
        <w:spacing w:line="360" w:lineRule="auto"/>
        <w:ind w:firstLineChars="50" w:firstLine="110"/>
        <w:rPr>
          <w:rFonts w:ascii="Times New Roman" w:hAnsi="Times New Roman" w:cs="Times New Roman"/>
          <w:iCs/>
          <w:sz w:val="22"/>
        </w:rPr>
      </w:pPr>
      <w:r w:rsidRPr="00D018F8">
        <w:rPr>
          <w:rFonts w:ascii="Times New Roman" w:hAnsi="Times New Roman" w:cs="Times New Roman"/>
          <w:sz w:val="22"/>
        </w:rPr>
        <w:tab/>
      </w:r>
      <m:oMath>
        <m:r>
          <w:rPr>
            <w:rFonts w:ascii="Cambria Math" w:hAnsi="Cambria Math" w:cs="Times New Roman"/>
            <w:sz w:val="22"/>
          </w:rPr>
          <m:t>f</m:t>
        </m:r>
        <m:d>
          <m:dPr>
            <m:ctrlPr>
              <w:rPr>
                <w:rFonts w:ascii="Cambria Math" w:hAnsi="Cambria Math" w:cs="Times New Roman"/>
                <w:i/>
                <w:iCs/>
                <w:sz w:val="22"/>
              </w:rPr>
            </m:ctrlPr>
          </m:dPr>
          <m:e>
            <m:r>
              <w:rPr>
                <w:rFonts w:ascii="Cambria Math" w:hAnsi="Cambria Math" w:cs="Times New Roman"/>
                <w:sz w:val="22"/>
              </w:rPr>
              <m:t>Z</m:t>
            </m:r>
          </m:e>
        </m:d>
        <m:r>
          <w:rPr>
            <w:rFonts w:ascii="Cambria Math" w:hAnsi="Cambria Math" w:cs="Times New Roman"/>
            <w:sz w:val="22"/>
          </w:rPr>
          <m:t>=0=</m:t>
        </m:r>
        <m:sSup>
          <m:sSupPr>
            <m:ctrlPr>
              <w:rPr>
                <w:rFonts w:ascii="Cambria Math" w:hAnsi="Cambria Math" w:cs="Times New Roman"/>
                <w:i/>
                <w:iCs/>
                <w:sz w:val="22"/>
              </w:rPr>
            </m:ctrlPr>
          </m:sSupPr>
          <m:e>
            <m:r>
              <w:rPr>
                <w:rFonts w:ascii="Cambria Math" w:hAnsi="Cambria Math" w:cs="Times New Roman"/>
                <w:sz w:val="22"/>
              </w:rPr>
              <m:t>Z</m:t>
            </m:r>
          </m:e>
          <m:sup>
            <m:r>
              <w:rPr>
                <w:rFonts w:ascii="Cambria Math" w:hAnsi="Cambria Math" w:cs="Times New Roman"/>
                <w:sz w:val="22"/>
              </w:rPr>
              <m:t>3</m:t>
            </m:r>
          </m:sup>
        </m:sSup>
        <m:r>
          <w:rPr>
            <w:rFonts w:ascii="Cambria Math" w:hAnsi="Cambria Math" w:cs="Times New Roman"/>
            <w:sz w:val="22"/>
          </w:rPr>
          <m:t>-</m:t>
        </m:r>
        <m:sSup>
          <m:sSupPr>
            <m:ctrlPr>
              <w:rPr>
                <w:rFonts w:ascii="Cambria Math" w:hAnsi="Cambria Math" w:cs="Times New Roman"/>
                <w:i/>
                <w:iCs/>
                <w:sz w:val="22"/>
              </w:rPr>
            </m:ctrlPr>
          </m:sSupPr>
          <m:e>
            <m:r>
              <w:rPr>
                <w:rFonts w:ascii="Cambria Math" w:hAnsi="Cambria Math" w:cs="Times New Roman"/>
                <w:sz w:val="22"/>
              </w:rPr>
              <m:t>Z</m:t>
            </m:r>
          </m:e>
          <m:sup>
            <m:r>
              <w:rPr>
                <w:rFonts w:ascii="Cambria Math" w:hAnsi="Cambria Math" w:cs="Times New Roman"/>
                <w:sz w:val="22"/>
              </w:rPr>
              <m:t>2</m:t>
            </m:r>
          </m:sup>
        </m:sSup>
        <m:r>
          <w:rPr>
            <w:rFonts w:ascii="Cambria Math" w:hAnsi="Cambria Math" w:cs="Times New Roman"/>
            <w:sz w:val="22"/>
          </w:rPr>
          <m:t>+Z</m:t>
        </m:r>
        <m:d>
          <m:dPr>
            <m:ctrlPr>
              <w:rPr>
                <w:rFonts w:ascii="Cambria Math" w:hAnsi="Cambria Math" w:cs="Times New Roman"/>
                <w:i/>
                <w:iCs/>
                <w:sz w:val="22"/>
              </w:rPr>
            </m:ctrlPr>
          </m:dPr>
          <m:e>
            <m:r>
              <w:rPr>
                <w:rFonts w:ascii="Cambria Math" w:hAnsi="Cambria Math" w:cs="Times New Roman"/>
                <w:sz w:val="22"/>
              </w:rPr>
              <m:t>ΨR</m:t>
            </m:r>
            <m:f>
              <m:fPr>
                <m:ctrlPr>
                  <w:rPr>
                    <w:rFonts w:ascii="Cambria Math" w:hAnsi="Cambria Math" w:cs="Times New Roman"/>
                    <w:i/>
                    <w:iCs/>
                    <w:sz w:val="22"/>
                  </w:rPr>
                </m:ctrlPr>
              </m:fPr>
              <m:num>
                <m:sSup>
                  <m:sSupPr>
                    <m:ctrlPr>
                      <w:rPr>
                        <w:rFonts w:ascii="Cambria Math" w:hAnsi="Cambria Math" w:cs="Times New Roman"/>
                        <w:i/>
                        <w:iCs/>
                        <w:sz w:val="22"/>
                      </w:rPr>
                    </m:ctrlPr>
                  </m:sSupPr>
                  <m:e>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e>
                  <m:sup>
                    <m:r>
                      <w:rPr>
                        <w:rFonts w:ascii="Cambria Math" w:hAnsi="Cambria Math" w:cs="Times New Roman"/>
                        <w:sz w:val="22"/>
                      </w:rPr>
                      <m:t>2</m:t>
                    </m:r>
                  </m:sup>
                </m:sSup>
                <m:r>
                  <w:rPr>
                    <w:rFonts w:ascii="Cambria Math" w:hAnsi="Cambria Math" w:cs="Times New Roman"/>
                    <w:sz w:val="22"/>
                  </w:rPr>
                  <m:t>P</m:t>
                </m:r>
              </m:num>
              <m:den>
                <m:sSup>
                  <m:sSupPr>
                    <m:ctrlPr>
                      <w:rPr>
                        <w:rFonts w:ascii="Cambria Math" w:hAnsi="Cambria Math" w:cs="Times New Roman"/>
                        <w:i/>
                        <w:iCs/>
                        <w:sz w:val="22"/>
                      </w:rPr>
                    </m:ctrlPr>
                  </m:sSupPr>
                  <m:e>
                    <m:r>
                      <w:rPr>
                        <w:rFonts w:ascii="Cambria Math" w:hAnsi="Cambria Math" w:cs="Times New Roman"/>
                        <w:sz w:val="22"/>
                      </w:rPr>
                      <m:t>T</m:t>
                    </m:r>
                  </m:e>
                  <m:sup>
                    <m:r>
                      <w:rPr>
                        <w:rFonts w:ascii="Cambria Math" w:hAnsi="Cambria Math" w:cs="Times New Roman"/>
                        <w:sz w:val="22"/>
                      </w:rPr>
                      <m:t>2</m:t>
                    </m:r>
                  </m:sup>
                </m:sSup>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c</m:t>
                    </m:r>
                  </m:sub>
                </m:sSub>
              </m:den>
            </m:f>
            <m:r>
              <w:rPr>
                <w:rFonts w:ascii="Cambria Math" w:hAnsi="Cambria Math" w:cs="Times New Roman"/>
                <w:sz w:val="22"/>
              </w:rPr>
              <m:t>α-Ω</m:t>
            </m:r>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r>
              <w:rPr>
                <w:rFonts w:ascii="Cambria Math" w:hAnsi="Cambria Math" w:cs="Times New Roman"/>
                <w:sz w:val="22"/>
              </w:rPr>
              <m:t>-</m:t>
            </m:r>
            <m:sSup>
              <m:sSupPr>
                <m:ctrlPr>
                  <w:rPr>
                    <w:rFonts w:ascii="Cambria Math" w:hAnsi="Cambria Math" w:cs="Times New Roman"/>
                    <w:i/>
                    <w:iCs/>
                    <w:sz w:val="22"/>
                  </w:rPr>
                </m:ctrlPr>
              </m:sSupPr>
              <m:e>
                <m:d>
                  <m:dPr>
                    <m:ctrlPr>
                      <w:rPr>
                        <w:rFonts w:ascii="Cambria Math" w:hAnsi="Cambria Math" w:cs="Times New Roman"/>
                        <w:i/>
                        <w:iCs/>
                        <w:sz w:val="22"/>
                      </w:rPr>
                    </m:ctrlPr>
                  </m:dPr>
                  <m:e>
                    <m:r>
                      <w:rPr>
                        <w:rFonts w:ascii="Cambria Math" w:hAnsi="Cambria Math" w:cs="Times New Roman"/>
                        <w:sz w:val="22"/>
                      </w:rPr>
                      <m:t>Ω</m:t>
                    </m:r>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e>
                </m:d>
              </m:e>
              <m:sup>
                <m:r>
                  <w:rPr>
                    <w:rFonts w:ascii="Cambria Math" w:hAnsi="Cambria Math" w:cs="Times New Roman"/>
                    <w:sz w:val="22"/>
                  </w:rPr>
                  <m:t>2</m:t>
                </m:r>
              </m:sup>
            </m:sSup>
          </m:e>
        </m:d>
        <m:r>
          <w:rPr>
            <w:rFonts w:ascii="Cambria Math" w:hAnsi="Cambria Math" w:cs="Times New Roman"/>
            <w:sz w:val="22"/>
          </w:rPr>
          <m:t>-ΩΨR</m:t>
        </m:r>
        <m:f>
          <m:fPr>
            <m:ctrlPr>
              <w:rPr>
                <w:rFonts w:ascii="Cambria Math" w:hAnsi="Cambria Math" w:cs="Times New Roman"/>
                <w:i/>
                <w:iCs/>
                <w:sz w:val="22"/>
              </w:rPr>
            </m:ctrlPr>
          </m:fPr>
          <m:num>
            <m:sSup>
              <m:sSupPr>
                <m:ctrlPr>
                  <w:rPr>
                    <w:rFonts w:ascii="Cambria Math" w:hAnsi="Cambria Math" w:cs="Times New Roman"/>
                    <w:i/>
                    <w:iCs/>
                    <w:sz w:val="22"/>
                  </w:rPr>
                </m:ctrlPr>
              </m:sSupPr>
              <m:e>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e>
              <m:sup>
                <m:r>
                  <w:rPr>
                    <w:rFonts w:ascii="Cambria Math" w:hAnsi="Cambria Math" w:cs="Times New Roman"/>
                    <w:sz w:val="22"/>
                  </w:rPr>
                  <m:t>3</m:t>
                </m:r>
              </m:sup>
            </m:sSup>
            <m:sSup>
              <m:sSupPr>
                <m:ctrlPr>
                  <w:rPr>
                    <w:rFonts w:ascii="Cambria Math" w:hAnsi="Cambria Math" w:cs="Times New Roman"/>
                    <w:i/>
                    <w:iCs/>
                    <w:sz w:val="22"/>
                  </w:rPr>
                </m:ctrlPr>
              </m:sSupPr>
              <m:e>
                <m:r>
                  <w:rPr>
                    <w:rFonts w:ascii="Cambria Math" w:hAnsi="Cambria Math" w:cs="Times New Roman"/>
                    <w:sz w:val="22"/>
                  </w:rPr>
                  <m:t>P</m:t>
                </m:r>
              </m:e>
              <m:sup>
                <m:r>
                  <w:rPr>
                    <w:rFonts w:ascii="Cambria Math" w:hAnsi="Cambria Math" w:cs="Times New Roman"/>
                    <w:sz w:val="22"/>
                  </w:rPr>
                  <m:t>2</m:t>
                </m:r>
              </m:sup>
            </m:sSup>
          </m:num>
          <m:den>
            <m:sSup>
              <m:sSupPr>
                <m:ctrlPr>
                  <w:rPr>
                    <w:rFonts w:ascii="Cambria Math" w:hAnsi="Cambria Math" w:cs="Times New Roman"/>
                    <w:i/>
                    <w:iCs/>
                    <w:sz w:val="22"/>
                  </w:rPr>
                </m:ctrlPr>
              </m:sSupPr>
              <m:e>
                <m:r>
                  <w:rPr>
                    <w:rFonts w:ascii="Cambria Math" w:hAnsi="Cambria Math" w:cs="Times New Roman"/>
                    <w:sz w:val="22"/>
                  </w:rPr>
                  <m:t>T</m:t>
                </m:r>
              </m:e>
              <m:sup>
                <m:r>
                  <w:rPr>
                    <w:rFonts w:ascii="Cambria Math" w:hAnsi="Cambria Math" w:cs="Times New Roman"/>
                    <w:sz w:val="22"/>
                  </w:rPr>
                  <m:t>3</m:t>
                </m:r>
              </m:sup>
            </m:sSup>
            <m:sSup>
              <m:sSupPr>
                <m:ctrlPr>
                  <w:rPr>
                    <w:rFonts w:ascii="Cambria Math" w:hAnsi="Cambria Math" w:cs="Times New Roman"/>
                    <w:i/>
                    <w:iCs/>
                    <w:sz w:val="22"/>
                  </w:rPr>
                </m:ctrlPr>
              </m:sSupPr>
              <m:e>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c</m:t>
                    </m:r>
                  </m:sub>
                </m:sSub>
              </m:e>
              <m:sup>
                <m:r>
                  <w:rPr>
                    <w:rFonts w:ascii="Cambria Math" w:hAnsi="Cambria Math" w:cs="Times New Roman"/>
                    <w:sz w:val="22"/>
                  </w:rPr>
                  <m:t>2</m:t>
                </m:r>
              </m:sup>
            </m:sSup>
          </m:den>
        </m:f>
        <m:r>
          <w:rPr>
            <w:rFonts w:ascii="Cambria Math" w:hAnsi="Cambria Math" w:cs="Times New Roman"/>
            <w:sz w:val="22"/>
          </w:rPr>
          <m:t>α</m:t>
        </m:r>
      </m:oMath>
      <w:r w:rsidRPr="00D018F8">
        <w:rPr>
          <w:rFonts w:ascii="Times New Roman" w:hAnsi="Times New Roman" w:cs="Times New Roman"/>
          <w:sz w:val="22"/>
        </w:rPr>
        <w:tab/>
        <w:t>(</w:t>
      </w:r>
      <w:r w:rsidR="002A4740" w:rsidRPr="00D018F8">
        <w:rPr>
          <w:rFonts w:ascii="Times New Roman" w:hAnsi="Times New Roman" w:cs="Times New Roman"/>
          <w:sz w:val="22"/>
        </w:rPr>
        <w:t>2</w:t>
      </w:r>
      <w:r w:rsidRPr="00D018F8">
        <w:rPr>
          <w:rFonts w:ascii="Times New Roman" w:hAnsi="Times New Roman" w:cs="Times New Roman"/>
          <w:sz w:val="22"/>
        </w:rPr>
        <w:t>)</w:t>
      </w:r>
    </w:p>
    <w:p w14:paraId="2CDF8D7E" w14:textId="05D101AF"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α=</m:t>
        </m:r>
        <m:sSup>
          <m:sSupPr>
            <m:ctrlPr>
              <w:rPr>
                <w:rFonts w:ascii="Cambria Math" w:hAnsi="Cambria Math" w:cs="Times New Roman"/>
                <w:i/>
                <w:iCs/>
                <w:sz w:val="22"/>
              </w:rPr>
            </m:ctrlPr>
          </m:sSupPr>
          <m:e>
            <m:r>
              <w:rPr>
                <w:rFonts w:ascii="Cambria Math" w:hAnsi="Cambria Math" w:cs="Times New Roman"/>
                <w:sz w:val="22"/>
              </w:rPr>
              <m:t>(1+κ(1-</m:t>
            </m:r>
            <m:rad>
              <m:radPr>
                <m:degHide m:val="1"/>
                <m:ctrlPr>
                  <w:rPr>
                    <w:rFonts w:ascii="Cambria Math" w:hAnsi="Cambria Math" w:cs="Times New Roman"/>
                    <w:i/>
                    <w:iCs/>
                    <w:sz w:val="22"/>
                  </w:rPr>
                </m:ctrlPr>
              </m:radPr>
              <m:deg/>
              <m:e>
                <m:f>
                  <m:fPr>
                    <m:ctrlPr>
                      <w:rPr>
                        <w:rFonts w:ascii="Cambria Math" w:hAnsi="Cambria Math" w:cs="Times New Roman"/>
                        <w:i/>
                        <w:iCs/>
                        <w:sz w:val="22"/>
                      </w:rPr>
                    </m:ctrlPr>
                  </m:fPr>
                  <m:num>
                    <m:r>
                      <w:rPr>
                        <w:rFonts w:ascii="Cambria Math" w:hAnsi="Cambria Math" w:cs="Times New Roman"/>
                        <w:sz w:val="22"/>
                      </w:rPr>
                      <m:t>T</m:t>
                    </m:r>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e>
            </m:rad>
            <m:r>
              <w:rPr>
                <w:rFonts w:ascii="Cambria Math" w:hAnsi="Cambria Math" w:cs="Times New Roman"/>
                <w:sz w:val="22"/>
              </w:rPr>
              <m:t>))</m:t>
            </m:r>
          </m:e>
          <m:sup>
            <m:r>
              <w:rPr>
                <w:rFonts w:ascii="Cambria Math" w:hAnsi="Cambria Math" w:cs="Times New Roman"/>
                <w:sz w:val="22"/>
              </w:rPr>
              <m:t>2</m:t>
            </m:r>
          </m:sup>
        </m:sSup>
      </m:oMath>
      <w:r w:rsidRPr="00D018F8">
        <w:rPr>
          <w:rFonts w:ascii="Times New Roman" w:hAnsi="Times New Roman" w:cs="Times New Roman"/>
          <w:iCs/>
          <w:sz w:val="22"/>
        </w:rPr>
        <w:tab/>
      </w:r>
      <w:r w:rsidRPr="00D018F8">
        <w:rPr>
          <w:rFonts w:ascii="Times New Roman" w:hAnsi="Times New Roman" w:cs="Times New Roman"/>
          <w:sz w:val="22"/>
        </w:rPr>
        <w:t>(</w:t>
      </w:r>
      <w:r w:rsidR="002A4740" w:rsidRPr="00D018F8">
        <w:rPr>
          <w:rFonts w:ascii="Times New Roman" w:hAnsi="Times New Roman" w:cs="Times New Roman"/>
          <w:sz w:val="22"/>
        </w:rPr>
        <w:t>3</w:t>
      </w:r>
      <w:r w:rsidRPr="00D018F8">
        <w:rPr>
          <w:rFonts w:ascii="Times New Roman" w:hAnsi="Times New Roman" w:cs="Times New Roman"/>
          <w:sz w:val="22"/>
        </w:rPr>
        <w:t>)</w:t>
      </w:r>
    </w:p>
    <w:p w14:paraId="1743EB53" w14:textId="373400D1"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κ=0.480+1.574ω-0.176</m:t>
        </m:r>
        <m:sSup>
          <m:sSupPr>
            <m:ctrlPr>
              <w:rPr>
                <w:rFonts w:ascii="Cambria Math" w:hAnsi="Cambria Math" w:cs="Times New Roman"/>
                <w:i/>
                <w:iCs/>
                <w:sz w:val="22"/>
              </w:rPr>
            </m:ctrlPr>
          </m:sSupPr>
          <m:e>
            <m:r>
              <w:rPr>
                <w:rFonts w:ascii="Cambria Math" w:hAnsi="Cambria Math" w:cs="Times New Roman"/>
                <w:sz w:val="22"/>
              </w:rPr>
              <m:t>ω</m:t>
            </m:r>
          </m:e>
          <m:sup>
            <m:r>
              <w:rPr>
                <w:rFonts w:ascii="Cambria Math" w:hAnsi="Cambria Math" w:cs="Times New Roman"/>
                <w:sz w:val="22"/>
              </w:rPr>
              <m:t>2</m:t>
            </m:r>
          </m:sup>
        </m:sSup>
      </m:oMath>
      <w:r w:rsidRPr="00D018F8">
        <w:rPr>
          <w:rFonts w:ascii="Times New Roman" w:hAnsi="Times New Roman" w:cs="Times New Roman"/>
          <w:iCs/>
          <w:sz w:val="22"/>
        </w:rPr>
        <w:tab/>
      </w:r>
      <w:r w:rsidRPr="00D018F8">
        <w:rPr>
          <w:rFonts w:ascii="Times New Roman" w:hAnsi="Times New Roman" w:cs="Times New Roman"/>
          <w:sz w:val="22"/>
        </w:rPr>
        <w:t>(</w:t>
      </w:r>
      <w:r w:rsidR="002A4740" w:rsidRPr="00D018F8">
        <w:rPr>
          <w:rFonts w:ascii="Times New Roman" w:hAnsi="Times New Roman" w:cs="Times New Roman"/>
          <w:sz w:val="22"/>
        </w:rPr>
        <w:t>4</w:t>
      </w:r>
      <w:r w:rsidRPr="00D018F8">
        <w:rPr>
          <w:rFonts w:ascii="Times New Roman" w:hAnsi="Times New Roman" w:cs="Times New Roman"/>
          <w:sz w:val="22"/>
        </w:rPr>
        <w:t>)</w:t>
      </w:r>
    </w:p>
    <w:p w14:paraId="23A78CBF" w14:textId="77777777" w:rsidR="009A360F" w:rsidRPr="00D018F8" w:rsidRDefault="009A360F" w:rsidP="00D018F8">
      <w:pPr>
        <w:tabs>
          <w:tab w:val="center" w:pos="4200"/>
          <w:tab w:val="right" w:pos="7980"/>
        </w:tabs>
        <w:spacing w:line="360" w:lineRule="auto"/>
        <w:rPr>
          <w:rFonts w:ascii="Times New Roman" w:hAnsi="Times New Roman" w:cs="Times New Roman"/>
          <w:iCs/>
          <w:sz w:val="22"/>
        </w:rPr>
      </w:pPr>
      <w:r w:rsidRPr="00D018F8">
        <w:rPr>
          <w:rFonts w:ascii="Times New Roman" w:hAnsi="Times New Roman" w:cs="Times New Roman"/>
          <w:iCs/>
          <w:sz w:val="22"/>
        </w:rPr>
        <w:t>Here, the Pitzer's Acentric factor ω is calculated through Lee and Kessler method, shown as follows,</w:t>
      </w:r>
    </w:p>
    <w:p w14:paraId="6DCF3AB3" w14:textId="6058015B" w:rsidR="009A360F" w:rsidRPr="00D018F8" w:rsidRDefault="009A360F" w:rsidP="00D018F8">
      <w:pPr>
        <w:tabs>
          <w:tab w:val="center" w:pos="4200"/>
          <w:tab w:val="right" w:pos="7980"/>
        </w:tabs>
        <w:spacing w:line="360" w:lineRule="auto"/>
        <w:rPr>
          <w:rFonts w:ascii="Times New Roman" w:hAnsi="Times New Roman" w:cs="Times New Roman"/>
          <w:iCs/>
          <w:sz w:val="22"/>
        </w:rPr>
      </w:pPr>
      <w:r w:rsidRPr="00D018F8">
        <w:rPr>
          <w:rFonts w:ascii="Times New Roman" w:hAnsi="Times New Roman" w:cs="Times New Roman"/>
          <w:sz w:val="22"/>
        </w:rPr>
        <w:tab/>
      </w:r>
      <m:oMath>
        <m:r>
          <w:rPr>
            <w:rFonts w:ascii="Cambria Math" w:hAnsi="Cambria Math" w:cs="Times New Roman"/>
            <w:sz w:val="22"/>
          </w:rPr>
          <m:t xml:space="preserve">ω = </m:t>
        </m:r>
        <m:f>
          <m:fPr>
            <m:ctrlPr>
              <w:rPr>
                <w:rFonts w:ascii="Cambria Math" w:hAnsi="Cambria Math" w:cs="Times New Roman"/>
                <w:i/>
                <w:iCs/>
                <w:sz w:val="22"/>
              </w:rPr>
            </m:ctrlPr>
          </m:fPr>
          <m:num>
            <m:r>
              <w:rPr>
                <w:rFonts w:ascii="Cambria Math" w:hAnsi="Cambria Math" w:cs="Times New Roman"/>
                <w:sz w:val="22"/>
              </w:rPr>
              <m:t>-log</m:t>
            </m:r>
            <m:d>
              <m:dPr>
                <m:ctrlPr>
                  <w:rPr>
                    <w:rFonts w:ascii="Cambria Math" w:hAnsi="Cambria Math" w:cs="Times New Roman"/>
                    <w:i/>
                    <w:iCs/>
                    <w:sz w:val="22"/>
                  </w:rPr>
                </m:ctrlPr>
              </m:dPr>
              <m:e>
                <m:sSub>
                  <m:sSubPr>
                    <m:ctrlPr>
                      <w:rPr>
                        <w:rFonts w:ascii="Cambria Math" w:hAnsi="Cambria Math" w:cs="Times New Roman"/>
                        <w:i/>
                        <w:iCs/>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*0.98692327*1e-5</m:t>
                </m:r>
              </m:e>
            </m:d>
            <m:r>
              <w:rPr>
                <w:rFonts w:ascii="Cambria Math" w:hAnsi="Cambria Math" w:cs="Times New Roman"/>
                <w:sz w:val="22"/>
              </w:rPr>
              <m:t>- 5.92714 +</m:t>
            </m:r>
            <m:f>
              <m:fPr>
                <m:ctrlPr>
                  <w:rPr>
                    <w:rFonts w:ascii="Cambria Math" w:hAnsi="Cambria Math" w:cs="Times New Roman"/>
                    <w:i/>
                    <w:iCs/>
                    <w:sz w:val="22"/>
                  </w:rPr>
                </m:ctrlPr>
              </m:fPr>
              <m:num>
                <m:r>
                  <w:rPr>
                    <w:rFonts w:ascii="Cambria Math" w:hAnsi="Cambria Math" w:cs="Times New Roman"/>
                    <w:sz w:val="22"/>
                  </w:rPr>
                  <m:t>6.09648</m:t>
                </m:r>
              </m:num>
              <m:den>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den>
            </m:f>
            <m:r>
              <w:rPr>
                <w:rFonts w:ascii="Cambria Math" w:hAnsi="Cambria Math" w:cs="Times New Roman"/>
                <w:sz w:val="22"/>
              </w:rPr>
              <m:t>+ 1.28862*log</m:t>
            </m:r>
            <m:d>
              <m:dPr>
                <m:ctrlPr>
                  <w:rPr>
                    <w:rFonts w:ascii="Cambria Math" w:hAnsi="Cambria Math" w:cs="Times New Roman"/>
                    <w:i/>
                    <w:iCs/>
                    <w:sz w:val="22"/>
                  </w:rPr>
                </m:ctrlPr>
              </m:dPr>
              <m:e>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e>
            </m:d>
            <m:r>
              <w:rPr>
                <w:rFonts w:ascii="Cambria Math" w:hAnsi="Cambria Math" w:cs="Times New Roman"/>
                <w:sz w:val="22"/>
              </w:rPr>
              <m:t>- 0.169347*</m:t>
            </m:r>
            <m:sSup>
              <m:sSupPr>
                <m:ctrlPr>
                  <w:rPr>
                    <w:rFonts w:ascii="Cambria Math" w:hAnsi="Cambria Math" w:cs="Times New Roman"/>
                    <w:i/>
                    <w:iCs/>
                    <w:sz w:val="22"/>
                  </w:rPr>
                </m:ctrlPr>
              </m:sSupPr>
              <m:e>
                <m:d>
                  <m:dPr>
                    <m:ctrlPr>
                      <w:rPr>
                        <w:rFonts w:ascii="Cambria Math" w:hAnsi="Cambria Math" w:cs="Times New Roman"/>
                        <w:i/>
                        <w:iCs/>
                        <w:sz w:val="22"/>
                      </w:rPr>
                    </m:ctrlPr>
                  </m:dPr>
                  <m:e>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e>
                </m:d>
              </m:e>
              <m:sup>
                <m:r>
                  <w:rPr>
                    <w:rFonts w:ascii="Cambria Math" w:hAnsi="Cambria Math" w:cs="Times New Roman"/>
                    <w:sz w:val="22"/>
                  </w:rPr>
                  <m:t>6</m:t>
                </m:r>
              </m:sup>
            </m:sSup>
          </m:num>
          <m:den>
            <m:r>
              <w:rPr>
                <w:rFonts w:ascii="Cambria Math" w:hAnsi="Cambria Math" w:cs="Times New Roman"/>
                <w:sz w:val="22"/>
              </w:rPr>
              <m:t xml:space="preserve"> 15.2518 - </m:t>
            </m:r>
            <m:f>
              <m:fPr>
                <m:ctrlPr>
                  <w:rPr>
                    <w:rFonts w:ascii="Cambria Math" w:hAnsi="Cambria Math" w:cs="Times New Roman"/>
                    <w:i/>
                    <w:iCs/>
                    <w:sz w:val="22"/>
                  </w:rPr>
                </m:ctrlPr>
              </m:fPr>
              <m:num>
                <m:r>
                  <w:rPr>
                    <w:rFonts w:ascii="Cambria Math" w:hAnsi="Cambria Math" w:cs="Times New Roman"/>
                    <w:sz w:val="22"/>
                  </w:rPr>
                  <m:t>15.6875</m:t>
                </m:r>
              </m:num>
              <m:den>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den>
            </m:f>
            <m:r>
              <w:rPr>
                <w:rFonts w:ascii="Cambria Math" w:hAnsi="Cambria Math" w:cs="Times New Roman"/>
                <w:sz w:val="22"/>
              </w:rPr>
              <m:t xml:space="preserve"> - 13.4721*</m:t>
            </m:r>
            <m:func>
              <m:funcPr>
                <m:ctrlPr>
                  <w:rPr>
                    <w:rFonts w:ascii="Cambria Math" w:hAnsi="Cambria Math" w:cs="Times New Roman"/>
                    <w:i/>
                    <w:iCs/>
                    <w:sz w:val="22"/>
                  </w:rPr>
                </m:ctrlPr>
              </m:funcPr>
              <m:fName>
                <m:r>
                  <w:rPr>
                    <w:rFonts w:ascii="Cambria Math" w:hAnsi="Cambria Math" w:cs="Times New Roman"/>
                    <w:sz w:val="22"/>
                  </w:rPr>
                  <m:t>log</m:t>
                </m:r>
              </m:fName>
              <m:e>
                <m:d>
                  <m:dPr>
                    <m:ctrlPr>
                      <w:rPr>
                        <w:rFonts w:ascii="Cambria Math" w:hAnsi="Cambria Math" w:cs="Times New Roman"/>
                        <w:i/>
                        <w:iCs/>
                        <w:sz w:val="22"/>
                      </w:rPr>
                    </m:ctrlPr>
                  </m:dPr>
                  <m:e>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e>
                </m:d>
              </m:e>
            </m:func>
            <m:r>
              <w:rPr>
                <w:rFonts w:ascii="Cambria Math" w:hAnsi="Cambria Math" w:cs="Times New Roman"/>
                <w:sz w:val="22"/>
              </w:rPr>
              <m:t>+ 0.43577*</m:t>
            </m:r>
            <m:sSup>
              <m:sSupPr>
                <m:ctrlPr>
                  <w:rPr>
                    <w:rFonts w:ascii="Cambria Math" w:hAnsi="Cambria Math" w:cs="Times New Roman"/>
                    <w:i/>
                    <w:iCs/>
                    <w:sz w:val="22"/>
                  </w:rPr>
                </m:ctrlPr>
              </m:sSupPr>
              <m:e>
                <m:d>
                  <m:dPr>
                    <m:ctrlPr>
                      <w:rPr>
                        <w:rFonts w:ascii="Cambria Math" w:hAnsi="Cambria Math" w:cs="Times New Roman"/>
                        <w:i/>
                        <w:iCs/>
                        <w:sz w:val="22"/>
                      </w:rPr>
                    </m:ctrlPr>
                  </m:dPr>
                  <m:e>
                    <m:f>
                      <m:fPr>
                        <m:ctrlPr>
                          <w:rPr>
                            <w:rFonts w:ascii="Cambria Math" w:hAnsi="Cambria Math" w:cs="Times New Roman"/>
                            <w:i/>
                            <w:iCs/>
                            <w:sz w:val="22"/>
                          </w:rPr>
                        </m:ctrlPr>
                      </m:fPr>
                      <m:num>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m:t>
                            </m:r>
                          </m:sub>
                        </m:sSub>
                      </m:num>
                      <m:den>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den>
                    </m:f>
                  </m:e>
                </m:d>
              </m:e>
              <m:sup>
                <m:r>
                  <w:rPr>
                    <w:rFonts w:ascii="Cambria Math" w:hAnsi="Cambria Math" w:cs="Times New Roman"/>
                    <w:sz w:val="22"/>
                  </w:rPr>
                  <m:t>6</m:t>
                </m:r>
              </m:sup>
            </m:sSup>
          </m:den>
        </m:f>
        <m:r>
          <w:rPr>
            <w:rFonts w:ascii="Cambria Math" w:hAnsi="Cambria Math" w:cs="Times New Roman"/>
            <w:sz w:val="22"/>
          </w:rPr>
          <m:t xml:space="preserve"> </m:t>
        </m:r>
      </m:oMath>
      <w:r w:rsidRPr="00D018F8">
        <w:rPr>
          <w:rFonts w:ascii="Times New Roman" w:hAnsi="Times New Roman" w:cs="Times New Roman"/>
          <w:sz w:val="22"/>
        </w:rPr>
        <w:tab/>
        <w:t>(</w:t>
      </w:r>
      <w:r w:rsidR="002A4740" w:rsidRPr="00D018F8">
        <w:rPr>
          <w:rFonts w:ascii="Times New Roman" w:hAnsi="Times New Roman" w:cs="Times New Roman"/>
          <w:sz w:val="22"/>
        </w:rPr>
        <w:t>5</w:t>
      </w:r>
      <w:r w:rsidRPr="00D018F8">
        <w:rPr>
          <w:rFonts w:ascii="Times New Roman" w:hAnsi="Times New Roman" w:cs="Times New Roman"/>
          <w:sz w:val="22"/>
        </w:rPr>
        <w:t>)</w:t>
      </w:r>
    </w:p>
    <w:p w14:paraId="420BD186" w14:textId="77777777" w:rsidR="009A360F" w:rsidRPr="00D018F8" w:rsidRDefault="009A360F" w:rsidP="00D018F8">
      <w:pPr>
        <w:spacing w:line="360" w:lineRule="auto"/>
        <w:rPr>
          <w:rFonts w:ascii="Times New Roman" w:hAnsi="Times New Roman" w:cs="Times New Roman"/>
          <w:iCs/>
          <w:sz w:val="22"/>
        </w:rPr>
      </w:pPr>
      <w:r w:rsidRPr="00D018F8">
        <w:rPr>
          <w:rFonts w:ascii="Times New Roman" w:hAnsi="Times New Roman" w:cs="Times New Roman"/>
          <w:iCs/>
          <w:sz w:val="22"/>
        </w:rPr>
        <w:t>For the equation-based selection of the correct liquid and vapor phase compressibility factor roots, the following constraints are employed:</w:t>
      </w:r>
    </w:p>
    <w:p w14:paraId="5A71DC1E" w14:textId="77777777" w:rsidR="009A360F" w:rsidRPr="00D018F8" w:rsidRDefault="009A360F" w:rsidP="00D018F8">
      <w:pPr>
        <w:spacing w:line="360" w:lineRule="auto"/>
        <w:rPr>
          <w:rFonts w:ascii="Cambria Math" w:hAnsi="Cambria Math" w:cs="Times New Roman"/>
          <w:sz w:val="22"/>
          <w:oMath/>
        </w:rPr>
      </w:pPr>
      <m:oMathPara>
        <m:oMath>
          <m:r>
            <w:rPr>
              <w:rFonts w:ascii="Cambria Math" w:hAnsi="Cambria Math" w:cs="Times New Roman"/>
              <w:sz w:val="22"/>
            </w:rPr>
            <m:t>f</m:t>
          </m:r>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1</m:t>
                  </m:r>
                </m:sub>
              </m:sSub>
            </m:e>
          </m:d>
          <m:r>
            <w:rPr>
              <w:rFonts w:ascii="Cambria Math" w:hAnsi="Cambria Math" w:cs="Times New Roman"/>
              <w:sz w:val="22"/>
            </w:rPr>
            <m:t>=0</m:t>
          </m:r>
        </m:oMath>
      </m:oMathPara>
    </w:p>
    <w:p w14:paraId="5D164DF4"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1</m:t>
                  </m:r>
                </m:sub>
              </m:sSub>
            </m:e>
          </m:d>
          <m:r>
            <w:rPr>
              <w:rFonts w:ascii="Cambria Math" w:hAnsi="Cambria Math" w:cs="Times New Roman"/>
              <w:sz w:val="22"/>
            </w:rPr>
            <m:t>≥0</m:t>
          </m:r>
        </m:oMath>
      </m:oMathPara>
    </w:p>
    <w:p w14:paraId="3BB9686D"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1</m:t>
                  </m:r>
                </m:sub>
              </m:sSub>
            </m:e>
          </m:d>
          <m:r>
            <w:rPr>
              <w:rFonts w:ascii="Cambria Math" w:hAnsi="Cambria Math" w:cs="Times New Roman"/>
              <w:sz w:val="22"/>
            </w:rPr>
            <m:t>≥0</m:t>
          </m:r>
        </m:oMath>
      </m:oMathPara>
    </w:p>
    <w:p w14:paraId="52E7EED2" w14:textId="77777777" w:rsidR="009A360F" w:rsidRPr="00D018F8" w:rsidRDefault="009A360F" w:rsidP="00D018F8">
      <w:pPr>
        <w:spacing w:line="360" w:lineRule="auto"/>
        <w:rPr>
          <w:rFonts w:ascii="Cambria Math" w:hAnsi="Cambria Math" w:cs="Times New Roman"/>
          <w:sz w:val="22"/>
          <w:oMath/>
        </w:rPr>
      </w:pPr>
      <m:oMathPara>
        <m:oMath>
          <m:r>
            <w:rPr>
              <w:rFonts w:ascii="Cambria Math" w:hAnsi="Cambria Math" w:cs="Times New Roman"/>
              <w:sz w:val="22"/>
            </w:rPr>
            <m:t>f</m:t>
          </m:r>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2</m:t>
                  </m:r>
                </m:sub>
              </m:sSub>
            </m:e>
          </m:d>
          <m:r>
            <w:rPr>
              <w:rFonts w:ascii="Cambria Math" w:hAnsi="Cambria Math" w:cs="Times New Roman"/>
              <w:sz w:val="22"/>
            </w:rPr>
            <m:t>=0</m:t>
          </m:r>
        </m:oMath>
      </m:oMathPara>
    </w:p>
    <w:p w14:paraId="26C1C43C"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2</m:t>
                  </m:r>
                </m:sub>
              </m:sSub>
            </m:e>
          </m:d>
          <m:r>
            <w:rPr>
              <w:rFonts w:ascii="Cambria Math" w:hAnsi="Cambria Math" w:cs="Times New Roman"/>
              <w:sz w:val="22"/>
            </w:rPr>
            <m:t>≥0</m:t>
          </m:r>
        </m:oMath>
      </m:oMathPara>
    </w:p>
    <w:p w14:paraId="7291F262"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2</m:t>
                  </m:r>
                </m:sub>
              </m:sSub>
            </m:e>
          </m:d>
          <m:r>
            <w:rPr>
              <w:rFonts w:ascii="Cambria Math" w:hAnsi="Cambria Math" w:cs="Times New Roman"/>
              <w:sz w:val="22"/>
            </w:rPr>
            <m:t>≥0</m:t>
          </m:r>
        </m:oMath>
      </m:oMathPara>
    </w:p>
    <w:p w14:paraId="640C8978" w14:textId="77777777" w:rsidR="009A360F" w:rsidRPr="00D018F8" w:rsidRDefault="009A360F" w:rsidP="00D018F8">
      <w:pPr>
        <w:spacing w:line="360" w:lineRule="auto"/>
        <w:rPr>
          <w:rFonts w:ascii="Cambria Math" w:hAnsi="Cambria Math" w:cs="Times New Roman"/>
          <w:sz w:val="22"/>
          <w:oMath/>
        </w:rPr>
      </w:pPr>
      <m:oMathPara>
        <m:oMath>
          <m:r>
            <w:rPr>
              <w:rFonts w:ascii="Cambria Math" w:hAnsi="Cambria Math" w:cs="Times New Roman"/>
              <w:sz w:val="22"/>
            </w:rPr>
            <w:lastRenderedPageBreak/>
            <m:t>f</m:t>
          </m:r>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l</m:t>
                      </m:r>
                    </m:sub>
                  </m:sSub>
                </m:e>
                <m:sub>
                  <m:r>
                    <w:rPr>
                      <w:rFonts w:ascii="Cambria Math" w:hAnsi="Cambria Math" w:cs="Times New Roman"/>
                      <w:sz w:val="22"/>
                    </w:rPr>
                    <m:t>3</m:t>
                  </m:r>
                </m:sub>
              </m:sSub>
            </m:e>
          </m:d>
          <m:r>
            <w:rPr>
              <w:rFonts w:ascii="Cambria Math" w:hAnsi="Cambria Math" w:cs="Times New Roman"/>
              <w:sz w:val="22"/>
            </w:rPr>
            <m:t>=0</m:t>
          </m:r>
        </m:oMath>
      </m:oMathPara>
    </w:p>
    <w:p w14:paraId="5002A1C6"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l</m:t>
                      </m:r>
                    </m:sub>
                  </m:sSub>
                </m:e>
                <m:sub>
                  <m:r>
                    <w:rPr>
                      <w:rFonts w:ascii="Cambria Math" w:hAnsi="Cambria Math" w:cs="Times New Roman"/>
                      <w:sz w:val="22"/>
                    </w:rPr>
                    <m:t>3</m:t>
                  </m:r>
                </m:sub>
              </m:sSub>
            </m:e>
          </m:d>
          <m:r>
            <w:rPr>
              <w:rFonts w:ascii="Cambria Math" w:hAnsi="Cambria Math" w:cs="Times New Roman"/>
              <w:sz w:val="22"/>
            </w:rPr>
            <m:t>≥0</m:t>
          </m:r>
        </m:oMath>
      </m:oMathPara>
    </w:p>
    <w:p w14:paraId="10051953" w14:textId="77777777" w:rsidR="009A360F" w:rsidRPr="00D018F8" w:rsidRDefault="009A360F" w:rsidP="00D018F8">
      <w:pPr>
        <w:spacing w:line="360" w:lineRule="auto"/>
        <w:rPr>
          <w:rFonts w:ascii="Cambria Math" w:hAnsi="Cambria Math" w:cs="Times New Roman"/>
          <w:sz w:val="22"/>
          <w:oMath/>
        </w:rPr>
      </w:pPr>
      <m:oMathPara>
        <m:oMath>
          <m:sSup>
            <m:sSupPr>
              <m:ctrlPr>
                <w:rPr>
                  <w:rFonts w:ascii="Cambria Math" w:hAnsi="Cambria Math" w:cs="Times New Roman"/>
                  <w:i/>
                  <w:iCs/>
                  <w:sz w:val="22"/>
                </w:rPr>
              </m:ctrlPr>
            </m:sSupPr>
            <m:e>
              <m:r>
                <w:rPr>
                  <w:rFonts w:ascii="Cambria Math" w:hAnsi="Cambria Math" w:cs="Times New Roman"/>
                  <w:sz w:val="22"/>
                </w:rPr>
                <m:t>f</m:t>
              </m:r>
            </m:e>
            <m:sup>
              <m:r>
                <w:rPr>
                  <w:rFonts w:ascii="Cambria Math" w:hAnsi="Cambria Math" w:cs="Times New Roman"/>
                  <w:sz w:val="22"/>
                </w:rPr>
                <m:t>''</m:t>
              </m:r>
            </m:sup>
          </m:sSup>
          <m:d>
            <m:dPr>
              <m:ctrlPr>
                <w:rPr>
                  <w:rFonts w:ascii="Cambria Math" w:hAnsi="Cambria Math" w:cs="Times New Roman"/>
                  <w:i/>
                  <w:iCs/>
                  <w:sz w:val="22"/>
                </w:rPr>
              </m:ctrlPr>
            </m:dPr>
            <m:e>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l</m:t>
                      </m:r>
                    </m:sub>
                  </m:sSub>
                </m:e>
                <m:sub>
                  <m:r>
                    <w:rPr>
                      <w:rFonts w:ascii="Cambria Math" w:hAnsi="Cambria Math" w:cs="Times New Roman"/>
                      <w:sz w:val="22"/>
                    </w:rPr>
                    <m:t>3</m:t>
                  </m:r>
                </m:sub>
              </m:sSub>
            </m:e>
          </m:d>
          <m:r>
            <w:rPr>
              <w:rFonts w:ascii="Cambria Math" w:hAnsi="Cambria Math" w:cs="Times New Roman"/>
              <w:sz w:val="22"/>
            </w:rPr>
            <m:t>≤0</m:t>
          </m:r>
        </m:oMath>
      </m:oMathPara>
    </w:p>
    <w:p w14:paraId="2EA94A50" w14:textId="77777777" w:rsidR="009A360F" w:rsidRPr="00D018F8" w:rsidRDefault="009A360F" w:rsidP="00D018F8">
      <w:pPr>
        <w:spacing w:line="360" w:lineRule="auto"/>
        <w:rPr>
          <w:rFonts w:ascii="Times New Roman" w:hAnsi="Times New Roman" w:cs="Times New Roman"/>
          <w:iCs/>
          <w:sz w:val="22"/>
        </w:rPr>
      </w:pPr>
      <w:r w:rsidRPr="00D018F8">
        <w:rPr>
          <w:rFonts w:ascii="Times New Roman" w:hAnsi="Times New Roman" w:cs="Times New Roman"/>
          <w:iCs/>
          <w:sz w:val="22"/>
        </w:rPr>
        <w:t>Consequently, the enthalpy h is calculated considering the equilibrium constraints of entropy s and fugacity coefficient φ.</w:t>
      </w:r>
    </w:p>
    <w:p w14:paraId="2F94ABA4" w14:textId="55100607"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h=</m:t>
        </m:r>
        <m:sSub>
          <m:sSubPr>
            <m:ctrlPr>
              <w:rPr>
                <w:rFonts w:ascii="Cambria Math" w:hAnsi="Cambria Math" w:cs="Times New Roman"/>
                <w:i/>
                <w:iCs/>
                <w:sz w:val="22"/>
              </w:rPr>
            </m:ctrlPr>
          </m:sSubPr>
          <m:e>
            <m:r>
              <w:rPr>
                <w:rFonts w:ascii="Cambria Math" w:hAnsi="Cambria Math" w:cs="Times New Roman"/>
                <w:sz w:val="22"/>
              </w:rPr>
              <m:t>h</m:t>
            </m:r>
          </m:e>
          <m:sub>
            <m:r>
              <w:rPr>
                <w:rFonts w:ascii="Cambria Math" w:hAnsi="Cambria Math" w:cs="Times New Roman"/>
                <w:sz w:val="22"/>
              </w:rPr>
              <m:t>0</m:t>
            </m:r>
          </m:sub>
        </m:sSub>
        <m:r>
          <w:rPr>
            <w:rFonts w:ascii="Cambria Math" w:hAnsi="Cambria Math" w:cs="Times New Roman"/>
            <w:sz w:val="22"/>
          </w:rPr>
          <m:t>+</m:t>
        </m:r>
        <m:nary>
          <m:naryPr>
            <m:limLoc m:val="subSup"/>
            <m:ctrlPr>
              <w:rPr>
                <w:rFonts w:ascii="Cambria Math" w:hAnsi="Cambria Math" w:cs="Times New Roman"/>
                <w:i/>
                <w:sz w:val="22"/>
              </w:rPr>
            </m:ctrlPr>
          </m:naryPr>
          <m:sub>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sub>
          <m:sup>
            <m:r>
              <w:rPr>
                <w:rFonts w:ascii="Cambria Math" w:hAnsi="Cambria Math" w:cs="Times New Roman"/>
                <w:sz w:val="22"/>
              </w:rPr>
              <m:t>T</m:t>
            </m:r>
          </m:sup>
          <m:e>
            <m:sSub>
              <m:sSubPr>
                <m:ctrlPr>
                  <w:rPr>
                    <w:rFonts w:ascii="Cambria Math" w:hAnsi="Cambria Math" w:cs="Times New Roman"/>
                    <w:i/>
                    <w:sz w:val="22"/>
                  </w:rPr>
                </m:ctrlPr>
              </m:sSubPr>
              <m:e>
                <m:r>
                  <w:rPr>
                    <w:rFonts w:ascii="Cambria Math" w:hAnsi="Cambria Math" w:cs="Times New Roman"/>
                    <w:sz w:val="22"/>
                  </w:rPr>
                  <m:t>Cp</m:t>
                </m:r>
              </m:e>
              <m:sub>
                <m:r>
                  <w:rPr>
                    <w:rFonts w:ascii="Cambria Math" w:hAnsi="Cambria Math" w:cs="Times New Roman"/>
                    <w:sz w:val="22"/>
                  </w:rPr>
                  <m:t>ig</m:t>
                </m:r>
              </m:sub>
            </m:sSub>
            <m:r>
              <w:rPr>
                <w:rFonts w:ascii="Cambria Math" w:hAnsi="Cambria Math" w:cs="Times New Roman"/>
                <w:sz w:val="22"/>
              </w:rPr>
              <m:t>(T)</m:t>
            </m:r>
          </m:e>
        </m:nary>
        <m:r>
          <w:rPr>
            <w:rFonts w:ascii="Cambria Math" w:hAnsi="Cambria Math" w:cs="Times New Roman"/>
            <w:sz w:val="22"/>
          </w:rPr>
          <m:t>dT+RT</m:t>
        </m:r>
        <m:d>
          <m:dPr>
            <m:ctrlPr>
              <w:rPr>
                <w:rFonts w:ascii="Cambria Math" w:hAnsi="Cambria Math" w:cs="Times New Roman"/>
                <w:i/>
                <w:sz w:val="22"/>
              </w:rPr>
            </m:ctrlPr>
          </m:dPr>
          <m:e>
            <m:r>
              <w:rPr>
                <w:rFonts w:ascii="Cambria Math" w:hAnsi="Cambria Math" w:cs="Times New Roman"/>
                <w:sz w:val="22"/>
              </w:rPr>
              <m:t>Z-1</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ΨR</m:t>
            </m:r>
          </m:num>
          <m:den>
            <m:r>
              <w:rPr>
                <w:rFonts w:ascii="Cambria Math" w:hAnsi="Cambria Math" w:cs="Times New Roman"/>
                <w:sz w:val="22"/>
              </w:rPr>
              <m:t>Ω</m:t>
            </m:r>
          </m:den>
        </m:f>
        <m:r>
          <w:rPr>
            <w:rFonts w:ascii="Cambria Math" w:hAnsi="Cambria Math" w:cs="Times New Roman"/>
            <w:sz w:val="22"/>
          </w:rPr>
          <m:t>(</m:t>
        </m:r>
        <m:rad>
          <m:radPr>
            <m:degHide m:val="1"/>
            <m:ctrlPr>
              <w:rPr>
                <w:rFonts w:ascii="Cambria Math" w:hAnsi="Cambria Math" w:cs="Times New Roman"/>
                <w:i/>
                <w:sz w:val="22"/>
              </w:rPr>
            </m:ctrlPr>
          </m:radPr>
          <m:deg/>
          <m:e>
            <m:r>
              <w:rPr>
                <w:rFonts w:ascii="Cambria Math" w:hAnsi="Cambria Math" w:cs="Times New Roman"/>
                <w:sz w:val="22"/>
              </w:rPr>
              <m:t>αT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e>
        </m:rad>
        <m:r>
          <w:rPr>
            <w:rFonts w:ascii="Cambria Math" w:hAnsi="Cambria Math" w:cs="Times New Roman"/>
            <w:sz w:val="22"/>
          </w:rPr>
          <m:t>κ+α</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m:t>
        </m:r>
        <m:r>
          <m:rPr>
            <m:sty m:val="p"/>
          </m:rPr>
          <w:rPr>
            <w:rFonts w:ascii="Cambria Math" w:hAnsi="Cambria Math" w:cs="Times New Roman"/>
            <w:sz w:val="22"/>
          </w:rPr>
          <m:t>ln⁡</m:t>
        </m:r>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Z+Ω</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num>
          <m:den>
            <m:r>
              <w:rPr>
                <w:rFonts w:ascii="Cambria Math" w:hAnsi="Cambria Math" w:cs="Times New Roman"/>
                <w:sz w:val="22"/>
              </w:rPr>
              <m:t>Z</m:t>
            </m:r>
          </m:den>
        </m:f>
        <m:r>
          <w:rPr>
            <w:rFonts w:ascii="Cambria Math" w:hAnsi="Cambria Math" w:cs="Times New Roman"/>
            <w:sz w:val="22"/>
          </w:rPr>
          <m:t>)</m:t>
        </m:r>
      </m:oMath>
      <w:r w:rsidRPr="00D018F8">
        <w:rPr>
          <w:rFonts w:ascii="Times New Roman" w:hAnsi="Times New Roman" w:cs="Times New Roman"/>
          <w:sz w:val="22"/>
        </w:rPr>
        <w:tab/>
        <w:t>(</w:t>
      </w:r>
      <w:r w:rsidR="002A4740" w:rsidRPr="00D018F8">
        <w:rPr>
          <w:rFonts w:ascii="Times New Roman" w:hAnsi="Times New Roman" w:cs="Times New Roman"/>
          <w:sz w:val="22"/>
        </w:rPr>
        <w:t>6</w:t>
      </w:r>
      <w:r w:rsidRPr="00D018F8">
        <w:rPr>
          <w:rFonts w:ascii="Times New Roman" w:hAnsi="Times New Roman" w:cs="Times New Roman"/>
          <w:sz w:val="22"/>
        </w:rPr>
        <w:t>)</w:t>
      </w:r>
    </w:p>
    <w:p w14:paraId="75897E7A" w14:textId="7C260843"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s=</m:t>
        </m:r>
        <m:sSub>
          <m:sSubPr>
            <m:ctrlPr>
              <w:rPr>
                <w:rFonts w:ascii="Cambria Math" w:hAnsi="Cambria Math" w:cs="Times New Roman"/>
                <w:i/>
                <w:iCs/>
                <w:sz w:val="22"/>
              </w:rPr>
            </m:ctrlPr>
          </m:sSubPr>
          <m:e>
            <m:r>
              <w:rPr>
                <w:rFonts w:ascii="Cambria Math" w:hAnsi="Cambria Math" w:cs="Times New Roman"/>
                <w:sz w:val="22"/>
              </w:rPr>
              <m:t>s</m:t>
            </m:r>
          </m:e>
          <m:sub>
            <m:r>
              <w:rPr>
                <w:rFonts w:ascii="Cambria Math" w:hAnsi="Cambria Math" w:cs="Times New Roman"/>
                <w:sz w:val="22"/>
              </w:rPr>
              <m:t>0</m:t>
            </m:r>
          </m:sub>
        </m:sSub>
        <m:r>
          <w:rPr>
            <w:rFonts w:ascii="Cambria Math" w:hAnsi="Cambria Math" w:cs="Times New Roman"/>
            <w:sz w:val="22"/>
          </w:rPr>
          <m:t>+</m:t>
        </m:r>
        <m:nary>
          <m:naryPr>
            <m:limLoc m:val="subSup"/>
            <m:ctrlPr>
              <w:rPr>
                <w:rFonts w:ascii="Cambria Math" w:hAnsi="Cambria Math" w:cs="Times New Roman"/>
                <w:i/>
                <w:sz w:val="22"/>
              </w:rPr>
            </m:ctrlPr>
          </m:naryPr>
          <m:sub>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sub>
          <m:sup>
            <m:r>
              <w:rPr>
                <w:rFonts w:ascii="Cambria Math" w:hAnsi="Cambria Math" w:cs="Times New Roman"/>
                <w:sz w:val="22"/>
              </w:rPr>
              <m:t>T</m:t>
            </m:r>
          </m:sup>
          <m:e>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Cp</m:t>
                    </m:r>
                  </m:e>
                  <m:sub>
                    <m:r>
                      <w:rPr>
                        <w:rFonts w:ascii="Cambria Math" w:hAnsi="Cambria Math" w:cs="Times New Roman"/>
                        <w:sz w:val="22"/>
                      </w:rPr>
                      <m:t>ig</m:t>
                    </m:r>
                  </m:sub>
                </m:sSub>
                <m:r>
                  <w:rPr>
                    <w:rFonts w:ascii="Cambria Math" w:hAnsi="Cambria Math" w:cs="Times New Roman"/>
                    <w:sz w:val="22"/>
                  </w:rPr>
                  <m:t>(T)</m:t>
                </m:r>
              </m:num>
              <m:den>
                <m:r>
                  <w:rPr>
                    <w:rFonts w:ascii="Cambria Math" w:hAnsi="Cambria Math" w:cs="Times New Roman"/>
                    <w:sz w:val="22"/>
                  </w:rPr>
                  <m:t>T</m:t>
                </m:r>
              </m:den>
            </m:f>
          </m:e>
        </m:nary>
        <m:r>
          <w:rPr>
            <w:rFonts w:ascii="Cambria Math" w:hAnsi="Cambria Math" w:cs="Times New Roman"/>
            <w:sz w:val="22"/>
          </w:rPr>
          <m:t>dT-R(</m:t>
        </m:r>
        <m:func>
          <m:funcPr>
            <m:ctrlPr>
              <w:rPr>
                <w:rFonts w:ascii="Cambria Math" w:hAnsi="Cambria Math" w:cs="Times New Roman"/>
                <w:sz w:val="22"/>
              </w:rPr>
            </m:ctrlPr>
          </m:funcPr>
          <m:fName>
            <m:r>
              <m:rPr>
                <m:sty m:val="p"/>
              </m:rPr>
              <w:rPr>
                <w:rFonts w:ascii="Cambria Math" w:hAnsi="Cambria Math" w:cs="Times New Roman"/>
                <w:sz w:val="22"/>
              </w:rPr>
              <m:t>ln</m:t>
            </m:r>
            <m:ctrlPr>
              <w:rPr>
                <w:rFonts w:ascii="Cambria Math" w:hAnsi="Cambria Math" w:cs="Times New Roman"/>
                <w:i/>
                <w:sz w:val="22"/>
              </w:rPr>
            </m:ctrlPr>
          </m:fName>
          <m:e>
            <m:d>
              <m:dPr>
                <m:ctrlPr>
                  <w:rPr>
                    <w:rFonts w:ascii="Cambria Math" w:hAnsi="Cambria Math" w:cs="Times New Roman"/>
                    <w:i/>
                    <w:sz w:val="22"/>
                  </w:rPr>
                </m:ctrlPr>
              </m:dPr>
              <m:e>
                <m:f>
                  <m:fPr>
                    <m:ctrlPr>
                      <w:rPr>
                        <w:rFonts w:ascii="Cambria Math" w:hAnsi="Cambria Math" w:cs="Times New Roman"/>
                        <w:i/>
                        <w:sz w:val="22"/>
                      </w:rPr>
                    </m:ctrlPr>
                  </m:fPr>
                  <m:num>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0</m:t>
                        </m:r>
                      </m:sub>
                    </m:sSub>
                  </m:den>
                </m:f>
              </m:e>
            </m:d>
          </m:e>
        </m:func>
        <m:r>
          <w:rPr>
            <w:rFonts w:ascii="Cambria Math" w:hAnsi="Cambria Math" w:cs="Times New Roman"/>
            <w:sz w:val="22"/>
          </w:rPr>
          <m:t>+</m:t>
        </m:r>
        <m:func>
          <m:funcPr>
            <m:ctrlPr>
              <w:rPr>
                <w:rFonts w:ascii="Cambria Math" w:hAnsi="Cambria Math" w:cs="Times New Roman"/>
                <w:sz w:val="22"/>
              </w:rPr>
            </m:ctrlPr>
          </m:funcPr>
          <m:fName>
            <m:r>
              <m:rPr>
                <m:sty m:val="p"/>
              </m:rPr>
              <w:rPr>
                <w:rFonts w:ascii="Cambria Math" w:hAnsi="Cambria Math" w:cs="Times New Roman"/>
                <w:sz w:val="22"/>
              </w:rPr>
              <m:t>ln</m:t>
            </m:r>
            <m:ctrlPr>
              <w:rPr>
                <w:rFonts w:ascii="Cambria Math" w:hAnsi="Cambria Math" w:cs="Times New Roman"/>
                <w:i/>
                <w:sz w:val="22"/>
              </w:rPr>
            </m:ctrlPr>
          </m:fName>
          <m:e>
            <m:d>
              <m:dPr>
                <m:ctrlPr>
                  <w:rPr>
                    <w:rFonts w:ascii="Cambria Math" w:hAnsi="Cambria Math" w:cs="Times New Roman"/>
                    <w:i/>
                    <w:sz w:val="22"/>
                  </w:rPr>
                </m:ctrlPr>
              </m:dPr>
              <m:e>
                <m:r>
                  <w:rPr>
                    <w:rFonts w:ascii="Cambria Math" w:hAnsi="Cambria Math" w:cs="Times New Roman"/>
                    <w:sz w:val="22"/>
                  </w:rPr>
                  <m:t>Z-Ω</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e>
            </m:d>
          </m:e>
        </m:func>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Ψ</m:t>
            </m:r>
            <m:rad>
              <m:radPr>
                <m:degHide m:val="1"/>
                <m:ctrlPr>
                  <w:rPr>
                    <w:rFonts w:ascii="Cambria Math" w:hAnsi="Cambria Math" w:cs="Times New Roman"/>
                    <w:i/>
                    <w:sz w:val="22"/>
                  </w:rPr>
                </m:ctrlPr>
              </m:radPr>
              <m:deg/>
              <m:e>
                <m:r>
                  <w:rPr>
                    <w:rFonts w:ascii="Cambria Math" w:hAnsi="Cambria Math" w:cs="Times New Roman"/>
                    <w:sz w:val="22"/>
                  </w:rPr>
                  <m:t>α</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e>
            </m:rad>
            <m:r>
              <w:rPr>
                <w:rFonts w:ascii="Cambria Math" w:hAnsi="Cambria Math" w:cs="Times New Roman"/>
                <w:sz w:val="22"/>
              </w:rPr>
              <m:t>κ</m:t>
            </m:r>
          </m:num>
          <m:den>
            <m:r>
              <w:rPr>
                <w:rFonts w:ascii="Cambria Math" w:hAnsi="Cambria Math" w:cs="Times New Roman"/>
                <w:sz w:val="22"/>
              </w:rPr>
              <m:t>Ω</m:t>
            </m:r>
            <m:rad>
              <m:radPr>
                <m:degHide m:val="1"/>
                <m:ctrlPr>
                  <w:rPr>
                    <w:rFonts w:ascii="Cambria Math" w:hAnsi="Cambria Math" w:cs="Times New Roman"/>
                    <w:i/>
                    <w:sz w:val="22"/>
                  </w:rPr>
                </m:ctrlPr>
              </m:radPr>
              <m:deg/>
              <m:e>
                <m:r>
                  <w:rPr>
                    <w:rFonts w:ascii="Cambria Math" w:hAnsi="Cambria Math" w:cs="Times New Roman"/>
                    <w:sz w:val="22"/>
                  </w:rPr>
                  <m:t>T</m:t>
                </m:r>
              </m:e>
            </m:rad>
          </m:den>
        </m:f>
        <m:r>
          <w:rPr>
            <w:rFonts w:ascii="Cambria Math" w:hAnsi="Cambria Math" w:cs="Times New Roman"/>
            <w:sz w:val="22"/>
          </w:rPr>
          <m:t>)</m:t>
        </m:r>
        <m:r>
          <m:rPr>
            <m:sty m:val="p"/>
          </m:rPr>
          <w:rPr>
            <w:rFonts w:ascii="Cambria Math" w:hAnsi="Cambria Math" w:cs="Times New Roman"/>
            <w:sz w:val="22"/>
          </w:rPr>
          <m:t>ln⁡</m:t>
        </m:r>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Z+Ω</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num>
          <m:den>
            <m:r>
              <w:rPr>
                <w:rFonts w:ascii="Cambria Math" w:hAnsi="Cambria Math" w:cs="Times New Roman"/>
                <w:sz w:val="22"/>
              </w:rPr>
              <m:t>Z</m:t>
            </m:r>
          </m:den>
        </m:f>
        <m:r>
          <w:rPr>
            <w:rFonts w:ascii="Cambria Math" w:hAnsi="Cambria Math" w:cs="Times New Roman"/>
            <w:sz w:val="22"/>
          </w:rPr>
          <m:t>)</m:t>
        </m:r>
      </m:oMath>
      <w:r w:rsidRPr="00D018F8">
        <w:rPr>
          <w:rFonts w:ascii="Times New Roman" w:hAnsi="Times New Roman" w:cs="Times New Roman"/>
          <w:sz w:val="22"/>
        </w:rPr>
        <w:tab/>
        <w:t>(</w:t>
      </w:r>
      <w:r w:rsidR="002A4740" w:rsidRPr="00D018F8">
        <w:rPr>
          <w:rFonts w:ascii="Times New Roman" w:hAnsi="Times New Roman" w:cs="Times New Roman"/>
          <w:sz w:val="22"/>
        </w:rPr>
        <w:t>7</w:t>
      </w:r>
      <w:r w:rsidRPr="00D018F8">
        <w:rPr>
          <w:rFonts w:ascii="Times New Roman" w:hAnsi="Times New Roman" w:cs="Times New Roman"/>
          <w:sz w:val="22"/>
        </w:rPr>
        <w:t>)</w:t>
      </w:r>
    </w:p>
    <w:p w14:paraId="36C60E99" w14:textId="51DE5D3F" w:rsidR="009A360F" w:rsidRPr="00D018F8" w:rsidRDefault="009A360F" w:rsidP="00D018F8">
      <w:pPr>
        <w:tabs>
          <w:tab w:val="center" w:pos="4200"/>
          <w:tab w:val="right" w:pos="7980"/>
        </w:tabs>
        <w:spacing w:line="360" w:lineRule="auto"/>
        <w:rPr>
          <w:rFonts w:ascii="Times New Roman" w:hAnsi="Times New Roman" w:cs="Times New Roman"/>
          <w:iCs/>
          <w:sz w:val="22"/>
        </w:rPr>
      </w:pPr>
      <w:r w:rsidRPr="00D018F8">
        <w:rPr>
          <w:rFonts w:ascii="Times New Roman" w:hAnsi="Times New Roman" w:cs="Times New Roman"/>
          <w:sz w:val="22"/>
        </w:rPr>
        <w:tab/>
      </w:r>
      <m:oMath>
        <m:r>
          <w:rPr>
            <w:rFonts w:ascii="Cambria Math" w:hAnsi="Cambria Math" w:cs="Times New Roman"/>
            <w:sz w:val="22"/>
          </w:rPr>
          <m:t>φ=</m:t>
        </m:r>
        <m:sSup>
          <m:sSupPr>
            <m:ctrlPr>
              <w:rPr>
                <w:rFonts w:ascii="Cambria Math" w:hAnsi="Cambria Math" w:cs="Times New Roman"/>
                <w:i/>
                <w:iCs/>
                <w:sz w:val="22"/>
              </w:rPr>
            </m:ctrlPr>
          </m:sSupPr>
          <m:e>
            <m:r>
              <w:rPr>
                <w:rFonts w:ascii="Cambria Math" w:hAnsi="Cambria Math" w:cs="Times New Roman"/>
                <w:sz w:val="22"/>
              </w:rPr>
              <m:t>e</m:t>
            </m:r>
          </m:e>
          <m:sup>
            <m:r>
              <w:rPr>
                <w:rFonts w:ascii="Cambria Math" w:hAnsi="Cambria Math" w:cs="Times New Roman"/>
                <w:sz w:val="22"/>
              </w:rPr>
              <m:t>Z-1-</m:t>
            </m:r>
            <m:func>
              <m:funcPr>
                <m:ctrlPr>
                  <w:rPr>
                    <w:rFonts w:ascii="Cambria Math" w:hAnsi="Cambria Math" w:cs="Times New Roman"/>
                    <w:iCs/>
                    <w:sz w:val="22"/>
                  </w:rPr>
                </m:ctrlPr>
              </m:funcPr>
              <m:fName>
                <m:r>
                  <m:rPr>
                    <m:sty m:val="p"/>
                  </m:rPr>
                  <w:rPr>
                    <w:rFonts w:ascii="Cambria Math" w:hAnsi="Cambria Math" w:cs="Times New Roman"/>
                    <w:sz w:val="22"/>
                  </w:rPr>
                  <m:t>ln</m:t>
                </m:r>
                <m:ctrlPr>
                  <w:rPr>
                    <w:rFonts w:ascii="Cambria Math" w:hAnsi="Cambria Math" w:cs="Times New Roman"/>
                    <w:i/>
                    <w:iCs/>
                    <w:sz w:val="22"/>
                  </w:rPr>
                </m:ctrlPr>
              </m:fName>
              <m:e>
                <m:d>
                  <m:dPr>
                    <m:ctrlPr>
                      <w:rPr>
                        <w:rFonts w:ascii="Cambria Math" w:hAnsi="Cambria Math" w:cs="Times New Roman"/>
                        <w:i/>
                        <w:iCs/>
                        <w:sz w:val="22"/>
                      </w:rPr>
                    </m:ctrlPr>
                  </m:dPr>
                  <m:e>
                    <m:r>
                      <w:rPr>
                        <w:rFonts w:ascii="Cambria Math" w:hAnsi="Cambria Math" w:cs="Times New Roman"/>
                        <w:sz w:val="22"/>
                      </w:rPr>
                      <m:t>Z-Ω</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e>
                </m:d>
              </m:e>
            </m:func>
            <m:r>
              <w:rPr>
                <w:rFonts w:ascii="Cambria Math" w:hAnsi="Cambria Math" w:cs="Times New Roman"/>
                <w:sz w:val="22"/>
              </w:rPr>
              <m:t>-</m:t>
            </m:r>
            <m:f>
              <m:fPr>
                <m:ctrlPr>
                  <w:rPr>
                    <w:rFonts w:ascii="Cambria Math" w:hAnsi="Cambria Math" w:cs="Times New Roman"/>
                    <w:i/>
                    <w:iCs/>
                    <w:sz w:val="22"/>
                  </w:rPr>
                </m:ctrlPr>
              </m:fPr>
              <m:num>
                <m:r>
                  <w:rPr>
                    <w:rFonts w:ascii="Cambria Math" w:hAnsi="Cambria Math" w:cs="Times New Roman"/>
                    <w:sz w:val="22"/>
                  </w:rPr>
                  <m:t>ΨR</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m:t>
                    </m:r>
                  </m:sub>
                </m:sSub>
              </m:num>
              <m:den>
                <m:r>
                  <w:rPr>
                    <w:rFonts w:ascii="Cambria Math" w:hAnsi="Cambria Math" w:cs="Times New Roman"/>
                    <w:sz w:val="22"/>
                  </w:rPr>
                  <m:t>ΩT</m:t>
                </m:r>
              </m:den>
            </m:f>
            <m:r>
              <w:rPr>
                <w:rFonts w:ascii="Cambria Math" w:hAnsi="Cambria Math" w:cs="Times New Roman"/>
                <w:sz w:val="22"/>
              </w:rPr>
              <m:t>α</m:t>
            </m:r>
            <m:r>
              <m:rPr>
                <m:sty m:val="p"/>
              </m:rPr>
              <w:rPr>
                <w:rFonts w:ascii="Cambria Math" w:hAnsi="Cambria Math" w:cs="Times New Roman"/>
                <w:sz w:val="22"/>
              </w:rPr>
              <m:t>ln⁡</m:t>
            </m:r>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Z+Ω</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m:t>
                        </m:r>
                      </m:sub>
                    </m:sSub>
                    <m:r>
                      <w:rPr>
                        <w:rFonts w:ascii="Cambria Math" w:hAnsi="Cambria Math" w:cs="Times New Roman"/>
                        <w:sz w:val="22"/>
                      </w:rPr>
                      <m:t>P</m:t>
                    </m:r>
                  </m:num>
                  <m:den>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c</m:t>
                        </m:r>
                      </m:sub>
                    </m:sSub>
                    <m:r>
                      <w:rPr>
                        <w:rFonts w:ascii="Cambria Math" w:hAnsi="Cambria Math" w:cs="Times New Roman"/>
                        <w:sz w:val="22"/>
                      </w:rPr>
                      <m:t>T</m:t>
                    </m:r>
                  </m:den>
                </m:f>
              </m:num>
              <m:den>
                <m:r>
                  <w:rPr>
                    <w:rFonts w:ascii="Cambria Math" w:hAnsi="Cambria Math" w:cs="Times New Roman"/>
                    <w:sz w:val="22"/>
                  </w:rPr>
                  <m:t>Z</m:t>
                </m:r>
              </m:den>
            </m:f>
            <m:r>
              <w:rPr>
                <w:rFonts w:ascii="Cambria Math" w:hAnsi="Cambria Math" w:cs="Times New Roman"/>
                <w:sz w:val="22"/>
              </w:rPr>
              <m:t>)</m:t>
            </m:r>
          </m:sup>
        </m:sSup>
      </m:oMath>
      <w:r w:rsidRPr="00D018F8">
        <w:rPr>
          <w:rFonts w:ascii="Times New Roman" w:hAnsi="Times New Roman" w:cs="Times New Roman"/>
          <w:iCs/>
          <w:sz w:val="22"/>
        </w:rPr>
        <w:tab/>
        <w:t>(</w:t>
      </w:r>
      <w:r w:rsidR="002A4740" w:rsidRPr="00D018F8">
        <w:rPr>
          <w:rFonts w:ascii="Times New Roman" w:hAnsi="Times New Roman" w:cs="Times New Roman"/>
          <w:iCs/>
          <w:sz w:val="22"/>
        </w:rPr>
        <w:t>8</w:t>
      </w:r>
      <w:r w:rsidRPr="00D018F8">
        <w:rPr>
          <w:rFonts w:ascii="Times New Roman" w:hAnsi="Times New Roman" w:cs="Times New Roman"/>
          <w:iCs/>
          <w:sz w:val="22"/>
        </w:rPr>
        <w:t>)</w:t>
      </w:r>
    </w:p>
    <w:p w14:paraId="672ADC38" w14:textId="3EA50CDB" w:rsidR="009A360F" w:rsidRPr="00D018F8" w:rsidRDefault="009A360F"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2</m:t>
            </m:r>
          </m:sub>
        </m:sSub>
      </m:oMath>
      <w:r w:rsidRPr="00D018F8">
        <w:rPr>
          <w:rFonts w:ascii="Times New Roman" w:hAnsi="Times New Roman" w:cs="Times New Roman"/>
          <w:sz w:val="22"/>
        </w:rPr>
        <w:tab/>
        <w:t>(</w:t>
      </w:r>
      <w:r w:rsidR="002A4740" w:rsidRPr="00D018F8">
        <w:rPr>
          <w:rFonts w:ascii="Times New Roman" w:hAnsi="Times New Roman" w:cs="Times New Roman"/>
          <w:sz w:val="22"/>
        </w:rPr>
        <w:t>9</w:t>
      </w:r>
      <w:r w:rsidRPr="00D018F8">
        <w:rPr>
          <w:rFonts w:ascii="Times New Roman" w:hAnsi="Times New Roman" w:cs="Times New Roman"/>
          <w:sz w:val="22"/>
        </w:rPr>
        <w:t>)</w:t>
      </w:r>
    </w:p>
    <w:p w14:paraId="724F4BF9" w14:textId="3A87A557" w:rsidR="009A360F" w:rsidRPr="00D018F8" w:rsidRDefault="009A360F"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v</m:t>
                </m:r>
              </m:sub>
            </m:sSub>
          </m:e>
          <m:sub>
            <m:r>
              <w:rPr>
                <w:rFonts w:ascii="Cambria Math" w:hAnsi="Cambria Math" w:cs="Times New Roman"/>
                <w:sz w:val="22"/>
              </w:rPr>
              <m:t>1</m:t>
            </m:r>
          </m:sub>
        </m:sSub>
        <m:r>
          <m:rPr>
            <m:sty m:val="p"/>
          </m:rPr>
          <w:rPr>
            <w:rFonts w:ascii="Cambria Math" w:hAnsi="Cambria Math" w:cs="Times New Roman"/>
            <w:sz w:val="22"/>
          </w:rPr>
          <m:t>=</m:t>
        </m:r>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l</m:t>
                </m:r>
              </m:sub>
            </m:sSub>
          </m:e>
          <m:sub>
            <m:r>
              <w:rPr>
                <w:rFonts w:ascii="Cambria Math" w:hAnsi="Cambria Math" w:cs="Times New Roman"/>
                <w:sz w:val="22"/>
              </w:rPr>
              <m:t>1</m:t>
            </m:r>
          </m:sub>
        </m:sSub>
      </m:oMath>
      <w:r w:rsidRPr="00D018F8">
        <w:rPr>
          <w:rFonts w:ascii="Times New Roman" w:hAnsi="Times New Roman" w:cs="Times New Roman"/>
          <w:sz w:val="22"/>
        </w:rPr>
        <w:tab/>
        <w:t>(</w:t>
      </w:r>
      <w:r w:rsidR="002A4740" w:rsidRPr="00D018F8">
        <w:rPr>
          <w:rFonts w:ascii="Times New Roman" w:hAnsi="Times New Roman" w:cs="Times New Roman"/>
          <w:sz w:val="22"/>
        </w:rPr>
        <w:t>10</w:t>
      </w:r>
      <w:r w:rsidRPr="00D018F8">
        <w:rPr>
          <w:rFonts w:ascii="Times New Roman" w:hAnsi="Times New Roman" w:cs="Times New Roman"/>
          <w:sz w:val="22"/>
        </w:rPr>
        <w:t>)</w:t>
      </w:r>
    </w:p>
    <w:p w14:paraId="6722846B" w14:textId="469B98CA" w:rsidR="009A360F" w:rsidRPr="00D018F8" w:rsidRDefault="009A360F"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v</m:t>
                </m:r>
              </m:sub>
            </m:sSub>
          </m:e>
          <m:sub>
            <m:r>
              <w:rPr>
                <w:rFonts w:ascii="Cambria Math" w:hAnsi="Cambria Math" w:cs="Times New Roman"/>
                <w:sz w:val="22"/>
              </w:rPr>
              <m:t>3</m:t>
            </m:r>
          </m:sub>
        </m:sSub>
        <m:r>
          <m:rPr>
            <m:sty m:val="p"/>
          </m:rPr>
          <w:rPr>
            <w:rFonts w:ascii="Cambria Math" w:hAnsi="Cambria Math" w:cs="Times New Roman"/>
            <w:sz w:val="22"/>
          </w:rPr>
          <m:t>=</m:t>
        </m:r>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φ</m:t>
                </m:r>
              </m:e>
              <m:sub>
                <m:r>
                  <w:rPr>
                    <w:rFonts w:ascii="Cambria Math" w:hAnsi="Cambria Math" w:cs="Times New Roman"/>
                    <w:sz w:val="22"/>
                  </w:rPr>
                  <m:t>l</m:t>
                </m:r>
              </m:sub>
            </m:sSub>
          </m:e>
          <m:sub>
            <m:r>
              <w:rPr>
                <w:rFonts w:ascii="Cambria Math" w:hAnsi="Cambria Math" w:cs="Times New Roman"/>
                <w:sz w:val="22"/>
              </w:rPr>
              <m:t>3</m:t>
            </m:r>
          </m:sub>
        </m:sSub>
      </m:oMath>
      <w:r w:rsidRPr="00D018F8">
        <w:rPr>
          <w:rFonts w:ascii="Times New Roman" w:hAnsi="Times New Roman" w:cs="Times New Roman"/>
          <w:sz w:val="22"/>
        </w:rPr>
        <w:tab/>
        <w:t>(</w:t>
      </w:r>
      <w:r w:rsidR="002A4740" w:rsidRPr="00D018F8">
        <w:rPr>
          <w:rFonts w:ascii="Times New Roman" w:hAnsi="Times New Roman" w:cs="Times New Roman"/>
          <w:sz w:val="22"/>
        </w:rPr>
        <w:t>11</w:t>
      </w:r>
      <w:r w:rsidRPr="00D018F8">
        <w:rPr>
          <w:rFonts w:ascii="Times New Roman" w:hAnsi="Times New Roman" w:cs="Times New Roman"/>
          <w:sz w:val="22"/>
        </w:rPr>
        <w:t>)</w:t>
      </w:r>
    </w:p>
    <w:p w14:paraId="323EEB8B" w14:textId="77777777" w:rsidR="009A360F" w:rsidRPr="00D018F8" w:rsidRDefault="009A360F" w:rsidP="00D018F8">
      <w:pPr>
        <w:spacing w:line="360" w:lineRule="auto"/>
        <w:rPr>
          <w:rFonts w:ascii="Times New Roman" w:hAnsi="Times New Roman" w:cs="Times New Roman"/>
          <w:iCs/>
          <w:sz w:val="22"/>
        </w:rPr>
      </w:pPr>
      <w:r w:rsidRPr="00D018F8">
        <w:rPr>
          <w:rFonts w:ascii="Times New Roman" w:hAnsi="Times New Roman" w:cs="Times New Roman"/>
          <w:iCs/>
          <w:sz w:val="22"/>
        </w:rPr>
        <w:t>Finally, here are some isobaric and isothermal constraints between these points:</w:t>
      </w:r>
    </w:p>
    <w:p w14:paraId="32DEF1D6" w14:textId="21A667FB" w:rsidR="009A360F" w:rsidRPr="00D018F8" w:rsidRDefault="009A360F"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3</m:t>
            </m:r>
          </m:sub>
        </m:sSub>
      </m:oMath>
      <w:r w:rsidRPr="00D018F8">
        <w:rPr>
          <w:rFonts w:ascii="Times New Roman" w:hAnsi="Times New Roman" w:cs="Times New Roman"/>
          <w:sz w:val="22"/>
        </w:rPr>
        <w:tab/>
        <w:t>(</w:t>
      </w:r>
      <w:r w:rsidR="002A4740" w:rsidRPr="00D018F8">
        <w:rPr>
          <w:rFonts w:ascii="Times New Roman" w:hAnsi="Times New Roman" w:cs="Times New Roman"/>
          <w:sz w:val="22"/>
        </w:rPr>
        <w:t>12</w:t>
      </w:r>
      <w:r w:rsidRPr="00D018F8">
        <w:rPr>
          <w:rFonts w:ascii="Times New Roman" w:hAnsi="Times New Roman" w:cs="Times New Roman"/>
          <w:sz w:val="22"/>
        </w:rPr>
        <w:t>)</w:t>
      </w:r>
    </w:p>
    <w:p w14:paraId="2DF07D61" w14:textId="5E65D2D5" w:rsidR="009A360F" w:rsidRPr="00D018F8" w:rsidRDefault="009A360F"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4</m:t>
            </m:r>
          </m:sub>
        </m:sSub>
      </m:oMath>
      <w:r w:rsidRPr="00D018F8">
        <w:rPr>
          <w:rFonts w:ascii="Times New Roman" w:hAnsi="Times New Roman" w:cs="Times New Roman"/>
          <w:sz w:val="22"/>
        </w:rPr>
        <w:tab/>
        <w:t>(</w:t>
      </w:r>
      <w:r w:rsidR="002A4740" w:rsidRPr="00D018F8">
        <w:rPr>
          <w:rFonts w:ascii="Times New Roman" w:hAnsi="Times New Roman" w:cs="Times New Roman"/>
          <w:sz w:val="22"/>
        </w:rPr>
        <w:t>13</w:t>
      </w:r>
      <w:r w:rsidRPr="00D018F8">
        <w:rPr>
          <w:rFonts w:ascii="Times New Roman" w:hAnsi="Times New Roman" w:cs="Times New Roman"/>
          <w:sz w:val="22"/>
        </w:rPr>
        <w:t>)</w:t>
      </w: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4</m:t>
            </m:r>
          </m:sub>
        </m:sSub>
      </m:oMath>
      <w:r w:rsidRPr="00D018F8">
        <w:rPr>
          <w:rFonts w:ascii="Times New Roman" w:hAnsi="Times New Roman" w:cs="Times New Roman"/>
          <w:sz w:val="22"/>
        </w:rPr>
        <w:tab/>
        <w:t>(</w:t>
      </w:r>
      <w:r w:rsidR="002A4740" w:rsidRPr="00D018F8">
        <w:rPr>
          <w:rFonts w:ascii="Times New Roman" w:hAnsi="Times New Roman" w:cs="Times New Roman"/>
          <w:sz w:val="22"/>
        </w:rPr>
        <w:t>14</w:t>
      </w:r>
      <w:r w:rsidRPr="00D018F8">
        <w:rPr>
          <w:rFonts w:ascii="Times New Roman" w:hAnsi="Times New Roman" w:cs="Times New Roman"/>
          <w:sz w:val="22"/>
        </w:rPr>
        <w:t>)</w:t>
      </w:r>
    </w:p>
    <w:p w14:paraId="40402BD9" w14:textId="3D2B2497" w:rsidR="002A4740" w:rsidRPr="00D018F8" w:rsidRDefault="009A360F" w:rsidP="00D018F8">
      <w:pPr>
        <w:tabs>
          <w:tab w:val="center" w:pos="4200"/>
          <w:tab w:val="right" w:pos="7980"/>
        </w:tabs>
        <w:spacing w:line="360" w:lineRule="auto"/>
        <w:jc w:val="left"/>
        <w:rPr>
          <w:rFonts w:ascii="Times New Roman" w:hAnsi="Times New Roman" w:cs="Times New Roman"/>
          <w:sz w:val="22"/>
        </w:rPr>
      </w:pPr>
      <w:proofErr w:type="spellStart"/>
      <w:r w:rsidRPr="00D018F8">
        <w:rPr>
          <w:rFonts w:ascii="Times New Roman" w:hAnsi="Times New Roman" w:cs="Times New Roman"/>
          <w:sz w:val="22"/>
        </w:rPr>
        <w:t>Eqs</w:t>
      </w:r>
      <w:proofErr w:type="spellEnd"/>
      <w:r w:rsidRPr="00D018F8">
        <w:rPr>
          <w:rFonts w:ascii="Times New Roman" w:hAnsi="Times New Roman" w:cs="Times New Roman"/>
          <w:sz w:val="22"/>
        </w:rPr>
        <w:t>. (</w:t>
      </w:r>
      <w:r w:rsidR="006B2E34" w:rsidRPr="00D018F8">
        <w:rPr>
          <w:rFonts w:ascii="Times New Roman" w:hAnsi="Times New Roman" w:cs="Times New Roman"/>
          <w:sz w:val="22"/>
        </w:rPr>
        <w:t>2</w:t>
      </w:r>
      <w:r w:rsidRPr="00D018F8">
        <w:rPr>
          <w:rFonts w:ascii="Times New Roman" w:hAnsi="Times New Roman" w:cs="Times New Roman"/>
          <w:sz w:val="22"/>
        </w:rPr>
        <w:t>)-(</w:t>
      </w:r>
      <w:r w:rsidR="006B2E34" w:rsidRPr="00D018F8">
        <w:rPr>
          <w:rFonts w:ascii="Times New Roman" w:hAnsi="Times New Roman" w:cs="Times New Roman"/>
          <w:sz w:val="22"/>
        </w:rPr>
        <w:t>14</w:t>
      </w:r>
      <w:r w:rsidRPr="00D018F8">
        <w:rPr>
          <w:rFonts w:ascii="Times New Roman" w:hAnsi="Times New Roman" w:cs="Times New Roman"/>
          <w:sz w:val="22"/>
        </w:rPr>
        <w:t>) form the mechanism model for a single-refrigeration system. The free process variables are temperature at point 1 and 3, that is, the condensing temperature and evaporating temperature. For simplicity, these equations can be expressed as the Unit Refrigeration Cycle Model, shown in Eq. (</w:t>
      </w:r>
      <w:r w:rsidR="002A4740" w:rsidRPr="00D018F8">
        <w:rPr>
          <w:rFonts w:ascii="Times New Roman" w:hAnsi="Times New Roman" w:cs="Times New Roman"/>
          <w:sz w:val="22"/>
        </w:rPr>
        <w:t>15</w:t>
      </w:r>
      <w:r w:rsidRPr="00D018F8">
        <w:rPr>
          <w:rFonts w:ascii="Times New Roman" w:hAnsi="Times New Roman" w:cs="Times New Roman"/>
          <w:sz w:val="22"/>
        </w:rPr>
        <w:t>):</w:t>
      </w:r>
    </w:p>
    <w:p w14:paraId="626EB3DD" w14:textId="7C0CAAA1" w:rsidR="009A360F" w:rsidRPr="00D018F8" w:rsidRDefault="002A4740" w:rsidP="00D018F8">
      <w:pPr>
        <w:tabs>
          <w:tab w:val="center" w:pos="4200"/>
          <w:tab w:val="right" w:pos="7980"/>
        </w:tabs>
        <w:spacing w:line="360" w:lineRule="auto"/>
        <w:jc w:val="left"/>
        <w:rPr>
          <w:rFonts w:ascii="Times New Roman" w:hAnsi="Times New Roman" w:cs="Times New Roman"/>
          <w:sz w:val="22"/>
        </w:rPr>
      </w:pPr>
      <w:r w:rsidRPr="00D018F8">
        <w:rPr>
          <w:rFonts w:ascii="Times New Roman" w:hAnsi="Times New Roman" w:cs="Times New Roman"/>
          <w:sz w:val="22"/>
        </w:rPr>
        <w:tab/>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3</m:t>
            </m:r>
          </m:sub>
        </m:sSub>
        <m:r>
          <w:rPr>
            <w:rFonts w:ascii="Cambria Math" w:hAnsi="Cambria Math" w:cs="Times New Roman"/>
            <w:sz w:val="22"/>
          </w:rPr>
          <m:t>]=CYCLE(</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3</m:t>
            </m:r>
          </m:sub>
        </m:sSub>
        <m:r>
          <w:rPr>
            <w:rFonts w:ascii="Cambria Math" w:hAnsi="Cambria Math" w:cs="Times New Roman"/>
            <w:sz w:val="22"/>
          </w:rPr>
          <m:t>,MS(</m:t>
        </m:r>
        <m:acc>
          <m:accPr>
            <m:chr m:val="⃗"/>
            <m:ctrlPr>
              <w:rPr>
                <w:rFonts w:ascii="Cambria Math" w:hAnsi="Cambria Math" w:cs="Times New Roman"/>
                <w:i/>
                <w:sz w:val="22"/>
              </w:rPr>
            </m:ctrlPr>
          </m:accPr>
          <m:e>
            <m:r>
              <w:rPr>
                <w:rFonts w:ascii="Cambria Math" w:hAnsi="Cambria Math" w:cs="Times New Roman"/>
                <w:sz w:val="22"/>
              </w:rPr>
              <m:t>u</m:t>
            </m:r>
          </m:e>
        </m:acc>
        <m:r>
          <w:rPr>
            <w:rFonts w:ascii="Cambria Math" w:hAnsi="Cambria Math" w:cs="Times New Roman"/>
            <w:sz w:val="22"/>
          </w:rPr>
          <m:t>)</m:t>
        </m:r>
      </m:oMath>
      <w:r w:rsidRPr="00D018F8">
        <w:rPr>
          <w:rFonts w:ascii="Times New Roman" w:hAnsi="Times New Roman" w:cs="Times New Roman"/>
          <w:sz w:val="22"/>
        </w:rPr>
        <w:tab/>
      </w:r>
      <w:r w:rsidR="009A360F" w:rsidRPr="00D018F8">
        <w:rPr>
          <w:rFonts w:ascii="Times New Roman" w:hAnsi="Times New Roman" w:cs="Times New Roman"/>
          <w:iCs/>
          <w:sz w:val="22"/>
        </w:rPr>
        <w:t>(</w:t>
      </w:r>
      <w:r w:rsidRPr="00D018F8">
        <w:rPr>
          <w:rFonts w:ascii="Times New Roman" w:hAnsi="Times New Roman" w:cs="Times New Roman"/>
          <w:iCs/>
          <w:sz w:val="22"/>
        </w:rPr>
        <w:t>15</w:t>
      </w:r>
      <w:r w:rsidR="009A360F" w:rsidRPr="00D018F8">
        <w:rPr>
          <w:rFonts w:ascii="Times New Roman" w:hAnsi="Times New Roman" w:cs="Times New Roman"/>
          <w:iCs/>
          <w:sz w:val="22"/>
        </w:rPr>
        <w:t>)</w:t>
      </w:r>
    </w:p>
    <w:p w14:paraId="4BF70B90" w14:textId="43EFE76A" w:rsidR="009A360F" w:rsidRPr="00D018F8" w:rsidRDefault="009A360F" w:rsidP="00D018F8">
      <w:pPr>
        <w:spacing w:line="360" w:lineRule="auto"/>
        <w:ind w:firstLine="360"/>
        <w:rPr>
          <w:rFonts w:ascii="Times New Roman" w:hAnsi="Times New Roman" w:cs="Times New Roman"/>
          <w:sz w:val="22"/>
        </w:rPr>
      </w:pPr>
      <w:r w:rsidRPr="00D018F8">
        <w:rPr>
          <w:rFonts w:ascii="Times New Roman" w:hAnsi="Times New Roman" w:cs="Times New Roman"/>
          <w:sz w:val="22"/>
        </w:rPr>
        <w:t xml:space="preserve">For a cascade refrigeration system, the structure and mechanism for each stage is the same as that of a single-stage refrigeration system. Therefore, the molecular structure constraints and process constraints for each stage can be directly expressed using Unit Refrigeration Cycle Model. For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it</w:t>
      </w:r>
      <w:r w:rsidRPr="00D018F8">
        <w:rPr>
          <w:rFonts w:ascii="Times New Roman" w:hAnsi="Times New Roman" w:cs="Times New Roman"/>
          <w:iCs/>
          <w:sz w:val="22"/>
        </w:rPr>
        <w:t xml:space="preserve"> is defined in Eq. (</w:t>
      </w:r>
      <w:r w:rsidR="006B2E34" w:rsidRPr="00D018F8">
        <w:rPr>
          <w:rFonts w:ascii="Times New Roman" w:hAnsi="Times New Roman" w:cs="Times New Roman"/>
          <w:iCs/>
          <w:sz w:val="22"/>
        </w:rPr>
        <w:t>16</w:t>
      </w:r>
      <w:r w:rsidRPr="00D018F8">
        <w:rPr>
          <w:rFonts w:ascii="Times New Roman" w:hAnsi="Times New Roman" w:cs="Times New Roman"/>
          <w:iCs/>
          <w:sz w:val="22"/>
        </w:rPr>
        <w:t xml:space="preserve">). </w:t>
      </w:r>
    </w:p>
    <w:p w14:paraId="5F836AD4" w14:textId="0799519E" w:rsidR="009A360F" w:rsidRPr="00D018F8" w:rsidRDefault="009A360F" w:rsidP="00D018F8">
      <w:pPr>
        <w:tabs>
          <w:tab w:val="center" w:pos="4200"/>
          <w:tab w:val="right" w:pos="7980"/>
        </w:tabs>
        <w:spacing w:line="360" w:lineRule="auto"/>
        <w:jc w:val="left"/>
        <w:rPr>
          <w:rFonts w:ascii="Times New Roman" w:hAnsi="Times New Roman" w:cs="Times New Roman"/>
          <w:iCs/>
          <w:sz w:val="22"/>
        </w:rPr>
      </w:pPr>
      <w:r w:rsidRPr="00D018F8">
        <w:rPr>
          <w:rFonts w:ascii="Times New Roman" w:hAnsi="Times New Roman" w:cs="Times New Roman"/>
          <w:sz w:val="22"/>
        </w:rPr>
        <w:tab/>
      </w:r>
      <w:bookmarkStart w:id="1" w:name="_Hlk169276480"/>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j3</m:t>
            </m:r>
          </m:sub>
        </m:sSub>
        <m:r>
          <w:rPr>
            <w:rFonts w:ascii="Cambria Math" w:hAnsi="Cambria Math" w:cs="Times New Roman"/>
            <w:sz w:val="22"/>
          </w:rPr>
          <m:t>]=CYCLE(</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j3</m:t>
            </m:r>
          </m:sub>
        </m:sSub>
        <m:r>
          <w:rPr>
            <w:rFonts w:ascii="Cambria Math" w:hAnsi="Cambria Math" w:cs="Times New Roman"/>
            <w:sz w:val="22"/>
          </w:rPr>
          <m:t>,MS(</m:t>
        </m:r>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u</m:t>
                </m:r>
              </m:e>
            </m:acc>
          </m:e>
          <m:sub>
            <m:r>
              <w:rPr>
                <w:rFonts w:ascii="Cambria Math" w:hAnsi="Cambria Math" w:cs="Times New Roman"/>
                <w:sz w:val="22"/>
              </w:rPr>
              <m:t>j</m:t>
            </m:r>
          </m:sub>
        </m:sSub>
        <m:r>
          <w:rPr>
            <w:rFonts w:ascii="Cambria Math" w:hAnsi="Cambria Math" w:cs="Times New Roman"/>
            <w:sz w:val="22"/>
          </w:rPr>
          <m:t>))</m:t>
        </m:r>
      </m:oMath>
      <w:r w:rsidRPr="00D018F8">
        <w:rPr>
          <w:rFonts w:ascii="Times New Roman" w:hAnsi="Times New Roman" w:cs="Times New Roman"/>
          <w:sz w:val="22"/>
        </w:rPr>
        <w:tab/>
      </w:r>
      <w:r w:rsidRPr="00D018F8">
        <w:rPr>
          <w:rFonts w:ascii="Times New Roman" w:hAnsi="Times New Roman" w:cs="Times New Roman"/>
          <w:iCs/>
          <w:sz w:val="22"/>
        </w:rPr>
        <w:t>(</w:t>
      </w:r>
      <w:r w:rsidR="006B2E34" w:rsidRPr="00D018F8">
        <w:rPr>
          <w:rFonts w:ascii="Times New Roman" w:hAnsi="Times New Roman" w:cs="Times New Roman"/>
          <w:iCs/>
          <w:sz w:val="22"/>
        </w:rPr>
        <w:t>16</w:t>
      </w:r>
      <w:r w:rsidRPr="00D018F8">
        <w:rPr>
          <w:rFonts w:ascii="Times New Roman" w:hAnsi="Times New Roman" w:cs="Times New Roman"/>
          <w:iCs/>
          <w:sz w:val="22"/>
        </w:rPr>
        <w:t>)</w:t>
      </w:r>
      <w:bookmarkEnd w:id="1"/>
    </w:p>
    <w:p w14:paraId="4FA626D9" w14:textId="44D4700D" w:rsidR="009A360F" w:rsidRPr="00D018F8" w:rsidRDefault="009A360F" w:rsidP="00D018F8">
      <w:pPr>
        <w:spacing w:line="360" w:lineRule="auto"/>
        <w:ind w:firstLine="420"/>
        <w:rPr>
          <w:rFonts w:ascii="Times New Roman" w:hAnsi="Times New Roman" w:cs="Times New Roman"/>
          <w:sz w:val="22"/>
        </w:rPr>
      </w:pPr>
      <w:r w:rsidRPr="00D018F8">
        <w:rPr>
          <w:rFonts w:ascii="Times New Roman" w:hAnsi="Times New Roman" w:cs="Times New Roman"/>
          <w:sz w:val="22"/>
        </w:rPr>
        <w:t xml:space="preserve">The condensing evaporator between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and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stages, serves as both the evaporator for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and the condenser for the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On one side of the heat exchange surface, the refrigerant liquid of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is being evaporated at a temperature of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sz w:val="22"/>
        </w:rPr>
        <w:t xml:space="preserve">. On the other side, the refrigerant vapor of the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is being condensed at a </w:t>
      </w:r>
      <w:r w:rsidRPr="00D018F8">
        <w:rPr>
          <w:rFonts w:ascii="Times New Roman" w:hAnsi="Times New Roman" w:cs="Times New Roman"/>
          <w:sz w:val="22"/>
        </w:rPr>
        <w:lastRenderedPageBreak/>
        <w:t xml:space="preserve">temperature of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j+1,3</m:t>
            </m:r>
          </m:sub>
        </m:sSub>
      </m:oMath>
      <w:r w:rsidRPr="00D018F8">
        <w:rPr>
          <w:rFonts w:ascii="Times New Roman" w:hAnsi="Times New Roman" w:cs="Times New Roman"/>
          <w:sz w:val="22"/>
        </w:rPr>
        <w:t>. Therefore, Eq. (</w:t>
      </w:r>
      <w:r w:rsidR="006B2E34" w:rsidRPr="00D018F8">
        <w:rPr>
          <w:rFonts w:ascii="Times New Roman" w:hAnsi="Times New Roman" w:cs="Times New Roman"/>
          <w:sz w:val="22"/>
        </w:rPr>
        <w:t>17</w:t>
      </w:r>
      <w:r w:rsidRPr="00D018F8">
        <w:rPr>
          <w:rFonts w:ascii="Times New Roman" w:hAnsi="Times New Roman" w:cs="Times New Roman"/>
          <w:sz w:val="22"/>
        </w:rPr>
        <w:t xml:space="preserve">) ensures that the evaporation temperature of the refrigerant liquid in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must be lower than the condensation temperature of the refrigerant vapor in the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in the condensing evaporator. This way,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refrigerant can absorb heat from the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refrigerant.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inter</m:t>
            </m:r>
          </m:sub>
        </m:sSub>
      </m:oMath>
      <w:r w:rsidRPr="00D018F8">
        <w:rPr>
          <w:rFonts w:ascii="Times New Roman" w:hAnsi="Times New Roman" w:cs="Times New Roman"/>
          <w:sz w:val="22"/>
        </w:rPr>
        <w:t xml:space="preserve"> refers to the temperature difference for heat transfer in the condensing evaporator.</w:t>
      </w:r>
    </w:p>
    <w:p w14:paraId="342D38E3" w14:textId="2DB9E638"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inter</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sz w:val="22"/>
        </w:rPr>
        <w:tab/>
        <w:t>(</w:t>
      </w:r>
      <w:r w:rsidR="006B2E34" w:rsidRPr="00D018F8">
        <w:rPr>
          <w:rFonts w:ascii="Times New Roman" w:hAnsi="Times New Roman" w:cs="Times New Roman"/>
          <w:sz w:val="22"/>
        </w:rPr>
        <w:t>17</w:t>
      </w:r>
      <w:r w:rsidRPr="00D018F8">
        <w:rPr>
          <w:rFonts w:ascii="Times New Roman" w:hAnsi="Times New Roman" w:cs="Times New Roman"/>
          <w:sz w:val="22"/>
        </w:rPr>
        <w:t>)</w:t>
      </w:r>
    </w:p>
    <w:p w14:paraId="45EC1F13" w14:textId="2334AD46" w:rsidR="009A360F" w:rsidRPr="00D018F8" w:rsidRDefault="009A360F" w:rsidP="00D018F8">
      <w:pPr>
        <w:spacing w:line="360" w:lineRule="auto"/>
        <w:ind w:firstLine="420"/>
        <w:rPr>
          <w:rFonts w:ascii="Times New Roman" w:hAnsi="Times New Roman" w:cs="Times New Roman"/>
          <w:sz w:val="22"/>
        </w:rPr>
      </w:pPr>
      <w:r w:rsidRPr="00D018F8">
        <w:rPr>
          <w:rFonts w:ascii="Times New Roman" w:hAnsi="Times New Roman" w:cs="Times New Roman"/>
          <w:sz w:val="22"/>
        </w:rPr>
        <w:t>Eq. (</w:t>
      </w:r>
      <w:r w:rsidR="006B2E34" w:rsidRPr="00D018F8">
        <w:rPr>
          <w:rFonts w:ascii="Times New Roman" w:hAnsi="Times New Roman" w:cs="Times New Roman"/>
          <w:sz w:val="22"/>
        </w:rPr>
        <w:t>18</w:t>
      </w:r>
      <w:r w:rsidRPr="00D018F8">
        <w:rPr>
          <w:rFonts w:ascii="Times New Roman" w:hAnsi="Times New Roman" w:cs="Times New Roman"/>
          <w:sz w:val="22"/>
        </w:rPr>
        <w:t>) indicates that the condensing temperature of the highest-temperature stage needs to exceed the cooling medium temperature in order to enable heat transfer from the cascade refrigeration system to the cooling medium.</w:t>
      </w:r>
    </w:p>
    <w:p w14:paraId="0E71081A" w14:textId="696806A6"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cw</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cw</m:t>
            </m:r>
          </m:sub>
        </m:sSub>
      </m:oMath>
      <w:r w:rsidRPr="00D018F8">
        <w:rPr>
          <w:rFonts w:ascii="Times New Roman" w:hAnsi="Times New Roman" w:cs="Times New Roman"/>
          <w:sz w:val="22"/>
        </w:rPr>
        <w:tab/>
        <w:t>(</w:t>
      </w:r>
      <w:r w:rsidR="006B2E34" w:rsidRPr="00D018F8">
        <w:rPr>
          <w:rFonts w:ascii="Times New Roman" w:hAnsi="Times New Roman" w:cs="Times New Roman"/>
          <w:sz w:val="22"/>
        </w:rPr>
        <w:t>18</w:t>
      </w:r>
      <w:r w:rsidRPr="00D018F8">
        <w:rPr>
          <w:rFonts w:ascii="Times New Roman" w:hAnsi="Times New Roman" w:cs="Times New Roman"/>
          <w:sz w:val="22"/>
        </w:rPr>
        <w:t>)</w:t>
      </w:r>
    </w:p>
    <w:p w14:paraId="21508C03" w14:textId="7F7E12A2" w:rsidR="009A360F" w:rsidRPr="00D018F8" w:rsidRDefault="009A360F" w:rsidP="00D018F8">
      <w:pPr>
        <w:spacing w:line="360" w:lineRule="auto"/>
        <w:ind w:firstLineChars="200" w:firstLine="440"/>
        <w:rPr>
          <w:rFonts w:ascii="Times New Roman" w:hAnsi="Times New Roman" w:cs="Times New Roman"/>
          <w:sz w:val="22"/>
        </w:rPr>
      </w:pPr>
      <w:r w:rsidRPr="00D018F8">
        <w:rPr>
          <w:rFonts w:ascii="Times New Roman" w:hAnsi="Times New Roman" w:cs="Times New Roman"/>
          <w:sz w:val="22"/>
        </w:rPr>
        <w:t>Eq. (</w:t>
      </w:r>
      <w:r w:rsidR="006B2E34" w:rsidRPr="00D018F8">
        <w:rPr>
          <w:rFonts w:ascii="Times New Roman" w:hAnsi="Times New Roman" w:cs="Times New Roman"/>
          <w:sz w:val="22"/>
        </w:rPr>
        <w:t>19</w:t>
      </w:r>
      <w:r w:rsidRPr="00D018F8">
        <w:rPr>
          <w:rFonts w:ascii="Times New Roman" w:hAnsi="Times New Roman" w:cs="Times New Roman"/>
          <w:sz w:val="22"/>
        </w:rPr>
        <w:t>) indicates that the condensing temperature of the refrigerant in each stage must be lower than its critical temperature.</w:t>
      </w:r>
    </w:p>
    <w:p w14:paraId="2A181C45" w14:textId="12434476"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j3</m:t>
            </m:r>
          </m:sub>
        </m:sSub>
        <m:r>
          <w:rPr>
            <w:rFonts w:ascii="Cambria Math" w:hAnsi="Cambria Math" w:cs="Times New Roman"/>
            <w:sz w:val="22"/>
          </w:rPr>
          <m:t>≤</m:t>
        </m:r>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cn</m:t>
                </m:r>
              </m:sub>
            </m:sSub>
          </m:e>
          <m:sub>
            <m:r>
              <w:rPr>
                <w:rFonts w:ascii="Cambria Math" w:hAnsi="Cambria Math" w:cs="Times New Roman"/>
                <w:sz w:val="22"/>
              </w:rPr>
              <m:t>j</m:t>
            </m:r>
          </m:sub>
        </m:sSub>
      </m:oMath>
      <w:r w:rsidRPr="00D018F8">
        <w:rPr>
          <w:rFonts w:ascii="Times New Roman" w:hAnsi="Times New Roman" w:cs="Times New Roman"/>
          <w:sz w:val="22"/>
        </w:rPr>
        <w:tab/>
        <w:t>(</w:t>
      </w:r>
      <w:r w:rsidR="006B2E34" w:rsidRPr="00D018F8">
        <w:rPr>
          <w:rFonts w:ascii="Times New Roman" w:hAnsi="Times New Roman" w:cs="Times New Roman"/>
          <w:sz w:val="22"/>
        </w:rPr>
        <w:t>19</w:t>
      </w:r>
      <w:r w:rsidRPr="00D018F8">
        <w:rPr>
          <w:rFonts w:ascii="Times New Roman" w:hAnsi="Times New Roman" w:cs="Times New Roman"/>
          <w:sz w:val="22"/>
        </w:rPr>
        <w:t>)</w:t>
      </w:r>
    </w:p>
    <w:p w14:paraId="7A0139FC" w14:textId="6DD1DDE5" w:rsidR="009A360F" w:rsidRPr="00D018F8" w:rsidRDefault="009A360F" w:rsidP="00D018F8">
      <w:pPr>
        <w:spacing w:line="360" w:lineRule="auto"/>
        <w:ind w:firstLineChars="200" w:firstLine="440"/>
        <w:rPr>
          <w:rFonts w:ascii="Times New Roman" w:hAnsi="Times New Roman" w:cs="Times New Roman"/>
          <w:sz w:val="22"/>
        </w:rPr>
      </w:pPr>
      <w:r w:rsidRPr="00D018F8">
        <w:rPr>
          <w:rFonts w:ascii="Times New Roman" w:hAnsi="Times New Roman" w:cs="Times New Roman"/>
          <w:sz w:val="22"/>
        </w:rPr>
        <w:t>Eq. (</w:t>
      </w:r>
      <w:r w:rsidR="006B2E34" w:rsidRPr="00D018F8">
        <w:rPr>
          <w:rFonts w:ascii="Times New Roman" w:hAnsi="Times New Roman" w:cs="Times New Roman"/>
          <w:sz w:val="22"/>
        </w:rPr>
        <w:t>20</w:t>
      </w:r>
      <w:r w:rsidRPr="00D018F8">
        <w:rPr>
          <w:rFonts w:ascii="Times New Roman" w:hAnsi="Times New Roman" w:cs="Times New Roman"/>
          <w:sz w:val="22"/>
        </w:rPr>
        <w:t>) indicates that the evaporating temperature in the lowest-temperature stage should be lower than the ambient temperature in order for the cascade refrigeration system to absorb heat from the environment efficiently.</w:t>
      </w:r>
    </w:p>
    <w:p w14:paraId="1C1A7E39" w14:textId="30641DAD"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m1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oMath>
      <w:r w:rsidRPr="00D018F8">
        <w:rPr>
          <w:rFonts w:ascii="Times New Roman" w:hAnsi="Times New Roman" w:cs="Times New Roman"/>
          <w:sz w:val="22"/>
        </w:rPr>
        <w:tab/>
        <w:t>(</w:t>
      </w:r>
      <w:r w:rsidR="006B2E34" w:rsidRPr="00D018F8">
        <w:rPr>
          <w:rFonts w:ascii="Times New Roman" w:hAnsi="Times New Roman" w:cs="Times New Roman"/>
          <w:sz w:val="22"/>
        </w:rPr>
        <w:t>20</w:t>
      </w:r>
      <w:r w:rsidRPr="00D018F8">
        <w:rPr>
          <w:rFonts w:ascii="Times New Roman" w:hAnsi="Times New Roman" w:cs="Times New Roman"/>
          <w:sz w:val="22"/>
        </w:rPr>
        <w:t>)</w:t>
      </w:r>
    </w:p>
    <w:p w14:paraId="3F6905FB" w14:textId="121B96F1" w:rsidR="009A360F" w:rsidRPr="00D018F8" w:rsidRDefault="009A360F" w:rsidP="00D018F8">
      <w:pPr>
        <w:spacing w:line="360" w:lineRule="auto"/>
        <w:ind w:firstLineChars="200" w:firstLine="440"/>
        <w:rPr>
          <w:rFonts w:ascii="Times New Roman" w:hAnsi="Times New Roman" w:cs="Times New Roman"/>
          <w:sz w:val="22"/>
          <w:shd w:val="clear" w:color="auto" w:fill="FFFFFF"/>
        </w:rPr>
      </w:pPr>
      <w:r w:rsidRPr="00D018F8">
        <w:rPr>
          <w:rFonts w:ascii="Times New Roman" w:hAnsi="Times New Roman" w:cs="Times New Roman"/>
          <w:sz w:val="22"/>
        </w:rPr>
        <w:t>Eq. (</w:t>
      </w:r>
      <w:r w:rsidR="006B2E34" w:rsidRPr="00D018F8">
        <w:rPr>
          <w:rFonts w:ascii="Times New Roman" w:hAnsi="Times New Roman" w:cs="Times New Roman"/>
          <w:sz w:val="22"/>
        </w:rPr>
        <w:t>21</w:t>
      </w:r>
      <w:r w:rsidRPr="00D018F8">
        <w:rPr>
          <w:rFonts w:ascii="Times New Roman" w:hAnsi="Times New Roman" w:cs="Times New Roman"/>
          <w:sz w:val="22"/>
        </w:rPr>
        <w:t xml:space="preserve">) indicates that the boiling point of the refrigerant in the </w:t>
      </w:r>
      <m:oMath>
        <m:r>
          <w:rPr>
            <w:rFonts w:ascii="Cambria Math" w:hAnsi="Cambria Math" w:cs="Times New Roman"/>
            <w:sz w:val="22"/>
          </w:rPr>
          <m:t>j</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must be lower than the condensing temperature in the</w:t>
      </w:r>
      <w:r w:rsidRPr="00D018F8">
        <w:rPr>
          <w:rFonts w:ascii="Times New Roman" w:hAnsi="Times New Roman" w:cs="Times New Roman"/>
          <w:i/>
          <w:sz w:val="22"/>
        </w:rPr>
        <w:t xml:space="preserve"> </w:t>
      </w:r>
      <m:oMath>
        <m:r>
          <w:rPr>
            <w:rFonts w:ascii="Cambria Math" w:hAnsi="Cambria Math" w:cs="Times New Roman"/>
            <w:sz w:val="22"/>
          </w:rPr>
          <m:t>j+1</m:t>
        </m:r>
      </m:oMath>
      <w:r w:rsidRPr="00D018F8">
        <w:rPr>
          <w:rFonts w:ascii="Times New Roman" w:hAnsi="Times New Roman" w:cs="Times New Roman"/>
          <w:sz w:val="22"/>
          <w:vertAlign w:val="superscript"/>
        </w:rPr>
        <w:t>th</w:t>
      </w:r>
      <w:r w:rsidRPr="00D018F8">
        <w:rPr>
          <w:rFonts w:ascii="Times New Roman" w:hAnsi="Times New Roman" w:cs="Times New Roman"/>
          <w:sz w:val="22"/>
        </w:rPr>
        <w:t xml:space="preserve"> stage. Eq. (</w:t>
      </w:r>
      <w:r w:rsidR="006B2E34" w:rsidRPr="00D018F8">
        <w:rPr>
          <w:rFonts w:ascii="Times New Roman" w:hAnsi="Times New Roman" w:cs="Times New Roman"/>
          <w:sz w:val="22"/>
        </w:rPr>
        <w:t>22</w:t>
      </w:r>
      <w:r w:rsidRPr="00D018F8">
        <w:rPr>
          <w:rFonts w:ascii="Times New Roman" w:hAnsi="Times New Roman" w:cs="Times New Roman"/>
          <w:sz w:val="22"/>
        </w:rPr>
        <w:t>) indicates that the boiling point of the refrigerant in the lowest-temperature stage must be lower than the ambient temperature.</w:t>
      </w:r>
      <w:r w:rsidRPr="00D018F8">
        <w:rPr>
          <w:rFonts w:ascii="Times New Roman" w:hAnsi="Times New Roman" w:cs="Times New Roman"/>
          <w:sz w:val="22"/>
          <w:shd w:val="clear" w:color="auto" w:fill="FFFFFF"/>
        </w:rPr>
        <w:t xml:space="preserve"> </w:t>
      </w:r>
    </w:p>
    <w:p w14:paraId="3B174DA5" w14:textId="37BB079A"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bn</m:t>
                </m:r>
              </m:sub>
            </m:sSub>
          </m:e>
          <m:sub>
            <m:r>
              <w:rPr>
                <w:rFonts w:ascii="Cambria Math" w:hAnsi="Cambria Math" w:cs="Times New Roman"/>
                <w:sz w:val="22"/>
              </w:rPr>
              <m:t>j</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j+1,3</m:t>
            </m:r>
          </m:sub>
        </m:sSub>
      </m:oMath>
      <w:r w:rsidRPr="00D018F8">
        <w:rPr>
          <w:rFonts w:ascii="Times New Roman" w:hAnsi="Times New Roman" w:cs="Times New Roman"/>
          <w:sz w:val="22"/>
        </w:rPr>
        <w:tab/>
        <w:t>(</w:t>
      </w:r>
      <w:r w:rsidR="006B2E34" w:rsidRPr="00D018F8">
        <w:rPr>
          <w:rFonts w:ascii="Times New Roman" w:hAnsi="Times New Roman" w:cs="Times New Roman"/>
          <w:sz w:val="22"/>
        </w:rPr>
        <w:t>21</w:t>
      </w:r>
      <w:r w:rsidRPr="00D018F8">
        <w:rPr>
          <w:rFonts w:ascii="Times New Roman" w:hAnsi="Times New Roman" w:cs="Times New Roman"/>
          <w:sz w:val="22"/>
        </w:rPr>
        <w:t>)</w:t>
      </w:r>
    </w:p>
    <w:p w14:paraId="080A7628" w14:textId="4BDD71A7" w:rsidR="009A360F" w:rsidRPr="00D018F8" w:rsidRDefault="009A360F" w:rsidP="00D018F8">
      <w:pPr>
        <w:tabs>
          <w:tab w:val="center" w:pos="4000"/>
          <w:tab w:val="right" w:pos="80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bn</m:t>
                </m:r>
              </m:sub>
            </m:sSub>
          </m:e>
          <m:sub>
            <m:r>
              <w:rPr>
                <w:rFonts w:ascii="Cambria Math" w:hAnsi="Cambria Math" w:cs="Times New Roman"/>
                <w:sz w:val="22"/>
              </w:rPr>
              <m:t>m</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oMath>
      <w:r w:rsidRPr="00D018F8">
        <w:rPr>
          <w:rFonts w:ascii="Times New Roman" w:hAnsi="Times New Roman" w:cs="Times New Roman"/>
          <w:sz w:val="22"/>
        </w:rPr>
        <w:tab/>
        <w:t>(</w:t>
      </w:r>
      <w:r w:rsidR="006B2E34" w:rsidRPr="00D018F8">
        <w:rPr>
          <w:rFonts w:ascii="Times New Roman" w:hAnsi="Times New Roman" w:cs="Times New Roman"/>
          <w:sz w:val="22"/>
        </w:rPr>
        <w:t>22</w:t>
      </w:r>
      <w:r w:rsidRPr="00D018F8">
        <w:rPr>
          <w:rFonts w:ascii="Times New Roman" w:hAnsi="Times New Roman" w:cs="Times New Roman"/>
          <w:sz w:val="22"/>
        </w:rPr>
        <w:t>)</w:t>
      </w:r>
    </w:p>
    <w:p w14:paraId="14638D63" w14:textId="7B17B659" w:rsidR="009A360F" w:rsidRPr="00D018F8" w:rsidRDefault="009A360F" w:rsidP="00D018F8">
      <w:pPr>
        <w:spacing w:line="360" w:lineRule="auto"/>
        <w:ind w:firstLineChars="200" w:firstLine="440"/>
        <w:rPr>
          <w:rFonts w:ascii="Times New Roman" w:hAnsi="Times New Roman" w:cs="Times New Roman"/>
          <w:sz w:val="22"/>
          <w:shd w:val="clear" w:color="auto" w:fill="FFFFFF"/>
        </w:rPr>
      </w:pPr>
      <w:r w:rsidRPr="00D018F8">
        <w:rPr>
          <w:rFonts w:ascii="Times New Roman" w:hAnsi="Times New Roman" w:cs="Times New Roman"/>
          <w:sz w:val="22"/>
          <w:shd w:val="clear" w:color="auto" w:fill="FFFFFF"/>
        </w:rPr>
        <w:t>In Eq. (</w:t>
      </w:r>
      <w:r w:rsidR="006B2E34" w:rsidRPr="00D018F8">
        <w:rPr>
          <w:rFonts w:ascii="Times New Roman" w:hAnsi="Times New Roman" w:cs="Times New Roman"/>
          <w:sz w:val="22"/>
          <w:shd w:val="clear" w:color="auto" w:fill="FFFFFF"/>
        </w:rPr>
        <w:t>23</w:t>
      </w:r>
      <w:r w:rsidRPr="00D018F8">
        <w:rPr>
          <w:rFonts w:ascii="Times New Roman" w:hAnsi="Times New Roman" w:cs="Times New Roman"/>
          <w:sz w:val="22"/>
          <w:shd w:val="clear" w:color="auto" w:fill="FFFFFF"/>
        </w:rPr>
        <w:t xml:space="preserve">),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m:t>
            </m:r>
          </m:sub>
        </m:sSub>
      </m:oMath>
      <w:r w:rsidRPr="00D018F8">
        <w:rPr>
          <w:rFonts w:ascii="Times New Roman" w:hAnsi="Times New Roman" w:cs="Times New Roman"/>
          <w:sz w:val="22"/>
        </w:rPr>
        <w:t xml:space="preserve"> represents the flow rate in the </w:t>
      </w:r>
      <m:oMath>
        <m:sSup>
          <m:sSupPr>
            <m:ctrlPr>
              <w:rPr>
                <w:rFonts w:ascii="Cambria Math" w:hAnsi="Cambria Math" w:cs="Times New Roman"/>
                <w:i/>
                <w:sz w:val="22"/>
                <w:shd w:val="clear" w:color="auto" w:fill="FFFFFF"/>
              </w:rPr>
            </m:ctrlPr>
          </m:sSupPr>
          <m:e>
            <m:r>
              <w:rPr>
                <w:rFonts w:ascii="Cambria Math" w:hAnsi="Cambria Math" w:cs="Times New Roman"/>
                <w:sz w:val="22"/>
                <w:shd w:val="clear" w:color="auto" w:fill="FFFFFF"/>
              </w:rPr>
              <m:t>j</m:t>
            </m:r>
          </m:e>
          <m:sup>
            <m:r>
              <w:rPr>
                <w:rFonts w:ascii="Cambria Math" w:hAnsi="Cambria Math" w:cs="Times New Roman"/>
                <w:sz w:val="22"/>
                <w:shd w:val="clear" w:color="auto" w:fill="FFFFFF"/>
              </w:rPr>
              <m:t>th</m:t>
            </m:r>
          </m:sup>
        </m:sSup>
      </m:oMath>
      <w:r w:rsidRPr="00D018F8">
        <w:rPr>
          <w:rFonts w:ascii="Times New Roman" w:hAnsi="Times New Roman" w:cs="Times New Roman"/>
          <w:sz w:val="22"/>
          <w:shd w:val="clear" w:color="auto" w:fill="FFFFFF"/>
        </w:rPr>
        <w:t xml:space="preserve"> stage. This constraint indicates that the heat absorbed by the </w:t>
      </w:r>
      <m:oMath>
        <m:sSup>
          <m:sSupPr>
            <m:ctrlPr>
              <w:rPr>
                <w:rFonts w:ascii="Cambria Math" w:hAnsi="Cambria Math" w:cs="Times New Roman"/>
                <w:i/>
                <w:sz w:val="22"/>
                <w:shd w:val="clear" w:color="auto" w:fill="FFFFFF"/>
              </w:rPr>
            </m:ctrlPr>
          </m:sSupPr>
          <m:e>
            <m:r>
              <w:rPr>
                <w:rFonts w:ascii="Cambria Math" w:hAnsi="Cambria Math" w:cs="Times New Roman"/>
                <w:sz w:val="22"/>
                <w:shd w:val="clear" w:color="auto" w:fill="FFFFFF"/>
              </w:rPr>
              <m:t>j</m:t>
            </m:r>
          </m:e>
          <m:sup>
            <m:r>
              <w:rPr>
                <w:rFonts w:ascii="Cambria Math" w:hAnsi="Cambria Math" w:cs="Times New Roman"/>
                <w:sz w:val="22"/>
                <w:shd w:val="clear" w:color="auto" w:fill="FFFFFF"/>
              </w:rPr>
              <m:t>th</m:t>
            </m:r>
          </m:sup>
        </m:sSup>
      </m:oMath>
      <w:r w:rsidRPr="00D018F8">
        <w:rPr>
          <w:rFonts w:ascii="Times New Roman" w:hAnsi="Times New Roman" w:cs="Times New Roman"/>
          <w:sz w:val="22"/>
          <w:shd w:val="clear" w:color="auto" w:fill="FFFFFF"/>
        </w:rPr>
        <w:t xml:space="preserve"> stage should be equal to the heat released from the </w:t>
      </w:r>
      <m:oMath>
        <m:sSup>
          <m:sSupPr>
            <m:ctrlPr>
              <w:rPr>
                <w:rFonts w:ascii="Cambria Math" w:hAnsi="Cambria Math" w:cs="Times New Roman"/>
                <w:i/>
                <w:sz w:val="22"/>
                <w:shd w:val="clear" w:color="auto" w:fill="FFFFFF"/>
              </w:rPr>
            </m:ctrlPr>
          </m:sSupPr>
          <m:e>
            <m:r>
              <w:rPr>
                <w:rFonts w:ascii="Cambria Math" w:hAnsi="Cambria Math" w:cs="Times New Roman"/>
                <w:sz w:val="22"/>
                <w:shd w:val="clear" w:color="auto" w:fill="FFFFFF"/>
              </w:rPr>
              <m:t>j+1</m:t>
            </m:r>
          </m:e>
          <m:sup>
            <m:r>
              <w:rPr>
                <w:rFonts w:ascii="Cambria Math" w:hAnsi="Cambria Math" w:cs="Times New Roman"/>
                <w:sz w:val="22"/>
                <w:shd w:val="clear" w:color="auto" w:fill="FFFFFF"/>
              </w:rPr>
              <m:t>th</m:t>
            </m:r>
          </m:sup>
        </m:sSup>
      </m:oMath>
      <w:r w:rsidRPr="00D018F8">
        <w:rPr>
          <w:rFonts w:ascii="Times New Roman" w:hAnsi="Times New Roman" w:cs="Times New Roman"/>
          <w:sz w:val="22"/>
          <w:shd w:val="clear" w:color="auto" w:fill="FFFFFF"/>
        </w:rPr>
        <w:t xml:space="preserve"> stage (ignoring the heat lost in the air) to maintain the heat balance.</w:t>
      </w:r>
    </w:p>
    <w:p w14:paraId="4A33D2ED" w14:textId="47981781" w:rsidR="009A360F" w:rsidRPr="00D018F8" w:rsidRDefault="009A360F" w:rsidP="00D018F8">
      <w:pPr>
        <w:tabs>
          <w:tab w:val="center" w:pos="4000"/>
          <w:tab w:val="right" w:pos="8000"/>
        </w:tabs>
        <w:spacing w:line="360" w:lineRule="auto"/>
        <w:rPr>
          <w:rFonts w:ascii="Times New Roman" w:hAnsi="Times New Roman" w:cs="Times New Roman"/>
          <w:strike/>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j+1</m:t>
            </m:r>
          </m:sub>
        </m:sSub>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j+1,3</m:t>
                </m:r>
              </m:sub>
            </m:sSub>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m:t>
            </m:r>
          </m:sub>
        </m:sSub>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j,3</m:t>
                </m:r>
              </m:sub>
            </m:sSub>
          </m:e>
        </m:d>
      </m:oMath>
      <w:r w:rsidRPr="00D018F8">
        <w:rPr>
          <w:rFonts w:ascii="Times New Roman" w:hAnsi="Times New Roman" w:cs="Times New Roman"/>
          <w:sz w:val="22"/>
        </w:rPr>
        <w:tab/>
        <w:t>(</w:t>
      </w:r>
      <w:r w:rsidR="006B2E34" w:rsidRPr="00D018F8">
        <w:rPr>
          <w:rFonts w:ascii="Times New Roman" w:hAnsi="Times New Roman" w:cs="Times New Roman"/>
          <w:sz w:val="22"/>
        </w:rPr>
        <w:t>23</w:t>
      </w:r>
      <w:r w:rsidRPr="00D018F8">
        <w:rPr>
          <w:rFonts w:ascii="Times New Roman" w:hAnsi="Times New Roman" w:cs="Times New Roman"/>
          <w:sz w:val="22"/>
        </w:rPr>
        <w:t>)</w:t>
      </w:r>
    </w:p>
    <w:p w14:paraId="412F9E45" w14:textId="77777777" w:rsidR="009A360F" w:rsidRPr="00D018F8" w:rsidRDefault="009A360F" w:rsidP="00D018F8">
      <w:pPr>
        <w:spacing w:line="360" w:lineRule="auto"/>
        <w:ind w:firstLine="420"/>
        <w:rPr>
          <w:rFonts w:ascii="Times New Roman" w:hAnsi="Times New Roman" w:cs="Times New Roman"/>
          <w:iCs/>
          <w:sz w:val="22"/>
        </w:rPr>
      </w:pPr>
      <w:r w:rsidRPr="00D018F8">
        <w:rPr>
          <w:rFonts w:ascii="Times New Roman" w:hAnsi="Times New Roman" w:cs="Times New Roman"/>
          <w:iCs/>
          <w:sz w:val="22"/>
        </w:rPr>
        <w:t>Overall, the integrated molecule selection and process design model for cascade refrigeration can be defined as follows:</w:t>
      </w:r>
    </w:p>
    <w:p w14:paraId="5AD7A48B" w14:textId="77777777" w:rsidR="009A360F" w:rsidRPr="00D018F8" w:rsidRDefault="009A360F" w:rsidP="00D018F8">
      <w:pPr>
        <w:tabs>
          <w:tab w:val="left" w:pos="420"/>
          <w:tab w:val="center" w:pos="4200"/>
        </w:tabs>
        <w:spacing w:line="360" w:lineRule="auto"/>
        <w:rPr>
          <w:rFonts w:ascii="Times New Roman" w:hAnsi="Times New Roman" w:cs="Times New Roman"/>
          <w:sz w:val="22"/>
        </w:rPr>
      </w:pPr>
      <w:r w:rsidRPr="00D018F8">
        <w:rPr>
          <w:rFonts w:ascii="Times New Roman" w:hAnsi="Times New Roman" w:cs="Times New Roman"/>
          <w:sz w:val="22"/>
        </w:rPr>
        <w:tab/>
      </w:r>
      <w:r w:rsidRPr="00D018F8">
        <w:rPr>
          <w:rFonts w:ascii="Times New Roman" w:hAnsi="Times New Roman" w:cs="Times New Roman"/>
          <w:b/>
          <w:bCs/>
          <w:sz w:val="22"/>
        </w:rPr>
        <w:t>Max:</w:t>
      </w:r>
      <w:r w:rsidRPr="00D018F8">
        <w:rPr>
          <w:rFonts w:ascii="Times New Roman" w:hAnsi="Times New Roman" w:cs="Times New Roman"/>
          <w:sz w:val="22"/>
        </w:rPr>
        <w:tab/>
        <w:t xml:space="preserve"> </w:t>
      </w:r>
      <m:oMath>
        <m:r>
          <w:rPr>
            <w:rFonts w:ascii="Cambria Math" w:hAnsi="Cambria Math" w:cs="Times New Roman"/>
            <w:sz w:val="22"/>
          </w:rPr>
          <m:t>COP</m:t>
        </m:r>
      </m:oMath>
    </w:p>
    <w:p w14:paraId="1DD03C6B" w14:textId="77ACC461" w:rsidR="009A360F" w:rsidRPr="00D018F8" w:rsidRDefault="009A360F" w:rsidP="00D018F8">
      <w:pPr>
        <w:spacing w:line="360" w:lineRule="auto"/>
        <w:rPr>
          <w:rFonts w:ascii="Times New Roman" w:eastAsia="宋体" w:hAnsi="Times New Roman" w:cs="Times New Roman"/>
          <w:iCs/>
          <w:sz w:val="22"/>
        </w:rPr>
      </w:pPr>
      <w:r w:rsidRPr="00D018F8">
        <w:rPr>
          <w:rFonts w:ascii="Times New Roman" w:hAnsi="Times New Roman" w:cs="Times New Roman"/>
          <w:sz w:val="22"/>
        </w:rPr>
        <w:lastRenderedPageBreak/>
        <w:tab/>
      </w:r>
      <w:r w:rsidRPr="00D018F8">
        <w:rPr>
          <w:rFonts w:ascii="Times New Roman" w:hAnsi="Times New Roman" w:cs="Times New Roman"/>
          <w:b/>
          <w:bCs/>
          <w:sz w:val="22"/>
        </w:rPr>
        <w:t>Subject to:</w:t>
      </w:r>
      <w:r w:rsidRPr="00D018F8">
        <w:rPr>
          <w:rFonts w:ascii="Times New Roman" w:hAnsi="Times New Roman" w:cs="Times New Roman"/>
          <w:sz w:val="22"/>
        </w:rPr>
        <w:tab/>
      </w:r>
      <w:r w:rsidRPr="00D018F8">
        <w:rPr>
          <w:rFonts w:ascii="Times New Roman" w:hAnsi="Times New Roman" w:cs="Times New Roman"/>
          <w:sz w:val="22"/>
        </w:rPr>
        <w:tab/>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j3</m:t>
            </m:r>
          </m:sub>
        </m:sSub>
        <m:r>
          <w:rPr>
            <w:rFonts w:ascii="Cambria Math" w:hAnsi="Cambria Math" w:cs="Times New Roman"/>
            <w:sz w:val="22"/>
          </w:rPr>
          <m:t>]=CYCLE(</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j3</m:t>
            </m:r>
          </m:sub>
        </m:sSub>
        <m:r>
          <w:rPr>
            <w:rFonts w:ascii="Cambria Math" w:hAnsi="Cambria Math" w:cs="Times New Roman"/>
            <w:sz w:val="22"/>
          </w:rPr>
          <m:t>,</m:t>
        </m:r>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n</m:t>
                </m:r>
              </m:e>
            </m:acc>
          </m:e>
          <m:sub>
            <m:r>
              <w:rPr>
                <w:rFonts w:ascii="Cambria Math" w:hAnsi="Cambria Math" w:cs="Times New Roman"/>
                <w:sz w:val="22"/>
              </w:rPr>
              <m:t>j</m:t>
            </m:r>
          </m:sub>
        </m:sSub>
        <m:r>
          <w:rPr>
            <w:rFonts w:ascii="Cambria Math" w:hAnsi="Cambria Math" w:cs="Times New Roman"/>
            <w:sz w:val="22"/>
          </w:rPr>
          <m:t>)</m:t>
        </m:r>
      </m:oMath>
      <w:r w:rsidRPr="00D018F8">
        <w:rPr>
          <w:rFonts w:ascii="Times New Roman" w:hAnsi="Times New Roman" w:cs="Times New Roman"/>
          <w:sz w:val="22"/>
        </w:rPr>
        <w:t xml:space="preserve"> </w:t>
      </w:r>
      <w:r w:rsidRPr="00D018F8">
        <w:rPr>
          <w:rFonts w:ascii="Times New Roman" w:hAnsi="Times New Roman" w:cs="Times New Roman"/>
          <w:sz w:val="22"/>
        </w:rPr>
        <w:tab/>
      </w:r>
      <w:r w:rsidRPr="00D018F8">
        <w:rPr>
          <w:rFonts w:ascii="Times New Roman" w:hAnsi="Times New Roman" w:cs="Times New Roman"/>
          <w:sz w:val="22"/>
        </w:rPr>
        <w:tab/>
      </w:r>
      <m:oMath>
        <m:r>
          <w:rPr>
            <w:rFonts w:ascii="Cambria Math" w:hAnsi="Cambria Math" w:cs="Times New Roman"/>
            <w:sz w:val="22"/>
          </w:rPr>
          <m:t>j=1,2,3……m</m:t>
        </m:r>
      </m:oMath>
    </w:p>
    <w:p w14:paraId="58AA9921" w14:textId="77777777" w:rsidR="009A360F" w:rsidRPr="00D018F8" w:rsidRDefault="009A360F" w:rsidP="00D018F8">
      <w:pPr>
        <w:tabs>
          <w:tab w:val="center" w:pos="4200"/>
          <w:tab w:val="right" w:pos="8400"/>
        </w:tabs>
        <w:spacing w:line="360" w:lineRule="auto"/>
        <w:rPr>
          <w:rFonts w:ascii="Times New Roman" w:hAnsi="Times New Roman" w:cs="Times New Roman"/>
          <w:sz w:val="22"/>
        </w:rPr>
      </w:pPr>
      <m:oMathPara>
        <m:oMath>
          <m:r>
            <w:rPr>
              <w:rFonts w:ascii="Cambria Math" w:hAnsi="Cambria Math" w:cs="Times New Roman"/>
              <w:sz w:val="22"/>
            </w:rPr>
            <m:t>COP=</m:t>
          </m:r>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m</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m,3</m:t>
                  </m:r>
                </m:sub>
              </m:sSub>
              <m:r>
                <w:rPr>
                  <w:rFonts w:ascii="Cambria Math" w:hAnsi="Cambria Math" w:cs="Times New Roman"/>
                  <w:sz w:val="22"/>
                </w:rPr>
                <m:t>)</m:t>
              </m:r>
            </m:num>
            <m:den>
              <m:nary>
                <m:naryPr>
                  <m:chr m:val="∑"/>
                  <m:limLoc m:val="undOvr"/>
                  <m:ctrlPr>
                    <w:rPr>
                      <w:rFonts w:ascii="Cambria Math" w:hAnsi="Cambria Math" w:cs="Times New Roman"/>
                      <w:i/>
                      <w:sz w:val="22"/>
                    </w:rPr>
                  </m:ctrlPr>
                </m:naryPr>
                <m:sub>
                  <m:r>
                    <w:rPr>
                      <w:rFonts w:ascii="Cambria Math" w:hAnsi="Cambria Math" w:cs="Times New Roman"/>
                      <w:sz w:val="22"/>
                    </w:rPr>
                    <m:t>1</m:t>
                  </m:r>
                </m:sub>
                <m:sup>
                  <m:r>
                    <w:rPr>
                      <w:rFonts w:ascii="Cambria Math" w:hAnsi="Cambria Math" w:cs="Times New Roman"/>
                      <w:sz w:val="22"/>
                    </w:rPr>
                    <m:t>m</m:t>
                  </m:r>
                </m:sup>
                <m:e>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m:t>
                          </m:r>
                        </m:sub>
                      </m:sSub>
                      <m:r>
                        <w:rPr>
                          <w:rFonts w:ascii="Cambria Math" w:hAnsi="Cambria Math" w:cs="Times New Roman"/>
                          <w:sz w:val="22"/>
                        </w:rPr>
                        <m:t>(h</m:t>
                      </m:r>
                    </m:e>
                    <m:sub>
                      <m:r>
                        <w:rPr>
                          <w:rFonts w:ascii="Cambria Math" w:hAnsi="Cambria Math" w:cs="Times New Roman"/>
                          <w:sz w:val="22"/>
                        </w:rPr>
                        <m:t>j,2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e>
              </m:nary>
            </m:den>
          </m:f>
        </m:oMath>
      </m:oMathPara>
    </w:p>
    <w:p w14:paraId="23C17309" w14:textId="77777777" w:rsidR="009A360F" w:rsidRPr="00D018F8" w:rsidRDefault="009A360F" w:rsidP="00D018F8">
      <w:pPr>
        <w:tabs>
          <w:tab w:val="center" w:pos="4200"/>
          <w:tab w:val="right" w:pos="84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j+1</m:t>
            </m:r>
          </m:sub>
        </m:sSub>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j+1,3</m:t>
                </m:r>
              </m:sub>
            </m:sSub>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j</m:t>
            </m:r>
          </m:sub>
        </m:sSub>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j,3</m:t>
                </m:r>
              </m:sub>
            </m:sSub>
          </m:e>
        </m:d>
      </m:oMath>
      <w:r w:rsidRPr="00D018F8">
        <w:rPr>
          <w:rFonts w:ascii="Times New Roman" w:hAnsi="Times New Roman" w:cs="Times New Roman"/>
          <w:sz w:val="22"/>
        </w:rPr>
        <w:tab/>
      </w:r>
      <m:oMath>
        <m:r>
          <w:rPr>
            <w:rFonts w:ascii="Cambria Math" w:hAnsi="Cambria Math" w:cs="Times New Roman"/>
            <w:sz w:val="22"/>
          </w:rPr>
          <m:t>j=1,2,3……m-1</m:t>
        </m:r>
      </m:oMath>
    </w:p>
    <w:p w14:paraId="4F66F743" w14:textId="4D86822D" w:rsidR="009A360F" w:rsidRPr="00D018F8" w:rsidRDefault="009A360F" w:rsidP="00D018F8">
      <w:pPr>
        <w:tabs>
          <w:tab w:val="center" w:pos="4200"/>
          <w:tab w:val="right" w:pos="84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j3</m:t>
            </m:r>
          </m:sub>
        </m:sSub>
        <m:r>
          <w:rPr>
            <w:rFonts w:ascii="Cambria Math" w:hAnsi="Cambria Math" w:cs="Times New Roman"/>
            <w:sz w:val="22"/>
          </w:rPr>
          <m:t>≤</m:t>
        </m:r>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cn</m:t>
                </m:r>
              </m:sub>
            </m:sSub>
          </m:e>
          <m:sub>
            <m:r>
              <w:rPr>
                <w:rFonts w:ascii="Cambria Math" w:hAnsi="Cambria Math" w:cs="Times New Roman"/>
                <w:sz w:val="22"/>
              </w:rPr>
              <m:t>j</m:t>
            </m:r>
          </m:sub>
        </m:sSub>
      </m:oMath>
      <w:r w:rsidRPr="00D018F8">
        <w:rPr>
          <w:rFonts w:ascii="Times New Roman" w:hAnsi="Times New Roman" w:cs="Times New Roman"/>
          <w:sz w:val="22"/>
        </w:rPr>
        <w:t xml:space="preserve">  </w:t>
      </w:r>
      <w:r w:rsidR="006B2E34" w:rsidRPr="00D018F8">
        <w:rPr>
          <w:rFonts w:ascii="Times New Roman" w:hAnsi="Times New Roman" w:cs="Times New Roman"/>
          <w:sz w:val="22"/>
        </w:rPr>
        <w:tab/>
      </w:r>
      <m:oMath>
        <m:r>
          <w:rPr>
            <w:rFonts w:ascii="Cambria Math" w:hAnsi="Cambria Math" w:cs="Times New Roman"/>
            <w:sz w:val="22"/>
          </w:rPr>
          <m:t>j=1,2,3……m</m:t>
        </m:r>
      </m:oMath>
    </w:p>
    <w:p w14:paraId="3C289AC2" w14:textId="77777777" w:rsidR="009A360F" w:rsidRPr="00D018F8" w:rsidRDefault="009A360F" w:rsidP="00D018F8">
      <w:pPr>
        <w:tabs>
          <w:tab w:val="center" w:pos="4200"/>
          <w:tab w:val="right" w:pos="8400"/>
        </w:tabs>
        <w:spacing w:line="360" w:lineRule="auto"/>
        <w:ind w:left="110" w:hangingChars="50" w:hanging="110"/>
        <w:rPr>
          <w:rFonts w:ascii="Times New Roman" w:hAnsi="Times New Roman" w:cs="Times New Roman"/>
          <w:iCs/>
          <w:sz w:val="22"/>
        </w:rPr>
      </w:pPr>
      <w:r w:rsidRPr="00D018F8">
        <w:rPr>
          <w:rFonts w:ascii="Times New Roman" w:hAnsi="Times New Roman" w:cs="Times New Roman"/>
          <w:sz w:val="22"/>
        </w:rPr>
        <w:tab/>
      </w:r>
      <w:r w:rsidRPr="00D018F8">
        <w:rPr>
          <w:rFonts w:ascii="Times New Roman" w:hAnsi="Times New Roman" w:cs="Times New Roman"/>
          <w:sz w:val="22"/>
        </w:rPr>
        <w:tab/>
      </w:r>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bn</m:t>
                </m:r>
              </m:sub>
            </m:sSub>
          </m:e>
          <m:sub>
            <m:r>
              <w:rPr>
                <w:rFonts w:ascii="Cambria Math" w:hAnsi="Cambria Math" w:cs="Times New Roman"/>
                <w:sz w:val="22"/>
              </w:rPr>
              <m:t>j</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j+1,3</m:t>
            </m:r>
          </m:sub>
        </m:sSub>
      </m:oMath>
      <w:r w:rsidRPr="00D018F8">
        <w:rPr>
          <w:rFonts w:ascii="Times New Roman" w:hAnsi="Times New Roman" w:cs="Times New Roman"/>
          <w:sz w:val="22"/>
        </w:rPr>
        <w:t xml:space="preserve">   </w:t>
      </w:r>
      <w:r w:rsidRPr="00D018F8">
        <w:rPr>
          <w:rFonts w:ascii="Times New Roman" w:hAnsi="Times New Roman" w:cs="Times New Roman"/>
          <w:sz w:val="22"/>
        </w:rPr>
        <w:tab/>
      </w:r>
      <m:oMath>
        <m:r>
          <w:rPr>
            <w:rFonts w:ascii="Cambria Math" w:hAnsi="Cambria Math" w:cs="Times New Roman"/>
            <w:sz w:val="22"/>
          </w:rPr>
          <m:t>j=1,2,3……m-1</m:t>
        </m:r>
      </m:oMath>
    </w:p>
    <w:p w14:paraId="7CC5E102" w14:textId="77777777" w:rsidR="009A360F" w:rsidRPr="00D018F8" w:rsidRDefault="009A360F" w:rsidP="00D018F8">
      <w:pPr>
        <w:spacing w:line="360" w:lineRule="auto"/>
        <w:rPr>
          <w:rFonts w:ascii="Times New Roman" w:hAnsi="Times New Roman" w:cs="Times New Roman"/>
          <w:sz w:val="22"/>
        </w:rPr>
      </w:pPr>
      <m:oMathPara>
        <m:oMath>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bn</m:t>
                  </m:r>
                </m:sub>
              </m:sSub>
            </m:e>
            <m:sub>
              <m:r>
                <w:rPr>
                  <w:rFonts w:ascii="Cambria Math" w:hAnsi="Cambria Math" w:cs="Times New Roman"/>
                  <w:sz w:val="22"/>
                </w:rPr>
                <m:t>m</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oMath>
      </m:oMathPara>
    </w:p>
    <w:p w14:paraId="4E561671" w14:textId="77777777" w:rsidR="009A360F" w:rsidRPr="00D018F8" w:rsidRDefault="009A360F" w:rsidP="00D018F8">
      <w:pPr>
        <w:tabs>
          <w:tab w:val="center" w:pos="4200"/>
          <w:tab w:val="right" w:pos="8400"/>
        </w:tabs>
        <w:spacing w:line="360" w:lineRule="auto"/>
        <w:rPr>
          <w:rFonts w:ascii="Times New Roman" w:hAnsi="Times New Roman" w:cs="Times New Roman"/>
          <w:sz w:val="22"/>
        </w:rPr>
      </w:pPr>
      <w:r w:rsidRPr="00D018F8">
        <w:rPr>
          <w:rFonts w:ascii="Times New Roman" w:hAnsi="Times New Roman" w:cs="Times New Roman"/>
          <w:sz w:val="22"/>
        </w:rPr>
        <w:tab/>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inter</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sz w:val="22"/>
        </w:rPr>
        <w:t xml:space="preserve"> </w:t>
      </w:r>
      <w:r w:rsidRPr="00D018F8">
        <w:rPr>
          <w:rFonts w:ascii="Times New Roman" w:hAnsi="Times New Roman" w:cs="Times New Roman"/>
          <w:sz w:val="22"/>
        </w:rPr>
        <w:tab/>
        <w:t xml:space="preserve"> </w:t>
      </w:r>
      <m:oMath>
        <m:r>
          <w:rPr>
            <w:rFonts w:ascii="Cambria Math" w:hAnsi="Cambria Math" w:cs="Times New Roman"/>
            <w:sz w:val="22"/>
          </w:rPr>
          <m:t>j=1,2,3……m-1</m:t>
        </m:r>
      </m:oMath>
    </w:p>
    <w:p w14:paraId="57A7CBAF" w14:textId="77777777" w:rsidR="009A360F" w:rsidRPr="00D018F8" w:rsidRDefault="009A360F" w:rsidP="00D018F8">
      <w:pPr>
        <w:spacing w:line="360" w:lineRule="auto"/>
        <w:rPr>
          <w:rFonts w:ascii="Times New Roman" w:hAnsi="Times New Roman"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ambient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m1</m:t>
              </m:r>
            </m:sub>
          </m:sSub>
        </m:oMath>
      </m:oMathPara>
    </w:p>
    <w:p w14:paraId="5B3DE239" w14:textId="77777777" w:rsidR="009A360F" w:rsidRPr="00D018F8" w:rsidRDefault="009A360F" w:rsidP="00D018F8">
      <w:pPr>
        <w:spacing w:line="360" w:lineRule="auto"/>
        <w:rPr>
          <w:rFonts w:ascii="Times New Roman" w:hAnsi="Times New Roman"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cw</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cw</m:t>
              </m:r>
            </m:sub>
          </m:sSub>
        </m:oMath>
      </m:oMathPara>
    </w:p>
    <w:p w14:paraId="701C82E4" w14:textId="05929201" w:rsidR="009A360F" w:rsidRPr="00D018F8" w:rsidRDefault="009A360F" w:rsidP="00D018F8">
      <w:pPr>
        <w:spacing w:line="360" w:lineRule="auto"/>
        <w:rPr>
          <w:rFonts w:ascii="Times New Roman" w:hAnsi="Times New Roman" w:cs="Times New Roman"/>
          <w:sz w:val="22"/>
        </w:rPr>
      </w:pPr>
      <w:r w:rsidRPr="00D018F8">
        <w:rPr>
          <w:rFonts w:ascii="Times New Roman" w:hAnsi="Times New Roman" w:cs="Times New Roman"/>
          <w:sz w:val="22"/>
        </w:rPr>
        <w:t xml:space="preserve">This is a Mixed-Integer Nonlinear Programming (MINLP) problem where the decision variables include the condensing temperature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j3</m:t>
            </m:r>
          </m:sub>
        </m:sSub>
      </m:oMath>
      <w:r w:rsidRPr="00D018F8">
        <w:rPr>
          <w:rFonts w:ascii="Times New Roman" w:hAnsi="Times New Roman" w:cs="Times New Roman"/>
          <w:sz w:val="22"/>
        </w:rPr>
        <w:t>, evaporat</w:t>
      </w:r>
      <w:proofErr w:type="spellStart"/>
      <w:r w:rsidRPr="00D018F8">
        <w:rPr>
          <w:rFonts w:ascii="Times New Roman" w:hAnsi="Times New Roman" w:cs="Times New Roman"/>
          <w:sz w:val="22"/>
        </w:rPr>
        <w:t>ing</w:t>
      </w:r>
      <w:proofErr w:type="spellEnd"/>
      <w:r w:rsidRPr="00D018F8">
        <w:rPr>
          <w:rFonts w:ascii="Times New Roman" w:hAnsi="Times New Roman" w:cs="Times New Roman"/>
          <w:sz w:val="22"/>
        </w:rPr>
        <w:t xml:space="preserve"> temperature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j1</m:t>
            </m:r>
          </m:sub>
        </m:sSub>
      </m:oMath>
      <w:r w:rsidRPr="00D018F8">
        <w:rPr>
          <w:rFonts w:ascii="Times New Roman" w:hAnsi="Times New Roman" w:cs="Times New Roman"/>
          <w:sz w:val="22"/>
        </w:rPr>
        <w:t xml:space="preserve"> and the </w:t>
      </w:r>
      <w:r w:rsidR="006B2E34" w:rsidRPr="00D018F8">
        <w:rPr>
          <w:rFonts w:ascii="Times New Roman" w:hAnsi="Times New Roman" w:cs="Times New Roman"/>
          <w:sz w:val="22"/>
        </w:rPr>
        <w:t>structure</w:t>
      </w:r>
      <w:r w:rsidRPr="00D018F8">
        <w:rPr>
          <w:rFonts w:ascii="Times New Roman" w:hAnsi="Times New Roman" w:cs="Times New Roman"/>
          <w:sz w:val="22"/>
        </w:rPr>
        <w:t xml:space="preserve"> of the refrigerant </w:t>
      </w:r>
      <m:oMath>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n</m:t>
                </m:r>
              </m:e>
            </m:acc>
          </m:e>
          <m:sub>
            <m:r>
              <w:rPr>
                <w:rFonts w:ascii="Cambria Math" w:hAnsi="Cambria Math" w:cs="Times New Roman"/>
                <w:sz w:val="22"/>
              </w:rPr>
              <m:t>j</m:t>
            </m:r>
          </m:sub>
        </m:sSub>
      </m:oMath>
      <w:r w:rsidRPr="00D018F8">
        <w:rPr>
          <w:rFonts w:ascii="Times New Roman" w:hAnsi="Times New Roman" w:cs="Times New Roman"/>
          <w:sz w:val="22"/>
        </w:rPr>
        <w:t xml:space="preserve"> for each stage. </w:t>
      </w:r>
      <w:bookmarkEnd w:id="0"/>
    </w:p>
    <w:p w14:paraId="20FDF3C3" w14:textId="77777777" w:rsidR="002A4740" w:rsidRPr="00D018F8" w:rsidRDefault="002A4740" w:rsidP="00D018F8">
      <w:pPr>
        <w:spacing w:line="360" w:lineRule="auto"/>
        <w:rPr>
          <w:rFonts w:ascii="Times New Roman" w:hAnsi="Times New Roman" w:cs="Times New Roman" w:hint="eastAsia"/>
          <w:sz w:val="22"/>
        </w:rPr>
      </w:pPr>
    </w:p>
    <w:p w14:paraId="10D64B09" w14:textId="4AB95CDB" w:rsidR="009A360F" w:rsidRPr="002C10DB" w:rsidRDefault="009A360F" w:rsidP="00D018F8">
      <w:pPr>
        <w:pStyle w:val="a9"/>
        <w:numPr>
          <w:ilvl w:val="0"/>
          <w:numId w:val="14"/>
        </w:numPr>
        <w:spacing w:line="360" w:lineRule="auto"/>
        <w:rPr>
          <w:rFonts w:ascii="Times New Roman" w:eastAsia="宋体" w:hAnsi="Times New Roman" w:cs="Times New Roman"/>
          <w:b/>
          <w:bCs/>
          <w:sz w:val="22"/>
        </w:rPr>
      </w:pPr>
      <w:r w:rsidRPr="002C10DB">
        <w:rPr>
          <w:rFonts w:ascii="Times New Roman" w:eastAsia="宋体" w:hAnsi="Times New Roman" w:cs="Times New Roman"/>
          <w:b/>
          <w:bCs/>
          <w:sz w:val="22"/>
        </w:rPr>
        <w:t xml:space="preserve">Model </w:t>
      </w:r>
      <w:r w:rsidRPr="002C10DB">
        <w:rPr>
          <w:rFonts w:ascii="Times New Roman" w:eastAsia="宋体" w:hAnsi="Times New Roman" w:cs="Times New Roman"/>
          <w:b/>
          <w:bCs/>
          <w:sz w:val="22"/>
        </w:rPr>
        <w:t>Decomposition-based optimization</w:t>
      </w:r>
      <w:r w:rsidR="006B2E34" w:rsidRPr="002C10DB">
        <w:rPr>
          <w:rFonts w:ascii="Times New Roman" w:eastAsia="宋体" w:hAnsi="Times New Roman" w:cs="Times New Roman"/>
          <w:b/>
          <w:bCs/>
          <w:sz w:val="22"/>
        </w:rPr>
        <w:t xml:space="preserve"> used in case 3</w:t>
      </w:r>
    </w:p>
    <w:p w14:paraId="08094275" w14:textId="7351E577" w:rsidR="009A360F" w:rsidRPr="00D018F8" w:rsidRDefault="009A360F" w:rsidP="00D018F8">
      <w:pPr>
        <w:spacing w:line="360" w:lineRule="auto"/>
        <w:rPr>
          <w:rFonts w:ascii="Times New Roman" w:hAnsi="Times New Roman" w:cs="Times New Roman"/>
          <w:sz w:val="22"/>
        </w:rPr>
      </w:pPr>
      <w:r w:rsidRPr="00D018F8">
        <w:rPr>
          <w:rFonts w:ascii="Times New Roman" w:hAnsi="Times New Roman" w:cs="Times New Roman"/>
          <w:sz w:val="22"/>
        </w:rPr>
        <w:tab/>
        <w:t>This MINLP problem is composed of 13 continuous variables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4</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4</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l</m:t>
                </m:r>
              </m:sub>
            </m:sSub>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v</m:t>
                </m:r>
              </m:sub>
            </m:sSub>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Z</m:t>
                </m:r>
              </m:e>
              <m:sub>
                <m:r>
                  <w:rPr>
                    <w:rFonts w:ascii="Cambria Math" w:hAnsi="Cambria Math" w:cs="Times New Roman"/>
                    <w:sz w:val="22"/>
                  </w:rPr>
                  <m:t>l</m:t>
                </m:r>
              </m:sub>
            </m:sSub>
          </m:e>
          <m:sub>
            <m:r>
              <w:rPr>
                <w:rFonts w:ascii="Cambria Math" w:hAnsi="Cambria Math" w:cs="Times New Roman"/>
                <w:sz w:val="22"/>
              </w:rPr>
              <m:t>3</m:t>
            </m:r>
          </m:sub>
        </m:sSub>
      </m:oMath>
      <w:r w:rsidRPr="00D018F8">
        <w:rPr>
          <w:rFonts w:ascii="Times New Roman" w:hAnsi="Times New Roman" w:cs="Times New Roman"/>
          <w:sz w:val="22"/>
        </w:rPr>
        <w:t>) and 33 discrete variables(</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1</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33</m:t>
            </m:r>
          </m:sub>
        </m:sSub>
      </m:oMath>
      <w:r w:rsidRPr="00D018F8">
        <w:rPr>
          <w:rFonts w:ascii="Times New Roman" w:hAnsi="Times New Roman" w:cs="Times New Roman"/>
          <w:sz w:val="22"/>
        </w:rPr>
        <w:t>) in each stage. So, the direct optimization of this problem is very tough, especially when the number of candidate groups and refrigeration stages becomes larger. For this integrated refrigerant selection and process optimization problem in cascade refrigeration system, Xu et al.</w:t>
      </w:r>
      <w:sdt>
        <w:sdtPr>
          <w:rPr>
            <w:rFonts w:ascii="Times New Roman" w:hAnsi="Times New Roman" w:cs="Times New Roman"/>
            <w:sz w:val="22"/>
          </w:rPr>
          <w:tag w:val="MENDELEY_CITATION_v3_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"/>
          <w:id w:val="-1754190795"/>
          <w:placeholder>
            <w:docPart w:val="85C2BFD8D698495E9027D467F489BD9A"/>
          </w:placeholder>
        </w:sdtPr>
        <w:sdtContent>
          <w:r w:rsidRPr="00D018F8">
            <w:rPr>
              <w:rFonts w:ascii="Times New Roman" w:hAnsi="Times New Roman" w:cs="Times New Roman"/>
              <w:sz w:val="22"/>
            </w:rPr>
            <w:t>(Xu et al., 2023)</w:t>
          </w:r>
        </w:sdtContent>
      </w:sdt>
      <w:r w:rsidRPr="00D018F8">
        <w:rPr>
          <w:rFonts w:ascii="Times New Roman" w:hAnsi="Times New Roman" w:cs="Times New Roman"/>
          <w:sz w:val="22"/>
        </w:rPr>
        <w:t xml:space="preserve"> have introduced an efficient optimization algorithm based on model decomposition which is capable to achieve high-speed searching and high-quality solutions. The basic idea of this algorithm is trying to find constraints which are not process-specific or try to transform some process-specific constraints as not process-specific. Then, use these special constraints as sub-model 1 and other remaining constraints as sub-model 2. Only the feasible solution of sub-model 1 can be put into sub-model 2 to do the process optimization. Based on this model decomposition, the frequency of the nonconvex process optimization can be much reduced so that the efficiency of the optimization can be improved significantly. In the original model established above, Eq. (</w:t>
      </w:r>
      <w:r w:rsidR="00661AEF" w:rsidRPr="00D018F8">
        <w:rPr>
          <w:rFonts w:ascii="Times New Roman" w:hAnsi="Times New Roman" w:cs="Times New Roman"/>
          <w:sz w:val="22"/>
        </w:rPr>
        <w:t>22</w:t>
      </w:r>
      <w:r w:rsidRPr="00D018F8">
        <w:rPr>
          <w:rFonts w:ascii="Times New Roman" w:hAnsi="Times New Roman" w:cs="Times New Roman"/>
          <w:sz w:val="22"/>
        </w:rPr>
        <w:t>) is not process-specific since it contains no any process variable. Eq. (</w:t>
      </w:r>
      <w:r w:rsidR="00661AEF" w:rsidRPr="00D018F8">
        <w:rPr>
          <w:rFonts w:ascii="Times New Roman" w:hAnsi="Times New Roman" w:cs="Times New Roman"/>
          <w:sz w:val="22"/>
        </w:rPr>
        <w:t>19</w:t>
      </w:r>
      <w:r w:rsidRPr="00D018F8">
        <w:rPr>
          <w:rFonts w:ascii="Times New Roman" w:hAnsi="Times New Roman" w:cs="Times New Roman"/>
          <w:sz w:val="22"/>
        </w:rPr>
        <w:t>) and Eq. (</w:t>
      </w:r>
      <w:r w:rsidR="00661AEF" w:rsidRPr="00D018F8">
        <w:rPr>
          <w:rFonts w:ascii="Times New Roman" w:hAnsi="Times New Roman" w:cs="Times New Roman"/>
          <w:sz w:val="22"/>
        </w:rPr>
        <w:t>21</w:t>
      </w:r>
      <w:r w:rsidRPr="00D018F8">
        <w:rPr>
          <w:rFonts w:ascii="Times New Roman" w:hAnsi="Times New Roman" w:cs="Times New Roman"/>
          <w:sz w:val="22"/>
        </w:rPr>
        <w:t xml:space="preserve">) contain process variables T, but the following constraint </w:t>
      </w:r>
      <w:r w:rsidRPr="00D018F8">
        <w:rPr>
          <w:rFonts w:ascii="Times New Roman" w:hAnsi="Times New Roman" w:cs="Times New Roman"/>
          <w:sz w:val="22"/>
        </w:rPr>
        <w:lastRenderedPageBreak/>
        <w:t>Eq. (</w:t>
      </w:r>
      <w:r w:rsidR="00661AEF" w:rsidRPr="00D018F8">
        <w:rPr>
          <w:rFonts w:ascii="Times New Roman" w:hAnsi="Times New Roman" w:cs="Times New Roman"/>
          <w:sz w:val="22"/>
        </w:rPr>
        <w:t>24</w:t>
      </w:r>
      <w:r w:rsidRPr="00D018F8">
        <w:rPr>
          <w:rFonts w:ascii="Times New Roman" w:hAnsi="Times New Roman" w:cs="Times New Roman"/>
          <w:sz w:val="22"/>
        </w:rPr>
        <w:t>) which is not process-specific can be generated from them:</w:t>
      </w:r>
    </w:p>
    <w:p w14:paraId="66474018" w14:textId="4A55C563"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iCs/>
          <w:sz w:val="22"/>
        </w:rPr>
        <w:tab/>
      </w:r>
      <m:oMath>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bn</m:t>
                </m:r>
              </m:sub>
            </m:sSub>
          </m:e>
          <m:sub>
            <m:r>
              <w:rPr>
                <w:rFonts w:ascii="Cambria Math" w:hAnsi="Cambria Math" w:cs="Times New Roman"/>
                <w:sz w:val="22"/>
              </w:rPr>
              <m:t>j</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cn</m:t>
                </m:r>
              </m:sub>
            </m:sSub>
          </m:e>
          <m:sub>
            <m:r>
              <w:rPr>
                <w:rFonts w:ascii="Cambria Math" w:hAnsi="Cambria Math" w:cs="Times New Roman"/>
                <w:sz w:val="22"/>
              </w:rPr>
              <m:t>j+1</m:t>
            </m:r>
          </m:sub>
        </m:sSub>
        <m:r>
          <w:rPr>
            <w:rFonts w:ascii="Cambria Math" w:hAnsi="Cambria Math" w:cs="Times New Roman"/>
            <w:sz w:val="22"/>
          </w:rPr>
          <m:t>,j=1,2,3……m-1</m:t>
        </m:r>
      </m:oMath>
      <w:r w:rsidRPr="00D018F8">
        <w:rPr>
          <w:rFonts w:ascii="Times New Roman" w:hAnsi="Times New Roman" w:cs="Times New Roman"/>
          <w:sz w:val="22"/>
        </w:rPr>
        <w:tab/>
        <w:t>(</w:t>
      </w:r>
      <w:r w:rsidR="00661AEF" w:rsidRPr="00D018F8">
        <w:rPr>
          <w:rFonts w:ascii="Times New Roman" w:hAnsi="Times New Roman" w:cs="Times New Roman"/>
          <w:sz w:val="22"/>
        </w:rPr>
        <w:t>24</w:t>
      </w:r>
      <w:r w:rsidRPr="00D018F8">
        <w:rPr>
          <w:rFonts w:ascii="Times New Roman" w:hAnsi="Times New Roman" w:cs="Times New Roman"/>
          <w:sz w:val="22"/>
        </w:rPr>
        <w:t>)</w:t>
      </w:r>
    </w:p>
    <w:p w14:paraId="5672BE65" w14:textId="1E3E7C6B" w:rsidR="009A360F" w:rsidRPr="00D018F8" w:rsidRDefault="009A360F" w:rsidP="00D018F8">
      <w:pPr>
        <w:spacing w:line="360" w:lineRule="auto"/>
        <w:rPr>
          <w:rFonts w:ascii="Times New Roman" w:hAnsi="Times New Roman" w:cs="Times New Roman"/>
          <w:sz w:val="22"/>
        </w:rPr>
      </w:pPr>
      <w:r w:rsidRPr="00D018F8">
        <w:rPr>
          <w:rFonts w:ascii="Times New Roman" w:hAnsi="Times New Roman" w:cs="Times New Roman"/>
          <w:sz w:val="22"/>
        </w:rPr>
        <w:t>In the same way, the following constraint Eq. (</w:t>
      </w:r>
      <w:r w:rsidR="00661AEF" w:rsidRPr="00D018F8">
        <w:rPr>
          <w:rFonts w:ascii="Times New Roman" w:hAnsi="Times New Roman" w:cs="Times New Roman"/>
          <w:sz w:val="22"/>
        </w:rPr>
        <w:t>25</w:t>
      </w:r>
      <w:r w:rsidRPr="00D018F8">
        <w:rPr>
          <w:rFonts w:ascii="Times New Roman" w:hAnsi="Times New Roman" w:cs="Times New Roman"/>
          <w:sz w:val="22"/>
        </w:rPr>
        <w:t>) can be generated from Eq (</w:t>
      </w:r>
      <w:r w:rsidR="00661AEF" w:rsidRPr="00D018F8">
        <w:rPr>
          <w:rFonts w:ascii="Times New Roman" w:hAnsi="Times New Roman" w:cs="Times New Roman"/>
          <w:sz w:val="22"/>
        </w:rPr>
        <w:t>18</w:t>
      </w:r>
      <w:r w:rsidRPr="00D018F8">
        <w:rPr>
          <w:rFonts w:ascii="Times New Roman" w:hAnsi="Times New Roman" w:cs="Times New Roman"/>
          <w:sz w:val="22"/>
        </w:rPr>
        <w:t>) and Eq (</w:t>
      </w:r>
      <w:r w:rsidR="00661AEF" w:rsidRPr="00D018F8">
        <w:rPr>
          <w:rFonts w:ascii="Times New Roman" w:hAnsi="Times New Roman" w:cs="Times New Roman"/>
          <w:sz w:val="22"/>
        </w:rPr>
        <w:t>19</w:t>
      </w:r>
      <w:r w:rsidRPr="00D018F8">
        <w:rPr>
          <w:rFonts w:ascii="Times New Roman" w:hAnsi="Times New Roman" w:cs="Times New Roman"/>
          <w:sz w:val="22"/>
        </w:rPr>
        <w:t>):</w:t>
      </w:r>
    </w:p>
    <w:p w14:paraId="0AFF1531" w14:textId="4B3B0993" w:rsidR="009A360F" w:rsidRPr="00D018F8" w:rsidRDefault="009A360F" w:rsidP="00D018F8">
      <w:pPr>
        <w:tabs>
          <w:tab w:val="center" w:pos="4200"/>
          <w:tab w:val="right" w:pos="7980"/>
        </w:tabs>
        <w:spacing w:line="360" w:lineRule="auto"/>
        <w:rPr>
          <w:rFonts w:ascii="Times New Roman" w:hAnsi="Times New Roman" w:cs="Times New Roman"/>
          <w:sz w:val="22"/>
        </w:rPr>
      </w:pPr>
      <w:r w:rsidRPr="00D018F8">
        <w:rPr>
          <w:rFonts w:ascii="Times New Roman" w:hAnsi="Times New Roman" w:cs="Times New Roman"/>
          <w:iCs/>
          <w:sz w:val="22"/>
        </w:rPr>
        <w:tab/>
      </w:r>
      <m:oMath>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cw</m:t>
            </m:r>
          </m:sub>
        </m:sSub>
        <m:r>
          <w:rPr>
            <w:rFonts w:ascii="Cambria Math"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cw</m:t>
            </m:r>
          </m:sub>
        </m:sSub>
        <m:r>
          <w:rPr>
            <w:rFonts w:ascii="Cambria Math" w:hAnsi="Cambria Math" w:cs="Times New Roman"/>
            <w:sz w:val="22"/>
          </w:rPr>
          <m:t>≤</m:t>
        </m:r>
        <m:sSub>
          <m:sSubPr>
            <m:ctrlPr>
              <w:rPr>
                <w:rFonts w:ascii="Cambria Math" w:hAnsi="Cambria Math" w:cs="Times New Roman"/>
                <w:i/>
                <w:iCs/>
                <w:sz w:val="22"/>
              </w:rPr>
            </m:ctrlPr>
          </m:sSubPr>
          <m:e>
            <m:sSub>
              <m:sSubPr>
                <m:ctrlPr>
                  <w:rPr>
                    <w:rFonts w:ascii="Cambria Math" w:hAnsi="Cambria Math" w:cs="Times New Roman"/>
                    <w:i/>
                    <w:iCs/>
                    <w:sz w:val="22"/>
                  </w:rPr>
                </m:ctrlPr>
              </m:sSubPr>
              <m:e>
                <m:r>
                  <w:rPr>
                    <w:rFonts w:ascii="Cambria Math" w:hAnsi="Cambria Math" w:cs="Times New Roman"/>
                    <w:sz w:val="22"/>
                  </w:rPr>
                  <m:t>T</m:t>
                </m:r>
              </m:e>
              <m:sub>
                <m:r>
                  <w:rPr>
                    <w:rFonts w:ascii="Cambria Math" w:hAnsi="Cambria Math" w:cs="Times New Roman"/>
                    <w:sz w:val="22"/>
                  </w:rPr>
                  <m:t>cn</m:t>
                </m:r>
              </m:sub>
            </m:sSub>
          </m:e>
          <m:sub>
            <m:r>
              <w:rPr>
                <w:rFonts w:ascii="Cambria Math" w:hAnsi="Cambria Math" w:cs="Times New Roman"/>
                <w:sz w:val="22"/>
              </w:rPr>
              <m:t>1</m:t>
            </m:r>
          </m:sub>
        </m:sSub>
      </m:oMath>
      <w:r w:rsidRPr="00D018F8">
        <w:rPr>
          <w:rFonts w:ascii="Times New Roman" w:hAnsi="Times New Roman" w:cs="Times New Roman"/>
          <w:iCs/>
          <w:sz w:val="22"/>
        </w:rPr>
        <w:tab/>
        <w:t>(</w:t>
      </w:r>
      <w:r w:rsidR="00661AEF" w:rsidRPr="00D018F8">
        <w:rPr>
          <w:rFonts w:ascii="Times New Roman" w:hAnsi="Times New Roman" w:cs="Times New Roman"/>
          <w:iCs/>
          <w:sz w:val="22"/>
        </w:rPr>
        <w:t>25</w:t>
      </w:r>
      <w:r w:rsidRPr="00D018F8">
        <w:rPr>
          <w:rFonts w:ascii="Times New Roman" w:hAnsi="Times New Roman" w:cs="Times New Roman"/>
          <w:iCs/>
          <w:sz w:val="22"/>
        </w:rPr>
        <w:t>)</w:t>
      </w:r>
    </w:p>
    <w:p w14:paraId="76DCACDF" w14:textId="15C251DA" w:rsidR="009A360F" w:rsidRPr="00D018F8" w:rsidRDefault="009A360F" w:rsidP="00D018F8">
      <w:pPr>
        <w:spacing w:line="360" w:lineRule="auto"/>
        <w:rPr>
          <w:rFonts w:ascii="Times New Roman" w:hAnsi="Times New Roman" w:cs="Times New Roman"/>
          <w:sz w:val="22"/>
        </w:rPr>
      </w:pPr>
      <w:r w:rsidRPr="00D018F8">
        <w:rPr>
          <w:rFonts w:ascii="Times New Roman" w:hAnsi="Times New Roman" w:cs="Times New Roman"/>
          <w:sz w:val="22"/>
        </w:rPr>
        <w:t>This constraint is also not process-specific. Consequently, Eq. (</w:t>
      </w:r>
      <w:r w:rsidR="00661AEF" w:rsidRPr="00D018F8">
        <w:rPr>
          <w:rFonts w:ascii="Times New Roman" w:hAnsi="Times New Roman" w:cs="Times New Roman"/>
          <w:sz w:val="22"/>
        </w:rPr>
        <w:t>22</w:t>
      </w:r>
      <w:r w:rsidRPr="00D018F8">
        <w:rPr>
          <w:rFonts w:ascii="Times New Roman" w:hAnsi="Times New Roman" w:cs="Times New Roman"/>
          <w:sz w:val="22"/>
        </w:rPr>
        <w:t>), (</w:t>
      </w:r>
      <w:r w:rsidR="00661AEF" w:rsidRPr="00D018F8">
        <w:rPr>
          <w:rFonts w:ascii="Times New Roman" w:hAnsi="Times New Roman" w:cs="Times New Roman"/>
          <w:sz w:val="22"/>
        </w:rPr>
        <w:t>24</w:t>
      </w:r>
      <w:r w:rsidRPr="00D018F8">
        <w:rPr>
          <w:rFonts w:ascii="Times New Roman" w:hAnsi="Times New Roman" w:cs="Times New Roman"/>
          <w:sz w:val="22"/>
        </w:rPr>
        <w:t>) and (</w:t>
      </w:r>
      <w:r w:rsidR="00661AEF" w:rsidRPr="00D018F8">
        <w:rPr>
          <w:rFonts w:ascii="Times New Roman" w:hAnsi="Times New Roman" w:cs="Times New Roman"/>
          <w:sz w:val="22"/>
        </w:rPr>
        <w:t>25</w:t>
      </w:r>
      <w:r w:rsidRPr="00D018F8">
        <w:rPr>
          <w:rFonts w:ascii="Times New Roman" w:hAnsi="Times New Roman" w:cs="Times New Roman"/>
          <w:sz w:val="22"/>
        </w:rPr>
        <w:t xml:space="preserve">) form sub-model 1 and the remaining constraints in the original model form sub-model 2, as shown in Fig. </w:t>
      </w:r>
      <w:r w:rsidR="00D018F8">
        <w:rPr>
          <w:rFonts w:ascii="Times New Roman" w:hAnsi="Times New Roman" w:cs="Times New Roman" w:hint="eastAsia"/>
          <w:sz w:val="22"/>
        </w:rPr>
        <w:t>3</w:t>
      </w:r>
      <w:r w:rsidRPr="00D018F8">
        <w:rPr>
          <w:rFonts w:ascii="Times New Roman" w:hAnsi="Times New Roman" w:cs="Times New Roman"/>
          <w:sz w:val="22"/>
        </w:rPr>
        <w:t xml:space="preserve">. </w:t>
      </w:r>
    </w:p>
    <w:p w14:paraId="0AE0F06F" w14:textId="77777777" w:rsidR="009A360F" w:rsidRPr="00D018F8" w:rsidRDefault="009A360F" w:rsidP="00D018F8">
      <w:pPr>
        <w:spacing w:line="360" w:lineRule="auto"/>
        <w:jc w:val="center"/>
        <w:rPr>
          <w:rFonts w:ascii="Times New Roman" w:hAnsi="Times New Roman" w:cs="Times New Roman"/>
          <w:sz w:val="22"/>
        </w:rPr>
      </w:pPr>
      <w:r w:rsidRPr="00D018F8">
        <w:rPr>
          <w:rFonts w:ascii="Times New Roman" w:hAnsi="Times New Roman" w:cs="Times New Roman"/>
          <w:noProof/>
          <w:sz w:val="22"/>
        </w:rPr>
        <w:drawing>
          <wp:inline distT="0" distB="0" distL="0" distR="0" wp14:anchorId="5F3E0E35" wp14:editId="070235C0">
            <wp:extent cx="3967435" cy="2242219"/>
            <wp:effectExtent l="0" t="0" r="0" b="5715"/>
            <wp:docPr id="3092797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79731" name="图片 2"/>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3967435" cy="2242219"/>
                    </a:xfrm>
                    <a:prstGeom prst="rect">
                      <a:avLst/>
                    </a:prstGeom>
                  </pic:spPr>
                </pic:pic>
              </a:graphicData>
            </a:graphic>
          </wp:inline>
        </w:drawing>
      </w:r>
    </w:p>
    <w:p w14:paraId="72748AE4" w14:textId="5287483C" w:rsidR="009A360F" w:rsidRPr="00D018F8" w:rsidRDefault="009A360F" w:rsidP="00D018F8">
      <w:pPr>
        <w:spacing w:line="360" w:lineRule="auto"/>
        <w:jc w:val="center"/>
        <w:rPr>
          <w:rFonts w:ascii="Times New Roman" w:hAnsi="Times New Roman" w:cs="Times New Roman"/>
          <w:sz w:val="22"/>
        </w:rPr>
      </w:pPr>
      <w:r w:rsidRPr="00D018F8">
        <w:rPr>
          <w:rFonts w:ascii="Times New Roman" w:hAnsi="Times New Roman" w:cs="Times New Roman"/>
          <w:sz w:val="22"/>
        </w:rPr>
        <w:t xml:space="preserve">Fig. </w:t>
      </w:r>
      <w:r w:rsidR="00D018F8">
        <w:rPr>
          <w:rFonts w:ascii="Times New Roman" w:hAnsi="Times New Roman" w:cs="Times New Roman" w:hint="eastAsia"/>
          <w:sz w:val="22"/>
        </w:rPr>
        <w:t>3</w:t>
      </w:r>
      <w:r w:rsidRPr="00D018F8">
        <w:rPr>
          <w:rFonts w:ascii="Times New Roman" w:hAnsi="Times New Roman" w:cs="Times New Roman"/>
          <w:sz w:val="22"/>
        </w:rPr>
        <w:t xml:space="preserve"> Model decomposition-based optimization</w:t>
      </w:r>
    </w:p>
    <w:p w14:paraId="7C015259" w14:textId="77777777" w:rsidR="009A360F" w:rsidRPr="00D018F8" w:rsidRDefault="009A360F" w:rsidP="00D018F8">
      <w:pPr>
        <w:spacing w:line="360" w:lineRule="auto"/>
        <w:rPr>
          <w:rFonts w:ascii="Times New Roman" w:hAnsi="Times New Roman" w:cs="Times New Roman"/>
          <w:sz w:val="22"/>
        </w:rPr>
      </w:pPr>
    </w:p>
    <w:p w14:paraId="59C1148B" w14:textId="772024AF" w:rsidR="009A360F" w:rsidRPr="00D018F8" w:rsidRDefault="009A360F" w:rsidP="00D018F8">
      <w:pPr>
        <w:spacing w:line="360" w:lineRule="auto"/>
        <w:rPr>
          <w:rFonts w:ascii="Times New Roman" w:hAnsi="Times New Roman" w:cs="Times New Roman"/>
          <w:sz w:val="22"/>
        </w:rPr>
      </w:pPr>
      <w:r w:rsidRPr="00D018F8">
        <w:rPr>
          <w:rFonts w:ascii="Times New Roman" w:hAnsi="Times New Roman" w:cs="Times New Roman"/>
          <w:sz w:val="22"/>
        </w:rPr>
        <w:t xml:space="preserve">Sub-model 1 is </w:t>
      </w:r>
      <w:proofErr w:type="gramStart"/>
      <w:r w:rsidRPr="00D018F8">
        <w:rPr>
          <w:rFonts w:ascii="Times New Roman" w:hAnsi="Times New Roman" w:cs="Times New Roman"/>
          <w:sz w:val="22"/>
        </w:rPr>
        <w:t>a</w:t>
      </w:r>
      <w:proofErr w:type="gramEnd"/>
      <w:r w:rsidRPr="00D018F8">
        <w:rPr>
          <w:rFonts w:ascii="Times New Roman" w:hAnsi="Times New Roman" w:cs="Times New Roman"/>
          <w:sz w:val="22"/>
        </w:rPr>
        <w:t xml:space="preserve"> </w:t>
      </w:r>
      <w:r w:rsidR="00661AEF" w:rsidRPr="00D018F8">
        <w:rPr>
          <w:rFonts w:ascii="Times New Roman" w:hAnsi="Times New Roman" w:cs="Times New Roman"/>
          <w:sz w:val="22"/>
        </w:rPr>
        <w:t>I</w:t>
      </w:r>
      <w:r w:rsidRPr="00D018F8">
        <w:rPr>
          <w:rFonts w:ascii="Times New Roman" w:hAnsi="Times New Roman" w:cs="Times New Roman"/>
          <w:sz w:val="22"/>
        </w:rPr>
        <w:t xml:space="preserve">P problem and sub-model 2 is a NLP problem, which are much easier for solving than the original MINLP problem. Then, the optimization for sub-model1 and sub-model 2 is executed to achieve efficient optimization for the original model, enabling simultaneous optimization of the refrigerant molecular structure, condensing temperatures, and evaporating temperatures across all stages of the cascade refrigeration system. </w:t>
      </w:r>
    </w:p>
    <w:p w14:paraId="47776979" w14:textId="77777777" w:rsidR="009A360F" w:rsidRPr="00D018F8" w:rsidRDefault="009A360F" w:rsidP="00D018F8">
      <w:pPr>
        <w:spacing w:line="360" w:lineRule="auto"/>
        <w:rPr>
          <w:rFonts w:ascii="Times New Roman" w:hAnsi="Times New Roman" w:cs="Times New Roman"/>
          <w:sz w:val="22"/>
        </w:rPr>
      </w:pPr>
    </w:p>
    <w:sectPr w:rsidR="009A360F" w:rsidRPr="00D018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13EB"/>
    <w:multiLevelType w:val="multilevel"/>
    <w:tmpl w:val="C7D6ED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52AFA"/>
    <w:multiLevelType w:val="multilevel"/>
    <w:tmpl w:val="E22C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A266C"/>
    <w:multiLevelType w:val="multilevel"/>
    <w:tmpl w:val="A90CAD58"/>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3" w15:restartNumberingAfterBreak="0">
    <w:nsid w:val="2AA82C64"/>
    <w:multiLevelType w:val="hybridMultilevel"/>
    <w:tmpl w:val="E2AA154E"/>
    <w:lvl w:ilvl="0" w:tplc="A080001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6C543E"/>
    <w:multiLevelType w:val="multilevel"/>
    <w:tmpl w:val="38A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81161"/>
    <w:multiLevelType w:val="multilevel"/>
    <w:tmpl w:val="C0D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D7E15"/>
    <w:multiLevelType w:val="hybridMultilevel"/>
    <w:tmpl w:val="4C7A478C"/>
    <w:lvl w:ilvl="0" w:tplc="5DC81964">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180428"/>
    <w:multiLevelType w:val="multilevel"/>
    <w:tmpl w:val="FFC6F7F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3CF659C6"/>
    <w:multiLevelType w:val="multilevel"/>
    <w:tmpl w:val="7C9E369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205803"/>
    <w:multiLevelType w:val="multilevel"/>
    <w:tmpl w:val="1E2855A8"/>
    <w:lvl w:ilvl="0">
      <w:start w:val="1"/>
      <w:numFmt w:val="decimal"/>
      <w:pStyle w:val="Els-4th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0" w15:restartNumberingAfterBreak="0">
    <w:nsid w:val="65BD3D63"/>
    <w:multiLevelType w:val="multilevel"/>
    <w:tmpl w:val="5D3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C0F42"/>
    <w:multiLevelType w:val="multilevel"/>
    <w:tmpl w:val="262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55F9D"/>
    <w:multiLevelType w:val="multilevel"/>
    <w:tmpl w:val="AD0AED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AEC77EF"/>
    <w:multiLevelType w:val="multilevel"/>
    <w:tmpl w:val="0DF4CB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025667364">
    <w:abstractNumId w:val="2"/>
  </w:num>
  <w:num w:numId="2" w16cid:durableId="1133211453">
    <w:abstractNumId w:val="13"/>
  </w:num>
  <w:num w:numId="3" w16cid:durableId="1097604228">
    <w:abstractNumId w:val="12"/>
  </w:num>
  <w:num w:numId="4" w16cid:durableId="1064596915">
    <w:abstractNumId w:val="8"/>
  </w:num>
  <w:num w:numId="5" w16cid:durableId="1733430186">
    <w:abstractNumId w:val="9"/>
  </w:num>
  <w:num w:numId="6" w16cid:durableId="1283419923">
    <w:abstractNumId w:val="7"/>
  </w:num>
  <w:num w:numId="7" w16cid:durableId="1327124995">
    <w:abstractNumId w:val="1"/>
  </w:num>
  <w:num w:numId="8" w16cid:durableId="1863322815">
    <w:abstractNumId w:val="0"/>
  </w:num>
  <w:num w:numId="9" w16cid:durableId="1849103152">
    <w:abstractNumId w:val="5"/>
  </w:num>
  <w:num w:numId="10" w16cid:durableId="420221372">
    <w:abstractNumId w:val="11"/>
  </w:num>
  <w:num w:numId="11" w16cid:durableId="1171413916">
    <w:abstractNumId w:val="10"/>
  </w:num>
  <w:num w:numId="12" w16cid:durableId="1566451434">
    <w:abstractNumId w:val="4"/>
  </w:num>
  <w:num w:numId="13" w16cid:durableId="1380279062">
    <w:abstractNumId w:val="6"/>
  </w:num>
  <w:num w:numId="14" w16cid:durableId="527568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1AE"/>
    <w:rsid w:val="002417E2"/>
    <w:rsid w:val="002A4740"/>
    <w:rsid w:val="002C10DB"/>
    <w:rsid w:val="002D6F29"/>
    <w:rsid w:val="00422C11"/>
    <w:rsid w:val="0049202A"/>
    <w:rsid w:val="00661AEF"/>
    <w:rsid w:val="006B2E34"/>
    <w:rsid w:val="007D2EB4"/>
    <w:rsid w:val="007F37C1"/>
    <w:rsid w:val="009A360F"/>
    <w:rsid w:val="00D018F8"/>
    <w:rsid w:val="00D45AEC"/>
    <w:rsid w:val="00EB20BB"/>
    <w:rsid w:val="00EB5DD5"/>
    <w:rsid w:val="00F23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7AE2C"/>
  <w15:chartTrackingRefBased/>
  <w15:docId w15:val="{6C6D654F-158E-4695-9973-8F5A7159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14:ligatures w14:val="none"/>
    </w:rPr>
  </w:style>
  <w:style w:type="paragraph" w:styleId="1">
    <w:name w:val="heading 1"/>
    <w:basedOn w:val="a"/>
    <w:next w:val="a"/>
    <w:link w:val="10"/>
    <w:uiPriority w:val="9"/>
    <w:qFormat/>
    <w:rsid w:val="00F231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31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231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31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31A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31A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31A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31A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31A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1AE"/>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F231AE"/>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rsid w:val="00F231AE"/>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F231AE"/>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F231AE"/>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F231AE"/>
    <w:rPr>
      <w:rFonts w:cstheme="majorBidi"/>
      <w:b/>
      <w:bCs/>
      <w:color w:val="0F4761" w:themeColor="accent1" w:themeShade="BF"/>
      <w14:ligatures w14:val="none"/>
    </w:rPr>
  </w:style>
  <w:style w:type="character" w:customStyle="1" w:styleId="70">
    <w:name w:val="标题 7 字符"/>
    <w:basedOn w:val="a0"/>
    <w:link w:val="7"/>
    <w:uiPriority w:val="9"/>
    <w:semiHidden/>
    <w:rsid w:val="00F231AE"/>
    <w:rPr>
      <w:rFonts w:cstheme="majorBidi"/>
      <w:b/>
      <w:bCs/>
      <w:color w:val="595959" w:themeColor="text1" w:themeTint="A6"/>
      <w14:ligatures w14:val="none"/>
    </w:rPr>
  </w:style>
  <w:style w:type="character" w:customStyle="1" w:styleId="80">
    <w:name w:val="标题 8 字符"/>
    <w:basedOn w:val="a0"/>
    <w:link w:val="8"/>
    <w:uiPriority w:val="9"/>
    <w:semiHidden/>
    <w:rsid w:val="00F231AE"/>
    <w:rPr>
      <w:rFonts w:cstheme="majorBidi"/>
      <w:color w:val="595959" w:themeColor="text1" w:themeTint="A6"/>
      <w14:ligatures w14:val="none"/>
    </w:rPr>
  </w:style>
  <w:style w:type="character" w:customStyle="1" w:styleId="90">
    <w:name w:val="标题 9 字符"/>
    <w:basedOn w:val="a0"/>
    <w:link w:val="9"/>
    <w:uiPriority w:val="9"/>
    <w:semiHidden/>
    <w:rsid w:val="00F231AE"/>
    <w:rPr>
      <w:rFonts w:eastAsiaTheme="majorEastAsia" w:cstheme="majorBidi"/>
      <w:color w:val="595959" w:themeColor="text1" w:themeTint="A6"/>
      <w14:ligatures w14:val="none"/>
    </w:rPr>
  </w:style>
  <w:style w:type="paragraph" w:styleId="a3">
    <w:name w:val="Title"/>
    <w:basedOn w:val="a"/>
    <w:next w:val="a"/>
    <w:link w:val="a4"/>
    <w:uiPriority w:val="10"/>
    <w:qFormat/>
    <w:rsid w:val="00F231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1AE"/>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F231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31AE"/>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F231AE"/>
    <w:pPr>
      <w:spacing w:before="160" w:after="160"/>
      <w:jc w:val="center"/>
    </w:pPr>
    <w:rPr>
      <w:i/>
      <w:iCs/>
      <w:color w:val="404040" w:themeColor="text1" w:themeTint="BF"/>
    </w:rPr>
  </w:style>
  <w:style w:type="character" w:customStyle="1" w:styleId="a8">
    <w:name w:val="引用 字符"/>
    <w:basedOn w:val="a0"/>
    <w:link w:val="a7"/>
    <w:uiPriority w:val="29"/>
    <w:rsid w:val="00F231AE"/>
    <w:rPr>
      <w:i/>
      <w:iCs/>
      <w:color w:val="404040" w:themeColor="text1" w:themeTint="BF"/>
      <w14:ligatures w14:val="none"/>
    </w:rPr>
  </w:style>
  <w:style w:type="paragraph" w:styleId="a9">
    <w:name w:val="List Paragraph"/>
    <w:basedOn w:val="a"/>
    <w:uiPriority w:val="34"/>
    <w:qFormat/>
    <w:rsid w:val="00F231AE"/>
    <w:pPr>
      <w:ind w:left="720"/>
      <w:contextualSpacing/>
    </w:pPr>
  </w:style>
  <w:style w:type="character" w:styleId="aa">
    <w:name w:val="Intense Emphasis"/>
    <w:basedOn w:val="a0"/>
    <w:uiPriority w:val="21"/>
    <w:qFormat/>
    <w:rsid w:val="00F231AE"/>
    <w:rPr>
      <w:i/>
      <w:iCs/>
      <w:color w:val="0F4761" w:themeColor="accent1" w:themeShade="BF"/>
    </w:rPr>
  </w:style>
  <w:style w:type="paragraph" w:styleId="ab">
    <w:name w:val="Intense Quote"/>
    <w:basedOn w:val="a"/>
    <w:next w:val="a"/>
    <w:link w:val="ac"/>
    <w:uiPriority w:val="30"/>
    <w:qFormat/>
    <w:rsid w:val="00F23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31AE"/>
    <w:rPr>
      <w:i/>
      <w:iCs/>
      <w:color w:val="0F4761" w:themeColor="accent1" w:themeShade="BF"/>
      <w14:ligatures w14:val="none"/>
    </w:rPr>
  </w:style>
  <w:style w:type="character" w:styleId="ad">
    <w:name w:val="Intense Reference"/>
    <w:basedOn w:val="a0"/>
    <w:uiPriority w:val="32"/>
    <w:qFormat/>
    <w:rsid w:val="00F231AE"/>
    <w:rPr>
      <w:b/>
      <w:bCs/>
      <w:smallCaps/>
      <w:color w:val="0F4761" w:themeColor="accent1" w:themeShade="BF"/>
      <w:spacing w:val="5"/>
    </w:rPr>
  </w:style>
  <w:style w:type="paragraph" w:styleId="ae">
    <w:name w:val="header"/>
    <w:basedOn w:val="a"/>
    <w:link w:val="af"/>
    <w:uiPriority w:val="99"/>
    <w:unhideWhenUsed/>
    <w:rsid w:val="009A360F"/>
    <w:pPr>
      <w:tabs>
        <w:tab w:val="center" w:pos="4153"/>
        <w:tab w:val="right" w:pos="8306"/>
      </w:tabs>
      <w:snapToGrid w:val="0"/>
      <w:jc w:val="center"/>
    </w:pPr>
    <w:rPr>
      <w:sz w:val="18"/>
      <w:szCs w:val="18"/>
    </w:rPr>
  </w:style>
  <w:style w:type="character" w:customStyle="1" w:styleId="af">
    <w:name w:val="页眉 字符"/>
    <w:basedOn w:val="a0"/>
    <w:link w:val="ae"/>
    <w:uiPriority w:val="99"/>
    <w:rsid w:val="009A360F"/>
    <w:rPr>
      <w:sz w:val="18"/>
      <w:szCs w:val="18"/>
      <w14:ligatures w14:val="none"/>
    </w:rPr>
  </w:style>
  <w:style w:type="paragraph" w:styleId="af0">
    <w:name w:val="footer"/>
    <w:basedOn w:val="a"/>
    <w:link w:val="af1"/>
    <w:uiPriority w:val="99"/>
    <w:unhideWhenUsed/>
    <w:rsid w:val="009A360F"/>
    <w:pPr>
      <w:tabs>
        <w:tab w:val="center" w:pos="4153"/>
        <w:tab w:val="right" w:pos="8306"/>
      </w:tabs>
      <w:snapToGrid w:val="0"/>
      <w:jc w:val="left"/>
    </w:pPr>
    <w:rPr>
      <w:sz w:val="18"/>
      <w:szCs w:val="18"/>
    </w:rPr>
  </w:style>
  <w:style w:type="character" w:customStyle="1" w:styleId="af1">
    <w:name w:val="页脚 字符"/>
    <w:basedOn w:val="a0"/>
    <w:link w:val="af0"/>
    <w:uiPriority w:val="99"/>
    <w:rsid w:val="009A360F"/>
    <w:rPr>
      <w:sz w:val="18"/>
      <w:szCs w:val="18"/>
      <w14:ligatures w14:val="none"/>
    </w:rPr>
  </w:style>
  <w:style w:type="paragraph" w:customStyle="1" w:styleId="hparagraphindent">
    <w:name w:val="hparagraphindent"/>
    <w:basedOn w:val="a"/>
    <w:rsid w:val="009A360F"/>
    <w:pPr>
      <w:widowControl/>
      <w:spacing w:before="120"/>
      <w:ind w:firstLineChars="100" w:firstLine="100"/>
      <w:jc w:val="left"/>
    </w:pPr>
    <w:rPr>
      <w:rFonts w:ascii="Times New Roman" w:eastAsia="宋体" w:hAnsi="Times New Roman" w:cs="Times New Roman"/>
      <w:kern w:val="0"/>
      <w:szCs w:val="20"/>
      <w:lang w:eastAsia="en-US"/>
    </w:rPr>
  </w:style>
  <w:style w:type="character" w:styleId="af2">
    <w:name w:val="Placeholder Text"/>
    <w:basedOn w:val="a0"/>
    <w:uiPriority w:val="99"/>
    <w:semiHidden/>
    <w:rsid w:val="009A360F"/>
    <w:rPr>
      <w:color w:val="808080"/>
    </w:rPr>
  </w:style>
  <w:style w:type="table" w:styleId="af3">
    <w:name w:val="Table Grid"/>
    <w:basedOn w:val="a1"/>
    <w:uiPriority w:val="39"/>
    <w:rsid w:val="009A36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4">
    <w:name w:val="脚注文本 字符"/>
    <w:link w:val="af5"/>
    <w:rsid w:val="009A360F"/>
    <w:rPr>
      <w:sz w:val="18"/>
      <w:szCs w:val="18"/>
    </w:rPr>
  </w:style>
  <w:style w:type="paragraph" w:styleId="af5">
    <w:name w:val="footnote text"/>
    <w:basedOn w:val="a"/>
    <w:link w:val="af4"/>
    <w:rsid w:val="009A360F"/>
    <w:pPr>
      <w:snapToGrid w:val="0"/>
      <w:spacing w:line="480" w:lineRule="auto"/>
      <w:ind w:rightChars="100" w:right="220" w:firstLineChars="200" w:firstLine="440"/>
      <w:jc w:val="left"/>
    </w:pPr>
    <w:rPr>
      <w:sz w:val="18"/>
      <w:szCs w:val="18"/>
      <w14:ligatures w14:val="standardContextual"/>
    </w:rPr>
  </w:style>
  <w:style w:type="character" w:customStyle="1" w:styleId="11">
    <w:name w:val="脚注文本 字符1"/>
    <w:basedOn w:val="a0"/>
    <w:uiPriority w:val="99"/>
    <w:semiHidden/>
    <w:rsid w:val="009A360F"/>
    <w:rPr>
      <w:sz w:val="18"/>
      <w:szCs w:val="18"/>
      <w14:ligatures w14:val="none"/>
    </w:rPr>
  </w:style>
  <w:style w:type="character" w:styleId="af6">
    <w:name w:val="footnote reference"/>
    <w:basedOn w:val="a0"/>
    <w:uiPriority w:val="99"/>
    <w:semiHidden/>
    <w:unhideWhenUsed/>
    <w:rsid w:val="009A360F"/>
    <w:rPr>
      <w:vertAlign w:val="superscript"/>
    </w:rPr>
  </w:style>
  <w:style w:type="paragraph" w:customStyle="1" w:styleId="Els-2ndorder-head">
    <w:name w:val="Els-2ndorder-head"/>
    <w:next w:val="Els-body-text"/>
    <w:rsid w:val="009A360F"/>
    <w:pPr>
      <w:keepNext/>
      <w:numPr>
        <w:ilvl w:val="1"/>
        <w:numId w:val="5"/>
      </w:numPr>
      <w:suppressAutoHyphens/>
      <w:spacing w:before="240" w:after="240" w:line="240" w:lineRule="exact"/>
    </w:pPr>
    <w:rPr>
      <w:rFonts w:ascii="Times New Roman" w:eastAsia="宋体" w:hAnsi="Times New Roman" w:cs="Times New Roman"/>
      <w:i/>
      <w:kern w:val="0"/>
      <w:sz w:val="20"/>
      <w:szCs w:val="20"/>
      <w:lang w:eastAsia="en-US"/>
      <w14:ligatures w14:val="none"/>
    </w:rPr>
  </w:style>
  <w:style w:type="paragraph" w:customStyle="1" w:styleId="Els-3rdorder-head">
    <w:name w:val="Els-3rdorder-head"/>
    <w:next w:val="Els-body-text"/>
    <w:rsid w:val="009A360F"/>
    <w:pPr>
      <w:keepNext/>
      <w:numPr>
        <w:ilvl w:val="2"/>
        <w:numId w:val="5"/>
      </w:numPr>
      <w:suppressAutoHyphens/>
      <w:spacing w:before="240" w:line="240" w:lineRule="exact"/>
    </w:pPr>
    <w:rPr>
      <w:rFonts w:ascii="Times New Roman" w:eastAsia="宋体" w:hAnsi="Times New Roman" w:cs="Times New Roman"/>
      <w:i/>
      <w:kern w:val="0"/>
      <w:sz w:val="20"/>
      <w:szCs w:val="20"/>
      <w:lang w:eastAsia="en-US"/>
      <w14:ligatures w14:val="none"/>
    </w:rPr>
  </w:style>
  <w:style w:type="paragraph" w:customStyle="1" w:styleId="Els-4thorder-head">
    <w:name w:val="Els-4thorder-head"/>
    <w:next w:val="Els-body-text"/>
    <w:rsid w:val="009A360F"/>
    <w:pPr>
      <w:keepNext/>
      <w:numPr>
        <w:ilvl w:val="3"/>
        <w:numId w:val="5"/>
      </w:numPr>
      <w:suppressAutoHyphens/>
      <w:spacing w:before="240" w:line="240" w:lineRule="exact"/>
    </w:pPr>
    <w:rPr>
      <w:rFonts w:ascii="Times New Roman" w:eastAsia="宋体" w:hAnsi="Times New Roman" w:cs="Times New Roman"/>
      <w:i/>
      <w:kern w:val="0"/>
      <w:sz w:val="20"/>
      <w:szCs w:val="20"/>
      <w:lang w:eastAsia="en-US"/>
      <w14:ligatures w14:val="none"/>
    </w:rPr>
  </w:style>
  <w:style w:type="paragraph" w:customStyle="1" w:styleId="Els-body-text">
    <w:name w:val="Els-body-text"/>
    <w:rsid w:val="009A360F"/>
    <w:pPr>
      <w:spacing w:line="240" w:lineRule="exact"/>
      <w:ind w:firstLine="238"/>
      <w:jc w:val="both"/>
    </w:pPr>
    <w:rPr>
      <w:rFonts w:ascii="Times New Roman" w:eastAsia="宋体" w:hAnsi="Times New Roman" w:cs="Times New Roman"/>
      <w:kern w:val="0"/>
      <w:sz w:val="20"/>
      <w:szCs w:val="20"/>
      <w:lang w:eastAsia="en-US"/>
      <w14:ligatures w14:val="none"/>
    </w:rPr>
  </w:style>
  <w:style w:type="paragraph" w:customStyle="1" w:styleId="Els-caption">
    <w:name w:val="Els-caption"/>
    <w:rsid w:val="009A360F"/>
    <w:pPr>
      <w:keepLines/>
      <w:spacing w:before="200" w:after="240" w:line="200" w:lineRule="exact"/>
    </w:pPr>
    <w:rPr>
      <w:rFonts w:ascii="Times New Roman" w:eastAsia="宋体" w:hAnsi="Times New Roman" w:cs="Times New Roman"/>
      <w:kern w:val="0"/>
      <w:sz w:val="16"/>
      <w:szCs w:val="20"/>
      <w:lang w:eastAsia="en-US"/>
      <w14:ligatures w14:val="none"/>
    </w:rPr>
  </w:style>
  <w:style w:type="paragraph" w:styleId="af7">
    <w:name w:val="Revision"/>
    <w:hidden/>
    <w:uiPriority w:val="99"/>
    <w:semiHidden/>
    <w:rsid w:val="009A360F"/>
    <w:rPr>
      <w14:ligatures w14:val="none"/>
    </w:rPr>
  </w:style>
  <w:style w:type="character" w:styleId="af8">
    <w:name w:val="annotation reference"/>
    <w:basedOn w:val="a0"/>
    <w:uiPriority w:val="99"/>
    <w:semiHidden/>
    <w:unhideWhenUsed/>
    <w:rsid w:val="009A360F"/>
    <w:rPr>
      <w:sz w:val="16"/>
      <w:szCs w:val="16"/>
    </w:rPr>
  </w:style>
  <w:style w:type="paragraph" w:styleId="af9">
    <w:name w:val="annotation text"/>
    <w:basedOn w:val="a"/>
    <w:link w:val="afa"/>
    <w:uiPriority w:val="99"/>
    <w:unhideWhenUsed/>
    <w:rsid w:val="009A360F"/>
    <w:rPr>
      <w:sz w:val="20"/>
      <w:szCs w:val="20"/>
    </w:rPr>
  </w:style>
  <w:style w:type="character" w:customStyle="1" w:styleId="afa">
    <w:name w:val="批注文字 字符"/>
    <w:basedOn w:val="a0"/>
    <w:link w:val="af9"/>
    <w:uiPriority w:val="99"/>
    <w:rsid w:val="009A360F"/>
    <w:rPr>
      <w:sz w:val="20"/>
      <w:szCs w:val="20"/>
      <w14:ligatures w14:val="none"/>
    </w:rPr>
  </w:style>
  <w:style w:type="paragraph" w:styleId="afb">
    <w:name w:val="annotation subject"/>
    <w:basedOn w:val="af9"/>
    <w:next w:val="af9"/>
    <w:link w:val="afc"/>
    <w:uiPriority w:val="99"/>
    <w:semiHidden/>
    <w:unhideWhenUsed/>
    <w:rsid w:val="009A360F"/>
    <w:rPr>
      <w:b/>
      <w:bCs/>
    </w:rPr>
  </w:style>
  <w:style w:type="character" w:customStyle="1" w:styleId="afc">
    <w:name w:val="批注主题 字符"/>
    <w:basedOn w:val="afa"/>
    <w:link w:val="afb"/>
    <w:uiPriority w:val="99"/>
    <w:semiHidden/>
    <w:rsid w:val="009A360F"/>
    <w:rPr>
      <w:b/>
      <w:bCs/>
      <w:sz w:val="20"/>
      <w:szCs w:val="20"/>
      <w14:ligatures w14:val="none"/>
    </w:rPr>
  </w:style>
  <w:style w:type="paragraph" w:styleId="afd">
    <w:name w:val="Normal (Web)"/>
    <w:basedOn w:val="a"/>
    <w:uiPriority w:val="99"/>
    <w:semiHidden/>
    <w:unhideWhenUsed/>
    <w:rsid w:val="009A360F"/>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afe">
    <w:name w:val="Strong"/>
    <w:basedOn w:val="a0"/>
    <w:uiPriority w:val="22"/>
    <w:qFormat/>
    <w:rsid w:val="009A360F"/>
    <w:rPr>
      <w:b/>
      <w:bCs/>
    </w:rPr>
  </w:style>
  <w:style w:type="character" w:styleId="aff">
    <w:name w:val="Hyperlink"/>
    <w:basedOn w:val="a0"/>
    <w:uiPriority w:val="99"/>
    <w:unhideWhenUsed/>
    <w:rsid w:val="009A360F"/>
    <w:rPr>
      <w:color w:val="467886" w:themeColor="hyperlink"/>
      <w:u w:val="single"/>
    </w:rPr>
  </w:style>
  <w:style w:type="character" w:styleId="aff0">
    <w:name w:val="Unresolved Mention"/>
    <w:basedOn w:val="a0"/>
    <w:uiPriority w:val="99"/>
    <w:semiHidden/>
    <w:unhideWhenUsed/>
    <w:rsid w:val="009A3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C2BFD8D698495E9027D467F489BD9A"/>
        <w:category>
          <w:name w:val="常规"/>
          <w:gallery w:val="placeholder"/>
        </w:category>
        <w:types>
          <w:type w:val="bbPlcHdr"/>
        </w:types>
        <w:behaviors>
          <w:behavior w:val="content"/>
        </w:behaviors>
        <w:guid w:val="{CA7F69E5-4C22-4642-ADA5-D4FB0D70C5FD}"/>
      </w:docPartPr>
      <w:docPartBody>
        <w:p w:rsidR="00000000" w:rsidRDefault="008565C6" w:rsidP="008565C6">
          <w:pPr>
            <w:pStyle w:val="85C2BFD8D698495E9027D467F489BD9A"/>
          </w:pPr>
          <w:r w:rsidRPr="0021674E">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C6"/>
    <w:rsid w:val="002D6F29"/>
    <w:rsid w:val="008565C6"/>
    <w:rsid w:val="00FF4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565C6"/>
    <w:rPr>
      <w:color w:val="808080"/>
    </w:rPr>
  </w:style>
  <w:style w:type="paragraph" w:customStyle="1" w:styleId="299615FD61054AD7AF298A53861598C6">
    <w:name w:val="299615FD61054AD7AF298A53861598C6"/>
    <w:rsid w:val="008565C6"/>
    <w:pPr>
      <w:widowControl w:val="0"/>
    </w:pPr>
  </w:style>
  <w:style w:type="paragraph" w:customStyle="1" w:styleId="85C2BFD8D698495E9027D467F489BD9A">
    <w:name w:val="85C2BFD8D698495E9027D467F489BD9A"/>
    <w:rsid w:val="008565C6"/>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1860</Words>
  <Characters>11607</Characters>
  <Application>Microsoft Office Word</Application>
  <DocSecurity>0</DocSecurity>
  <Lines>552</Lines>
  <Paragraphs>464</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xu</dc:creator>
  <cp:keywords/>
  <dc:description/>
  <cp:lastModifiedBy>youquan xu</cp:lastModifiedBy>
  <cp:revision>7</cp:revision>
  <dcterms:created xsi:type="dcterms:W3CDTF">2025-12-26T03:13:00Z</dcterms:created>
  <dcterms:modified xsi:type="dcterms:W3CDTF">2025-12-26T04:30:00Z</dcterms:modified>
</cp:coreProperties>
</file>