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8D669" w14:textId="4550202A" w:rsidR="00734E68" w:rsidRDefault="00734E6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81"/>
        <w:gridCol w:w="1530"/>
        <w:gridCol w:w="3284"/>
      </w:tblGrid>
      <w:tr w:rsidR="00734E68" w:rsidRPr="00B46927" w14:paraId="53C72E73" w14:textId="77777777">
        <w:trPr>
          <w:cantSplit/>
          <w:trHeight w:val="804"/>
          <w:jc w:val="center"/>
        </w:trPr>
        <w:tc>
          <w:tcPr>
            <w:tcW w:w="4881" w:type="dxa"/>
            <w:vAlign w:val="center"/>
          </w:tcPr>
          <w:p w14:paraId="2DF61F63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BERITA ACARA</w:t>
            </w:r>
          </w:p>
          <w:p w14:paraId="561ED701" w14:textId="77777777" w:rsidR="00734E68" w:rsidRPr="00B46927" w:rsidRDefault="00836C49">
            <w:pPr>
              <w:tabs>
                <w:tab w:val="left" w:pos="1620"/>
                <w:tab w:val="left" w:pos="4320"/>
              </w:tabs>
              <w:spacing w:after="0" w:line="36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PEMERIKSAAN PEKERJAAN</w:t>
            </w:r>
          </w:p>
        </w:tc>
        <w:tc>
          <w:tcPr>
            <w:tcW w:w="1530" w:type="dxa"/>
            <w:tcBorders>
              <w:right w:val="nil"/>
            </w:tcBorders>
            <w:vAlign w:val="center"/>
          </w:tcPr>
          <w:p w14:paraId="782B35FC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Nomor</w:t>
            </w:r>
            <w:proofErr w:type="spellEnd"/>
          </w:p>
          <w:p w14:paraId="2CC30D5E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Tanggal</w:t>
            </w:r>
            <w:proofErr w:type="spellEnd"/>
          </w:p>
        </w:tc>
        <w:tc>
          <w:tcPr>
            <w:tcW w:w="3284" w:type="dxa"/>
            <w:tcBorders>
              <w:left w:val="nil"/>
            </w:tcBorders>
            <w:vAlign w:val="center"/>
          </w:tcPr>
          <w:p w14:paraId="51E49CB3" w14:textId="6919B2B5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BAC.06.02/01/</w:t>
            </w:r>
            <w:r w:rsidR="00D93399">
              <w:rPr>
                <w:rFonts w:ascii="Tahoma" w:eastAsia="Tahoma" w:hAnsi="Tahoma" w:cs="Tahoma"/>
              </w:rPr>
              <w:t>09/2022</w:t>
            </w:r>
            <w:r w:rsidR="00B27B99">
              <w:rPr>
                <w:rFonts w:ascii="Tahoma" w:eastAsia="Tahoma" w:hAnsi="Tahoma" w:cs="Tahoma"/>
              </w:rPr>
              <w:t>/</w:t>
            </w:r>
            <w:r w:rsidR="00EF5D1E">
              <w:rPr>
                <w:rFonts w:ascii="Tahoma" w:eastAsia="Tahoma" w:hAnsi="Tahoma" w:cs="Tahoma"/>
              </w:rPr>
              <w:t>4335</w:t>
            </w:r>
          </w:p>
          <w:p w14:paraId="4A5C58CB" w14:textId="77777777" w:rsidR="00734E68" w:rsidRPr="00B46927" w:rsidRDefault="00836C49">
            <w:pPr>
              <w:tabs>
                <w:tab w:val="left" w:pos="1310"/>
                <w:tab w:val="left" w:pos="4320"/>
              </w:tabs>
              <w:spacing w:after="0" w:line="360" w:lineRule="auto"/>
              <w:ind w:right="-46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: 04 </w:t>
            </w:r>
            <w:proofErr w:type="spellStart"/>
            <w:r w:rsidRPr="00B46927">
              <w:rPr>
                <w:rFonts w:ascii="Tahoma" w:eastAsia="Tahoma" w:hAnsi="Tahoma" w:cs="Tahoma"/>
              </w:rPr>
              <w:t>Juli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2022</w:t>
            </w:r>
          </w:p>
        </w:tc>
      </w:tr>
      <w:tr w:rsidR="00734E68" w:rsidRPr="00B46927" w14:paraId="179A34E6" w14:textId="77777777">
        <w:trPr>
          <w:cantSplit/>
          <w:trHeight w:val="939"/>
          <w:jc w:val="center"/>
        </w:trPr>
        <w:tc>
          <w:tcPr>
            <w:tcW w:w="4881" w:type="dxa"/>
            <w:vAlign w:val="center"/>
          </w:tcPr>
          <w:p w14:paraId="1B4DCF4A" w14:textId="77777777" w:rsidR="00734E68" w:rsidRPr="00B46927" w:rsidRDefault="00836C49">
            <w:pPr>
              <w:spacing w:after="0" w:line="360" w:lineRule="auto"/>
              <w:jc w:val="center"/>
              <w:rPr>
                <w:rFonts w:ascii="Tahoma" w:eastAsia="Tahoma" w:hAnsi="Tahoma" w:cs="Tahoma"/>
                <w:color w:val="FF0000"/>
              </w:rPr>
            </w:pPr>
            <w:r w:rsidRPr="00F4330D">
              <w:rPr>
                <w:rFonts w:ascii="Tahoma" w:eastAsia="Tahoma" w:hAnsi="Tahoma" w:cs="Tahoma"/>
              </w:rPr>
              <w:t>Sewa Komputer Penunjang Kegiatan Administrasi Perkantoran dan Operasional</w:t>
            </w:r>
          </w:p>
        </w:tc>
        <w:tc>
          <w:tcPr>
            <w:tcW w:w="1530" w:type="dxa"/>
            <w:tcBorders>
              <w:right w:val="nil"/>
            </w:tcBorders>
          </w:tcPr>
          <w:p w14:paraId="131617BD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M.A No</w:t>
            </w:r>
          </w:p>
          <w:p w14:paraId="51995692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RKA.THN</w:t>
            </w:r>
          </w:p>
          <w:p w14:paraId="029AFFA0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LAMPIRAN</w:t>
            </w:r>
          </w:p>
        </w:tc>
        <w:tc>
          <w:tcPr>
            <w:tcW w:w="3284" w:type="dxa"/>
            <w:tcBorders>
              <w:left w:val="nil"/>
            </w:tcBorders>
          </w:tcPr>
          <w:p w14:paraId="0F4D55C6" w14:textId="77777777" w:rsidR="00734E68" w:rsidRPr="00B46927" w:rsidRDefault="00836C49">
            <w:pPr>
              <w:tabs>
                <w:tab w:val="center" w:pos="1534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Investasi</w:t>
            </w:r>
            <w:r w:rsidRPr="00B46927">
              <w:rPr>
                <w:rFonts w:ascii="Tahoma" w:eastAsia="Tahoma" w:hAnsi="Tahoma" w:cs="Tahoma"/>
              </w:rPr>
              <w:tab/>
            </w:r>
          </w:p>
          <w:p w14:paraId="24E04CB3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2022</w:t>
            </w:r>
          </w:p>
          <w:p w14:paraId="4BEB293F" w14:textId="77777777" w:rsidR="00734E68" w:rsidRPr="00B46927" w:rsidRDefault="00836C49">
            <w:pPr>
              <w:tabs>
                <w:tab w:val="left" w:pos="1310"/>
                <w:tab w:val="left" w:pos="1620"/>
                <w:tab w:val="left" w:pos="4320"/>
              </w:tabs>
              <w:spacing w:after="0" w:line="360" w:lineRule="auto"/>
              <w:ind w:left="113" w:hanging="113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: 1</w:t>
            </w:r>
          </w:p>
        </w:tc>
      </w:tr>
    </w:tbl>
    <w:p w14:paraId="11EC1B52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  <w:sz w:val="16"/>
          <w:szCs w:val="16"/>
        </w:rPr>
      </w:pPr>
    </w:p>
    <w:p w14:paraId="29E0E25F" w14:textId="36E7D265" w:rsidR="00734E68" w:rsidRPr="00B46927" w:rsidRDefault="00836C49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Pada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hari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, </w:t>
      </w:r>
      <w:proofErr w:type="spellStart"/>
      <w:r w:rsidRPr="00B46927">
        <w:rPr>
          <w:rFonts w:ascii="Tahoma" w:eastAsia="Tahoma" w:hAnsi="Tahoma" w:cs="Tahoma"/>
          <w:b/>
        </w:rPr>
        <w:t>Senin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tanggal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Empat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Bulan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Juli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tahun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Ribu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Puluh</w:t>
      </w:r>
      <w:proofErr w:type="spellEnd"/>
      <w:r w:rsidRPr="00B46927">
        <w:rPr>
          <w:rFonts w:ascii="Tahoma" w:eastAsia="Tahoma" w:hAnsi="Tahoma" w:cs="Tahoma"/>
          <w:b/>
        </w:rPr>
        <w:t xml:space="preserve"> </w:t>
      </w:r>
      <w:proofErr w:type="spellStart"/>
      <w:r w:rsidRPr="00B46927">
        <w:rPr>
          <w:rFonts w:ascii="Tahoma" w:eastAsia="Tahoma" w:hAnsi="Tahoma" w:cs="Tahoma"/>
          <w:b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 (</w:t>
      </w:r>
      <w:r w:rsidR="00DA1F7A">
        <w:rPr>
          <w:rFonts w:ascii="Tahoma" w:eastAsia="Tahoma" w:hAnsi="Tahoma" w:cs="Tahoma"/>
        </w:rPr>
        <w:t>19-09-2022</w:t>
      </w:r>
      <w:r w:rsidRPr="00B46927">
        <w:rPr>
          <w:rFonts w:ascii="Tahoma" w:eastAsia="Tahoma" w:hAnsi="Tahoma" w:cs="Tahoma"/>
        </w:rPr>
        <w:t xml:space="preserve">) kami yang </w:t>
      </w:r>
      <w:proofErr w:type="spellStart"/>
      <w:r w:rsidRPr="00B46927">
        <w:rPr>
          <w:rFonts w:ascii="Tahoma" w:eastAsia="Tahoma" w:hAnsi="Tahoma" w:cs="Tahoma"/>
        </w:rPr>
        <w:t>bertanda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tangan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dibawah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3359183A" w14:textId="77777777" w:rsidR="00734E68" w:rsidRPr="00B46927" w:rsidRDefault="00734E68">
      <w:pPr>
        <w:tabs>
          <w:tab w:val="left" w:pos="2694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5EF4A5AA" w14:textId="160F644A" w:rsidR="00A2125C" w:rsidRDefault="00836C4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  <w:r w:rsidRPr="00B46927">
        <w:rPr>
          <w:rFonts w:ascii="Tahoma" w:eastAsia="Tahoma" w:hAnsi="Tahoma" w:cs="Tahoma"/>
          <w:b/>
        </w:rPr>
        <w:t>PT ANGKASA PURA II – KCU BANDARA SOEKARNO-</w:t>
      </w:r>
      <w:proofErr w:type="gramStart"/>
      <w:r w:rsidRPr="00B46927">
        <w:rPr>
          <w:rFonts w:ascii="Tahoma" w:eastAsia="Tahoma" w:hAnsi="Tahoma" w:cs="Tahoma"/>
          <w:b/>
        </w:rPr>
        <w:t>HATTA :</w:t>
      </w:r>
      <w:bookmarkStart w:id="0" w:name="_gjdgxs" w:colFirst="0" w:colLast="0"/>
      <w:bookmarkStart w:id="1" w:name="_30j0zll" w:colFirst="0" w:colLast="0"/>
      <w:bookmarkEnd w:id="0"/>
      <w:bookmarkEnd w:id="1"/>
      <w:proofErr w:type="gramEnd"/>
    </w:p>
    <w:p w14:paraId="67872999" w14:textId="5A3793E2" w:rsidR="001628A9" w:rsidRDefault="001628A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</w:p>
    <w:p w14:paraId="21312A55" w14:textId="1E41BD34" w:rsidR="001628A9" w:rsidRDefault="001628A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</w:rPr>
        <w:t>Manager of Data Network IT Non Public Service, Assistant Manager of IT Non Public Service, Back Office System Support Engineer</w:t>
      </w:r>
    </w:p>
    <w:p w14:paraId="6DDBA47A" w14:textId="77777777" w:rsidR="001628A9" w:rsidRPr="00CB1F85" w:rsidRDefault="001628A9" w:rsidP="007B077D">
      <w:pPr>
        <w:tabs>
          <w:tab w:val="left" w:pos="2977"/>
          <w:tab w:val="left" w:pos="3240"/>
        </w:tabs>
        <w:spacing w:after="0" w:line="360" w:lineRule="auto"/>
        <w:jc w:val="both"/>
        <w:rPr>
          <w:rFonts w:ascii="Tahoma" w:eastAsia="Tahoma" w:hAnsi="Tahoma" w:cs="Tahom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2"/>
      </w:tblGrid>
      <w:tr w:rsidR="00DB683F" w14:paraId="58DF2769" w14:textId="77777777" w:rsidTr="007B077D">
        <w:tc>
          <w:tcPr>
            <w:tcW w:w="4732" w:type="dxa"/>
          </w:tcPr>
          <w:p w14:paraId="499BF766" w14:textId="7ED4E1E3" w:rsidR="00DB683F" w:rsidRDefault="00DB683F" w:rsidP="00372934">
            <w:pPr>
              <w:tabs>
                <w:tab w:val="left" w:pos="284"/>
                <w:tab w:val="left" w:pos="2694"/>
                <w:tab w:val="left" w:pos="3240"/>
              </w:tabs>
              <w:spacing w:line="360" w:lineRule="auto"/>
              <w:jc w:val="both"/>
              <w:rPr>
                <w:rFonts w:ascii="Tahoma" w:eastAsia="Tahoma" w:hAnsi="Tahoma" w:cs="Tahoma"/>
              </w:rPr>
            </w:pPr>
            <w:bookmarkStart w:id="2" w:name="_GoBack"/>
            <w:bookmarkEnd w:id="2"/>
          </w:p>
        </w:tc>
      </w:tr>
    </w:tbl>
    <w:p w14:paraId="3B27D6DD" w14:textId="77777777" w:rsidR="007B077D" w:rsidRDefault="007B077D" w:rsidP="0090470C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1852B53A" w14:textId="77777777" w:rsidR="00854F62" w:rsidRDefault="00854F62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0CC3F3F" w14:textId="16104F18" w:rsidR="00734E68" w:rsidRPr="00B46927" w:rsidRDefault="00836C49">
      <w:pPr>
        <w:tabs>
          <w:tab w:val="left" w:pos="284"/>
          <w:tab w:val="left" w:pos="2694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  <w:b/>
        </w:rPr>
        <w:t xml:space="preserve">PT ANGKASA PURA </w:t>
      </w:r>
      <w:proofErr w:type="gramStart"/>
      <w:r w:rsidRPr="00B46927">
        <w:rPr>
          <w:rFonts w:ascii="Tahoma" w:eastAsia="Tahoma" w:hAnsi="Tahoma" w:cs="Tahoma"/>
          <w:b/>
        </w:rPr>
        <w:t>SOLUSI :</w:t>
      </w:r>
      <w:proofErr w:type="gramEnd"/>
    </w:p>
    <w:p w14:paraId="26A314DA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1.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Andy </w:t>
      </w:r>
      <w:proofErr w:type="spellStart"/>
      <w:r w:rsidRPr="00B46927">
        <w:rPr>
          <w:rFonts w:ascii="Tahoma" w:eastAsia="Tahoma" w:hAnsi="Tahoma" w:cs="Tahoma"/>
        </w:rPr>
        <w:t>Ihza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Mahendra</w:t>
      </w:r>
      <w:proofErr w:type="spellEnd"/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>: EVP of APS Facility Services;</w:t>
      </w:r>
    </w:p>
    <w:p w14:paraId="5963B52D" w14:textId="77777777" w:rsidR="00734E68" w:rsidRPr="00B46927" w:rsidRDefault="00836C49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 xml:space="preserve">2. </w:t>
      </w:r>
      <w:proofErr w:type="gramStart"/>
      <w:r w:rsidRPr="00B46927">
        <w:rPr>
          <w:rFonts w:ascii="Tahoma" w:eastAsia="Tahoma" w:hAnsi="Tahoma" w:cs="Tahoma"/>
        </w:rPr>
        <w:t>Nama :</w:t>
      </w:r>
      <w:proofErr w:type="gramEnd"/>
      <w:r w:rsidRPr="00B46927">
        <w:rPr>
          <w:rFonts w:ascii="Tahoma" w:eastAsia="Tahoma" w:hAnsi="Tahoma" w:cs="Tahoma"/>
        </w:rPr>
        <w:t xml:space="preserve"> Toni </w:t>
      </w:r>
      <w:proofErr w:type="spellStart"/>
      <w:r w:rsidRPr="00B46927">
        <w:rPr>
          <w:rFonts w:ascii="Tahoma" w:eastAsia="Tahoma" w:hAnsi="Tahoma" w:cs="Tahoma"/>
        </w:rPr>
        <w:t>Rinaldy</w:t>
      </w:r>
      <w:proofErr w:type="spellEnd"/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proofErr w:type="spellStart"/>
      <w:r w:rsidRPr="00B46927">
        <w:rPr>
          <w:rFonts w:ascii="Tahoma" w:eastAsia="Tahoma" w:hAnsi="Tahoma" w:cs="Tahoma"/>
        </w:rPr>
        <w:t>Jabatan</w:t>
      </w:r>
      <w:proofErr w:type="spellEnd"/>
      <w:r w:rsidRPr="00B46927">
        <w:rPr>
          <w:rFonts w:ascii="Tahoma" w:eastAsia="Tahoma" w:hAnsi="Tahoma" w:cs="Tahoma"/>
        </w:rPr>
        <w:t xml:space="preserve">: </w:t>
      </w:r>
      <w:proofErr w:type="spellStart"/>
      <w:r w:rsidRPr="00B46927">
        <w:rPr>
          <w:rFonts w:ascii="Tahoma" w:eastAsia="Tahoma" w:hAnsi="Tahoma" w:cs="Tahoma"/>
        </w:rPr>
        <w:t>Staf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Administrasi</w:t>
      </w:r>
      <w:proofErr w:type="spellEnd"/>
      <w:r w:rsidRPr="00B46927">
        <w:rPr>
          <w:rFonts w:ascii="Tahoma" w:eastAsia="Tahoma" w:hAnsi="Tahoma" w:cs="Tahoma"/>
        </w:rPr>
        <w:t>.</w:t>
      </w:r>
    </w:p>
    <w:p w14:paraId="612A7236" w14:textId="77777777" w:rsidR="00734E68" w:rsidRPr="00B46927" w:rsidRDefault="00734E68">
      <w:pPr>
        <w:tabs>
          <w:tab w:val="left" w:pos="284"/>
          <w:tab w:val="left" w:pos="2970"/>
          <w:tab w:val="left" w:pos="3240"/>
        </w:tabs>
        <w:spacing w:after="0" w:line="360" w:lineRule="auto"/>
        <w:jc w:val="both"/>
        <w:rPr>
          <w:rFonts w:ascii="Tahoma" w:eastAsia="Tahoma" w:hAnsi="Tahoma" w:cs="Tahoma"/>
        </w:rPr>
      </w:pPr>
    </w:p>
    <w:p w14:paraId="346C6CEA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proofErr w:type="gramStart"/>
      <w:r w:rsidRPr="00B46927">
        <w:rPr>
          <w:rFonts w:ascii="Tahoma" w:eastAsia="Tahoma" w:hAnsi="Tahoma" w:cs="Tahoma"/>
        </w:rPr>
        <w:t>Berdasarkan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  <w:r w:rsidRPr="00B46927">
        <w:rPr>
          <w:rFonts w:ascii="Tahoma" w:eastAsia="Tahoma" w:hAnsi="Tahoma" w:cs="Tahoma"/>
        </w:rPr>
        <w:t xml:space="preserve"> </w:t>
      </w:r>
    </w:p>
    <w:p w14:paraId="3E9B2B0B" w14:textId="62FD184E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Perjanjian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Sewa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Menyewa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PJJ.06.02/01</w:t>
      </w:r>
      <w:r w:rsidRPr="00B46927">
        <w:rPr>
          <w:rFonts w:ascii="Tahoma" w:eastAsia="Tahoma" w:hAnsi="Tahoma" w:cs="Tahoma"/>
        </w:rPr>
        <w:t>/</w:t>
      </w:r>
      <w:r w:rsidR="00406F9A" w:rsidRPr="00406F9A">
        <w:rPr>
          <w:rFonts w:ascii="Tahoma" w:eastAsia="Tahoma" w:hAnsi="Tahoma" w:cs="Tahoma"/>
        </w:rPr>
        <w:t>09/2022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2412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2022-09-20</w:t>
      </w:r>
      <w:r w:rsidR="00E320EF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;</w:t>
      </w:r>
    </w:p>
    <w:p w14:paraId="61CF1D43" w14:textId="26215DD6" w:rsidR="00734E68" w:rsidRPr="00B46927" w:rsidRDefault="00836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284" w:hanging="284"/>
        <w:jc w:val="both"/>
        <w:rPr>
          <w:rFonts w:ascii="Tahoma" w:eastAsia="Tahoma" w:hAnsi="Tahoma" w:cs="Tahoma"/>
          <w:color w:val="000000"/>
        </w:rPr>
      </w:pPr>
      <w:proofErr w:type="spellStart"/>
      <w:r w:rsidRPr="00B46927">
        <w:rPr>
          <w:rFonts w:ascii="Tahoma" w:eastAsia="Tahoma" w:hAnsi="Tahoma" w:cs="Tahoma"/>
          <w:color w:val="000000"/>
        </w:rPr>
        <w:t>Berita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Acara </w:t>
      </w:r>
      <w:proofErr w:type="spellStart"/>
      <w:proofErr w:type="gramStart"/>
      <w:r w:rsidRPr="00B46927">
        <w:rPr>
          <w:rFonts w:ascii="Tahoma" w:eastAsia="Tahoma" w:hAnsi="Tahoma" w:cs="Tahoma"/>
          <w:color w:val="000000"/>
        </w:rPr>
        <w:t>Operasional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 </w:t>
      </w:r>
      <w:proofErr w:type="spellStart"/>
      <w:r w:rsidRPr="00B46927">
        <w:rPr>
          <w:rFonts w:ascii="Tahoma" w:eastAsia="Tahoma" w:hAnsi="Tahoma" w:cs="Tahoma"/>
          <w:color w:val="000000"/>
        </w:rPr>
        <w:t>Nomor</w:t>
      </w:r>
      <w:proofErr w:type="spellEnd"/>
      <w:proofErr w:type="gramEnd"/>
      <w:r w:rsidRPr="00B46927">
        <w:rPr>
          <w:rFonts w:ascii="Tahoma" w:eastAsia="Tahoma" w:hAnsi="Tahoma" w:cs="Tahoma"/>
          <w:color w:val="000000"/>
        </w:rPr>
        <w:t xml:space="preserve"> BAC.06.02/01/</w:t>
      </w:r>
      <w:r w:rsidR="00406F9A">
        <w:rPr>
          <w:rFonts w:ascii="Tahoma" w:eastAsia="Tahoma" w:hAnsi="Tahoma" w:cs="Tahoma"/>
        </w:rPr>
        <w:t>09/2022</w:t>
      </w:r>
      <w:r w:rsidR="00B27B99">
        <w:rPr>
          <w:rFonts w:ascii="Tahoma" w:eastAsia="Tahoma" w:hAnsi="Tahoma" w:cs="Tahoma"/>
        </w:rPr>
        <w:t>/</w:t>
      </w:r>
      <w:r w:rsidRPr="00B46927">
        <w:rPr>
          <w:rFonts w:ascii="Tahoma" w:eastAsia="Tahoma" w:hAnsi="Tahoma" w:cs="Tahoma"/>
        </w:rPr>
        <w:t>3254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tanggal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2022-09-21</w:t>
      </w:r>
      <w:r w:rsidRPr="00B46927">
        <w:rPr>
          <w:rFonts w:ascii="Tahoma" w:eastAsia="Tahoma" w:hAnsi="Tahoma" w:cs="Tahoma"/>
          <w:color w:val="000000"/>
        </w:rPr>
        <w:t xml:space="preserve"> </w:t>
      </w:r>
      <w:proofErr w:type="spellStart"/>
      <w:r w:rsidRPr="00B46927">
        <w:rPr>
          <w:rFonts w:ascii="Tahoma" w:eastAsia="Tahoma" w:hAnsi="Tahoma" w:cs="Tahoma"/>
          <w:color w:val="000000"/>
        </w:rPr>
        <w:t>tentang</w:t>
      </w:r>
      <w:proofErr w:type="spellEnd"/>
      <w:r w:rsidRPr="00B46927">
        <w:rPr>
          <w:rFonts w:ascii="Tahoma" w:eastAsia="Tahoma" w:hAnsi="Tahoma" w:cs="Tahoma"/>
          <w:color w:val="000000"/>
        </w:rPr>
        <w:t xml:space="preserve"> </w:t>
      </w:r>
      <w:r w:rsidRPr="00B46927">
        <w:rPr>
          <w:rFonts w:ascii="Tahoma" w:eastAsia="Tahoma" w:hAnsi="Tahoma" w:cs="Tahoma"/>
        </w:rPr>
        <w:t>Sewa Komputer Penunjang Kegiatan Administrasi Perkantoran dan Operasional</w:t>
      </w:r>
      <w:r w:rsidRPr="00B46927">
        <w:rPr>
          <w:rFonts w:ascii="Tahoma" w:eastAsia="Tahoma" w:hAnsi="Tahoma" w:cs="Tahoma"/>
          <w:color w:val="000000"/>
        </w:rPr>
        <w:t>.</w:t>
      </w:r>
    </w:p>
    <w:p w14:paraId="61A26C21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2F1B113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C6F718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A62EAAA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FD12C1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769527E6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3288F93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5618DF54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33C8D0F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14FC2F60" w14:textId="77777777" w:rsidR="00734E68" w:rsidRPr="00B46927" w:rsidRDefault="00836C49">
      <w:pPr>
        <w:spacing w:after="0" w:line="360" w:lineRule="auto"/>
        <w:jc w:val="right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lastRenderedPageBreak/>
        <w:t>Telah</w:t>
      </w:r>
      <w:proofErr w:type="spellEnd"/>
      <w:r w:rsidRPr="00B46927">
        <w:rPr>
          <w:rFonts w:ascii="Tahoma" w:eastAsia="Tahoma" w:hAnsi="Tahoma" w:cs="Tahoma"/>
        </w:rPr>
        <w:t>……</w:t>
      </w:r>
      <w:proofErr w:type="gramStart"/>
      <w:r w:rsidRPr="00B46927">
        <w:rPr>
          <w:rFonts w:ascii="Tahoma" w:eastAsia="Tahoma" w:hAnsi="Tahoma" w:cs="Tahoma"/>
        </w:rPr>
        <w:t>…..</w:t>
      </w:r>
      <w:proofErr w:type="gramEnd"/>
      <w:r w:rsidRPr="00B46927">
        <w:rPr>
          <w:rFonts w:ascii="Tahoma" w:eastAsia="Tahoma" w:hAnsi="Tahoma" w:cs="Tahoma"/>
        </w:rPr>
        <w:t>/2</w:t>
      </w:r>
    </w:p>
    <w:p w14:paraId="29B22ED2" w14:textId="77777777" w:rsidR="00734E68" w:rsidRPr="00B46927" w:rsidRDefault="00734E68">
      <w:pPr>
        <w:spacing w:after="0" w:line="360" w:lineRule="auto"/>
        <w:ind w:left="720"/>
        <w:jc w:val="both"/>
        <w:rPr>
          <w:rFonts w:ascii="Tahoma" w:eastAsia="Tahoma" w:hAnsi="Tahoma" w:cs="Tahoma"/>
        </w:rPr>
      </w:pPr>
    </w:p>
    <w:p w14:paraId="33BB09ED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melakukan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menyatakan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bahwa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Sewa Komputer Penunjang Kegiatan Administrasi Perkantoran dan Operasional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periode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pemakaian</w:t>
      </w:r>
      <w:proofErr w:type="spellEnd"/>
      <w:r w:rsidRPr="00B46927">
        <w:rPr>
          <w:rFonts w:ascii="Tahoma" w:eastAsia="Tahoma" w:hAnsi="Tahoma" w:cs="Tahoma"/>
        </w:rPr>
        <w:t xml:space="preserve"> 01-09-2022 </w:t>
      </w:r>
      <w:proofErr w:type="spellStart"/>
      <w:r w:rsidRPr="00B46927">
        <w:rPr>
          <w:rFonts w:ascii="Tahoma" w:eastAsia="Tahoma" w:hAnsi="Tahoma" w:cs="Tahoma"/>
        </w:rPr>
        <w:t>s.d.</w:t>
      </w:r>
      <w:proofErr w:type="spellEnd"/>
      <w:r w:rsidRPr="00B46927">
        <w:rPr>
          <w:rFonts w:ascii="Tahoma" w:eastAsia="Tahoma" w:hAnsi="Tahoma" w:cs="Tahoma"/>
        </w:rPr>
        <w:t xml:space="preserve"> 30-09-2022 </w:t>
      </w:r>
      <w:proofErr w:type="spellStart"/>
      <w:r w:rsidRPr="00B46927">
        <w:rPr>
          <w:rFonts w:ascii="Tahoma" w:eastAsia="Tahoma" w:hAnsi="Tahoma" w:cs="Tahoma"/>
        </w:rPr>
        <w:t>telah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terlaksana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baik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sesuai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ketentuan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dengan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rincian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perangkat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terpasang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proofErr w:type="gramStart"/>
      <w:r w:rsidRPr="00B46927">
        <w:rPr>
          <w:rFonts w:ascii="Tahoma" w:eastAsia="Tahoma" w:hAnsi="Tahoma" w:cs="Tahoma"/>
        </w:rPr>
        <w:t>berikut</w:t>
      </w:r>
      <w:proofErr w:type="spellEnd"/>
      <w:r w:rsidRPr="00B46927">
        <w:rPr>
          <w:rFonts w:ascii="Tahoma" w:eastAsia="Tahoma" w:hAnsi="Tahoma" w:cs="Tahoma"/>
        </w:rPr>
        <w:t xml:space="preserve"> :</w:t>
      </w:r>
      <w:proofErr w:type="gramEnd"/>
    </w:p>
    <w:p w14:paraId="2978A88F" w14:textId="77777777" w:rsidR="00734E68" w:rsidRPr="00B46927" w:rsidRDefault="00734E68">
      <w:pPr>
        <w:spacing w:after="0" w:line="360" w:lineRule="auto"/>
        <w:jc w:val="both"/>
        <w:rPr>
          <w:rFonts w:ascii="Tahoma" w:eastAsia="Tahoma" w:hAnsi="Tahoma" w:cs="Tahoma"/>
        </w:rPr>
      </w:pPr>
    </w:p>
    <w:tbl>
      <w:tblPr>
        <w:tblStyle w:val="a0"/>
        <w:tblW w:w="8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0"/>
        <w:gridCol w:w="5055"/>
        <w:gridCol w:w="2325"/>
      </w:tblGrid>
      <w:tr w:rsidR="00734E68" w:rsidRPr="00B46927" w14:paraId="4C7EFD4F" w14:textId="77777777">
        <w:trPr>
          <w:trHeight w:val="412"/>
          <w:jc w:val="center"/>
        </w:trPr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4E7392A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NO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588B11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JENIS KOMPUTER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7FF697E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JUMLAH</w:t>
            </w:r>
          </w:p>
        </w:tc>
      </w:tr>
      <w:tr w:rsidR="00734E68" w:rsidRPr="00B46927" w14:paraId="250B1033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EC8A72D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32C23D4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All in One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60B5445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870 Unit</w:t>
            </w:r>
          </w:p>
        </w:tc>
      </w:tr>
      <w:tr w:rsidR="00734E68" w:rsidRPr="00B46927" w14:paraId="23EB4BBC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34794B85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2C5302BC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PC Desktop CCTV</w:t>
            </w:r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079CC2D6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50 Unit</w:t>
            </w:r>
          </w:p>
        </w:tc>
      </w:tr>
      <w:tr w:rsidR="00734E68" w:rsidRPr="00B46927" w14:paraId="2FBEF20A" w14:textId="77777777">
        <w:trPr>
          <w:trHeight w:val="303"/>
          <w:jc w:val="center"/>
        </w:trPr>
        <w:tc>
          <w:tcPr>
            <w:tcW w:w="1010" w:type="dxa"/>
            <w:tcBorders>
              <w:top w:val="single" w:sz="4" w:space="0" w:color="000000"/>
            </w:tcBorders>
            <w:vAlign w:val="center"/>
          </w:tcPr>
          <w:p w14:paraId="14C5236C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</w:tcBorders>
            <w:vAlign w:val="center"/>
          </w:tcPr>
          <w:p w14:paraId="69EC9B95" w14:textId="77777777" w:rsidR="00734E68" w:rsidRPr="00B46927" w:rsidRDefault="00836C49">
            <w:pPr>
              <w:spacing w:after="0" w:line="240" w:lineRule="auto"/>
              <w:jc w:val="both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PC Workstation </w:t>
            </w:r>
            <w:proofErr w:type="spellStart"/>
            <w:r w:rsidRPr="00B46927">
              <w:rPr>
                <w:rFonts w:ascii="Tahoma" w:eastAsia="Tahoma" w:hAnsi="Tahoma" w:cs="Tahoma"/>
              </w:rPr>
              <w:t>Desain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Grafis</w:t>
            </w:r>
            <w:proofErr w:type="spellEnd"/>
          </w:p>
        </w:tc>
        <w:tc>
          <w:tcPr>
            <w:tcW w:w="2325" w:type="dxa"/>
            <w:tcBorders>
              <w:top w:val="single" w:sz="4" w:space="0" w:color="000000"/>
            </w:tcBorders>
            <w:vAlign w:val="center"/>
          </w:tcPr>
          <w:p w14:paraId="3519898F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13 Unit</w:t>
            </w:r>
          </w:p>
        </w:tc>
      </w:tr>
      <w:tr w:rsidR="00734E68" w:rsidRPr="00B46927" w14:paraId="6FF87328" w14:textId="77777777">
        <w:trPr>
          <w:trHeight w:val="412"/>
          <w:jc w:val="center"/>
        </w:trPr>
        <w:tc>
          <w:tcPr>
            <w:tcW w:w="6065" w:type="dxa"/>
            <w:gridSpan w:val="2"/>
            <w:vAlign w:val="center"/>
          </w:tcPr>
          <w:p w14:paraId="4B584139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TOTAL</w:t>
            </w:r>
          </w:p>
        </w:tc>
        <w:tc>
          <w:tcPr>
            <w:tcW w:w="2325" w:type="dxa"/>
            <w:vAlign w:val="center"/>
          </w:tcPr>
          <w:p w14:paraId="13CB0E83" w14:textId="77777777" w:rsidR="00734E68" w:rsidRPr="00B46927" w:rsidRDefault="00836C49">
            <w:pPr>
              <w:spacing w:after="0" w:line="240" w:lineRule="auto"/>
              <w:jc w:val="center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>933 Unit</w:t>
            </w:r>
          </w:p>
        </w:tc>
      </w:tr>
    </w:tbl>
    <w:p w14:paraId="2966AEE2" w14:textId="77777777" w:rsidR="00734E68" w:rsidRPr="00B46927" w:rsidRDefault="00734E68">
      <w:pPr>
        <w:spacing w:after="0" w:line="360" w:lineRule="auto"/>
        <w:rPr>
          <w:rFonts w:ascii="Tahoma" w:eastAsia="Tahoma" w:hAnsi="Tahoma" w:cs="Tahoma"/>
        </w:rPr>
      </w:pPr>
    </w:p>
    <w:p w14:paraId="634FD690" w14:textId="77777777" w:rsidR="00734E68" w:rsidRPr="00B46927" w:rsidRDefault="00836C49">
      <w:pPr>
        <w:spacing w:after="0" w:line="360" w:lineRule="auto"/>
        <w:jc w:val="both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Demikian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Berita</w:t>
      </w:r>
      <w:proofErr w:type="spellEnd"/>
      <w:r w:rsidRPr="00B46927">
        <w:rPr>
          <w:rFonts w:ascii="Tahoma" w:eastAsia="Tahoma" w:hAnsi="Tahoma" w:cs="Tahoma"/>
        </w:rPr>
        <w:t xml:space="preserve"> Acara </w:t>
      </w:r>
      <w:proofErr w:type="spellStart"/>
      <w:r w:rsidRPr="00B46927">
        <w:rPr>
          <w:rFonts w:ascii="Tahoma" w:eastAsia="Tahoma" w:hAnsi="Tahoma" w:cs="Tahoma"/>
        </w:rPr>
        <w:t>Pemeriksaan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Pekerjaan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ini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dibuat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dalam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rangkap</w:t>
      </w:r>
      <w:proofErr w:type="spellEnd"/>
      <w:r w:rsidRPr="00B46927">
        <w:rPr>
          <w:rFonts w:ascii="Tahoma" w:eastAsia="Tahoma" w:hAnsi="Tahoma" w:cs="Tahoma"/>
        </w:rPr>
        <w:t xml:space="preserve"> 2 (</w:t>
      </w:r>
      <w:proofErr w:type="spellStart"/>
      <w:r w:rsidRPr="00B46927">
        <w:rPr>
          <w:rFonts w:ascii="Tahoma" w:eastAsia="Tahoma" w:hAnsi="Tahoma" w:cs="Tahoma"/>
        </w:rPr>
        <w:t>dua</w:t>
      </w:r>
      <w:proofErr w:type="spellEnd"/>
      <w:r w:rsidRPr="00B46927">
        <w:rPr>
          <w:rFonts w:ascii="Tahoma" w:eastAsia="Tahoma" w:hAnsi="Tahoma" w:cs="Tahoma"/>
        </w:rPr>
        <w:t xml:space="preserve">) </w:t>
      </w:r>
      <w:proofErr w:type="spellStart"/>
      <w:r w:rsidRPr="00B46927">
        <w:rPr>
          <w:rFonts w:ascii="Tahoma" w:eastAsia="Tahoma" w:hAnsi="Tahoma" w:cs="Tahoma"/>
        </w:rPr>
        <w:t>untuk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dapat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digunakan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sebagaimana</w:t>
      </w:r>
      <w:proofErr w:type="spellEnd"/>
      <w:r w:rsidRPr="00B46927">
        <w:rPr>
          <w:rFonts w:ascii="Tahoma" w:eastAsia="Tahoma" w:hAnsi="Tahoma" w:cs="Tahoma"/>
        </w:rPr>
        <w:t xml:space="preserve"> </w:t>
      </w:r>
      <w:proofErr w:type="spellStart"/>
      <w:r w:rsidRPr="00B46927">
        <w:rPr>
          <w:rFonts w:ascii="Tahoma" w:eastAsia="Tahoma" w:hAnsi="Tahoma" w:cs="Tahoma"/>
        </w:rPr>
        <w:t>mestinya</w:t>
      </w:r>
      <w:proofErr w:type="spellEnd"/>
      <w:r w:rsidRPr="00B46927">
        <w:rPr>
          <w:rFonts w:ascii="Tahoma" w:eastAsia="Tahoma" w:hAnsi="Tahoma" w:cs="Tahoma"/>
        </w:rPr>
        <w:t>.</w:t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  <w:r w:rsidRPr="00B46927">
        <w:rPr>
          <w:rFonts w:ascii="Tahoma" w:eastAsia="Tahoma" w:hAnsi="Tahoma" w:cs="Tahoma"/>
        </w:rPr>
        <w:tab/>
      </w:r>
    </w:p>
    <w:tbl>
      <w:tblPr>
        <w:tblStyle w:val="a1"/>
        <w:tblW w:w="10097" w:type="dxa"/>
        <w:tblLayout w:type="fixed"/>
        <w:tblLook w:val="0000" w:firstRow="0" w:lastRow="0" w:firstColumn="0" w:lastColumn="0" w:noHBand="0" w:noVBand="0"/>
      </w:tblPr>
      <w:tblGrid>
        <w:gridCol w:w="4786"/>
        <w:gridCol w:w="5311"/>
      </w:tblGrid>
      <w:tr w:rsidR="00734E68" w:rsidRPr="00B46927" w14:paraId="17EB0C54" w14:textId="77777777">
        <w:trPr>
          <w:trHeight w:val="265"/>
        </w:trPr>
        <w:tc>
          <w:tcPr>
            <w:tcW w:w="4786" w:type="dxa"/>
          </w:tcPr>
          <w:p w14:paraId="08E73093" w14:textId="77777777" w:rsidR="00734E68" w:rsidRPr="00B46927" w:rsidRDefault="00836C49">
            <w:pPr>
              <w:spacing w:after="0" w:line="360" w:lineRule="auto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 xml:space="preserve">PT ANGKASA PURA SOLUSI </w:t>
            </w:r>
          </w:p>
        </w:tc>
        <w:tc>
          <w:tcPr>
            <w:tcW w:w="5311" w:type="dxa"/>
          </w:tcPr>
          <w:p w14:paraId="283F3E36" w14:textId="77777777" w:rsidR="00734E68" w:rsidRPr="00B46927" w:rsidRDefault="00836C49">
            <w:pPr>
              <w:spacing w:after="0" w:line="360" w:lineRule="auto"/>
              <w:ind w:hanging="108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b/>
              </w:rPr>
              <w:t>PT ANGKASA PURA II</w:t>
            </w:r>
          </w:p>
          <w:p w14:paraId="1D426A0C" w14:textId="77777777" w:rsidR="00734E68" w:rsidRPr="00B46927" w:rsidRDefault="00734E68">
            <w:pPr>
              <w:spacing w:after="0" w:line="360" w:lineRule="auto"/>
              <w:ind w:left="-108"/>
              <w:rPr>
                <w:rFonts w:ascii="Tahoma" w:eastAsia="Tahoma" w:hAnsi="Tahoma" w:cs="Tahoma"/>
              </w:rPr>
            </w:pPr>
          </w:p>
        </w:tc>
      </w:tr>
      <w:tr w:rsidR="00734E68" w:rsidRPr="00B46927" w14:paraId="70FE010B" w14:textId="77777777">
        <w:trPr>
          <w:trHeight w:val="3171"/>
        </w:trPr>
        <w:tc>
          <w:tcPr>
            <w:tcW w:w="4786" w:type="dxa"/>
          </w:tcPr>
          <w:p w14:paraId="2F44AE4F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ANDY IHZA MAHENDRA </w:t>
            </w:r>
            <w:r w:rsidRPr="00B46927">
              <w:rPr>
                <w:rFonts w:ascii="Tahoma" w:eastAsia="Tahoma" w:hAnsi="Tahoma" w:cs="Tahoma"/>
              </w:rPr>
              <w:tab/>
              <w:t xml:space="preserve">        ……………    </w:t>
            </w:r>
          </w:p>
          <w:p w14:paraId="78DFE49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</w:rPr>
              <w:t xml:space="preserve">EVP of APS Facility Services  </w:t>
            </w:r>
          </w:p>
          <w:p w14:paraId="4051512B" w14:textId="77777777" w:rsidR="00734E68" w:rsidRPr="00B46927" w:rsidRDefault="00734E68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</w:p>
          <w:p w14:paraId="0AA3B012" w14:textId="77777777" w:rsidR="00734E68" w:rsidRPr="00B46927" w:rsidRDefault="00836C49">
            <w:pPr>
              <w:numPr>
                <w:ilvl w:val="0"/>
                <w:numId w:val="2"/>
              </w:num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r w:rsidRPr="00B46927">
              <w:rPr>
                <w:rFonts w:ascii="Tahoma" w:eastAsia="Tahoma" w:hAnsi="Tahoma" w:cs="Tahoma"/>
                <w:u w:val="single"/>
              </w:rPr>
              <w:t>TONI RINALDY</w:t>
            </w:r>
            <w:r w:rsidRPr="00B46927">
              <w:rPr>
                <w:rFonts w:ascii="Tahoma" w:eastAsia="Tahoma" w:hAnsi="Tahoma" w:cs="Tahoma"/>
              </w:rPr>
              <w:t xml:space="preserve">                         ……………</w:t>
            </w:r>
          </w:p>
          <w:p w14:paraId="44A66706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</w:rPr>
            </w:pPr>
            <w:proofErr w:type="spellStart"/>
            <w:r w:rsidRPr="00B46927">
              <w:rPr>
                <w:rFonts w:ascii="Tahoma" w:eastAsia="Tahoma" w:hAnsi="Tahoma" w:cs="Tahoma"/>
              </w:rPr>
              <w:t>Staf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</w:t>
            </w:r>
            <w:proofErr w:type="spellStart"/>
            <w:r w:rsidRPr="00B46927">
              <w:rPr>
                <w:rFonts w:ascii="Tahoma" w:eastAsia="Tahoma" w:hAnsi="Tahoma" w:cs="Tahoma"/>
              </w:rPr>
              <w:t>Administrasi</w:t>
            </w:r>
            <w:proofErr w:type="spellEnd"/>
            <w:r w:rsidRPr="00B46927">
              <w:rPr>
                <w:rFonts w:ascii="Tahoma" w:eastAsia="Tahoma" w:hAnsi="Tahoma" w:cs="Tahoma"/>
              </w:rPr>
              <w:t xml:space="preserve">                      </w:t>
            </w:r>
          </w:p>
          <w:p w14:paraId="3ECB2BC5" w14:textId="77777777" w:rsidR="00734E68" w:rsidRPr="00B46927" w:rsidRDefault="00734E68">
            <w:pPr>
              <w:tabs>
                <w:tab w:val="left" w:pos="652"/>
              </w:tabs>
              <w:spacing w:after="0" w:line="360" w:lineRule="auto"/>
              <w:ind w:left="233" w:hanging="810"/>
              <w:rPr>
                <w:rFonts w:ascii="Tahoma" w:eastAsia="Tahoma" w:hAnsi="Tahoma" w:cs="Tahoma"/>
              </w:rPr>
            </w:pPr>
          </w:p>
        </w:tc>
        <w:tc>
          <w:tcPr>
            <w:tcW w:w="5311" w:type="dxa"/>
          </w:tcPr>
          <w:p w14:paraId="135AEF33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313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RIZKY ANDROMEDHA P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……………</w:t>
            </w:r>
          </w:p>
          <w:p w14:paraId="229727B5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Assistant Manager of IT Non Public Service</w:t>
            </w:r>
          </w:p>
          <w:p w14:paraId="1BDB1CBA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  <w:color w:val="000000"/>
                <w:u w:val="single"/>
              </w:rPr>
            </w:pPr>
          </w:p>
          <w:p w14:paraId="3FE9DA78" w14:textId="77777777" w:rsidR="00734E68" w:rsidRPr="00B46927" w:rsidRDefault="00836C49">
            <w:pPr>
              <w:numPr>
                <w:ilvl w:val="0"/>
                <w:numId w:val="3"/>
              </w:num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>DIMAS WAHYUDIN</w:t>
            </w:r>
            <w:r w:rsidRPr="00B46927">
              <w:rPr>
                <w:rFonts w:ascii="Tahoma" w:eastAsia="Tahoma" w:hAnsi="Tahoma" w:cs="Tahoma"/>
                <w:color w:val="000000"/>
              </w:rPr>
              <w:t xml:space="preserve">                       ……………</w:t>
            </w:r>
            <w:r w:rsidRPr="00B46927">
              <w:rPr>
                <w:rFonts w:ascii="Tahoma" w:eastAsia="Tahoma" w:hAnsi="Tahoma" w:cs="Tahoma"/>
                <w:color w:val="000000"/>
                <w:u w:val="single"/>
              </w:rPr>
              <w:t xml:space="preserve">    </w:t>
            </w:r>
          </w:p>
          <w:p w14:paraId="096F11B4" w14:textId="77777777" w:rsidR="00734E68" w:rsidRPr="00B46927" w:rsidRDefault="00836C49">
            <w:pPr>
              <w:spacing w:after="0" w:line="360" w:lineRule="auto"/>
              <w:ind w:left="284"/>
              <w:rPr>
                <w:rFonts w:ascii="Tahoma" w:eastAsia="Tahoma" w:hAnsi="Tahoma" w:cs="Tahoma"/>
                <w:color w:val="000000"/>
              </w:rPr>
            </w:pPr>
            <w:r w:rsidRPr="00B46927">
              <w:rPr>
                <w:rFonts w:ascii="Tahoma" w:eastAsia="Tahoma" w:hAnsi="Tahoma" w:cs="Tahoma"/>
                <w:color w:val="000000"/>
              </w:rPr>
              <w:t>Back Office System Support Engineer</w:t>
            </w:r>
          </w:p>
          <w:p w14:paraId="0506CD48" w14:textId="77777777" w:rsidR="00734E68" w:rsidRPr="00B46927" w:rsidRDefault="00734E68">
            <w:pPr>
              <w:spacing w:after="0" w:line="360" w:lineRule="auto"/>
              <w:rPr>
                <w:rFonts w:ascii="Tahoma" w:eastAsia="Tahoma" w:hAnsi="Tahoma" w:cs="Tahoma"/>
              </w:rPr>
            </w:pPr>
          </w:p>
        </w:tc>
      </w:tr>
    </w:tbl>
    <w:p w14:paraId="5B7B048C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96A4AF3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proofErr w:type="spellStart"/>
      <w:r w:rsidRPr="00B46927">
        <w:rPr>
          <w:rFonts w:ascii="Tahoma" w:eastAsia="Tahoma" w:hAnsi="Tahoma" w:cs="Tahoma"/>
        </w:rPr>
        <w:t>Mengetahui</w:t>
      </w:r>
      <w:proofErr w:type="spellEnd"/>
      <w:r w:rsidRPr="00B46927">
        <w:rPr>
          <w:rFonts w:ascii="Tahoma" w:eastAsia="Tahoma" w:hAnsi="Tahoma" w:cs="Tahoma"/>
        </w:rPr>
        <w:t>:</w:t>
      </w:r>
    </w:p>
    <w:p w14:paraId="1DCA08D2" w14:textId="77777777" w:rsidR="00734E68" w:rsidRPr="00B46927" w:rsidRDefault="00836C49">
      <w:pPr>
        <w:spacing w:after="0" w:line="36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PT ANGKASA PURA II</w:t>
      </w:r>
    </w:p>
    <w:p w14:paraId="6AC13122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1086E52F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2212EAE8" w14:textId="77777777" w:rsidR="00734E68" w:rsidRPr="00B46927" w:rsidRDefault="00734E68">
      <w:pPr>
        <w:spacing w:after="0" w:line="360" w:lineRule="auto"/>
        <w:jc w:val="center"/>
        <w:rPr>
          <w:rFonts w:ascii="Tahoma" w:eastAsia="Tahoma" w:hAnsi="Tahoma" w:cs="Tahoma"/>
        </w:rPr>
      </w:pPr>
    </w:p>
    <w:p w14:paraId="4ACA8DEA" w14:textId="77777777" w:rsidR="00734E68" w:rsidRPr="00B46927" w:rsidRDefault="00836C49">
      <w:pPr>
        <w:spacing w:after="0" w:line="240" w:lineRule="auto"/>
        <w:jc w:val="center"/>
        <w:rPr>
          <w:rFonts w:ascii="Tahoma" w:eastAsia="Tahoma" w:hAnsi="Tahoma" w:cs="Tahoma"/>
          <w:u w:val="single"/>
        </w:rPr>
      </w:pPr>
      <w:r w:rsidRPr="00B46927">
        <w:rPr>
          <w:rFonts w:ascii="Tahoma" w:eastAsia="Tahoma" w:hAnsi="Tahoma" w:cs="Tahoma"/>
          <w:u w:val="single"/>
        </w:rPr>
        <w:t>SUHARYANA</w:t>
      </w:r>
    </w:p>
    <w:p w14:paraId="57B3165C" w14:textId="77777777" w:rsidR="00734E68" w:rsidRDefault="00836C49">
      <w:pPr>
        <w:spacing w:after="0" w:line="240" w:lineRule="auto"/>
        <w:jc w:val="center"/>
        <w:rPr>
          <w:rFonts w:ascii="Tahoma" w:eastAsia="Tahoma" w:hAnsi="Tahoma" w:cs="Tahoma"/>
        </w:rPr>
      </w:pPr>
      <w:r w:rsidRPr="00B46927">
        <w:rPr>
          <w:rFonts w:ascii="Tahoma" w:eastAsia="Tahoma" w:hAnsi="Tahoma" w:cs="Tahoma"/>
        </w:rPr>
        <w:t>MANAGER OF DATA NETWORK &amp; IT NON PUBLIC SERVICE</w:t>
      </w:r>
    </w:p>
    <w:p w14:paraId="0C6DA4C9" w14:textId="77777777" w:rsidR="00734E68" w:rsidRDefault="00734E68">
      <w:pPr>
        <w:spacing w:after="0" w:line="240" w:lineRule="auto"/>
        <w:rPr>
          <w:rFonts w:ascii="Tahoma" w:eastAsia="Tahoma" w:hAnsi="Tahoma" w:cs="Tahoma"/>
        </w:rPr>
      </w:pPr>
    </w:p>
    <w:p w14:paraId="655772EE" w14:textId="77777777" w:rsidR="00734E68" w:rsidRDefault="00734E68">
      <w:pPr>
        <w:spacing w:after="0" w:line="240" w:lineRule="auto"/>
        <w:jc w:val="center"/>
        <w:rPr>
          <w:rFonts w:ascii="Tahoma" w:eastAsia="Tahoma" w:hAnsi="Tahoma" w:cs="Tahoma"/>
        </w:rPr>
      </w:pPr>
    </w:p>
    <w:p w14:paraId="66E11257" w14:textId="77777777" w:rsidR="00734E68" w:rsidRDefault="00836C49">
      <w:pPr>
        <w:spacing w:after="0" w:line="360" w:lineRule="auto"/>
      </w:pPr>
      <w:r>
        <w:t xml:space="preserve"> </w:t>
      </w:r>
    </w:p>
    <w:sectPr w:rsidR="00734E68">
      <w:pgSz w:w="11907" w:h="16839"/>
      <w:pgMar w:top="2070" w:right="1015" w:bottom="810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D25"/>
    <w:multiLevelType w:val="multilevel"/>
    <w:tmpl w:val="0C28B8F2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1" w15:restartNumberingAfterBreak="0">
    <w:nsid w:val="3EB72BF9"/>
    <w:multiLevelType w:val="multilevel"/>
    <w:tmpl w:val="358231A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3441D18"/>
    <w:multiLevelType w:val="multilevel"/>
    <w:tmpl w:val="BF128DA6"/>
    <w:lvl w:ilvl="0">
      <w:start w:val="1"/>
      <w:numFmt w:val="decimal"/>
      <w:lvlText w:val="%1."/>
      <w:lvlJc w:val="left"/>
      <w:pPr>
        <w:ind w:left="143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6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58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0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2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4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46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18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03" w:hanging="180"/>
      </w:pPr>
      <w:rPr>
        <w:vertAlign w:val="baseline"/>
      </w:rPr>
    </w:lvl>
  </w:abstractNum>
  <w:abstractNum w:abstractNumId="3" w15:restartNumberingAfterBreak="0">
    <w:nsid w:val="7AB1248C"/>
    <w:multiLevelType w:val="multilevel"/>
    <w:tmpl w:val="7D22F0E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68"/>
    <w:rsid w:val="00036732"/>
    <w:rsid w:val="00096F09"/>
    <w:rsid w:val="000B3F95"/>
    <w:rsid w:val="000C0C21"/>
    <w:rsid w:val="001628A9"/>
    <w:rsid w:val="002051EF"/>
    <w:rsid w:val="00372934"/>
    <w:rsid w:val="00406F9A"/>
    <w:rsid w:val="0050302B"/>
    <w:rsid w:val="006D0213"/>
    <w:rsid w:val="007011F2"/>
    <w:rsid w:val="007029E5"/>
    <w:rsid w:val="00734E68"/>
    <w:rsid w:val="007A7B3D"/>
    <w:rsid w:val="007B077D"/>
    <w:rsid w:val="0080413D"/>
    <w:rsid w:val="00836C49"/>
    <w:rsid w:val="00854F62"/>
    <w:rsid w:val="0087543E"/>
    <w:rsid w:val="00885FF3"/>
    <w:rsid w:val="0090470C"/>
    <w:rsid w:val="009B5F33"/>
    <w:rsid w:val="00A0157B"/>
    <w:rsid w:val="00A2125C"/>
    <w:rsid w:val="00A219F4"/>
    <w:rsid w:val="00A50086"/>
    <w:rsid w:val="00A64624"/>
    <w:rsid w:val="00B0490B"/>
    <w:rsid w:val="00B27B99"/>
    <w:rsid w:val="00B46927"/>
    <w:rsid w:val="00BD4C58"/>
    <w:rsid w:val="00BE2909"/>
    <w:rsid w:val="00C24A5E"/>
    <w:rsid w:val="00CB1F85"/>
    <w:rsid w:val="00CD6A41"/>
    <w:rsid w:val="00CF3D49"/>
    <w:rsid w:val="00D93399"/>
    <w:rsid w:val="00DA1F7A"/>
    <w:rsid w:val="00DB683F"/>
    <w:rsid w:val="00DD4B59"/>
    <w:rsid w:val="00E320EF"/>
    <w:rsid w:val="00EB336E"/>
    <w:rsid w:val="00EC7777"/>
    <w:rsid w:val="00EF5D1E"/>
    <w:rsid w:val="00F4330D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75BE"/>
  <w15:docId w15:val="{E8F4AA61-653A-4D05-BFDA-9F33DC3B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ahoma" w:eastAsia="Tahoma" w:hAnsi="Tahoma" w:cs="Tahoma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B0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E164A-8D29-4CD3-96F1-3111DDF9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Albani</cp:lastModifiedBy>
  <cp:revision>137</cp:revision>
  <dcterms:created xsi:type="dcterms:W3CDTF">2022-08-28T12:23:00Z</dcterms:created>
  <dcterms:modified xsi:type="dcterms:W3CDTF">2022-09-21T08:42:00Z</dcterms:modified>
</cp:coreProperties>
</file>