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${tgl_ba}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${ba}</w:t>
            </w:r>
          </w:p>
          <w:p w14:paraId="4A5C58CB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836C49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${judul_ba}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836C49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836C49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${tgl_ba2}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836C49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7B42127D" w14:textId="69A60494" w:rsidR="00734E68" w:rsidRDefault="00F4330D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rFonts w:ascii="Tahoma" w:eastAsia="Tahoma" w:hAnsi="Tahoma" w:cs="Tahoma"/>
        </w:rPr>
        <w:t>${karyawanap2}</w:t>
      </w:r>
    </w:p>
    <w:p w14:paraId="210A8366" w14:textId="247CA298" w:rsidR="00836C49" w:rsidRDefault="00836C49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836C49">
        <w:rPr>
          <w:rFonts w:ascii="Tahoma" w:eastAsia="Tahoma" w:hAnsi="Tahoma" w:cs="Tahoma"/>
        </w:rPr>
        <w:t>test
test2</w:t>
      </w:r>
    </w:p>
    <w:p w14:paraId="7E749740" w14:textId="3A5C1493" w:rsidR="00836C49" w:rsidRPr="00B46927" w:rsidRDefault="00836C49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836C49">
        <w:rPr>
          <w:rFonts w:ascii="Tahoma" w:eastAsia="Tahoma" w:hAnsi="Tahoma" w:cs="Tahoma"/>
        </w:rPr>
        <w:t>1
2</w:t>
      </w:r>
    </w:p>
    <w:p w14:paraId="30CC3F3F" w14:textId="77777777" w:rsidR="00734E68" w:rsidRPr="00B46927" w:rsidRDefault="00836C49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Jabatan: Staf </w:t>
      </w:r>
      <w:r w:rsidRPr="00B46927">
        <w:rPr>
          <w:rFonts w:ascii="Tahoma" w:eastAsia="Tahoma" w:hAnsi="Tahoma" w:cs="Tahoma"/>
        </w:rPr>
        <w:t>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62FD184E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${tgl_ba}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="00E320EF">
        <w:rPr>
          <w:rFonts w:ascii="Tahoma" w:eastAsia="Tahoma" w:hAnsi="Tahoma" w:cs="Tahoma"/>
        </w:rPr>
        <w:t xml:space="preserve"> 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</w:t>
      </w:r>
      <w:r w:rsidR="00406F9A">
        <w:rPr>
          <w:rFonts w:ascii="Tahoma" w:eastAsia="Tahoma" w:hAnsi="Tahoma" w:cs="Tahoma"/>
        </w:rPr>
        <w:t>${tgl_ba}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836C49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${judul_ba} untuk periode pemakaian ${tanggal_pp_from} s.d. ${tanggal_pp_to} telah terlaksana dengan baik sesuai ketentuan dengan rincian perangkat terpasang sebagai berikut</w:t>
      </w:r>
      <w:r w:rsidRPr="00B46927">
        <w:rPr>
          <w:rFonts w:ascii="Tahoma" w:eastAsia="Tahoma" w:hAnsi="Tahoma" w:cs="Tahoma"/>
        </w:rPr>
        <w:t xml:space="preserve">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Demikian Berita Acara Pemeriksaan Pekerjaan ini dibuat dalam rangkap 2 (dua) untuk dapat digunakan sebagaimana </w:t>
      </w:r>
      <w:r w:rsidRPr="00B46927">
        <w:rPr>
          <w:rFonts w:ascii="Tahoma" w:eastAsia="Tahoma" w:hAnsi="Tahoma" w:cs="Tahoma"/>
        </w:rPr>
        <w:t>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836C49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836C49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836C49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836C49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836C49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8"/>
    <w:rsid w:val="00036732"/>
    <w:rsid w:val="00096F09"/>
    <w:rsid w:val="000C0C21"/>
    <w:rsid w:val="002051EF"/>
    <w:rsid w:val="00406F9A"/>
    <w:rsid w:val="0050302B"/>
    <w:rsid w:val="006D0213"/>
    <w:rsid w:val="007011F2"/>
    <w:rsid w:val="007029E5"/>
    <w:rsid w:val="00734E68"/>
    <w:rsid w:val="007A7B3D"/>
    <w:rsid w:val="0080413D"/>
    <w:rsid w:val="00836C49"/>
    <w:rsid w:val="0087543E"/>
    <w:rsid w:val="009B5F33"/>
    <w:rsid w:val="00A64624"/>
    <w:rsid w:val="00B0490B"/>
    <w:rsid w:val="00B27B99"/>
    <w:rsid w:val="00B46927"/>
    <w:rsid w:val="00BD4C58"/>
    <w:rsid w:val="00C24A5E"/>
    <w:rsid w:val="00D93399"/>
    <w:rsid w:val="00DA1F7A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Albani</cp:lastModifiedBy>
  <cp:revision>114</cp:revision>
  <dcterms:created xsi:type="dcterms:W3CDTF">2022-08-28T12:23:00Z</dcterms:created>
  <dcterms:modified xsi:type="dcterms:W3CDTF">2022-09-09T02:30:00Z</dcterms:modified>
</cp:coreProperties>
</file>