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姓名：钱七_160</w:t>
      </w:r>
    </w:p>
    <w:p>
      <w:r>
        <w:t>求职意向：NLP工程师</w:t>
      </w:r>
    </w:p>
    <w:p>
      <w:r>
        <w:t>学历：博士</w:t>
      </w:r>
    </w:p>
    <w:p>
      <w:r>
        <w:t>专业：人工智能</w:t>
      </w:r>
    </w:p>
    <w:p>
      <w:r>
        <w:t>工作年限：6年</w:t>
      </w:r>
    </w:p>
    <w:p>
      <w:r>
        <w:t>技能：Azure, Git, Linux, MongoDB, Rust, Go</w:t>
      </w:r>
    </w:p>
    <w:p>
      <w:r>
        <w:t>项目经验：在阿里巴巴参与NLP工程师相关项目，负责模块开发与优化</w:t>
      </w:r>
    </w:p>
    <w:p>
      <w:r>
        <w:t>公司名称：阿里巴巴</w:t>
      </w:r>
    </w:p>
    <w:p>
      <w:r>
        <w:t>毕业院校：浙江大学</w:t>
      </w:r>
    </w:p>
    <w:p>
      <w:r>
        <w:t>薪资期望：27K-70K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