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136E" w14:textId="77777777" w:rsidR="00883B04" w:rsidRDefault="00E474D8" w:rsidP="00883B04">
      <w:pPr>
        <w:spacing w:line="240" w:lineRule="auto"/>
        <w:jc w:val="center"/>
        <w:rPr>
          <w:sz w:val="44"/>
          <w:szCs w:val="44"/>
        </w:rPr>
      </w:pPr>
      <w:r w:rsidRPr="00883B04">
        <w:rPr>
          <w:sz w:val="44"/>
          <w:szCs w:val="44"/>
        </w:rPr>
        <w:t>MCC Singapore Wins Bid</w:t>
      </w:r>
      <w:r w:rsidR="00883B04">
        <w:rPr>
          <w:sz w:val="44"/>
          <w:szCs w:val="44"/>
        </w:rPr>
        <w:t xml:space="preserve"> </w:t>
      </w:r>
      <w:r w:rsidRPr="00883B04">
        <w:rPr>
          <w:sz w:val="44"/>
          <w:szCs w:val="44"/>
        </w:rPr>
        <w:t xml:space="preserve">Singapore Yishun </w:t>
      </w:r>
    </w:p>
    <w:p w14:paraId="00000002" w14:textId="1164FC55" w:rsidR="00024FBF" w:rsidRPr="00883B04" w:rsidRDefault="00E474D8" w:rsidP="00883B04">
      <w:pPr>
        <w:spacing w:line="240" w:lineRule="auto"/>
        <w:jc w:val="center"/>
        <w:rPr>
          <w:sz w:val="44"/>
          <w:szCs w:val="44"/>
        </w:rPr>
      </w:pPr>
      <w:r w:rsidRPr="00883B04">
        <w:rPr>
          <w:sz w:val="44"/>
          <w:szCs w:val="44"/>
        </w:rPr>
        <w:t>Avenue 9 Executive Condominium EPC Project</w:t>
      </w:r>
    </w:p>
    <w:p w14:paraId="00000003" w14:textId="77777777" w:rsidR="00024FBF" w:rsidRDefault="00024FBF">
      <w:pPr>
        <w:pStyle w:val="Heading1"/>
        <w:jc w:val="center"/>
      </w:pPr>
    </w:p>
    <w:p w14:paraId="00000005" w14:textId="1C681F2A" w:rsidR="00024FBF" w:rsidRPr="00883B04" w:rsidRDefault="00E474D8" w:rsidP="00883B04">
      <w:pPr>
        <w:spacing w:line="276" w:lineRule="auto"/>
        <w:jc w:val="both"/>
        <w:rPr>
          <w:sz w:val="24"/>
          <w:szCs w:val="24"/>
        </w:rPr>
      </w:pPr>
      <w:r w:rsidRPr="00883B04">
        <w:rPr>
          <w:sz w:val="24"/>
          <w:szCs w:val="24"/>
        </w:rPr>
        <w:t xml:space="preserve">On 23 November 2020, MCC Singapore was once again greeted with good news as it won the bid for Singapore Yishun Avenue 9 Executive Condominium EPC Project. The contract value is worth S$158,531,000.00, which is about RMB 790 million. Winning the bid this time fully shows the owner’s recognition and affirmation of MCC Singapore’s strength in EPC contracting for Singapore projects. The project </w:t>
      </w:r>
      <w:proofErr w:type="gramStart"/>
      <w:r w:rsidRPr="00883B04">
        <w:rPr>
          <w:sz w:val="24"/>
          <w:szCs w:val="24"/>
        </w:rPr>
        <w:t>is located in</w:t>
      </w:r>
      <w:proofErr w:type="gramEnd"/>
      <w:r w:rsidRPr="00883B04">
        <w:rPr>
          <w:sz w:val="24"/>
          <w:szCs w:val="24"/>
        </w:rPr>
        <w:t xml:space="preserve"> the north of Singapore with a building area of approximately 60,240 square meters, a site area of 21,514 square meters and a plot ratio of 2.80. This 99-year leasehold site has a building height of 56 meters above sea level, a project construction cycle of no more than five </w:t>
      </w:r>
      <w:proofErr w:type="gramStart"/>
      <w:r w:rsidRPr="00883B04">
        <w:rPr>
          <w:sz w:val="24"/>
          <w:szCs w:val="24"/>
        </w:rPr>
        <w:t>years, and</w:t>
      </w:r>
      <w:proofErr w:type="gramEnd"/>
      <w:r w:rsidRPr="00883B04">
        <w:rPr>
          <w:sz w:val="24"/>
          <w:szCs w:val="24"/>
        </w:rPr>
        <w:t xml:space="preserve"> can potentially yield 708 residential units.</w:t>
      </w:r>
    </w:p>
    <w:p w14:paraId="00000006" w14:textId="77777777" w:rsidR="00024FBF" w:rsidRPr="00883B04" w:rsidRDefault="00E474D8" w:rsidP="00883B04">
      <w:pPr>
        <w:spacing w:line="276" w:lineRule="auto"/>
        <w:jc w:val="both"/>
        <w:rPr>
          <w:sz w:val="24"/>
          <w:szCs w:val="24"/>
        </w:rPr>
      </w:pPr>
      <w:r w:rsidRPr="00883B04">
        <w:rPr>
          <w:sz w:val="24"/>
          <w:szCs w:val="24"/>
        </w:rPr>
        <w:t xml:space="preserve">The project is located 1.2 km from Yishun MRT Station that is just a 7-minute car ride away. It is also conveniently located near the Seletar Expressway (SLE), Bukit </w:t>
      </w:r>
      <w:proofErr w:type="spellStart"/>
      <w:r w:rsidRPr="00883B04">
        <w:rPr>
          <w:sz w:val="24"/>
          <w:szCs w:val="24"/>
        </w:rPr>
        <w:t>Timah</w:t>
      </w:r>
      <w:proofErr w:type="spellEnd"/>
      <w:r w:rsidRPr="00883B04">
        <w:rPr>
          <w:sz w:val="24"/>
          <w:szCs w:val="24"/>
        </w:rPr>
        <w:t xml:space="preserve"> Expressway (BKE), </w:t>
      </w:r>
      <w:proofErr w:type="spellStart"/>
      <w:r w:rsidRPr="00883B04">
        <w:rPr>
          <w:sz w:val="24"/>
          <w:szCs w:val="24"/>
        </w:rPr>
        <w:t>Kranji</w:t>
      </w:r>
      <w:proofErr w:type="spellEnd"/>
      <w:r w:rsidRPr="00883B04">
        <w:rPr>
          <w:sz w:val="24"/>
          <w:szCs w:val="24"/>
        </w:rPr>
        <w:t xml:space="preserve"> Expressway (KJE), Pan Island Expressway (PIE), as well as the North-South Expressway (NSE) which is expected to be completed in 2026. The project is close to two shopping malls in Yishun District: Junction Nine and Northpoint City, and there are several schools in the vicinity, such as </w:t>
      </w:r>
      <w:proofErr w:type="spellStart"/>
      <w:r w:rsidRPr="00883B04">
        <w:rPr>
          <w:sz w:val="24"/>
          <w:szCs w:val="24"/>
        </w:rPr>
        <w:t>Xishan</w:t>
      </w:r>
      <w:proofErr w:type="spellEnd"/>
      <w:r w:rsidRPr="00883B04">
        <w:rPr>
          <w:sz w:val="24"/>
          <w:szCs w:val="24"/>
        </w:rPr>
        <w:t xml:space="preserve"> Primary School, </w:t>
      </w:r>
      <w:proofErr w:type="spellStart"/>
      <w:r w:rsidRPr="00883B04">
        <w:rPr>
          <w:sz w:val="24"/>
          <w:szCs w:val="24"/>
        </w:rPr>
        <w:t>Chongfu</w:t>
      </w:r>
      <w:proofErr w:type="spellEnd"/>
      <w:r w:rsidRPr="00883B04">
        <w:rPr>
          <w:sz w:val="24"/>
          <w:szCs w:val="24"/>
        </w:rPr>
        <w:t xml:space="preserve"> School, Yishun Town Secondary School, and GEMS World Academy (Singapore). In addition, it is only a 10-minute drive to Khoo Teck </w:t>
      </w:r>
      <w:proofErr w:type="spellStart"/>
      <w:r w:rsidRPr="00883B04">
        <w:rPr>
          <w:sz w:val="24"/>
          <w:szCs w:val="24"/>
        </w:rPr>
        <w:t>Phuat</w:t>
      </w:r>
      <w:proofErr w:type="spellEnd"/>
      <w:r w:rsidRPr="00883B04">
        <w:rPr>
          <w:sz w:val="24"/>
          <w:szCs w:val="24"/>
        </w:rPr>
        <w:t xml:space="preserve"> Hospital and Yishun Community Hospital, all of which enable the project to meet the needs of residents in all aspects of life. Moreover, the Khatib </w:t>
      </w:r>
      <w:proofErr w:type="spellStart"/>
      <w:r w:rsidRPr="00883B04">
        <w:rPr>
          <w:sz w:val="24"/>
          <w:szCs w:val="24"/>
        </w:rPr>
        <w:t>Bongsu</w:t>
      </w:r>
      <w:proofErr w:type="spellEnd"/>
      <w:r w:rsidRPr="00883B04">
        <w:rPr>
          <w:sz w:val="24"/>
          <w:szCs w:val="24"/>
        </w:rPr>
        <w:t xml:space="preserve"> Nature Park located just opposite the project site is one of the important landmarks in the Yishun District and is an ideal place for nearby residents to enjoy outdoor activities.</w:t>
      </w:r>
    </w:p>
    <w:p w14:paraId="00000007" w14:textId="77777777" w:rsidR="00024FBF" w:rsidRDefault="00024FBF" w:rsidP="00E474D8">
      <w:pPr>
        <w:jc w:val="both"/>
      </w:pPr>
    </w:p>
    <w:p w14:paraId="00000008" w14:textId="77777777" w:rsidR="00024FBF" w:rsidRDefault="00024FBF"/>
    <w:p w14:paraId="0000000A" w14:textId="61805A88" w:rsidR="00024FBF" w:rsidRDefault="00024FBF"/>
    <w:sectPr w:rsidR="00024F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NTYzNTA2sjQzNzVR0lEKTi0uzszPAykwqgUAX+xErCwAAAA="/>
  </w:docVars>
  <w:rsids>
    <w:rsidRoot w:val="00024FBF"/>
    <w:rsid w:val="00024FBF"/>
    <w:rsid w:val="00883B04"/>
    <w:rsid w:val="00E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3C39"/>
  <w15:docId w15:val="{DA09B04A-A5AD-463F-B3D5-79E17917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5F"/>
  </w:style>
  <w:style w:type="paragraph" w:styleId="Footer">
    <w:name w:val="footer"/>
    <w:basedOn w:val="Normal"/>
    <w:link w:val="FooterChar"/>
    <w:uiPriority w:val="99"/>
    <w:unhideWhenUsed/>
    <w:rsid w:val="0047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5F"/>
  </w:style>
  <w:style w:type="character" w:customStyle="1" w:styleId="Heading1Char">
    <w:name w:val="Heading 1 Char"/>
    <w:basedOn w:val="DefaultParagraphFont"/>
    <w:link w:val="Heading1"/>
    <w:uiPriority w:val="9"/>
    <w:rsid w:val="009F6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B3Iv0OUbdUO1dlIYa1t8FUdtQ==">AMUW2mV25URjHH7QZC5mirZn9mxTCZzNACuhaoSsWZ1Hn+VYuJQe8zw132sCFKJIiVmEOs4mIwlOU+q0Fp6v3oJBhGugVxKLZJwJ76PMwjNzYRj/rZzWhuw=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Thou Jia Qi</dc:creator>
  <cp:lastModifiedBy>luning chen</cp:lastModifiedBy>
  <cp:revision>3</cp:revision>
  <dcterms:created xsi:type="dcterms:W3CDTF">2021-03-07T06:58:00Z</dcterms:created>
  <dcterms:modified xsi:type="dcterms:W3CDTF">2021-06-25T01:07:00Z</dcterms:modified>
</cp:coreProperties>
</file>