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713CC2" w14:textId="4B3B90AF" w:rsidR="002A54EE" w:rsidRDefault="002A54EE"/>
    <w:p w14:paraId="3D5F5551" w14:textId="77777777" w:rsidR="000F3A5E" w:rsidRDefault="0013475C" w:rsidP="000F3A5E">
      <w:pPr>
        <w:jc w:val="center"/>
        <w:rPr>
          <w:rFonts w:ascii="Microsoft YaHei" w:eastAsia="Microsoft YaHei" w:hAnsi="Microsoft YaHei"/>
          <w:sz w:val="36"/>
          <w:szCs w:val="36"/>
        </w:rPr>
      </w:pPr>
      <w:r w:rsidRPr="0013475C">
        <w:rPr>
          <w:rFonts w:ascii="Microsoft YaHei" w:eastAsia="Microsoft YaHei" w:hAnsi="Microsoft YaHei" w:hint="eastAsia"/>
          <w:sz w:val="36"/>
          <w:szCs w:val="36"/>
        </w:rPr>
        <w:t>中国驻新加坡大使馆张徐民公参远程视频检查</w:t>
      </w:r>
    </w:p>
    <w:p w14:paraId="472A59D3" w14:textId="2422104D" w:rsidR="0013475C" w:rsidRPr="0013475C" w:rsidRDefault="00303388" w:rsidP="000F3A5E">
      <w:pPr>
        <w:jc w:val="center"/>
        <w:rPr>
          <w:rFonts w:ascii="Microsoft YaHei" w:eastAsia="Microsoft YaHei" w:hAnsi="Microsoft YaHei"/>
          <w:sz w:val="36"/>
          <w:szCs w:val="36"/>
        </w:rPr>
      </w:pPr>
      <w:r w:rsidRPr="00303388">
        <w:rPr>
          <w:rFonts w:ascii="Microsoft YaHei" w:eastAsia="Microsoft YaHei" w:hAnsi="Microsoft YaHei" w:hint="eastAsia"/>
          <w:sz w:val="36"/>
          <w:szCs w:val="36"/>
        </w:rPr>
        <w:t>中冶新加坡</w:t>
      </w:r>
      <w:r w:rsidR="00F05012" w:rsidRPr="0013475C">
        <w:rPr>
          <w:rFonts w:ascii="Microsoft YaHei" w:eastAsia="Microsoft YaHei" w:hAnsi="Microsoft YaHei" w:hint="eastAsia"/>
          <w:sz w:val="36"/>
          <w:szCs w:val="36"/>
        </w:rPr>
        <w:t>防疫</w:t>
      </w:r>
      <w:r w:rsidR="0013475C">
        <w:rPr>
          <w:rFonts w:ascii="Microsoft YaHei" w:eastAsia="Microsoft YaHei" w:hAnsi="Microsoft YaHei" w:hint="eastAsia"/>
          <w:sz w:val="36"/>
          <w:szCs w:val="36"/>
        </w:rPr>
        <w:t>复工</w:t>
      </w:r>
      <w:r w:rsidR="00F05012">
        <w:rPr>
          <w:rFonts w:ascii="Microsoft YaHei" w:eastAsia="Microsoft YaHei" w:hAnsi="Microsoft YaHei" w:hint="eastAsia"/>
          <w:sz w:val="36"/>
          <w:szCs w:val="36"/>
        </w:rPr>
        <w:t>工作</w:t>
      </w:r>
    </w:p>
    <w:p w14:paraId="0D5F9082" w14:textId="77777777" w:rsidR="0013475C" w:rsidRDefault="0013475C" w:rsidP="0013475C">
      <w:pPr>
        <w:spacing w:line="360" w:lineRule="auto"/>
        <w:ind w:firstLine="720"/>
        <w:rPr>
          <w:rFonts w:ascii="FangSong" w:eastAsia="FangSong" w:hAnsi="FangSong"/>
          <w:sz w:val="28"/>
          <w:szCs w:val="28"/>
        </w:rPr>
      </w:pPr>
    </w:p>
    <w:p w14:paraId="1C62EB19" w14:textId="4510369C" w:rsidR="0013475C" w:rsidRDefault="0013475C" w:rsidP="000F3A5E">
      <w:pPr>
        <w:spacing w:line="360" w:lineRule="auto"/>
        <w:ind w:firstLine="720"/>
        <w:jc w:val="both"/>
        <w:rPr>
          <w:rFonts w:ascii="FangSong" w:eastAsia="FangSong" w:hAnsi="FangSong"/>
          <w:sz w:val="28"/>
          <w:szCs w:val="28"/>
        </w:rPr>
      </w:pPr>
      <w:r w:rsidRPr="0013475C">
        <w:rPr>
          <w:rFonts w:ascii="FangSong" w:eastAsia="FangSong" w:hAnsi="FangSong"/>
          <w:sz w:val="28"/>
          <w:szCs w:val="28"/>
        </w:rPr>
        <w:t>2020</w:t>
      </w:r>
      <w:r w:rsidRPr="0013475C">
        <w:rPr>
          <w:rFonts w:ascii="FangSong" w:eastAsia="FangSong" w:hAnsi="FangSong" w:hint="eastAsia"/>
          <w:sz w:val="28"/>
          <w:szCs w:val="28"/>
        </w:rPr>
        <w:t>年</w:t>
      </w:r>
      <w:r w:rsidR="00223C84">
        <w:rPr>
          <w:rFonts w:ascii="FangSong" w:eastAsia="FangSong" w:hAnsi="FangSong"/>
          <w:sz w:val="28"/>
          <w:szCs w:val="28"/>
        </w:rPr>
        <w:t>12</w:t>
      </w:r>
      <w:r w:rsidRPr="0013475C">
        <w:rPr>
          <w:rFonts w:ascii="FangSong" w:eastAsia="FangSong" w:hAnsi="FangSong" w:hint="eastAsia"/>
          <w:sz w:val="28"/>
          <w:szCs w:val="28"/>
        </w:rPr>
        <w:t>月</w:t>
      </w:r>
      <w:r w:rsidR="00223C84">
        <w:rPr>
          <w:rFonts w:ascii="FangSong" w:eastAsia="FangSong" w:hAnsi="FangSong"/>
          <w:sz w:val="28"/>
          <w:szCs w:val="28"/>
        </w:rPr>
        <w:t>9</w:t>
      </w:r>
      <w:r w:rsidRPr="0013475C">
        <w:rPr>
          <w:rFonts w:ascii="FangSong" w:eastAsia="FangSong" w:hAnsi="FangSong" w:hint="eastAsia"/>
          <w:sz w:val="28"/>
          <w:szCs w:val="28"/>
        </w:rPr>
        <w:t>日</w:t>
      </w:r>
      <w:r>
        <w:rPr>
          <w:rFonts w:ascii="FangSong" w:eastAsia="FangSong" w:hAnsi="FangSong" w:hint="eastAsia"/>
          <w:sz w:val="28"/>
          <w:szCs w:val="28"/>
        </w:rPr>
        <w:t>早9点半，</w:t>
      </w:r>
      <w:r w:rsidRPr="0013475C">
        <w:rPr>
          <w:rFonts w:ascii="FangSong" w:eastAsia="FangSong" w:hAnsi="FangSong" w:hint="eastAsia"/>
          <w:sz w:val="28"/>
          <w:szCs w:val="28"/>
        </w:rPr>
        <w:t>中国驻新加坡大使馆张徐民公参</w:t>
      </w:r>
      <w:r>
        <w:rPr>
          <w:rFonts w:ascii="FangSong" w:eastAsia="FangSong" w:hAnsi="FangSong" w:hint="eastAsia"/>
          <w:sz w:val="28"/>
          <w:szCs w:val="28"/>
        </w:rPr>
        <w:t>远程连线</w:t>
      </w:r>
      <w:r w:rsidR="00303388" w:rsidRPr="00303388">
        <w:rPr>
          <w:rFonts w:ascii="FangSong" w:eastAsia="FangSong" w:hAnsi="FangSong" w:hint="eastAsia"/>
          <w:sz w:val="28"/>
          <w:szCs w:val="28"/>
        </w:rPr>
        <w:t>中冶新加坡</w:t>
      </w:r>
      <w:r>
        <w:rPr>
          <w:rFonts w:ascii="FangSong" w:eastAsia="FangSong" w:hAnsi="FangSong" w:hint="eastAsia"/>
          <w:sz w:val="28"/>
          <w:szCs w:val="28"/>
        </w:rPr>
        <w:t>、万礼热带雨林公园北区</w:t>
      </w:r>
      <w:r w:rsidR="00F05012">
        <w:rPr>
          <w:rFonts w:ascii="FangSong" w:eastAsia="FangSong" w:hAnsi="FangSong" w:hint="eastAsia"/>
          <w:sz w:val="28"/>
          <w:szCs w:val="28"/>
        </w:rPr>
        <w:t>项目</w:t>
      </w:r>
      <w:r>
        <w:rPr>
          <w:rFonts w:ascii="FangSong" w:eastAsia="FangSong" w:hAnsi="FangSong" w:hint="eastAsia"/>
          <w:sz w:val="28"/>
          <w:szCs w:val="28"/>
        </w:rPr>
        <w:t>及</w:t>
      </w:r>
      <w:r w:rsidR="00F05012" w:rsidRPr="00F05012">
        <w:rPr>
          <w:rFonts w:ascii="FangSong" w:eastAsia="FangSong" w:hAnsi="FangSong" w:hint="eastAsia"/>
          <w:sz w:val="28"/>
          <w:szCs w:val="28"/>
        </w:rPr>
        <w:t>诺曼顿公园公寓项目</w:t>
      </w:r>
      <w:r w:rsidR="00F05012">
        <w:rPr>
          <w:rFonts w:ascii="FangSong" w:eastAsia="FangSong" w:hAnsi="FangSong" w:hint="eastAsia"/>
          <w:sz w:val="28"/>
          <w:szCs w:val="28"/>
        </w:rPr>
        <w:t>现场，线上视察指导</w:t>
      </w:r>
      <w:r w:rsidR="00303388" w:rsidRPr="00303388">
        <w:rPr>
          <w:rFonts w:ascii="FangSong" w:eastAsia="FangSong" w:hAnsi="FangSong" w:hint="eastAsia"/>
          <w:sz w:val="28"/>
          <w:szCs w:val="28"/>
        </w:rPr>
        <w:t>中冶新加坡</w:t>
      </w:r>
      <w:r w:rsidR="00F05012">
        <w:rPr>
          <w:rFonts w:ascii="FangSong" w:eastAsia="FangSong" w:hAnsi="FangSong" w:hint="eastAsia"/>
          <w:sz w:val="28"/>
          <w:szCs w:val="28"/>
        </w:rPr>
        <w:t>防疫复工工作。</w:t>
      </w:r>
    </w:p>
    <w:p w14:paraId="2D4B86B1" w14:textId="1166B530" w:rsidR="00CC40FC" w:rsidRDefault="00F05012" w:rsidP="000F3A5E">
      <w:pPr>
        <w:spacing w:line="360" w:lineRule="auto"/>
        <w:ind w:firstLine="720"/>
        <w:jc w:val="both"/>
        <w:rPr>
          <w:rFonts w:ascii="FangSong" w:eastAsia="FangSong" w:hAnsi="FangSong"/>
          <w:sz w:val="28"/>
          <w:szCs w:val="28"/>
        </w:rPr>
      </w:pPr>
      <w:r>
        <w:rPr>
          <w:rFonts w:ascii="FangSong" w:eastAsia="FangSong" w:hAnsi="FangSong" w:hint="eastAsia"/>
          <w:sz w:val="28"/>
          <w:szCs w:val="28"/>
        </w:rPr>
        <w:t>会议开始，</w:t>
      </w:r>
      <w:r w:rsidR="00303388" w:rsidRPr="00303388">
        <w:rPr>
          <w:rFonts w:ascii="FangSong" w:eastAsia="FangSong" w:hAnsi="FangSong" w:hint="eastAsia"/>
          <w:sz w:val="28"/>
          <w:szCs w:val="28"/>
        </w:rPr>
        <w:t>中冶新加坡</w:t>
      </w:r>
      <w:r>
        <w:rPr>
          <w:rFonts w:ascii="FangSong" w:eastAsia="FangSong" w:hAnsi="FangSong" w:hint="eastAsia"/>
          <w:sz w:val="28"/>
          <w:szCs w:val="28"/>
        </w:rPr>
        <w:t>董事</w:t>
      </w:r>
      <w:r w:rsidR="00300C24">
        <w:rPr>
          <w:rFonts w:ascii="FangSong" w:eastAsia="FangSong" w:hAnsi="FangSong" w:hint="eastAsia"/>
          <w:sz w:val="28"/>
          <w:szCs w:val="28"/>
        </w:rPr>
        <w:t>及</w:t>
      </w:r>
      <w:r>
        <w:rPr>
          <w:rFonts w:ascii="FangSong" w:eastAsia="FangSong" w:hAnsi="FangSong" w:hint="eastAsia"/>
          <w:sz w:val="28"/>
          <w:szCs w:val="28"/>
        </w:rPr>
        <w:t>首席执行官</w:t>
      </w:r>
      <w:r w:rsidR="000F3A5E">
        <w:rPr>
          <w:rFonts w:ascii="FangSong" w:eastAsia="FangSong" w:hAnsi="FangSong" w:hint="eastAsia"/>
          <w:sz w:val="28"/>
          <w:szCs w:val="28"/>
        </w:rPr>
        <w:t>谭志勇向张公参及使馆对</w:t>
      </w:r>
      <w:r w:rsidR="00303388" w:rsidRPr="00303388">
        <w:rPr>
          <w:rFonts w:ascii="FangSong" w:eastAsia="FangSong" w:hAnsi="FangSong" w:hint="eastAsia"/>
          <w:sz w:val="28"/>
          <w:szCs w:val="28"/>
        </w:rPr>
        <w:t>中冶新加坡</w:t>
      </w:r>
      <w:r w:rsidR="000F3A5E">
        <w:rPr>
          <w:rFonts w:ascii="FangSong" w:eastAsia="FangSong" w:hAnsi="FangSong" w:hint="eastAsia"/>
          <w:sz w:val="28"/>
          <w:szCs w:val="28"/>
        </w:rPr>
        <w:t>的关怀和重视表示感谢，随后就</w:t>
      </w:r>
      <w:r w:rsidR="00303388" w:rsidRPr="00303388">
        <w:rPr>
          <w:rFonts w:ascii="FangSong" w:eastAsia="FangSong" w:hAnsi="FangSong" w:hint="eastAsia"/>
          <w:sz w:val="28"/>
          <w:szCs w:val="28"/>
        </w:rPr>
        <w:t>中冶新加坡</w:t>
      </w:r>
      <w:r w:rsidR="000F3A5E">
        <w:rPr>
          <w:rFonts w:ascii="FangSong" w:eastAsia="FangSong" w:hAnsi="FangSong" w:hint="eastAsia"/>
          <w:sz w:val="28"/>
          <w:szCs w:val="28"/>
        </w:rPr>
        <w:t>自当地疫情发生以来采取的各项防疫措施及</w:t>
      </w:r>
      <w:r w:rsidR="002B32BD">
        <w:rPr>
          <w:rFonts w:ascii="FangSong" w:eastAsia="FangSong" w:hAnsi="FangSong" w:hint="eastAsia"/>
          <w:sz w:val="28"/>
          <w:szCs w:val="28"/>
        </w:rPr>
        <w:t>取得的成效</w:t>
      </w:r>
      <w:r w:rsidR="000F3A5E">
        <w:rPr>
          <w:rFonts w:ascii="FangSong" w:eastAsia="FangSong" w:hAnsi="FangSong" w:hint="eastAsia"/>
          <w:sz w:val="28"/>
          <w:szCs w:val="28"/>
        </w:rPr>
        <w:t>、公司复工复产安排及进展，以及合规经营情况</w:t>
      </w:r>
      <w:r w:rsidR="00A60F3E">
        <w:rPr>
          <w:rFonts w:ascii="FangSong" w:eastAsia="FangSong" w:hAnsi="FangSong" w:hint="eastAsia"/>
          <w:sz w:val="28"/>
          <w:szCs w:val="28"/>
        </w:rPr>
        <w:t>进行了汇报。</w:t>
      </w:r>
    </w:p>
    <w:p w14:paraId="6289D1D9" w14:textId="60C83E8A" w:rsidR="00B27C6D" w:rsidRDefault="00303388" w:rsidP="002B32BD">
      <w:pPr>
        <w:spacing w:line="360" w:lineRule="auto"/>
        <w:ind w:firstLine="720"/>
        <w:jc w:val="both"/>
        <w:rPr>
          <w:rFonts w:ascii="FangSong" w:eastAsia="FangSong" w:hAnsi="FangSong"/>
          <w:sz w:val="28"/>
          <w:szCs w:val="28"/>
        </w:rPr>
      </w:pPr>
      <w:r w:rsidRPr="00303388">
        <w:rPr>
          <w:rFonts w:ascii="FangSong" w:eastAsia="FangSong" w:hAnsi="FangSong" w:hint="eastAsia"/>
          <w:sz w:val="28"/>
          <w:szCs w:val="28"/>
        </w:rPr>
        <w:t>中冶新加坡</w:t>
      </w:r>
      <w:r w:rsidR="00CC40FC" w:rsidRPr="00300C24">
        <w:rPr>
          <w:rFonts w:ascii="FangSong" w:eastAsia="FangSong" w:hAnsi="FangSong" w:hint="eastAsia"/>
          <w:sz w:val="28"/>
          <w:szCs w:val="28"/>
        </w:rPr>
        <w:t>自</w:t>
      </w:r>
      <w:r w:rsidR="00300C24">
        <w:rPr>
          <w:rFonts w:ascii="FangSong" w:eastAsia="FangSong" w:hAnsi="FangSong" w:hint="eastAsia"/>
          <w:sz w:val="28"/>
          <w:szCs w:val="28"/>
        </w:rPr>
        <w:t>当地</w:t>
      </w:r>
      <w:r w:rsidR="00CC40FC" w:rsidRPr="00300C24">
        <w:rPr>
          <w:rFonts w:ascii="FangSong" w:eastAsia="FangSong" w:hAnsi="FangSong" w:hint="eastAsia"/>
          <w:sz w:val="28"/>
          <w:szCs w:val="28"/>
        </w:rPr>
        <w:t>出现首例确诊病例以来，一直将人员生命安全置于首位，加强人员管理，</w:t>
      </w:r>
      <w:r w:rsidR="00293CE5" w:rsidRPr="00300C24">
        <w:rPr>
          <w:rFonts w:ascii="FangSong" w:eastAsia="FangSong" w:hAnsi="FangSong" w:hint="eastAsia"/>
          <w:sz w:val="28"/>
          <w:szCs w:val="28"/>
        </w:rPr>
        <w:t>严防死守，</w:t>
      </w:r>
      <w:r w:rsidR="00CC40FC" w:rsidRPr="00300C24">
        <w:rPr>
          <w:rFonts w:ascii="FangSong" w:eastAsia="FangSong" w:hAnsi="FangSong" w:hint="eastAsia"/>
          <w:sz w:val="28"/>
          <w:szCs w:val="28"/>
        </w:rPr>
        <w:t>紧抓防疫工作，</w:t>
      </w:r>
      <w:r w:rsidR="00293CE5" w:rsidRPr="00300C24">
        <w:rPr>
          <w:rFonts w:ascii="FangSong" w:eastAsia="FangSong" w:hAnsi="FangSong" w:hint="eastAsia"/>
          <w:sz w:val="28"/>
          <w:szCs w:val="28"/>
        </w:rPr>
        <w:t>并不断</w:t>
      </w:r>
      <w:r w:rsidR="00CC40FC" w:rsidRPr="00300C24">
        <w:rPr>
          <w:rFonts w:ascii="FangSong" w:eastAsia="FangSong" w:hAnsi="FangSong" w:hint="eastAsia"/>
          <w:sz w:val="28"/>
          <w:szCs w:val="28"/>
        </w:rPr>
        <w:t>学习国内先进</w:t>
      </w:r>
      <w:r w:rsidR="00293CE5" w:rsidRPr="00300C24">
        <w:rPr>
          <w:rFonts w:ascii="FangSong" w:eastAsia="FangSong" w:hAnsi="FangSong" w:hint="eastAsia"/>
          <w:sz w:val="28"/>
          <w:szCs w:val="28"/>
        </w:rPr>
        <w:t>抗疫</w:t>
      </w:r>
      <w:r w:rsidR="00CC40FC" w:rsidRPr="00300C24">
        <w:rPr>
          <w:rFonts w:ascii="FangSong" w:eastAsia="FangSong" w:hAnsi="FangSong" w:hint="eastAsia"/>
          <w:sz w:val="28"/>
          <w:szCs w:val="28"/>
        </w:rPr>
        <w:t>经验，与使馆及</w:t>
      </w:r>
      <w:r w:rsidR="002B32BD">
        <w:rPr>
          <w:rFonts w:ascii="FangSong" w:eastAsia="FangSong" w:hAnsi="FangSong" w:hint="eastAsia"/>
          <w:sz w:val="28"/>
          <w:szCs w:val="28"/>
        </w:rPr>
        <w:t>集团、总院</w:t>
      </w:r>
      <w:r w:rsidR="00CC40FC" w:rsidRPr="00300C24">
        <w:rPr>
          <w:rFonts w:ascii="FangSong" w:eastAsia="FangSong" w:hAnsi="FangSong" w:hint="eastAsia"/>
          <w:sz w:val="28"/>
          <w:szCs w:val="28"/>
        </w:rPr>
        <w:t>保持紧密</w:t>
      </w:r>
      <w:r w:rsidR="00293CE5" w:rsidRPr="00300C24">
        <w:rPr>
          <w:rFonts w:ascii="FangSong" w:eastAsia="FangSong" w:hAnsi="FangSong" w:hint="eastAsia"/>
          <w:sz w:val="28"/>
          <w:szCs w:val="28"/>
        </w:rPr>
        <w:t>配合</w:t>
      </w:r>
      <w:r w:rsidR="00CC40FC" w:rsidRPr="00300C24">
        <w:rPr>
          <w:rFonts w:ascii="FangSong" w:eastAsia="FangSong" w:hAnsi="FangSong" w:hint="eastAsia"/>
          <w:sz w:val="28"/>
          <w:szCs w:val="28"/>
        </w:rPr>
        <w:t>，认真贯彻执行各项防疫工作指示</w:t>
      </w:r>
      <w:r w:rsidR="00293CE5" w:rsidRPr="00300C24">
        <w:rPr>
          <w:rFonts w:ascii="FangSong" w:eastAsia="FangSong" w:hAnsi="FangSong" w:hint="eastAsia"/>
          <w:sz w:val="28"/>
          <w:szCs w:val="28"/>
        </w:rPr>
        <w:t>精神</w:t>
      </w:r>
      <w:r w:rsidR="00CC40FC" w:rsidRPr="00300C24">
        <w:rPr>
          <w:rFonts w:ascii="FangSong" w:eastAsia="FangSong" w:hAnsi="FangSong" w:hint="eastAsia"/>
          <w:sz w:val="28"/>
          <w:szCs w:val="28"/>
        </w:rPr>
        <w:t>，</w:t>
      </w:r>
      <w:r w:rsidR="00293CE5" w:rsidRPr="00300C24">
        <w:rPr>
          <w:rFonts w:ascii="FangSong" w:eastAsia="FangSong" w:hAnsi="FangSong" w:hint="eastAsia"/>
          <w:sz w:val="28"/>
          <w:szCs w:val="28"/>
        </w:rPr>
        <w:t>坚决阻断</w:t>
      </w:r>
      <w:r w:rsidR="00CC40FC" w:rsidRPr="00300C24">
        <w:rPr>
          <w:rFonts w:ascii="FangSong" w:eastAsia="FangSong" w:hAnsi="FangSong" w:hint="eastAsia"/>
          <w:sz w:val="28"/>
          <w:szCs w:val="28"/>
        </w:rPr>
        <w:t>疫情</w:t>
      </w:r>
      <w:r w:rsidR="00293CE5" w:rsidRPr="00300C24">
        <w:rPr>
          <w:rFonts w:ascii="FangSong" w:eastAsia="FangSong" w:hAnsi="FangSong" w:hint="eastAsia"/>
          <w:sz w:val="28"/>
          <w:szCs w:val="28"/>
        </w:rPr>
        <w:t>传播途径，将疫情风险降到最低。在积极抗疫的同时，</w:t>
      </w:r>
      <w:r w:rsidRPr="00303388">
        <w:rPr>
          <w:rFonts w:ascii="FangSong" w:eastAsia="FangSong" w:hAnsi="FangSong" w:hint="eastAsia"/>
          <w:sz w:val="28"/>
          <w:szCs w:val="28"/>
        </w:rPr>
        <w:t>中冶新加坡</w:t>
      </w:r>
      <w:r w:rsidR="00146DCF" w:rsidRPr="00300C24">
        <w:rPr>
          <w:rFonts w:ascii="FangSong" w:eastAsia="FangSong" w:hAnsi="FangSong" w:hint="eastAsia"/>
          <w:sz w:val="28"/>
          <w:szCs w:val="28"/>
        </w:rPr>
        <w:t>坚守业务运营</w:t>
      </w:r>
      <w:r w:rsidR="00762086" w:rsidRPr="00300C24">
        <w:rPr>
          <w:rFonts w:ascii="FangSong" w:eastAsia="FangSong" w:hAnsi="FangSong" w:hint="eastAsia"/>
          <w:sz w:val="28"/>
          <w:szCs w:val="28"/>
        </w:rPr>
        <w:t>，</w:t>
      </w:r>
      <w:r w:rsidR="00B27C6D" w:rsidRPr="00300C24">
        <w:rPr>
          <w:rFonts w:ascii="FangSong" w:eastAsia="FangSong" w:hAnsi="FangSong" w:hint="eastAsia"/>
          <w:sz w:val="28"/>
          <w:szCs w:val="28"/>
        </w:rPr>
        <w:t>疫情之下连续签约6个重大项目，</w:t>
      </w:r>
      <w:r w:rsidR="00762086" w:rsidRPr="00300C24">
        <w:rPr>
          <w:rFonts w:ascii="FangSong" w:eastAsia="FangSong" w:hAnsi="FangSong" w:hint="eastAsia"/>
          <w:sz w:val="28"/>
          <w:szCs w:val="28"/>
        </w:rPr>
        <w:t>在为期两个月的“断路器”疫情阻断期间</w:t>
      </w:r>
      <w:r w:rsidR="00CE5B8C" w:rsidRPr="00303388">
        <w:rPr>
          <w:rFonts w:ascii="FangSong" w:eastAsia="FangSong" w:hAnsi="FangSong" w:hint="eastAsia"/>
          <w:sz w:val="28"/>
          <w:szCs w:val="28"/>
        </w:rPr>
        <w:t>中冶新加坡</w:t>
      </w:r>
      <w:r w:rsidR="001A4CE7" w:rsidRPr="00300C24">
        <w:rPr>
          <w:rFonts w:ascii="FangSong" w:eastAsia="FangSong" w:hAnsi="FangSong" w:hint="eastAsia"/>
          <w:sz w:val="28"/>
          <w:szCs w:val="28"/>
        </w:rPr>
        <w:t>各项业务</w:t>
      </w:r>
      <w:r w:rsidR="00B27C6D" w:rsidRPr="00300C24">
        <w:rPr>
          <w:rFonts w:ascii="FangSong" w:eastAsia="FangSong" w:hAnsi="FangSong" w:hint="eastAsia"/>
          <w:sz w:val="28"/>
          <w:szCs w:val="28"/>
        </w:rPr>
        <w:t>依旧</w:t>
      </w:r>
      <w:r w:rsidR="001A4CE7" w:rsidRPr="00300C24">
        <w:rPr>
          <w:rFonts w:ascii="FangSong" w:eastAsia="FangSong" w:hAnsi="FangSong" w:hint="eastAsia"/>
          <w:sz w:val="28"/>
          <w:szCs w:val="28"/>
        </w:rPr>
        <w:t>发展</w:t>
      </w:r>
      <w:r w:rsidR="00300C24" w:rsidRPr="00300C24">
        <w:rPr>
          <w:rFonts w:ascii="FangSong" w:eastAsia="FangSong" w:hAnsi="FangSong" w:hint="eastAsia"/>
          <w:sz w:val="28"/>
          <w:szCs w:val="28"/>
        </w:rPr>
        <w:t>稳定</w:t>
      </w:r>
      <w:r w:rsidR="001A4CE7" w:rsidRPr="00300C24">
        <w:rPr>
          <w:rFonts w:ascii="FangSong" w:eastAsia="FangSong" w:hAnsi="FangSong" w:hint="eastAsia"/>
          <w:sz w:val="28"/>
          <w:szCs w:val="28"/>
        </w:rPr>
        <w:t>，各项目非现场工作进展顺利，</w:t>
      </w:r>
      <w:r w:rsidR="00B27C6D" w:rsidRPr="00300C24">
        <w:rPr>
          <w:rFonts w:ascii="FangSong" w:eastAsia="FangSong" w:hAnsi="FangSong" w:hint="eastAsia"/>
          <w:sz w:val="28"/>
          <w:szCs w:val="28"/>
        </w:rPr>
        <w:t>且</w:t>
      </w:r>
      <w:r w:rsidR="00300C24">
        <w:rPr>
          <w:rFonts w:ascii="FangSong" w:eastAsia="FangSong" w:hAnsi="FangSong" w:hint="eastAsia"/>
          <w:sz w:val="28"/>
          <w:szCs w:val="28"/>
        </w:rPr>
        <w:t>公司</w:t>
      </w:r>
      <w:r w:rsidR="00B27C6D" w:rsidRPr="00300C24">
        <w:rPr>
          <w:rFonts w:ascii="FangSong" w:eastAsia="FangSong" w:hAnsi="FangSong" w:hint="eastAsia"/>
          <w:sz w:val="28"/>
          <w:szCs w:val="28"/>
        </w:rPr>
        <w:t>充分</w:t>
      </w:r>
      <w:r w:rsidR="001A4CE7" w:rsidRPr="00300C24">
        <w:rPr>
          <w:rFonts w:ascii="FangSong" w:eastAsia="FangSong" w:hAnsi="FangSong" w:hint="eastAsia"/>
          <w:sz w:val="28"/>
          <w:szCs w:val="28"/>
        </w:rPr>
        <w:t>利用居家办公期间</w:t>
      </w:r>
      <w:r w:rsidR="00B27C6D" w:rsidRPr="00300C24">
        <w:rPr>
          <w:rFonts w:ascii="FangSong" w:eastAsia="FangSong" w:hAnsi="FangSong" w:hint="eastAsia"/>
          <w:sz w:val="28"/>
          <w:szCs w:val="28"/>
        </w:rPr>
        <w:t>化危机为转机，</w:t>
      </w:r>
      <w:r w:rsidR="001A4CE7" w:rsidRPr="00300C24">
        <w:rPr>
          <w:rFonts w:ascii="FangSong" w:eastAsia="FangSong" w:hAnsi="FangSong" w:hint="eastAsia"/>
          <w:sz w:val="28"/>
          <w:szCs w:val="28"/>
        </w:rPr>
        <w:t>进行了公司管理</w:t>
      </w:r>
      <w:r w:rsidR="00B27C6D" w:rsidRPr="00300C24">
        <w:rPr>
          <w:rFonts w:ascii="FangSong" w:eastAsia="FangSong" w:hAnsi="FangSong" w:hint="eastAsia"/>
          <w:sz w:val="28"/>
          <w:szCs w:val="28"/>
        </w:rPr>
        <w:t>整体提升，对各项工作进行了系统化</w:t>
      </w:r>
      <w:r w:rsidR="00300C24">
        <w:rPr>
          <w:rFonts w:ascii="FangSong" w:eastAsia="FangSong" w:hAnsi="FangSong" w:hint="eastAsia"/>
          <w:sz w:val="28"/>
          <w:szCs w:val="28"/>
        </w:rPr>
        <w:t>地</w:t>
      </w:r>
      <w:r w:rsidR="00B27C6D" w:rsidRPr="00300C24">
        <w:rPr>
          <w:rFonts w:ascii="FangSong" w:eastAsia="FangSong" w:hAnsi="FangSong" w:hint="eastAsia"/>
          <w:sz w:val="28"/>
          <w:szCs w:val="28"/>
        </w:rPr>
        <w:t>梳理。6月中，新加坡进入解封第二阶段，</w:t>
      </w:r>
      <w:r w:rsidRPr="00303388">
        <w:rPr>
          <w:rFonts w:ascii="FangSong" w:eastAsia="FangSong" w:hAnsi="FangSong" w:hint="eastAsia"/>
          <w:sz w:val="28"/>
          <w:szCs w:val="28"/>
        </w:rPr>
        <w:t>中冶新加坡</w:t>
      </w:r>
      <w:r w:rsidR="00657839" w:rsidRPr="00300C24">
        <w:rPr>
          <w:rFonts w:ascii="FangSong" w:eastAsia="FangSong" w:hAnsi="FangSong" w:hint="eastAsia"/>
          <w:sz w:val="28"/>
          <w:szCs w:val="28"/>
        </w:rPr>
        <w:t>严格按照当地政府要求逐步复工复产，目前</w:t>
      </w:r>
      <w:r w:rsidR="00F86DD7" w:rsidRPr="00300C24">
        <w:rPr>
          <w:rFonts w:ascii="FangSong" w:eastAsia="FangSong" w:hAnsi="FangSong" w:hint="eastAsia"/>
          <w:sz w:val="28"/>
          <w:szCs w:val="28"/>
        </w:rPr>
        <w:t>在当地</w:t>
      </w:r>
      <w:r w:rsidR="00657839" w:rsidRPr="00300C24">
        <w:rPr>
          <w:rFonts w:ascii="FangSong" w:eastAsia="FangSong" w:hAnsi="FangSong" w:hint="eastAsia"/>
          <w:sz w:val="28"/>
          <w:szCs w:val="28"/>
        </w:rPr>
        <w:t>共有8个项目在建中，包括今年签约的新项目万礼热带雨林公园</w:t>
      </w:r>
      <w:r w:rsidR="00300C24">
        <w:rPr>
          <w:rFonts w:ascii="FangSong" w:eastAsia="FangSong" w:hAnsi="FangSong" w:hint="eastAsia"/>
          <w:sz w:val="28"/>
          <w:szCs w:val="28"/>
        </w:rPr>
        <w:t>项目和</w:t>
      </w:r>
      <w:r w:rsidR="00657839" w:rsidRPr="00300C24">
        <w:rPr>
          <w:rFonts w:ascii="FangSong" w:eastAsia="FangSong" w:hAnsi="FangSong" w:hint="eastAsia"/>
          <w:sz w:val="28"/>
          <w:szCs w:val="28"/>
        </w:rPr>
        <w:t>Short</w:t>
      </w:r>
      <w:r w:rsidR="00657839" w:rsidRPr="00300C24">
        <w:rPr>
          <w:rFonts w:ascii="FangSong" w:eastAsia="FangSong" w:hAnsi="FangSong"/>
          <w:sz w:val="28"/>
          <w:szCs w:val="28"/>
        </w:rPr>
        <w:t xml:space="preserve"> </w:t>
      </w:r>
      <w:r w:rsidR="00657839" w:rsidRPr="00300C24">
        <w:rPr>
          <w:rFonts w:ascii="FangSong" w:eastAsia="FangSong" w:hAnsi="FangSong" w:hint="eastAsia"/>
          <w:sz w:val="28"/>
          <w:szCs w:val="28"/>
        </w:rPr>
        <w:t>Street酒店</w:t>
      </w:r>
      <w:r w:rsidR="00300C24">
        <w:rPr>
          <w:rFonts w:ascii="FangSong" w:eastAsia="FangSong" w:hAnsi="FangSong" w:hint="eastAsia"/>
          <w:sz w:val="28"/>
          <w:szCs w:val="28"/>
        </w:rPr>
        <w:t>项目</w:t>
      </w:r>
      <w:r w:rsidR="00657839" w:rsidRPr="00300C24">
        <w:rPr>
          <w:rFonts w:ascii="FangSong" w:eastAsia="FangSong" w:hAnsi="FangSong" w:hint="eastAsia"/>
          <w:sz w:val="28"/>
          <w:szCs w:val="28"/>
        </w:rPr>
        <w:t>。</w:t>
      </w:r>
    </w:p>
    <w:p w14:paraId="3A99A335" w14:textId="662EEC18" w:rsidR="000F3A5E" w:rsidRDefault="00657839" w:rsidP="000F3A5E">
      <w:pPr>
        <w:spacing w:line="360" w:lineRule="auto"/>
        <w:ind w:firstLine="720"/>
        <w:jc w:val="both"/>
        <w:rPr>
          <w:rFonts w:ascii="FangSong" w:eastAsia="FangSong" w:hAnsi="FangSong"/>
          <w:sz w:val="28"/>
          <w:szCs w:val="28"/>
        </w:rPr>
      </w:pPr>
      <w:r>
        <w:rPr>
          <w:rFonts w:ascii="FangSong" w:eastAsia="FangSong" w:hAnsi="FangSong" w:hint="eastAsia"/>
          <w:sz w:val="28"/>
          <w:szCs w:val="28"/>
        </w:rPr>
        <w:lastRenderedPageBreak/>
        <w:t>接着，</w:t>
      </w:r>
      <w:r w:rsidR="00F86DD7">
        <w:rPr>
          <w:rFonts w:ascii="FangSong" w:eastAsia="FangSong" w:hAnsi="FangSong" w:hint="eastAsia"/>
          <w:sz w:val="28"/>
          <w:szCs w:val="28"/>
        </w:rPr>
        <w:t>位于项目现场的</w:t>
      </w:r>
      <w:r w:rsidR="00F86DD7" w:rsidRPr="00F05012">
        <w:rPr>
          <w:rFonts w:ascii="FangSong" w:eastAsia="FangSong" w:hAnsi="FangSong" w:hint="eastAsia"/>
          <w:sz w:val="28"/>
          <w:szCs w:val="28"/>
        </w:rPr>
        <w:t>诺曼顿公园公寓</w:t>
      </w:r>
      <w:r w:rsidR="00F86DD7">
        <w:rPr>
          <w:rFonts w:ascii="FangSong" w:eastAsia="FangSong" w:hAnsi="FangSong" w:hint="eastAsia"/>
          <w:sz w:val="28"/>
          <w:szCs w:val="28"/>
        </w:rPr>
        <w:t>项目代表王斌、万礼热带雨林公园代表徐英杰分别</w:t>
      </w:r>
      <w:r w:rsidR="002B32BD">
        <w:rPr>
          <w:rFonts w:ascii="FangSong" w:eastAsia="FangSong" w:hAnsi="FangSong" w:hint="eastAsia"/>
          <w:sz w:val="28"/>
          <w:szCs w:val="28"/>
        </w:rPr>
        <w:t>在项目现场</w:t>
      </w:r>
      <w:r w:rsidR="00F86DD7">
        <w:rPr>
          <w:rFonts w:ascii="FangSong" w:eastAsia="FangSong" w:hAnsi="FangSong" w:hint="eastAsia"/>
          <w:sz w:val="28"/>
          <w:szCs w:val="28"/>
        </w:rPr>
        <w:t>向张</w:t>
      </w:r>
      <w:r w:rsidR="002B32BD">
        <w:rPr>
          <w:rFonts w:ascii="FangSong" w:eastAsia="FangSong" w:hAnsi="FangSong" w:hint="eastAsia"/>
          <w:sz w:val="28"/>
          <w:szCs w:val="28"/>
        </w:rPr>
        <w:t>公参汇报</w:t>
      </w:r>
      <w:r w:rsidR="00CB669D">
        <w:rPr>
          <w:rFonts w:ascii="FangSong" w:eastAsia="FangSong" w:hAnsi="FangSong" w:hint="eastAsia"/>
          <w:sz w:val="28"/>
          <w:szCs w:val="28"/>
        </w:rPr>
        <w:t>了复工复产的实际情况</w:t>
      </w:r>
      <w:r w:rsidR="004C5336">
        <w:rPr>
          <w:rFonts w:ascii="FangSong" w:eastAsia="FangSong" w:hAnsi="FangSong" w:hint="eastAsia"/>
          <w:sz w:val="28"/>
          <w:szCs w:val="28"/>
        </w:rPr>
        <w:t>，包括人员的管理、现场的分区、工人的分组、现场工人宿舍环境</w:t>
      </w:r>
      <w:r w:rsidR="00B72F7F">
        <w:rPr>
          <w:rFonts w:ascii="FangSong" w:eastAsia="FangSong" w:hAnsi="FangSong" w:hint="eastAsia"/>
          <w:sz w:val="28"/>
          <w:szCs w:val="28"/>
        </w:rPr>
        <w:t>等</w:t>
      </w:r>
      <w:r w:rsidR="002B32BD">
        <w:rPr>
          <w:rFonts w:ascii="FangSong" w:eastAsia="FangSong" w:hAnsi="FangSong" w:hint="eastAsia"/>
          <w:sz w:val="28"/>
          <w:szCs w:val="28"/>
        </w:rPr>
        <w:t>，并将安全生产与疫情相结合，打造花园工地的现场进行了一一展示汇报。</w:t>
      </w:r>
    </w:p>
    <w:p w14:paraId="502A03CC" w14:textId="64A6E9B5" w:rsidR="00D1276D" w:rsidRDefault="00B72F7F" w:rsidP="005D2A22">
      <w:pPr>
        <w:spacing w:line="360" w:lineRule="auto"/>
        <w:ind w:firstLine="720"/>
        <w:jc w:val="both"/>
        <w:rPr>
          <w:rFonts w:ascii="FangSong" w:eastAsia="FangSong" w:hAnsi="FangSong"/>
          <w:sz w:val="28"/>
          <w:szCs w:val="28"/>
        </w:rPr>
      </w:pPr>
      <w:r>
        <w:rPr>
          <w:rFonts w:ascii="FangSong" w:eastAsia="FangSong" w:hAnsi="FangSong" w:hint="eastAsia"/>
          <w:sz w:val="28"/>
          <w:szCs w:val="28"/>
        </w:rPr>
        <w:t>听完</w:t>
      </w:r>
      <w:r w:rsidR="00303388" w:rsidRPr="00303388">
        <w:rPr>
          <w:rFonts w:ascii="FangSong" w:eastAsia="FangSong" w:hAnsi="FangSong" w:hint="eastAsia"/>
          <w:sz w:val="28"/>
          <w:szCs w:val="28"/>
        </w:rPr>
        <w:t>中冶新加坡</w:t>
      </w:r>
      <w:r>
        <w:rPr>
          <w:rFonts w:ascii="FangSong" w:eastAsia="FangSong" w:hAnsi="FangSong" w:hint="eastAsia"/>
          <w:sz w:val="28"/>
          <w:szCs w:val="28"/>
        </w:rPr>
        <w:t>的</w:t>
      </w:r>
      <w:r w:rsidR="005D2A22">
        <w:rPr>
          <w:rFonts w:ascii="FangSong" w:eastAsia="FangSong" w:hAnsi="FangSong" w:hint="eastAsia"/>
          <w:sz w:val="28"/>
          <w:szCs w:val="28"/>
        </w:rPr>
        <w:t>整体</w:t>
      </w:r>
      <w:r>
        <w:rPr>
          <w:rFonts w:ascii="FangSong" w:eastAsia="FangSong" w:hAnsi="FangSong" w:hint="eastAsia"/>
          <w:sz w:val="28"/>
          <w:szCs w:val="28"/>
        </w:rPr>
        <w:t>汇报，张公参</w:t>
      </w:r>
      <w:r w:rsidR="00845DE4">
        <w:rPr>
          <w:rFonts w:ascii="FangSong" w:eastAsia="FangSong" w:hAnsi="FangSong" w:hint="eastAsia"/>
          <w:sz w:val="28"/>
          <w:szCs w:val="28"/>
        </w:rPr>
        <w:t>对</w:t>
      </w:r>
      <w:r w:rsidR="005D2A22">
        <w:rPr>
          <w:rFonts w:ascii="FangSong" w:eastAsia="FangSong" w:hAnsi="FangSong" w:hint="eastAsia"/>
          <w:sz w:val="28"/>
          <w:szCs w:val="28"/>
        </w:rPr>
        <w:t>各项工作细节进行了核查</w:t>
      </w:r>
      <w:r w:rsidR="002B2F10">
        <w:rPr>
          <w:rFonts w:ascii="FangSong" w:eastAsia="FangSong" w:hAnsi="FangSong" w:hint="eastAsia"/>
          <w:sz w:val="28"/>
          <w:szCs w:val="28"/>
        </w:rPr>
        <w:t>，过程中</w:t>
      </w:r>
      <w:r w:rsidR="00D1276D">
        <w:rPr>
          <w:rFonts w:ascii="FangSong" w:eastAsia="FangSong" w:hAnsi="FangSong" w:hint="eastAsia"/>
          <w:sz w:val="28"/>
          <w:szCs w:val="28"/>
        </w:rPr>
        <w:t>他强调要及时根据疫情变化更新防疫工作预案</w:t>
      </w:r>
      <w:r w:rsidR="00E851EE">
        <w:rPr>
          <w:rFonts w:ascii="FangSong" w:eastAsia="FangSong" w:hAnsi="FangSong" w:hint="eastAsia"/>
          <w:sz w:val="28"/>
          <w:szCs w:val="28"/>
        </w:rPr>
        <w:t>，细化人员管理</w:t>
      </w:r>
      <w:r w:rsidR="00300C24">
        <w:rPr>
          <w:rFonts w:ascii="FangSong" w:eastAsia="FangSong" w:hAnsi="FangSong" w:hint="eastAsia"/>
          <w:sz w:val="28"/>
          <w:szCs w:val="28"/>
        </w:rPr>
        <w:t>；</w:t>
      </w:r>
      <w:r w:rsidR="00D1276D">
        <w:rPr>
          <w:rFonts w:ascii="FangSong" w:eastAsia="FangSong" w:hAnsi="FangSong" w:hint="eastAsia"/>
          <w:sz w:val="28"/>
          <w:szCs w:val="28"/>
        </w:rPr>
        <w:t>对于工地安全生产制度，要结合疫情</w:t>
      </w:r>
      <w:r w:rsidR="00300C24">
        <w:rPr>
          <w:rFonts w:ascii="FangSong" w:eastAsia="FangSong" w:hAnsi="FangSong" w:hint="eastAsia"/>
          <w:sz w:val="28"/>
          <w:szCs w:val="28"/>
        </w:rPr>
        <w:t>当下</w:t>
      </w:r>
      <w:r w:rsidR="00D1276D">
        <w:rPr>
          <w:rFonts w:ascii="FangSong" w:eastAsia="FangSong" w:hAnsi="FangSong" w:hint="eastAsia"/>
          <w:sz w:val="28"/>
          <w:szCs w:val="28"/>
        </w:rPr>
        <w:t>和工地现场情况不断完善，做到更具体、更精细，</w:t>
      </w:r>
      <w:r w:rsidR="00E851EE">
        <w:rPr>
          <w:rFonts w:ascii="FangSong" w:eastAsia="FangSong" w:hAnsi="FangSong" w:hint="eastAsia"/>
          <w:sz w:val="28"/>
          <w:szCs w:val="28"/>
        </w:rPr>
        <w:t>并要做好工人身心健康管理。此外，企业</w:t>
      </w:r>
      <w:r w:rsidR="00300C24">
        <w:rPr>
          <w:rFonts w:ascii="FangSong" w:eastAsia="FangSong" w:hAnsi="FangSong" w:hint="eastAsia"/>
          <w:sz w:val="28"/>
          <w:szCs w:val="28"/>
        </w:rPr>
        <w:t>也</w:t>
      </w:r>
      <w:r w:rsidR="00E851EE">
        <w:rPr>
          <w:rFonts w:ascii="FangSong" w:eastAsia="FangSong" w:hAnsi="FangSong" w:hint="eastAsia"/>
          <w:sz w:val="28"/>
          <w:szCs w:val="28"/>
        </w:rPr>
        <w:t>要配合当地政府，做好面对疫情常态化的长期防疫准备。对此，谭志勇表示公司会继续做好相关工作，</w:t>
      </w:r>
      <w:r w:rsidR="001709FE">
        <w:rPr>
          <w:rFonts w:ascii="FangSong" w:eastAsia="FangSong" w:hAnsi="FangSong" w:hint="eastAsia"/>
          <w:sz w:val="28"/>
          <w:szCs w:val="28"/>
        </w:rPr>
        <w:t>提升工人生活质量，照顾好每一个工人，完成好每一个项目。</w:t>
      </w:r>
    </w:p>
    <w:p w14:paraId="693456A2" w14:textId="7E57E68D" w:rsidR="005D2A22" w:rsidRDefault="005D2A22" w:rsidP="00E851EE">
      <w:pPr>
        <w:spacing w:line="360" w:lineRule="auto"/>
        <w:ind w:firstLine="720"/>
        <w:jc w:val="both"/>
        <w:rPr>
          <w:rFonts w:ascii="FangSong" w:eastAsia="FangSong" w:hAnsi="FangSong"/>
          <w:sz w:val="28"/>
          <w:szCs w:val="28"/>
        </w:rPr>
      </w:pPr>
      <w:r>
        <w:rPr>
          <w:rFonts w:ascii="FangSong" w:eastAsia="FangSong" w:hAnsi="FangSong" w:hint="eastAsia"/>
          <w:sz w:val="28"/>
          <w:szCs w:val="28"/>
        </w:rPr>
        <w:t>提到工人安置工作，张公参</w:t>
      </w:r>
      <w:r w:rsidR="00223C84">
        <w:rPr>
          <w:rFonts w:ascii="FangSong" w:eastAsia="FangSong" w:hAnsi="FangSong" w:hint="eastAsia"/>
          <w:sz w:val="28"/>
          <w:szCs w:val="28"/>
        </w:rPr>
        <w:t>特别</w:t>
      </w:r>
      <w:r>
        <w:rPr>
          <w:rFonts w:ascii="FangSong" w:eastAsia="FangSong" w:hAnsi="FangSong" w:hint="eastAsia"/>
          <w:sz w:val="28"/>
          <w:szCs w:val="28"/>
        </w:rPr>
        <w:t>关心</w:t>
      </w:r>
      <w:r w:rsidR="00303388" w:rsidRPr="00303388">
        <w:rPr>
          <w:rFonts w:ascii="FangSong" w:eastAsia="FangSong" w:hAnsi="FangSong" w:hint="eastAsia"/>
          <w:sz w:val="28"/>
          <w:szCs w:val="28"/>
        </w:rPr>
        <w:t>中冶新加坡</w:t>
      </w:r>
      <w:r>
        <w:rPr>
          <w:rFonts w:ascii="FangSong" w:eastAsia="FangSong" w:hAnsi="FangSong" w:hint="eastAsia"/>
          <w:sz w:val="28"/>
          <w:szCs w:val="28"/>
        </w:rPr>
        <w:t>现有的9</w:t>
      </w:r>
      <w:r>
        <w:rPr>
          <w:rFonts w:ascii="FangSong" w:eastAsia="FangSong" w:hAnsi="FangSong"/>
          <w:sz w:val="28"/>
          <w:szCs w:val="28"/>
        </w:rPr>
        <w:t>4</w:t>
      </w:r>
      <w:r>
        <w:rPr>
          <w:rFonts w:ascii="FangSong" w:eastAsia="FangSong" w:hAnsi="FangSong" w:hint="eastAsia"/>
          <w:sz w:val="28"/>
          <w:szCs w:val="28"/>
        </w:rPr>
        <w:t>名中国籍工人，</w:t>
      </w:r>
      <w:r w:rsidR="00223C84">
        <w:rPr>
          <w:rFonts w:ascii="FangSong" w:eastAsia="FangSong" w:hAnsi="FangSong" w:hint="eastAsia"/>
          <w:sz w:val="28"/>
          <w:szCs w:val="28"/>
        </w:rPr>
        <w:t>谭志勇回应</w:t>
      </w:r>
      <w:r w:rsidR="00300C24">
        <w:rPr>
          <w:rFonts w:ascii="FangSong" w:eastAsia="FangSong" w:hAnsi="FangSong" w:hint="eastAsia"/>
          <w:sz w:val="28"/>
          <w:szCs w:val="28"/>
        </w:rPr>
        <w:t>现</w:t>
      </w:r>
      <w:r w:rsidR="00223C84">
        <w:rPr>
          <w:rFonts w:ascii="FangSong" w:eastAsia="FangSong" w:hAnsi="FangSong" w:hint="eastAsia"/>
          <w:sz w:val="28"/>
          <w:szCs w:val="28"/>
        </w:rPr>
        <w:t>大多居住</w:t>
      </w:r>
      <w:r w:rsidR="00E74214">
        <w:rPr>
          <w:rFonts w:ascii="FangSong" w:eastAsia="FangSong" w:hAnsi="FangSong" w:hint="eastAsia"/>
          <w:sz w:val="28"/>
          <w:szCs w:val="28"/>
        </w:rPr>
        <w:t>在</w:t>
      </w:r>
      <w:r w:rsidR="00834617">
        <w:rPr>
          <w:rFonts w:ascii="FangSong" w:eastAsia="FangSong" w:hAnsi="FangSong" w:hint="eastAsia"/>
          <w:sz w:val="28"/>
          <w:szCs w:val="28"/>
        </w:rPr>
        <w:t>公司自管的克兰芝宿舍、项目现场宿舍及自租住房，还有少数因工作地点限制</w:t>
      </w:r>
      <w:r w:rsidR="00300C24">
        <w:rPr>
          <w:rFonts w:ascii="FangSong" w:eastAsia="FangSong" w:hAnsi="FangSong" w:hint="eastAsia"/>
          <w:sz w:val="28"/>
          <w:szCs w:val="28"/>
        </w:rPr>
        <w:t>暂</w:t>
      </w:r>
      <w:r w:rsidR="00834617">
        <w:rPr>
          <w:rFonts w:ascii="FangSong" w:eastAsia="FangSong" w:hAnsi="FangSong" w:hint="eastAsia"/>
          <w:sz w:val="28"/>
          <w:szCs w:val="28"/>
        </w:rPr>
        <w:t>住在政府宿舍，</w:t>
      </w:r>
      <w:r w:rsidR="00F4504C">
        <w:rPr>
          <w:rFonts w:ascii="FangSong" w:eastAsia="FangSong" w:hAnsi="FangSong" w:hint="eastAsia"/>
          <w:sz w:val="28"/>
          <w:szCs w:val="28"/>
        </w:rPr>
        <w:t>日后也会陆续调动到自管宿舍居住。</w:t>
      </w:r>
      <w:r w:rsidR="003D315C">
        <w:rPr>
          <w:rFonts w:ascii="FangSong" w:eastAsia="FangSong" w:hAnsi="FangSong" w:hint="eastAsia"/>
          <w:sz w:val="28"/>
          <w:szCs w:val="28"/>
        </w:rPr>
        <w:t>事实上</w:t>
      </w:r>
      <w:r w:rsidR="00834617">
        <w:rPr>
          <w:rFonts w:ascii="FangSong" w:eastAsia="FangSong" w:hAnsi="FangSong" w:hint="eastAsia"/>
          <w:sz w:val="28"/>
          <w:szCs w:val="28"/>
        </w:rPr>
        <w:t>目前</w:t>
      </w:r>
      <w:r w:rsidR="00303388" w:rsidRPr="00303388">
        <w:rPr>
          <w:rFonts w:ascii="FangSong" w:eastAsia="FangSong" w:hAnsi="FangSong" w:hint="eastAsia"/>
          <w:sz w:val="28"/>
          <w:szCs w:val="28"/>
        </w:rPr>
        <w:t>中冶新加坡</w:t>
      </w:r>
      <w:r w:rsidR="00834617">
        <w:rPr>
          <w:rFonts w:ascii="FangSong" w:eastAsia="FangSong" w:hAnsi="FangSong" w:hint="eastAsia"/>
          <w:sz w:val="28"/>
          <w:szCs w:val="28"/>
        </w:rPr>
        <w:t>的</w:t>
      </w:r>
      <w:r w:rsidR="003D315C">
        <w:rPr>
          <w:rFonts w:ascii="FangSong" w:eastAsia="FangSong" w:hAnsi="FangSong" w:hint="eastAsia"/>
          <w:sz w:val="28"/>
          <w:szCs w:val="28"/>
        </w:rPr>
        <w:t>所有工人居住条件都实现了</w:t>
      </w:r>
      <w:r w:rsidR="00300C24">
        <w:rPr>
          <w:rFonts w:ascii="FangSong" w:eastAsia="FangSong" w:hAnsi="FangSong" w:hint="eastAsia"/>
          <w:sz w:val="28"/>
          <w:szCs w:val="28"/>
        </w:rPr>
        <w:t>升级</w:t>
      </w:r>
      <w:r w:rsidR="003D315C">
        <w:rPr>
          <w:rFonts w:ascii="FangSong" w:eastAsia="FangSong" w:hAnsi="FangSong" w:hint="eastAsia"/>
          <w:sz w:val="28"/>
          <w:szCs w:val="28"/>
        </w:rPr>
        <w:t>，项目现场宿舍已经开始使用两人间独立卫浴设施</w:t>
      </w:r>
      <w:r w:rsidR="00300C24">
        <w:rPr>
          <w:rFonts w:ascii="FangSong" w:eastAsia="FangSong" w:hAnsi="FangSong" w:hint="eastAsia"/>
          <w:sz w:val="28"/>
          <w:szCs w:val="28"/>
        </w:rPr>
        <w:t>。</w:t>
      </w:r>
      <w:r w:rsidR="003D315C">
        <w:rPr>
          <w:rFonts w:ascii="FangSong" w:eastAsia="FangSong" w:hAnsi="FangSong" w:hint="eastAsia"/>
          <w:sz w:val="28"/>
          <w:szCs w:val="28"/>
        </w:rPr>
        <w:t>此外，</w:t>
      </w:r>
      <w:r w:rsidR="00303388" w:rsidRPr="00303388">
        <w:rPr>
          <w:rFonts w:ascii="FangSong" w:eastAsia="FangSong" w:hAnsi="FangSong" w:hint="eastAsia"/>
          <w:sz w:val="28"/>
          <w:szCs w:val="28"/>
        </w:rPr>
        <w:t>中冶新加坡</w:t>
      </w:r>
      <w:r w:rsidR="003D315C">
        <w:rPr>
          <w:rFonts w:ascii="FangSong" w:eastAsia="FangSong" w:hAnsi="FangSong" w:hint="eastAsia"/>
          <w:sz w:val="28"/>
          <w:szCs w:val="28"/>
        </w:rPr>
        <w:t>也为所有工人提供网络配置，满足工作之余的沟通及休闲娱乐需求。</w:t>
      </w:r>
    </w:p>
    <w:p w14:paraId="3E450474" w14:textId="32664C8D" w:rsidR="00300C24" w:rsidRDefault="005D2A22" w:rsidP="00DD3C89">
      <w:pPr>
        <w:spacing w:line="360" w:lineRule="auto"/>
        <w:ind w:firstLine="720"/>
        <w:jc w:val="both"/>
        <w:rPr>
          <w:rFonts w:ascii="FangSong" w:eastAsia="FangSong" w:hAnsi="FangSong"/>
          <w:sz w:val="28"/>
          <w:szCs w:val="28"/>
        </w:rPr>
      </w:pPr>
      <w:r>
        <w:rPr>
          <w:rFonts w:ascii="FangSong" w:eastAsia="FangSong" w:hAnsi="FangSong" w:hint="eastAsia"/>
          <w:sz w:val="28"/>
          <w:szCs w:val="28"/>
        </w:rPr>
        <w:t>会议</w:t>
      </w:r>
      <w:r w:rsidR="00DD3C89">
        <w:rPr>
          <w:rFonts w:ascii="FangSong" w:eastAsia="FangSong" w:hAnsi="FangSong" w:hint="eastAsia"/>
          <w:sz w:val="28"/>
          <w:szCs w:val="28"/>
        </w:rPr>
        <w:t>临近尾声</w:t>
      </w:r>
      <w:r w:rsidR="003D315C">
        <w:rPr>
          <w:rFonts w:ascii="FangSong" w:eastAsia="FangSong" w:hAnsi="FangSong" w:hint="eastAsia"/>
          <w:sz w:val="28"/>
          <w:szCs w:val="28"/>
        </w:rPr>
        <w:t>，张公参</w:t>
      </w:r>
      <w:r w:rsidR="00DD3C89">
        <w:rPr>
          <w:rFonts w:ascii="FangSong" w:eastAsia="FangSong" w:hAnsi="FangSong" w:hint="eastAsia"/>
          <w:sz w:val="28"/>
          <w:szCs w:val="28"/>
        </w:rPr>
        <w:t>总结了此次远程视频检查，他表示</w:t>
      </w:r>
      <w:r w:rsidR="00303388" w:rsidRPr="00303388">
        <w:rPr>
          <w:rFonts w:ascii="FangSong" w:eastAsia="FangSong" w:hAnsi="FangSong" w:hint="eastAsia"/>
          <w:sz w:val="28"/>
          <w:szCs w:val="28"/>
        </w:rPr>
        <w:t>中冶新加坡</w:t>
      </w:r>
      <w:r w:rsidR="00DD3C89">
        <w:rPr>
          <w:rFonts w:ascii="FangSong" w:eastAsia="FangSong" w:hAnsi="FangSong" w:hint="eastAsia"/>
          <w:sz w:val="28"/>
          <w:szCs w:val="28"/>
        </w:rPr>
        <w:t>建筑类中资企业中项目较多、规模较大的企业之一，是使馆重点关心的对象之一，</w:t>
      </w:r>
      <w:r w:rsidR="001D18F0">
        <w:rPr>
          <w:rFonts w:ascii="FangSong" w:eastAsia="FangSong" w:hAnsi="FangSong" w:hint="eastAsia"/>
          <w:sz w:val="28"/>
          <w:szCs w:val="28"/>
        </w:rPr>
        <w:t>期待</w:t>
      </w:r>
      <w:r w:rsidR="00DD3C89">
        <w:rPr>
          <w:rFonts w:ascii="FangSong" w:eastAsia="FangSong" w:hAnsi="FangSong" w:hint="eastAsia"/>
          <w:sz w:val="28"/>
          <w:szCs w:val="28"/>
        </w:rPr>
        <w:t>疫情尽快得到控制，阻断措施进一步放开，届时亲自到访</w:t>
      </w:r>
      <w:r w:rsidR="00303388" w:rsidRPr="00303388">
        <w:rPr>
          <w:rFonts w:ascii="FangSong" w:eastAsia="FangSong" w:hAnsi="FangSong" w:hint="eastAsia"/>
          <w:sz w:val="28"/>
          <w:szCs w:val="28"/>
        </w:rPr>
        <w:t>中冶新加坡</w:t>
      </w:r>
      <w:r w:rsidR="00DD3C89">
        <w:rPr>
          <w:rFonts w:ascii="FangSong" w:eastAsia="FangSong" w:hAnsi="FangSong" w:hint="eastAsia"/>
          <w:sz w:val="28"/>
          <w:szCs w:val="28"/>
        </w:rPr>
        <w:t>项目现场。</w:t>
      </w:r>
    </w:p>
    <w:p w14:paraId="3E6DEECD" w14:textId="2D395DE6" w:rsidR="00DD3C89" w:rsidRPr="0013475C" w:rsidRDefault="00DD3C89" w:rsidP="00DD3C89">
      <w:pPr>
        <w:spacing w:line="360" w:lineRule="auto"/>
        <w:ind w:firstLine="720"/>
        <w:jc w:val="both"/>
        <w:rPr>
          <w:rFonts w:ascii="FangSong" w:eastAsia="FangSong" w:hAnsi="FangSong"/>
          <w:sz w:val="28"/>
          <w:szCs w:val="28"/>
        </w:rPr>
      </w:pPr>
      <w:r>
        <w:rPr>
          <w:rFonts w:ascii="FangSong" w:eastAsia="FangSong" w:hAnsi="FangSong" w:hint="eastAsia"/>
          <w:sz w:val="28"/>
          <w:szCs w:val="28"/>
        </w:rPr>
        <w:t>最后，张公参</w:t>
      </w:r>
      <w:r w:rsidR="00F8616B">
        <w:rPr>
          <w:rFonts w:ascii="FangSong" w:eastAsia="FangSong" w:hAnsi="FangSong" w:hint="eastAsia"/>
          <w:sz w:val="28"/>
          <w:szCs w:val="28"/>
        </w:rPr>
        <w:t>代表中国驻新加坡大使洪小勇、使馆、使馆党委对</w:t>
      </w:r>
      <w:r w:rsidR="00303388" w:rsidRPr="00303388">
        <w:rPr>
          <w:rFonts w:ascii="FangSong" w:eastAsia="FangSong" w:hAnsi="FangSong" w:hint="eastAsia"/>
          <w:sz w:val="28"/>
          <w:szCs w:val="28"/>
        </w:rPr>
        <w:t>中冶新加坡</w:t>
      </w:r>
      <w:r w:rsidR="00F8616B">
        <w:rPr>
          <w:rFonts w:ascii="FangSong" w:eastAsia="FangSong" w:hAnsi="FangSong" w:hint="eastAsia"/>
          <w:sz w:val="28"/>
          <w:szCs w:val="28"/>
        </w:rPr>
        <w:t>全体人员致以深切的慰问，并充分肯定了</w:t>
      </w:r>
      <w:r w:rsidR="00303388" w:rsidRPr="00303388">
        <w:rPr>
          <w:rFonts w:ascii="FangSong" w:eastAsia="FangSong" w:hAnsi="FangSong" w:hint="eastAsia"/>
          <w:sz w:val="28"/>
          <w:szCs w:val="28"/>
        </w:rPr>
        <w:t>中冶新加坡</w:t>
      </w:r>
      <w:r w:rsidR="00F8616B">
        <w:rPr>
          <w:rFonts w:ascii="FangSong" w:eastAsia="FangSong" w:hAnsi="FangSong" w:hint="eastAsia"/>
          <w:sz w:val="28"/>
          <w:szCs w:val="28"/>
        </w:rPr>
        <w:t>近一年来在</w:t>
      </w:r>
      <w:r w:rsidR="00F8616B">
        <w:rPr>
          <w:rFonts w:ascii="FangSong" w:eastAsia="FangSong" w:hAnsi="FangSong" w:hint="eastAsia"/>
          <w:sz w:val="28"/>
          <w:szCs w:val="28"/>
        </w:rPr>
        <w:lastRenderedPageBreak/>
        <w:t>疫情防控</w:t>
      </w:r>
      <w:r w:rsidR="001D18F0">
        <w:rPr>
          <w:rFonts w:ascii="FangSong" w:eastAsia="FangSong" w:hAnsi="FangSong" w:hint="eastAsia"/>
          <w:sz w:val="28"/>
          <w:szCs w:val="28"/>
        </w:rPr>
        <w:t>和业务发展</w:t>
      </w:r>
      <w:r w:rsidR="00F8616B">
        <w:rPr>
          <w:rFonts w:ascii="FangSong" w:eastAsia="FangSong" w:hAnsi="FangSong" w:hint="eastAsia"/>
          <w:sz w:val="28"/>
          <w:szCs w:val="28"/>
        </w:rPr>
        <w:t>上取得的工作成果</w:t>
      </w:r>
      <w:r w:rsidR="00C466E5">
        <w:rPr>
          <w:rFonts w:ascii="FangSong" w:eastAsia="FangSong" w:hAnsi="FangSong" w:hint="eastAsia"/>
          <w:sz w:val="28"/>
          <w:szCs w:val="28"/>
        </w:rPr>
        <w:t>，</w:t>
      </w:r>
      <w:r w:rsidR="001D18F0">
        <w:rPr>
          <w:rFonts w:ascii="FangSong" w:eastAsia="FangSong" w:hAnsi="FangSong" w:hint="eastAsia"/>
          <w:sz w:val="28"/>
          <w:szCs w:val="28"/>
        </w:rPr>
        <w:t>希望</w:t>
      </w:r>
      <w:r w:rsidR="00303388" w:rsidRPr="00303388">
        <w:rPr>
          <w:rFonts w:ascii="FangSong" w:eastAsia="FangSong" w:hAnsi="FangSong" w:hint="eastAsia"/>
          <w:sz w:val="28"/>
          <w:szCs w:val="28"/>
        </w:rPr>
        <w:t>中冶新加坡</w:t>
      </w:r>
      <w:r w:rsidR="002B2F10">
        <w:rPr>
          <w:rFonts w:ascii="FangSong" w:eastAsia="FangSong" w:hAnsi="FangSong" w:hint="eastAsia"/>
          <w:sz w:val="28"/>
          <w:szCs w:val="28"/>
        </w:rPr>
        <w:t>继续稳扎稳打</w:t>
      </w:r>
      <w:r w:rsidR="001D18F0">
        <w:rPr>
          <w:rFonts w:ascii="FangSong" w:eastAsia="FangSong" w:hAnsi="FangSong" w:hint="eastAsia"/>
          <w:sz w:val="28"/>
          <w:szCs w:val="28"/>
        </w:rPr>
        <w:t>，切忌不要松懈，</w:t>
      </w:r>
      <w:r w:rsidR="00C466E5">
        <w:rPr>
          <w:rFonts w:ascii="FangSong" w:eastAsia="FangSong" w:hAnsi="FangSong" w:hint="eastAsia"/>
          <w:sz w:val="28"/>
          <w:szCs w:val="28"/>
        </w:rPr>
        <w:t>在疫情常态化下将安全生产更加精细化</w:t>
      </w:r>
      <w:r w:rsidR="002B2F10">
        <w:rPr>
          <w:rFonts w:ascii="FangSong" w:eastAsia="FangSong" w:hAnsi="FangSong" w:hint="eastAsia"/>
          <w:sz w:val="28"/>
          <w:szCs w:val="28"/>
        </w:rPr>
        <w:t>。</w:t>
      </w:r>
    </w:p>
    <w:p w14:paraId="432F867A" w14:textId="3959B14A" w:rsidR="00DD3C89" w:rsidRPr="0013475C" w:rsidRDefault="00303388" w:rsidP="00DC42FE">
      <w:pPr>
        <w:spacing w:line="360" w:lineRule="auto"/>
        <w:ind w:firstLine="720"/>
        <w:jc w:val="right"/>
        <w:rPr>
          <w:rFonts w:ascii="FangSong" w:eastAsia="FangSong" w:hAnsi="FangSong"/>
          <w:sz w:val="28"/>
          <w:szCs w:val="28"/>
        </w:rPr>
      </w:pPr>
      <w:r w:rsidRPr="00303388">
        <w:rPr>
          <w:rFonts w:ascii="FangSong" w:eastAsia="FangSong" w:hAnsi="FangSong" w:hint="eastAsia"/>
          <w:sz w:val="28"/>
          <w:szCs w:val="28"/>
        </w:rPr>
        <w:t>中冶新加坡</w:t>
      </w:r>
      <w:r w:rsidR="00DC42FE">
        <w:rPr>
          <w:rFonts w:ascii="FangSong" w:eastAsia="FangSong" w:hAnsi="FangSong" w:hint="eastAsia"/>
          <w:sz w:val="28"/>
          <w:szCs w:val="28"/>
        </w:rPr>
        <w:t xml:space="preserve"> 陈露凝</w:t>
      </w:r>
    </w:p>
    <w:sectPr w:rsidR="00DD3C89" w:rsidRPr="001347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FangSong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Q0NbA0NjGxMDI2tzRW0lEKTi0uzszPAykwqQUAaNCfiCwAAAA="/>
  </w:docVars>
  <w:rsids>
    <w:rsidRoot w:val="0013475C"/>
    <w:rsid w:val="000F3A5E"/>
    <w:rsid w:val="0013475C"/>
    <w:rsid w:val="00146DCF"/>
    <w:rsid w:val="001709FE"/>
    <w:rsid w:val="001A4CE7"/>
    <w:rsid w:val="001D18F0"/>
    <w:rsid w:val="00223C84"/>
    <w:rsid w:val="00293CE5"/>
    <w:rsid w:val="002A54EE"/>
    <w:rsid w:val="002B2F10"/>
    <w:rsid w:val="002B32BD"/>
    <w:rsid w:val="00300C24"/>
    <w:rsid w:val="00303388"/>
    <w:rsid w:val="003D315C"/>
    <w:rsid w:val="004C5336"/>
    <w:rsid w:val="005D2A22"/>
    <w:rsid w:val="00657839"/>
    <w:rsid w:val="00762086"/>
    <w:rsid w:val="00834617"/>
    <w:rsid w:val="00845DE4"/>
    <w:rsid w:val="008F01FF"/>
    <w:rsid w:val="00A60F3E"/>
    <w:rsid w:val="00B27C6D"/>
    <w:rsid w:val="00B72F7F"/>
    <w:rsid w:val="00C466E5"/>
    <w:rsid w:val="00CB669D"/>
    <w:rsid w:val="00CC40FC"/>
    <w:rsid w:val="00CE5B8C"/>
    <w:rsid w:val="00D1276D"/>
    <w:rsid w:val="00DC42FE"/>
    <w:rsid w:val="00DD3C89"/>
    <w:rsid w:val="00E74214"/>
    <w:rsid w:val="00E851EE"/>
    <w:rsid w:val="00F05012"/>
    <w:rsid w:val="00F4504C"/>
    <w:rsid w:val="00F8616B"/>
    <w:rsid w:val="00F86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4C9FE"/>
  <w15:chartTrackingRefBased/>
  <w15:docId w15:val="{7F0EB851-225F-41C6-9B23-2E98BC66D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3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luning chen</dc:creator>
  <cp:keywords/>
  <dc:description/>
  <cp:lastModifiedBy>Thou Jia Qi</cp:lastModifiedBy>
  <cp:revision>10</cp:revision>
  <dcterms:created xsi:type="dcterms:W3CDTF">2020-12-09T01:28:00Z</dcterms:created>
  <dcterms:modified xsi:type="dcterms:W3CDTF">2021-03-07T08:15:00Z</dcterms:modified>
</cp:coreProperties>
</file>