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Sourcing Factory Right-Hand-Drive (RHD) Chinese Cars: Brand Availability and Verification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Which Chinese Cars Come in Right-Hand Drive (RHD)? Sourcing Guide</w:t>
      </w:r>
    </w:p>
    <w:p>
      <w:pPr>
        <w:pStyle w:val="ListBullet"/>
      </w:pPr>
      <w:r>
        <w:rPr>
          <w:b/>
        </w:rPr>
        <w:t>Meta Description</w:t>
      </w:r>
      <w:r>
        <w:t>: How to source factory RHD Chinese vehicles for the UK, Australia, Thailand, Malaysia, South Africa and beyond — which brands build RHD, how to confirm per VIN, and why LHD-to-RHD conversion is risky.</w:t>
      </w:r>
    </w:p>
    <w:p>
      <w:pPr>
        <w:pStyle w:val="ListBullet"/>
      </w:pPr>
      <w:r>
        <w:rPr>
          <w:b/>
        </w:rPr>
        <w:t>Suggested URL</w:t>
      </w:r>
      <w:r>
        <w:t>: /guides/right-hand-drive-chinese-cars/</w:t>
      </w:r>
    </w:p>
    <w:p>
      <w:pPr>
        <w:pStyle w:val="ListBullet"/>
      </w:pPr>
      <w:r>
        <w:rPr>
          <w:b/>
        </w:rPr>
        <w:t>H1</w:t>
      </w:r>
      <w:r>
        <w:t>: Buying Right-Hand-Drive Chinese Cars: Why It Must Be a Factory RHD Build</w:t>
      </w:r>
    </w:p>
    <w:p>
      <w:pPr>
        <w:pStyle w:val="ListBullet"/>
      </w:pPr>
      <w:r>
        <w:rPr>
          <w:b/>
        </w:rPr>
        <w:t>Primary Keyword</w:t>
      </w:r>
      <w:r>
        <w:t>: Chinese cars right hand drive RHD models export</w:t>
      </w:r>
    </w:p>
    <w:p>
      <w:pPr>
        <w:pStyle w:val="ListBullet"/>
      </w:pPr>
      <w:r>
        <w:rPr>
          <w:b/>
        </w:rPr>
        <w:t>Secondary Search Terms</w:t>
      </w:r>
      <w:r>
        <w:t>: factory RHD Chinese EV, BYD right hand drive, MG RHD models, GWM Haval RHD, RHD Thailand Chinese car, LHD to RHD conversion risk</w:t>
      </w:r>
    </w:p>
    <w:p>
      <w:pPr>
        <w:pStyle w:val="ListBullet"/>
      </w:pPr>
      <w:r>
        <w:rPr>
          <w:b/>
        </w:rPr>
        <w:t>Internal Link Suggestions</w:t>
      </w:r>
      <w:r>
        <w:t>: /guides/chinese-ev-charging-standard-compatibility/ ; /guides/verify-china-car-export-supplier/ ; /vehicles/hongqi-e-hs9-2024/</w:t>
      </w:r>
    </w:p>
    <w:p>
      <w:pPr>
        <w:pStyle w:val="ListBullet"/>
      </w:pPr>
      <w:r>
        <w:rPr>
          <w:b/>
        </w:rPr>
        <w:t>Image Suggestions</w:t>
      </w:r>
      <w:r>
        <w:t>: RHD cockpit (steering on right) vs LHD; world RHD-market map; factory RHD production line; conversion-risk warning</w:t>
      </w:r>
    </w:p>
    <w:p>
      <w:pPr>
        <w:pStyle w:val="ListBullet"/>
      </w:pPr>
      <w:r>
        <w:rPr>
          <w:b/>
        </w:rPr>
        <w:t>ALT Suggestions</w:t>
      </w:r>
      <w:r>
        <w:t>: "Factory right-hand-drive Chinese car cockpit"; "Global right-hand-drive markets map"; "LHD to RHD conversion components warning"</w:t>
      </w:r>
    </w:p>
    <w:p/>
    <w:p>
      <w:pPr>
        <w:pStyle w:val="Heading2"/>
      </w:pPr>
      <w:r>
        <w:t>RHD Is a Manufacturing Question, Not a Repair-Shop Question</w:t>
      </w:r>
    </w:p>
    <w:p/>
    <w:p>
      <w:r>
        <w:t xml:space="preserve">In right-hand-drive markets (the UK, Australia, New Zealand, Thailand, Malaysia, Indonesia, South Africa, Hong Kong and others), buying a left-hand-drive Chinese car and converting it after arrival is usually illegal for road registration, expensive and structurally compromised (steering geometry, dashboard, wiper park, lighting beam, brake-servo layout and safety systems are all engineered for one drive side). The correct procurement question is therefore narrow: </w:t>
      </w:r>
      <w:r>
        <w:rPr>
          <w:b/>
        </w:rPr>
        <w:t>does this brand build a genuine factory RHD variant of the exact model, and can it be allocated to my market?</w:t>
      </w:r>
    </w:p>
    <w:p/>
    <w:p>
      <w:pPr>
        <w:pStyle w:val="Heading2"/>
      </w:pPr>
      <w:r>
        <w:t>Brands With Factory RHD Programmes (Examples — Verify Before Ordering)</w:t>
      </w:r>
    </w:p>
    <w:p/>
    <w:p>
      <w:r>
        <w:t xml:space="preserve">The following is a snapshot of reported factory-RHD offerings. Most brand-level lists come from export-service sources and </w:t>
      </w:r>
      <w:r>
        <w:rPr>
          <w:b/>
        </w:rPr>
        <w:t>change quickly as models launch/withdraw</w:t>
      </w:r>
      <w:r>
        <w:t>; treat them as leads to confirm on the brand's (or local distributor's) official site, not as a fixed catalogue.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Brand (group)</w:t>
            </w:r>
          </w:p>
        </w:tc>
        <w:tc>
          <w:tcPr>
            <w:tcW w:type="dxa" w:w="2160"/>
          </w:tcPr>
          <w:p>
            <w:r>
              <w:t>Reported factory-RHD examples</w:t>
            </w:r>
          </w:p>
        </w:tc>
        <w:tc>
          <w:tcPr>
            <w:tcW w:type="dxa" w:w="2160"/>
          </w:tcPr>
          <w:p>
            <w:r>
              <w:t>Reported RHD markets</w:t>
            </w:r>
          </w:p>
        </w:tc>
        <w:tc>
          <w:tcPr>
            <w:tcW w:type="dxa" w:w="2160"/>
          </w:tcPr>
          <w:p>
            <w:r>
              <w:t>Evidence level</w:t>
            </w:r>
          </w:p>
        </w:tc>
      </w:tr>
      <w:tr>
        <w:tc>
          <w:tcPr>
            <w:tcW w:type="dxa" w:w="2160"/>
          </w:tcPr>
          <w:p>
            <w:r>
              <w:t>MG (SAIC)</w:t>
            </w:r>
          </w:p>
        </w:tc>
        <w:tc>
          <w:tcPr>
            <w:tcW w:type="dxa" w:w="2160"/>
          </w:tcPr>
          <w:p>
            <w:r>
              <w:t>MG4, MG ZS, MG HS, MG5, MG Extender (described by an export-service source as among the broadest Chinese-brand RHD line-ups)</w:t>
            </w:r>
          </w:p>
        </w:tc>
        <w:tc>
          <w:tcPr>
            <w:tcW w:type="dxa" w:w="2160"/>
          </w:tcPr>
          <w:p>
            <w:r>
              <w:t>UK, Australia, Thailand, South Africa, India, Sri Lanka</w:t>
            </w:r>
          </w:p>
        </w:tc>
        <w:tc>
          <w:tcPr>
            <w:tcW w:type="dxa" w:w="2160"/>
          </w:tcPr>
          <w:p>
            <w: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t>BYD</w:t>
            </w:r>
          </w:p>
        </w:tc>
        <w:tc>
          <w:tcPr>
            <w:tcW w:type="dxa" w:w="2160"/>
          </w:tcPr>
          <w:p>
            <w:r>
              <w:t>Atto 3 (Yuan Plus export name), Dolphin, Seal</w:t>
            </w:r>
          </w:p>
        </w:tc>
        <w:tc>
          <w:tcPr>
            <w:tcW w:type="dxa" w:w="2160"/>
          </w:tcPr>
          <w:p>
            <w:r>
              <w:t>Australia, UK, Thailand, Japan</w:t>
            </w:r>
          </w:p>
        </w:tc>
        <w:tc>
          <w:tcPr>
            <w:tcW w:type="dxa" w:w="2160"/>
          </w:tcPr>
          <w:p>
            <w: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t>GWM / Haval / ORA</w:t>
            </w:r>
          </w:p>
        </w:tc>
        <w:tc>
          <w:tcPr>
            <w:tcW w:type="dxa" w:w="2160"/>
          </w:tcPr>
          <w:p>
            <w:r>
              <w:t>Haval H6, Jolion, ORA 03, Tank 300 (selected markets)</w:t>
            </w:r>
          </w:p>
        </w:tc>
        <w:tc>
          <w:tcPr>
            <w:tcW w:type="dxa" w:w="2160"/>
          </w:tcPr>
          <w:p>
            <w:r>
              <w:t>Australia, South Africa, Thailand, UK, Kenya</w:t>
            </w:r>
          </w:p>
        </w:tc>
        <w:tc>
          <w:tcPr>
            <w:tcW w:type="dxa" w:w="2160"/>
          </w:tcPr>
          <w:p>
            <w: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t>Geely / Zeekr</w:t>
            </w:r>
          </w:p>
        </w:tc>
        <w:tc>
          <w:tcPr>
            <w:tcW w:type="dxa" w:w="2160"/>
          </w:tcPr>
          <w:p>
            <w:r>
              <w:t>Geely EX5 reported as engineered with parallel LHD/RHD lines from development; several Geely/Zeekr models RHD</w:t>
            </w:r>
          </w:p>
        </w:tc>
        <w:tc>
          <w:tcPr>
            <w:tcW w:type="dxa" w:w="2160"/>
          </w:tcPr>
          <w:p>
            <w:r>
              <w:t>UK, Ireland, Australia, New Zealand, Malaysia, Hong Kong</w:t>
            </w:r>
          </w:p>
        </w:tc>
        <w:tc>
          <w:tcPr>
            <w:tcW w:type="dxa" w:w="2160"/>
          </w:tcPr>
          <w:p>
            <w: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t>Hongqi</w:t>
            </w:r>
          </w:p>
        </w:tc>
        <w:tc>
          <w:tcPr>
            <w:tcW w:type="dxa" w:w="2160"/>
          </w:tcPr>
          <w:p>
            <w:r>
              <w:t>RHD new-energy push through 2026; Hong Kong experience centre reported from July 2026</w:t>
            </w:r>
          </w:p>
        </w:tc>
        <w:tc>
          <w:tcPr>
            <w:tcW w:type="dxa" w:w="2160"/>
          </w:tcPr>
          <w:p>
            <w:r>
              <w:t>UK, Australia, New Zealand, Singapore, Thailand, Malaysia, Indonesia</w:t>
            </w:r>
          </w:p>
        </w:tc>
        <w:tc>
          <w:tcPr>
            <w:tcW w:type="dxa" w:w="2160"/>
          </w:tcPr>
          <w:p>
            <w:r>
              <w:t>Media/aggregator — verify</w:t>
            </w:r>
          </w:p>
        </w:tc>
      </w:tr>
      <w:tr>
        <w:tc>
          <w:tcPr>
            <w:tcW w:type="dxa" w:w="2160"/>
          </w:tcPr>
          <w:p>
            <w:r>
              <w:t>Dongfeng Forthing</w:t>
            </w:r>
          </w:p>
        </w:tc>
        <w:tc>
          <w:tcPr>
            <w:tcW w:type="dxa" w:w="2160"/>
          </w:tcPr>
          <w:p>
            <w:r>
              <w:t>**Officially confirmed**: entered Thailand March 2026 with RHD NEV SUV "FRIDAY" and V9 built for RHD markets</w:t>
            </w:r>
          </w:p>
        </w:tc>
        <w:tc>
          <w:tcPr>
            <w:tcW w:type="dxa" w:w="2160"/>
          </w:tcPr>
          <w:p>
            <w:r>
              <w:t>Thailand</w:t>
            </w:r>
          </w:p>
        </w:tc>
        <w:tc>
          <w:tcPr>
            <w:tcW w:type="dxa" w:w="2160"/>
          </w:tcPr>
          <w:p>
            <w:r>
              <w:t>**Official (Dongfeng)**</w:t>
            </w:r>
          </w:p>
        </w:tc>
      </w:tr>
      <w:tr>
        <w:tc>
          <w:tcPr>
            <w:tcW w:type="dxa" w:w="2160"/>
          </w:tcPr>
          <w:p>
            <w:r>
              <w:t>Changan Qiyuan (as NEVO)</w:t>
            </w:r>
          </w:p>
        </w:tc>
        <w:tc>
          <w:tcPr>
            <w:tcW w:type="dxa" w:w="2160"/>
          </w:tcPr>
          <w:p>
            <w:r>
              <w:t>Q05 shown as NEVO Q05 at the March 2026 Bangkok motor show (Thai RHD prospect)</w:t>
            </w:r>
          </w:p>
        </w:tc>
        <w:tc>
          <w:tcPr>
            <w:tcW w:type="dxa" w:w="2160"/>
          </w:tcPr>
          <w:p>
            <w:r>
              <w:t>Thailand</w:t>
            </w:r>
          </w:p>
        </w:tc>
        <w:tc>
          <w:tcPr>
            <w:tcW w:type="dxa" w:w="2160"/>
          </w:tcPr>
          <w:p>
            <w:r>
              <w:t>Media — verify</w:t>
            </w:r>
          </w:p>
        </w:tc>
      </w:tr>
    </w:tbl>
    <w:p/>
    <w:p>
      <w:r>
        <w:t xml:space="preserve">Note that model </w:t>
      </w:r>
      <w:r>
        <w:rPr>
          <w:b/>
        </w:rPr>
        <w:t>names differ between China and export markets</w:t>
      </w:r>
      <w:r>
        <w:t xml:space="preserve"> (e.g., Yuan Plus → Atto 3); match by platform/VIN, not by Chinese market name. Roughly </w:t>
      </w:r>
      <w:r>
        <w:rPr>
          <w:b/>
        </w:rPr>
        <w:t>35% of global vehicle sales are in RHD markets</w:t>
      </w:r>
      <w:r>
        <w:t xml:space="preserve"> per an industry estimate — a contextual figure, not a demand forecast for any specific model.</w:t>
      </w:r>
    </w:p>
    <w:p/>
    <w:p>
      <w:pPr>
        <w:pStyle w:val="Heading2"/>
      </w:pPr>
      <w:r>
        <w:t>How to Confirm a Genuine Factory RHD Unit</w:t>
      </w:r>
    </w:p>
    <w:p/>
    <w:p>
      <w:pPr>
        <w:pStyle w:val="ListNumber"/>
      </w:pPr>
      <w:r>
        <w:t xml:space="preserve">Check the </w:t>
      </w:r>
      <w:r>
        <w:rPr>
          <w:b/>
        </w:rPr>
        <w:t>brand's global/local-market official site</w:t>
      </w:r>
      <w:r>
        <w:t xml:space="preserve"> for the destination country and confirm the model, trim and RHD build.</w:t>
      </w:r>
    </w:p>
    <w:p>
      <w:pPr>
        <w:pStyle w:val="ListNumber"/>
      </w:pPr>
      <w:r>
        <w:t xml:space="preserve">Ask the supplier for the </w:t>
      </w:r>
      <w:r>
        <w:rPr>
          <w:b/>
        </w:rPr>
        <w:t>factory build/configuration sheet by VIN</w:t>
      </w:r>
      <w:r>
        <w:t xml:space="preserve"> showing steering side (RHD) before deposit — not a promise to "arrange" RHD.</w:t>
      </w:r>
    </w:p>
    <w:p>
      <w:pPr>
        <w:pStyle w:val="ListNumber"/>
      </w:pPr>
      <w:r>
        <w:t xml:space="preserve">Confirm </w:t>
      </w:r>
      <w:r>
        <w:rPr>
          <w:b/>
        </w:rPr>
        <w:t>homologation for that RHD market</w:t>
      </w:r>
      <w:r>
        <w:t xml:space="preserve"> (lighting, instrumentation, e-call/label rules differ); an RHD build for Thailand is not automatically certified for the UK.</w:t>
      </w:r>
    </w:p>
    <w:p>
      <w:pPr>
        <w:pStyle w:val="ListNumber"/>
      </w:pPr>
      <w:r>
        <w:t xml:space="preserve">Verify the RHD </w:t>
      </w:r>
      <w:r>
        <w:rPr>
          <w:b/>
        </w:rPr>
        <w:t>interior/localisation</w:t>
      </w:r>
      <w:r>
        <w:t>: right-hand wiper geometry, headlamp beam direction, instrument language, infotainment and (for EV) charging connector for that market.</w:t>
      </w:r>
    </w:p>
    <w:p>
      <w:pPr>
        <w:pStyle w:val="ListNumber"/>
      </w:pPr>
      <w:r>
        <w:t>Confirm allocation/lead time — RHD batches are often produced in campaigns and may not be in stock when an LHD unit is.</w:t>
      </w:r>
    </w:p>
    <w:p/>
    <w:p>
      <w:pPr>
        <w:pStyle w:val="Heading2"/>
      </w:pPr>
      <w:r>
        <w:t>Why Aftermarket LHD→RHD Conversion Should Be Avoided</w:t>
      </w:r>
    </w:p>
    <w:p/>
    <w:p>
      <w:r>
        <w:t xml:space="preserve">The legality and export feasibility of converting an LHD Chinese car to RHD were </w:t>
      </w:r>
      <w:r>
        <w:rPr>
          <w:b/>
        </w:rPr>
        <w:t>not verified</w:t>
      </w:r>
      <w:r>
        <w:t xml:space="preserve"> in this research, and such conversions routinely void type approval and warranty, alter crash structure and fail registration in strict RHD markets. Treat any supplier offering cheap "RHD conversion" as a high-risk signal and require evidence of regulatory approval; in most professional procurement the safe rule is </w:t>
      </w:r>
      <w:r>
        <w:rPr>
          <w:b/>
        </w:rPr>
        <w:t>factory RHD or don't ship</w:t>
      </w:r>
      <w:r>
        <w:t>.</w:t>
      </w:r>
    </w:p>
    <w:p/>
    <w:p>
      <w:pPr>
        <w:pStyle w:val="Heading2"/>
      </w:pPr>
      <w:r>
        <w:t>What AutoBridge Adds Beyond a "We Can Do RHD" Claim</w:t>
      </w:r>
    </w:p>
    <w:p>
      <w:r>
        <w:t xml:space="preserve">Sellers assert RHD availability without distinguishing a factory line from a conversion shop. This guide recommends </w:t>
      </w:r>
      <w:r>
        <w:rPr>
          <w:b/>
        </w:rPr>
        <w:t>factory-line evidence for the exact model (build photos, VIN, local-distributor confirmation)</w:t>
      </w:r>
      <w:r>
        <w:t xml:space="preserve">, cautions against aftermarket LHD→RHD steering swaps, and checking the chosen car against the </w:t>
      </w:r>
      <w:r>
        <w:rPr>
          <w:b/>
        </w:rPr>
        <w:t>destination's RHD registration/inspection rule and wiper/mirror/headlamp-beam requirements</w:t>
      </w:r>
      <w:r>
        <w:t xml:space="preserve"> before deposit.</w:t>
      </w:r>
    </w:p>
    <w:p>
      <w:pPr>
        <w:pStyle w:val="Heading2"/>
      </w:pPr>
      <w:r>
        <w:t>Procurement Checklist for RHD Orders</w:t>
      </w:r>
    </w:p>
    <w:p/>
    <w:p>
      <w:pPr>
        <w:pStyle w:val="ListBullet"/>
      </w:pPr>
      <w:r>
        <w:t>Destination market and its RHD registration/homologation rules named.</w:t>
      </w:r>
    </w:p>
    <w:p>
      <w:pPr>
        <w:pStyle w:val="ListBullet"/>
      </w:pPr>
      <w:r>
        <w:t>Factory RHD confirmed on the official model line and on the VIN build sheet.</w:t>
      </w:r>
    </w:p>
    <w:p>
      <w:pPr>
        <w:pStyle w:val="ListBullet"/>
      </w:pPr>
      <w:r>
        <w:t>Export-market model name mapped to the Chinese name (avoid name mismatch).</w:t>
      </w:r>
    </w:p>
    <w:p>
      <w:pPr>
        <w:pStyle w:val="ListBullet"/>
      </w:pPr>
      <w:r>
        <w:t>RHD-specific lighting/wipers/instruments/localisation confirmed.</w:t>
      </w:r>
    </w:p>
    <w:p>
      <w:pPr>
        <w:pStyle w:val="ListBullet"/>
      </w:pPr>
      <w:r>
        <w:t>EV: destination charging connector confirmed alongside RHD (see charging-standard guide).</w:t>
      </w:r>
    </w:p>
    <w:p>
      <w:pPr>
        <w:pStyle w:val="ListBullet"/>
      </w:pPr>
      <w:r>
        <w:t>Conversion route rejected unless a regulator-approved, documented case exists.</w:t>
      </w:r>
    </w:p>
    <w:p/>
    <w:p>
      <w:pPr>
        <w:pStyle w:val="Heading2"/>
      </w:pPr>
      <w:r>
        <w:t>Frequently Asked Questions</w:t>
      </w:r>
    </w:p>
    <w:p/>
    <w:p>
      <w:r>
        <w:rPr>
          <w:b/>
        </w:rPr>
        <w:t>Do Chinese brands make real RHD cars?</w:t>
      </w:r>
      <w:r>
        <w:t xml:space="preserve"> Yes — MG, BYD, GWM/Haval, Geely/Zeekr and others run factory RHD programmes, and Dongfeng officially launched RHD models in Thailand in March 2026; confirm the exact model on official channels because lists change.</w:t>
      </w:r>
    </w:p>
    <w:p>
      <w:r>
        <w:rPr>
          <w:b/>
        </w:rPr>
        <w:t>Is BYD Atto 3 the same as Yuan Plus?</w:t>
      </w:r>
      <w:r>
        <w:t xml:space="preserve"> Atto 3 is the export-market name for the Yuan Plus platform; match by VIN/spec rather than name.</w:t>
      </w:r>
    </w:p>
    <w:p>
      <w:r>
        <w:rPr>
          <w:b/>
        </w:rPr>
        <w:t>Can I just convert an LHD car to RHD on arrival?</w:t>
      </w:r>
      <w:r>
        <w:t xml:space="preserve"> Generally not safely or legally — it affects structure, approval and warranty; source a factory RHD build instead.</w:t>
      </w:r>
    </w:p>
    <w:p>
      <w:r>
        <w:rPr>
          <w:b/>
        </w:rPr>
        <w:t>Does an RHD car built for Thailand work in the UK/Australia?</w:t>
      </w:r>
      <w:r>
        <w:t xml:space="preserve"> Not automatically — each RHD market has its own homologation and localisation requirements.</w:t>
      </w:r>
    </w:p>
    <w:p>
      <w:r>
        <w:rPr>
          <w:b/>
        </w:rPr>
        <w:t>Why verify by VIN?</w:t>
      </w:r>
      <w:r>
        <w:t xml:space="preserve"> Marketing material may say "RHD available" while the allocated stock is LHD; the VIN build sheet is the reliable proof.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Right-hand-drive Chinese-car sourcing,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Right-hand-drive Chinese-car sourcing,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Right-hand-drive Chinese-car sourcing,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Right-hand-drive Chinese-car sourcing,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Right-hand-drive Chinese-car sourcing,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輸出バイヤー向けリファレンス｜Right-hand-drive Chinese-car sourcing,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자료｜Right-hand-drive Chinese-car sourcing,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Right-hand-drive Chinese-car sourcing,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Right-hand-drive Chinese-car sourcing,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Right-hand-drive Chinese-car sourcing,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Right-hand-drive Chinese-car sourcing,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出口采购参考｜Right-hand-drive Chinese-car sourcing, 汽车出口采购指南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RHD Chinese-cars markets guide</w:t>
            </w:r>
          </w:p>
        </w:tc>
        <w:tc>
          <w:tcPr>
            <w:tcW w:type="dxa" w:w="1234"/>
          </w:tcPr>
          <w:p>
            <w:r>
              <w:t>StarVia Auto (export service)</w:t>
            </w:r>
          </w:p>
        </w:tc>
        <w:tc>
          <w:tcPr>
            <w:tcW w:type="dxa" w:w="1234"/>
          </w:tcPr>
          <w:p>
            <w:r>
              <w:t>RHD markets</w:t>
            </w:r>
          </w:p>
        </w:tc>
        <w:tc>
          <w:tcPr>
            <w:tcW w:type="dxa" w:w="1234"/>
          </w:tcPr>
          <w:p>
            <w:r>
              <w:t>https://www.starviaauto.com/en/blog/right-hand-drive-chinese-cars-markets-guide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MG/GWM RHD line-ups and markets (industry; verify)</w:t>
            </w:r>
          </w:p>
        </w:tc>
      </w:tr>
      <w:tr>
        <w:tc>
          <w:tcPr>
            <w:tcW w:type="dxa" w:w="1234"/>
          </w:tcPr>
          <w:p>
            <w:r>
              <w:t>Which Chinese vehicles suit RHD buyers</w:t>
            </w:r>
          </w:p>
        </w:tc>
        <w:tc>
          <w:tcPr>
            <w:tcW w:type="dxa" w:w="1234"/>
          </w:tcPr>
          <w:p>
            <w:r>
              <w:t>StarVia Auto (export service)</w:t>
            </w:r>
          </w:p>
        </w:tc>
        <w:tc>
          <w:tcPr>
            <w:tcW w:type="dxa" w:w="1234"/>
          </w:tcPr>
          <w:p>
            <w:r>
              <w:t>RHD markets</w:t>
            </w:r>
          </w:p>
        </w:tc>
        <w:tc>
          <w:tcPr>
            <w:tcW w:type="dxa" w:w="1234"/>
          </w:tcPr>
          <w:p>
            <w:r>
              <w:t>https://www.starviaauto.com/en/faq/which-chinese-vehicles-are-suitable-for-buyers-who-need-right-hand-drive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BYD Atto 3/Dolphin/Seal RHD (industry; verify)</w:t>
            </w:r>
          </w:p>
        </w:tc>
      </w:tr>
      <w:tr>
        <w:tc>
          <w:tcPr>
            <w:tcW w:type="dxa" w:w="1234"/>
          </w:tcPr>
          <w:p>
            <w:r>
              <w:t>RHD-ready Geely/Zeekr models</w:t>
            </w:r>
          </w:p>
        </w:tc>
        <w:tc>
          <w:tcPr>
            <w:tcW w:type="dxa" w:w="1234"/>
          </w:tcPr>
          <w:p>
            <w:r>
              <w:t>FOBEV (export service)</w:t>
            </w:r>
          </w:p>
        </w:tc>
        <w:tc>
          <w:tcPr>
            <w:tcW w:type="dxa" w:w="1234"/>
          </w:tcPr>
          <w:p>
            <w:r>
              <w:t>RHD markets</w:t>
            </w:r>
          </w:p>
        </w:tc>
        <w:tc>
          <w:tcPr>
            <w:tcW w:type="dxa" w:w="1234"/>
          </w:tcPr>
          <w:p>
            <w:r>
              <w:t>https://www.fobev.com/vehicles/rhd-ready/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Geely EX5 parallel LHD/RHD, Zeekr RHD (industry; verify)</w:t>
            </w:r>
          </w:p>
        </w:tc>
      </w:tr>
      <w:tr>
        <w:tc>
          <w:tcPr>
            <w:tcW w:type="dxa" w:w="1234"/>
          </w:tcPr>
          <w:p>
            <w:r>
              <w:t>Dongfeng Forthing enters Thailand (official)</w:t>
            </w:r>
          </w:p>
        </w:tc>
        <w:tc>
          <w:tcPr>
            <w:tcW w:type="dxa" w:w="1234"/>
          </w:tcPr>
          <w:p>
            <w:r>
              <w:t>Dongfeng Motor Group (official)</w:t>
            </w:r>
          </w:p>
        </w:tc>
        <w:tc>
          <w:tcPr>
            <w:tcW w:type="dxa" w:w="1234"/>
          </w:tcPr>
          <w:p>
            <w:r>
              <w:t>TH</w:t>
            </w:r>
          </w:p>
        </w:tc>
        <w:tc>
          <w:tcPr>
            <w:tcW w:type="dxa" w:w="1234"/>
          </w:tcPr>
          <w:p>
            <w:r>
              <w:t>https://www.dfmc.com.cn/news/company/news_20260311_1142.html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March-2026 Thailand entry, RHD FRIDAY/V9 (VERIFIED)</w:t>
            </w:r>
          </w:p>
        </w:tc>
      </w:tr>
      <w:tr>
        <w:tc>
          <w:tcPr>
            <w:tcW w:type="dxa" w:w="1234"/>
          </w:tcPr>
          <w:p>
            <w:r>
              <w:t>Changan NEVO Q05 Bangkok show debut</w:t>
            </w:r>
          </w:p>
        </w:tc>
        <w:tc>
          <w:tcPr>
            <w:tcW w:type="dxa" w:w="1234"/>
          </w:tcPr>
          <w:p>
            <w:r>
              <w:t>Autohome 车家号 (media)</w:t>
            </w:r>
          </w:p>
        </w:tc>
        <w:tc>
          <w:tcPr>
            <w:tcW w:type="dxa" w:w="1234"/>
          </w:tcPr>
          <w:p>
            <w:r>
              <w:t>TH</w:t>
            </w:r>
          </w:p>
        </w:tc>
        <w:tc>
          <w:tcPr>
            <w:tcW w:type="dxa" w:w="1234"/>
          </w:tcPr>
          <w:p>
            <w:r>
              <w:t>https://chejiahao.m.autohome.com.cn/pingan/chejiahao/detailinfo/25092921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NEVO Q05 Thai RHD prospect (media; verify)</w:t>
            </w:r>
          </w:p>
        </w:tc>
      </w:tr>
      <w:tr>
        <w:tc>
          <w:tcPr>
            <w:tcW w:type="dxa" w:w="1234"/>
          </w:tcPr>
          <w:p>
            <w:r>
              <w:t>Hongqi RHD strategy / RHD market context</w:t>
            </w:r>
          </w:p>
        </w:tc>
        <w:tc>
          <w:tcPr>
            <w:tcW w:type="dxa" w:w="1234"/>
          </w:tcPr>
          <w:p>
            <w:r>
              <w:t>smzdm (aggregator); AutoReport (industry)</w:t>
            </w:r>
          </w:p>
        </w:tc>
        <w:tc>
          <w:tcPr>
            <w:tcW w:type="dxa" w:w="1234"/>
          </w:tcPr>
          <w:p>
            <w:r>
              <w:t>RHD markets</w:t>
            </w:r>
          </w:p>
        </w:tc>
        <w:tc>
          <w:tcPr>
            <w:tcW w:type="dxa" w:w="1234"/>
          </w:tcPr>
          <w:p>
            <w:r>
              <w:t>https://post.m.smzdm.com/p/aqrp0mkp/ ; https://m.autoreport.cn/guoji/20260829/19112676566.html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Hongqi RHD push; ~35% global sales in RHD markets</w:t>
            </w:r>
          </w:p>
        </w:tc>
      </w:tr>
    </w:tbl>
    <w:p/>
    <w:p>
      <w:r>
        <w:t>*Confidence note (AutoBridge standard): only Dongfeng's Thailand RHD launch is VERIFIED (manufacturer official). Brand model lists are export-service/media snapshots (SINGLE_SOURCE) that change frequently and must be confirmed on official brand/local-distributor channels per VIN. Aftermarket conversion legality was not verified and is flagged as risk.*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RHD markets (sourcing from China)</w:t>
      </w:r>
    </w:p>
    <w:p>
      <w:pPr>
        <w:pStyle w:val="ListBullet"/>
      </w:pPr>
      <w:r>
        <w:rPr>
          <w:b/>
        </w:rPr>
        <w:t>Verification method</w:t>
      </w:r>
      <w:r>
        <w:t>: One official launch plus industry snapshots; availability deliberately left to per-VIN official confirmation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#RHDCars #RightHandDrive #VehicleSourcing #ExportProcurement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