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Shacman Delong M3000S (China-V/V-VI) — Chinese-Market Dump Truck Specs and Export Checks</w:t>
      </w:r>
    </w:p>
    <w:p/>
    <w:p>
      <w:pPr>
        <w:pStyle w:val="Heading2"/>
      </w:pPr>
      <w:r>
        <w:t>SEO Metadata</w:t>
      </w:r>
    </w:p>
    <w:p>
      <w:pPr>
        <w:pStyle w:val="ListBullet"/>
      </w:pPr>
      <w:r>
        <w:rPr>
          <w:b/>
        </w:rPr>
        <w:t>SEO Title</w:t>
      </w:r>
      <w:r>
        <w:t>: Shacman Delong M3000S Dump Truck: Chinese-Market Specs &amp; Export Guide</w:t>
      </w:r>
    </w:p>
    <w:p>
      <w:pPr>
        <w:pStyle w:val="ListBullet"/>
      </w:pPr>
      <w:r>
        <w:rPr>
          <w:b/>
        </w:rPr>
        <w:t>Meta Description</w:t>
      </w:r>
      <w:r>
        <w:t>: Chinese-market Shacman Delong M3000S tipper: Weichai WP11/WP8 engine options, Fast 12-speed, Hande axles, and why payload/body depend on the superstructure.</w:t>
      </w:r>
    </w:p>
    <w:p>
      <w:pPr>
        <w:pStyle w:val="ListBullet"/>
      </w:pPr>
      <w:r>
        <w:rPr>
          <w:b/>
        </w:rPr>
        <w:t>H1</w:t>
      </w:r>
      <w:r>
        <w:t>: Shacman Delong M3000S (China-V/V-VI) — Chinese-Market Dump Truck Specs and Export Checks</w:t>
      </w:r>
    </w:p>
    <w:p>
      <w:pPr>
        <w:pStyle w:val="ListBullet"/>
      </w:pPr>
      <w:r>
        <w:rPr>
          <w:b/>
        </w:rPr>
        <w:t>Primary Keyword</w:t>
      </w:r>
      <w:r>
        <w:t>: Shacman / 陕汽重卡 德龙M3000S 自卸车（Dump Truck） specs export</w:t>
      </w:r>
    </w:p>
    <w:p>
      <w:pPr>
        <w:pStyle w:val="ListBullet"/>
      </w:pPr>
      <w:r>
        <w:rPr>
          <w:b/>
        </w:rPr>
        <w:t>Secondary Search Terms</w:t>
      </w:r>
      <w:r>
        <w:t>: Shacman Delong M3000S export; Shacman tipper; Chinese dump truck; Weichai WP11; mining truck</w:t>
      </w:r>
    </w:p>
    <w:p>
      <w:pPr>
        <w:pStyle w:val="ListBullet"/>
      </w:pPr>
      <w:r>
        <w:rPr>
          <w:b/>
        </w:rPr>
        <w:t>Suggested URL</w:t>
      </w:r>
      <w:r>
        <w:t>: /vehicles/shacman-delong-m3000s-dump/</w:t>
      </w:r>
    </w:p>
    <w:p>
      <w:pPr>
        <w:pStyle w:val="ListBullet"/>
      </w:pPr>
      <w:r>
        <w:rPr>
          <w:b/>
        </w:rPr>
        <w:t>Search Intent</w:t>
      </w:r>
      <w:r>
        <w:t>: 了解 Shacman / 陕汽重卡 德龙M3000S 自卸车（Dump Truck） 中国版规格、配置与出口适配性（车型参数页）</w:t>
      </w:r>
    </w:p>
    <w:p>
      <w:pPr>
        <w:pStyle w:val="ListBullet"/>
      </w:pPr>
      <w:r>
        <w:rPr>
          <w:b/>
        </w:rPr>
        <w:t>Internal Link Suggestions</w:t>
      </w:r>
      <w:r>
        <w:t>: /vehicles/shacman-delong-m3000s-dump/, /guides/ckd-skd-knockdown-kit-export-assembly/, /guides/tir-road-transport-china-central-asia/</w:t>
      </w:r>
    </w:p>
    <w:p>
      <w:pPr>
        <w:pStyle w:val="ListBullet"/>
      </w:pPr>
      <w:r>
        <w:rPr>
          <w:b/>
        </w:rPr>
        <w:t>Schema Scope</w:t>
      </w:r>
      <w:r>
        <w:t>: Article + Vehicle (no Product/Offer/Review)</w:t>
      </w:r>
    </w:p>
    <w:p/>
    <w:p>
      <w:pPr>
        <w:pStyle w:val="Heading2"/>
      </w:pPr>
      <w:r>
        <w:t>Buyer context: a heavy tipper defined by chassis plus superstructure</w:t>
      </w:r>
    </w:p>
    <w:p>
      <w:r>
        <w:t xml:space="preserve">The </w:t>
      </w:r>
      <w:r>
        <w:rPr>
          <w:b/>
        </w:rPr>
        <w:t>Shacman Delong M3000S (德龙M3000S) dump truck</w:t>
      </w:r>
      <w:r>
        <w:t xml:space="preserve"> is sold in China-V and China-VI engine lines. A tipper is always a </w:t>
      </w:r>
      <w:r>
        <w:rPr>
          <w:b/>
        </w:rPr>
        <w:t>chassis plus a tipping superstructure</w:t>
      </w:r>
      <w:r>
        <w:t xml:space="preserve">, so payload and body dimensions are configuration-specific and cannot be quoted as one universal M3000S number. Reference market is </w:t>
      </w:r>
      <w:r>
        <w:rPr>
          <w:b/>
        </w:rPr>
        <w:t>China</w:t>
      </w:r>
      <w:r>
        <w:t>.</w:t>
      </w:r>
    </w:p>
    <w:p/>
    <w:p>
      <w:pPr>
        <w:pStyle w:val="Heading2"/>
      </w:pPr>
      <w:r>
        <w:t>Powertrain and driveline identified</w:t>
      </w:r>
    </w:p>
    <w:p>
      <w:pPr>
        <w:pStyle w:val="ListBullet"/>
      </w:pPr>
      <w:r>
        <w:rPr>
          <w:b/>
        </w:rPr>
        <w:t>Main engine (WP11)</w:t>
      </w:r>
      <w:r>
        <w:t>: WP11S460E508，10.52L，460马力; torque 2075（1000-1400rpm） N·m.</w:t>
      </w:r>
    </w:p>
    <w:p>
      <w:pPr>
        <w:pStyle w:val="ListBullet"/>
      </w:pPr>
      <w:r>
        <w:rPr>
          <w:b/>
        </w:rPr>
        <w:t>Alternative engine (WP8, China-VI)</w:t>
      </w:r>
      <w:r>
        <w:t>: WP8.350E61：7.8L，257kW/350马力，1400N·m.</w:t>
      </w:r>
    </w:p>
    <w:p>
      <w:pPr>
        <w:pStyle w:val="ListBullet"/>
      </w:pPr>
      <w:r>
        <w:rPr>
          <w:b/>
        </w:rPr>
        <w:t>Gearbox</w:t>
      </w:r>
      <w:r>
        <w:t>: 法士特 S12MO 12挡.</w:t>
      </w:r>
    </w:p>
    <w:p>
      <w:pPr>
        <w:pStyle w:val="ListBullet"/>
      </w:pPr>
      <w:r>
        <w:rPr>
          <w:b/>
        </w:rPr>
        <w:t>Axles</w:t>
      </w:r>
      <w:r>
        <w:t>: 汉德MAN技术 5.5T前轴 / 11.5T后桥.</w:t>
      </w:r>
    </w:p>
    <w:p>
      <w:pPr>
        <w:pStyle w:val="ListBullet"/>
      </w:pPr>
      <w:r>
        <w:rPr>
          <w:b/>
        </w:rPr>
        <w:t>Kerb reference</w:t>
      </w:r>
      <w:r>
        <w:t>: 8.07（某国六配置报道值） — a reported value for one China-VI configuration, not a universal kerb mass.</w:t>
      </w:r>
    </w:p>
    <w:p/>
    <w:p>
      <w:pPr>
        <w:pStyle w:val="Heading2"/>
      </w:pPr>
      <w:r>
        <w:t>Verified specification table (Chinese-market reference)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Value</w:t>
            </w:r>
          </w:p>
        </w:tc>
        <w:tc>
          <w:tcPr>
            <w:tcW w:type="dxa" w:w="1440"/>
          </w:tcPr>
          <w:p>
            <w:r>
              <w:t>Unit</w:t>
            </w:r>
          </w:p>
        </w:tc>
        <w:tc>
          <w:tcPr>
            <w:tcW w:type="dxa" w:w="1440"/>
          </w:tcPr>
          <w:p>
            <w:r>
              <w:t>Market</w:t>
            </w:r>
          </w:p>
        </w:tc>
        <w:tc>
          <w:tcPr>
            <w:tcW w:type="dxa" w:w="1440"/>
          </w:tcPr>
          <w:p>
            <w:r>
              <w:t>Confidence</w:t>
            </w:r>
          </w:p>
        </w:tc>
        <w:tc>
          <w:tcPr>
            <w:tcW w:type="dxa" w:w="1440"/>
          </w:tcPr>
          <w:p>
            <w:r>
              <w:t>Source note</w:t>
            </w:r>
          </w:p>
        </w:tc>
      </w:tr>
      <w:tr>
        <w:tc>
          <w:tcPr>
            <w:tcW w:type="dxa" w:w="1440"/>
          </w:tcPr>
          <w:p>
            <w:r>
              <w:t>engine wp11</w:t>
            </w:r>
          </w:p>
        </w:tc>
        <w:tc>
          <w:tcPr>
            <w:tcW w:type="dxa" w:w="1440"/>
          </w:tcPr>
          <w:p>
            <w:r>
              <w:t>WP11S460E508，10.52L，460马力</w:t>
            </w:r>
          </w:p>
        </w:tc>
        <w:tc>
          <w:tcPr>
            <w:tcW w:type="dxa" w:w="1440"/>
          </w:tcPr>
          <w:p>
            <w:r>
              <w:t>-</w:t>
            </w:r>
          </w:p>
        </w:tc>
        <w:tc>
          <w:tcPr>
            <w:tcW w:type="dxa" w:w="1440"/>
          </w:tcPr>
          <w:p>
            <w:r>
              <w:t>CHINA</w:t>
            </w:r>
          </w:p>
        </w:tc>
        <w:tc>
          <w:tcPr>
            <w:tcW w:type="dxa" w:w="1440"/>
          </w:tcPr>
          <w:p>
            <w:r>
              <w:t>SINGLE_SOURCE</w:t>
            </w:r>
          </w:p>
        </w:tc>
        <w:tc>
          <w:tcPr>
            <w:tcW w:type="dxa" w:w="1440"/>
          </w:tcPr>
          <w:p>
            <w:r>
              <w:t>卡车之家镜像</w:t>
            </w:r>
          </w:p>
        </w:tc>
      </w:tr>
      <w:tr>
        <w:tc>
          <w:tcPr>
            <w:tcW w:type="dxa" w:w="1440"/>
          </w:tcPr>
          <w:p>
            <w:r>
              <w:t>engine wp11 torque</w:t>
            </w:r>
          </w:p>
        </w:tc>
        <w:tc>
          <w:tcPr>
            <w:tcW w:type="dxa" w:w="1440"/>
          </w:tcPr>
          <w:p>
            <w:r>
              <w:t>2075（1000-1400rpm）</w:t>
            </w:r>
          </w:p>
        </w:tc>
        <w:tc>
          <w:tcPr>
            <w:tcW w:type="dxa" w:w="1440"/>
          </w:tcPr>
          <w:p>
            <w:r>
              <w:t>N·m</w:t>
            </w:r>
          </w:p>
        </w:tc>
        <w:tc>
          <w:tcPr>
            <w:tcW w:type="dxa" w:w="1440"/>
          </w:tcPr>
          <w:p>
            <w:r>
              <w:t>CHINA</w:t>
            </w:r>
          </w:p>
        </w:tc>
        <w:tc>
          <w:tcPr>
            <w:tcW w:type="dxa" w:w="1440"/>
          </w:tcPr>
          <w:p>
            <w:r>
              <w:t>SINGLE_SOURCE</w:t>
            </w:r>
          </w:p>
        </w:tc>
        <w:tc>
          <w:tcPr>
            <w:tcW w:type="dxa" w:w="1440"/>
          </w:tcPr>
          <w:p>
            <w:r>
              <w:t>卡车之家镜像</w:t>
            </w:r>
          </w:p>
        </w:tc>
      </w:tr>
      <w:tr>
        <w:tc>
          <w:tcPr>
            <w:tcW w:type="dxa" w:w="1440"/>
          </w:tcPr>
          <w:p>
            <w:r>
              <w:t>gearbox</w:t>
            </w:r>
          </w:p>
        </w:tc>
        <w:tc>
          <w:tcPr>
            <w:tcW w:type="dxa" w:w="1440"/>
          </w:tcPr>
          <w:p>
            <w:r>
              <w:t>法士特 S12MO 12挡</w:t>
            </w:r>
          </w:p>
        </w:tc>
        <w:tc>
          <w:tcPr>
            <w:tcW w:type="dxa" w:w="1440"/>
          </w:tcPr>
          <w:p>
            <w:r>
              <w:t>-</w:t>
            </w:r>
          </w:p>
        </w:tc>
        <w:tc>
          <w:tcPr>
            <w:tcW w:type="dxa" w:w="1440"/>
          </w:tcPr>
          <w:p>
            <w:r>
              <w:t>CHINA</w:t>
            </w:r>
          </w:p>
        </w:tc>
        <w:tc>
          <w:tcPr>
            <w:tcW w:type="dxa" w:w="1440"/>
          </w:tcPr>
          <w:p>
            <w:r>
              <w:t>SINGLE_SOURCE</w:t>
            </w:r>
          </w:p>
        </w:tc>
        <w:tc>
          <w:tcPr>
            <w:tcW w:type="dxa" w:w="1440"/>
          </w:tcPr>
          <w:p>
            <w:r>
              <w:t>卡车之家镜像</w:t>
            </w:r>
          </w:p>
        </w:tc>
      </w:tr>
      <w:tr>
        <w:tc>
          <w:tcPr>
            <w:tcW w:type="dxa" w:w="1440"/>
          </w:tcPr>
          <w:p>
            <w:r>
              <w:t>axles</w:t>
            </w:r>
          </w:p>
        </w:tc>
        <w:tc>
          <w:tcPr>
            <w:tcW w:type="dxa" w:w="1440"/>
          </w:tcPr>
          <w:p>
            <w:r>
              <w:t>汉德MAN技术 5.5T前轴 / 11.5T后桥</w:t>
            </w:r>
          </w:p>
        </w:tc>
        <w:tc>
          <w:tcPr>
            <w:tcW w:type="dxa" w:w="1440"/>
          </w:tcPr>
          <w:p>
            <w:r>
              <w:t>-</w:t>
            </w:r>
          </w:p>
        </w:tc>
        <w:tc>
          <w:tcPr>
            <w:tcW w:type="dxa" w:w="1440"/>
          </w:tcPr>
          <w:p>
            <w:r>
              <w:t>CHINA</w:t>
            </w:r>
          </w:p>
        </w:tc>
        <w:tc>
          <w:tcPr>
            <w:tcW w:type="dxa" w:w="1440"/>
          </w:tcPr>
          <w:p>
            <w:r>
              <w:t>SINGLE_SOURCE</w:t>
            </w:r>
          </w:p>
        </w:tc>
        <w:tc>
          <w:tcPr>
            <w:tcW w:type="dxa" w:w="1440"/>
          </w:tcPr>
          <w:p>
            <w:r>
              <w:t>中国卡车网镜像</w:t>
            </w:r>
          </w:p>
        </w:tc>
      </w:tr>
      <w:tr>
        <w:tc>
          <w:tcPr>
            <w:tcW w:type="dxa" w:w="1440"/>
          </w:tcPr>
          <w:p>
            <w:r>
              <w:t>alt engine wp8</w:t>
            </w:r>
          </w:p>
        </w:tc>
        <w:tc>
          <w:tcPr>
            <w:tcW w:type="dxa" w:w="1440"/>
          </w:tcPr>
          <w:p>
            <w:r>
              <w:t>WP8.350E61：7.8L，257kW/350马力，1400N·m</w:t>
            </w:r>
          </w:p>
        </w:tc>
        <w:tc>
          <w:tcPr>
            <w:tcW w:type="dxa" w:w="1440"/>
          </w:tcPr>
          <w:p>
            <w:r>
              <w:t>-</w:t>
            </w:r>
          </w:p>
        </w:tc>
        <w:tc>
          <w:tcPr>
            <w:tcW w:type="dxa" w:w="1440"/>
          </w:tcPr>
          <w:p>
            <w:r>
              <w:t>CHINA</w:t>
            </w:r>
          </w:p>
        </w:tc>
        <w:tc>
          <w:tcPr>
            <w:tcW w:type="dxa" w:w="1440"/>
          </w:tcPr>
          <w:p>
            <w:r>
              <w:t>SINGLE_SOURCE</w:t>
            </w:r>
          </w:p>
        </w:tc>
        <w:tc>
          <w:tcPr>
            <w:tcW w:type="dxa" w:w="1440"/>
          </w:tcPr>
          <w:p>
            <w:r>
              <w:t>卡车之家镜像</w:t>
            </w:r>
          </w:p>
        </w:tc>
      </w:tr>
      <w:tr>
        <w:tc>
          <w:tcPr>
            <w:tcW w:type="dxa" w:w="1440"/>
          </w:tcPr>
          <w:p>
            <w:r>
              <w:t>curb weight ref</w:t>
            </w:r>
          </w:p>
        </w:tc>
        <w:tc>
          <w:tcPr>
            <w:tcW w:type="dxa" w:w="1440"/>
          </w:tcPr>
          <w:p>
            <w:r>
              <w:t>8.07（某国六配置报道值）</w:t>
            </w:r>
          </w:p>
        </w:tc>
        <w:tc>
          <w:tcPr>
            <w:tcW w:type="dxa" w:w="1440"/>
          </w:tcPr>
          <w:p>
            <w:r>
              <w:t>t</w:t>
            </w:r>
          </w:p>
        </w:tc>
        <w:tc>
          <w:tcPr>
            <w:tcW w:type="dxa" w:w="1440"/>
          </w:tcPr>
          <w:p>
            <w:r>
              <w:t>CHINA</w:t>
            </w:r>
          </w:p>
        </w:tc>
        <w:tc>
          <w:tcPr>
            <w:tcW w:type="dxa" w:w="1440"/>
          </w:tcPr>
          <w:p>
            <w:r>
              <w:t>SINGLE_SOURCE</w:t>
            </w:r>
          </w:p>
        </w:tc>
        <w:tc>
          <w:tcPr>
            <w:tcW w:type="dxa" w:w="1440"/>
          </w:tcPr>
          <w:p>
            <w:r>
              <w:t>卡车之家镜像</w:t>
            </w:r>
          </w:p>
        </w:tc>
      </w:tr>
    </w:tbl>
    <w:p/>
    <w:p>
      <w:pPr>
        <w:pStyle w:val="Heading2"/>
      </w:pPr>
      <w:r>
        <w:t>Dump-truck export checks: engine line, axles and the body</w:t>
      </w:r>
    </w:p>
    <w:p>
      <w:r>
        <w:t xml:space="preserve">Separate China-V from China-VI builds and name the exact Weichai engine. Rated load/GVW, cargo-box size and tipping geometry </w:t>
      </w:r>
      <w:r>
        <w:rPr>
          <w:b/>
        </w:rPr>
        <w:t>depend on the ordered superstructure and are withheld</w:t>
      </w:r>
      <w:r>
        <w:t xml:space="preserve"> rather than estimated; the single-source kerb figure is a reference for one build only. For Central-Asia/Africa routes, match the emission stage, axle rating and tyre spec to road and loading conditions, and confirm parts support for Weichai/Fast/Hande components.</w:t>
      </w:r>
    </w:p>
    <w:p/>
    <w:p>
      <w:r>
        <w:t xml:space="preserve">A tipper is really </w:t>
      </w:r>
      <w:r>
        <w:rPr>
          <w:b/>
        </w:rPr>
        <w:t>two procurements in one — a chassis and a separately built body</w:t>
      </w:r>
      <w:r>
        <w:t xml:space="preserve"> — so the buyer should pin both before payment. On the chassis side, record the exact engine model and rated power, transmission, axle reduction and suspension, because the same M3000S nameplate can be delivered with several drivelines. On the body side, specify steel grade and thickness, side/board height, internal volume, tailgate type, the hydraulic hoist make and cylinder stages, and whether the body is welded to the frame or mounted on a sub-frame. Overloading a body that is lighter than the chassis rating is the most common route to cracked frames and overturned beds on quarry grades. Ask the supplier to state which figures are homologated chassis values and which are upfitter values, and do not merge the two into a single "payload" on the contract.</w:t>
      </w:r>
    </w:p>
    <w:p/>
    <w:p>
      <w:pPr>
        <w:pStyle w:val="Heading2"/>
      </w:pPr>
      <w:r>
        <w:t>Overseas buyer verification before payment</w:t>
      </w:r>
    </w:p>
    <w:p>
      <w:pPr>
        <w:pStyle w:val="ListNumber"/>
      </w:pPr>
      <w:r>
        <w:t>Choose WP11 or WP8 and the China-V/China-VI stage explicitly.</w:t>
      </w:r>
    </w:p>
    <w:p>
      <w:pPr>
        <w:pStyle w:val="ListNumber"/>
      </w:pPr>
      <w:r>
        <w:t>Specify the tipping body (volume, steel, hoist) and obtain GVW/payload from the exact build.</w:t>
      </w:r>
    </w:p>
    <w:p>
      <w:pPr>
        <w:pStyle w:val="ListNumber"/>
      </w:pPr>
      <w:r>
        <w:t>Confirm Fast gearbox model and Hande axle ratings.</w:t>
      </w:r>
    </w:p>
    <w:p>
      <w:pPr>
        <w:pStyle w:val="ListNumber"/>
      </w:pPr>
      <w:r>
        <w:t>Verify destination emission/import rules and spare-parts channel.</w:t>
      </w:r>
    </w:p>
    <w:p>
      <w:pPr>
        <w:pStyle w:val="ListNumber"/>
      </w:pPr>
      <w:r>
        <w:t>Request a current export quotation; none is published.</w:t>
      </w:r>
    </w:p>
    <w:p/>
    <w:p>
      <w:pPr>
        <w:pStyle w:val="Heading2"/>
      </w:pPr>
      <w:r>
        <w:t>FAQ</w:t>
      </w:r>
    </w:p>
    <w:p>
      <w:r>
        <w:rPr>
          <w:b/>
        </w:rPr>
        <w:t>What is the standard payload?</w:t>
      </w:r>
      <w:r>
        <w:t xml:space="preserve"> It depends on the tipping body; obtain it per configuration.</w:t>
      </w:r>
    </w:p>
    <w:p>
      <w:r>
        <w:rPr>
          <w:b/>
        </w:rPr>
        <w:t>WP11 or WP8?</w:t>
      </w:r>
      <w:r>
        <w:t xml:space="preserve"> Both appear (460 hp WP11; 350 hp China-VI WP8) — choose by use and emission rule.</w:t>
      </w:r>
    </w:p>
    <w:p>
      <w:r>
        <w:rPr>
          <w:b/>
        </w:rPr>
        <w:t>Is 8.07 t the kerb weight?</w:t>
      </w:r>
      <w:r>
        <w:t xml:space="preserve"> A reported value for one China-VI build only.</w:t>
      </w:r>
    </w:p>
    <w:p>
      <w:r>
        <w:rPr>
          <w:b/>
        </w:rPr>
        <w:t>China-V or China-VI?</w:t>
      </w:r>
      <w:r>
        <w:t xml:space="preserve"> Confirm against destination import requirements.</w:t>
      </w:r>
    </w:p>
    <w:p>
      <w:r>
        <w:rPr>
          <w:b/>
        </w:rPr>
        <w:t>Gearbox?</w:t>
      </w:r>
      <w:r>
        <w:t xml:space="preserve"> Fast S12MO 12-speed on the captured line.</w:t>
      </w:r>
    </w:p>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德龙M3000S 国六自卸解析（卡车之家镜像T3）</w:t>
            </w:r>
          </w:p>
        </w:tc>
        <w:tc>
          <w:tcPr>
            <w:tcW w:type="dxa" w:w="1234"/>
          </w:tcPr>
          <w:p>
            <w:r>
              <w:t>卡车之家官方号（今日头条镜像）</w:t>
            </w:r>
          </w:p>
        </w:tc>
        <w:tc>
          <w:tcPr>
            <w:tcW w:type="dxa" w:w="1234"/>
          </w:tcPr>
          <w:p>
            <w:r>
              <w:t>CN</w:t>
            </w:r>
          </w:p>
        </w:tc>
        <w:tc>
          <w:tcPr>
            <w:tcW w:type="dxa" w:w="1234"/>
          </w:tcPr>
          <w:p>
            <w:r>
              <w:t>T3</w:t>
            </w:r>
          </w:p>
        </w:tc>
        <w:tc>
          <w:tcPr>
            <w:tcW w:type="dxa" w:w="1234"/>
          </w:tcPr>
          <w:p>
            <w:r>
              <w:t>CROSS_CHECKED</w:t>
            </w:r>
          </w:p>
        </w:tc>
        <w:tc>
          <w:tcPr>
            <w:tcW w:type="dxa" w:w="1234"/>
          </w:tcPr>
          <w:p>
            <w:r>
              <w:t>http://m.toutiao.com/group/6884144763755299335/</w:t>
            </w:r>
          </w:p>
        </w:tc>
        <w:tc>
          <w:tcPr>
            <w:tcW w:type="dxa" w:w="1234"/>
          </w:tcPr>
          <w:p>
            <w:r>
              <w:t>WP11S460参数, 变速箱, 自重</w:t>
            </w:r>
          </w:p>
        </w:tc>
      </w:tr>
      <w:tr>
        <w:tc>
          <w:tcPr>
            <w:tcW w:type="dxa" w:w="1234"/>
          </w:tcPr>
          <w:p>
            <w:r>
              <w:t>德龙M3000S 动力链（卡车之家镜像T3）</w:t>
            </w:r>
          </w:p>
        </w:tc>
        <w:tc>
          <w:tcPr>
            <w:tcW w:type="dxa" w:w="1234"/>
          </w:tcPr>
          <w:p>
            <w:r>
              <w:t>卡车之家官方号（今日头条镜像）</w:t>
            </w:r>
          </w:p>
        </w:tc>
        <w:tc>
          <w:tcPr>
            <w:tcW w:type="dxa" w:w="1234"/>
          </w:tcPr>
          <w:p>
            <w:r>
              <w:t>CN</w:t>
            </w:r>
          </w:p>
        </w:tc>
        <w:tc>
          <w:tcPr>
            <w:tcW w:type="dxa" w:w="1234"/>
          </w:tcPr>
          <w:p>
            <w:r>
              <w:t>T3</w:t>
            </w:r>
          </w:p>
        </w:tc>
        <w:tc>
          <w:tcPr>
            <w:tcW w:type="dxa" w:w="1234"/>
          </w:tcPr>
          <w:p>
            <w:r>
              <w:t>CROSS_CHECKED</w:t>
            </w:r>
          </w:p>
        </w:tc>
        <w:tc>
          <w:tcPr>
            <w:tcW w:type="dxa" w:w="1234"/>
          </w:tcPr>
          <w:p>
            <w:r>
              <w:t>http://m.toutiao.com/group/7107502041270174243/</w:t>
            </w:r>
          </w:p>
        </w:tc>
        <w:tc>
          <w:tcPr>
            <w:tcW w:type="dxa" w:w="1234"/>
          </w:tcPr>
          <w:p>
            <w:r>
              <w:t>潍柴+法士特+汉德</w:t>
            </w:r>
          </w:p>
        </w:tc>
      </w:tr>
      <w:tr>
        <w:tc>
          <w:tcPr>
            <w:tcW w:type="dxa" w:w="1234"/>
          </w:tcPr>
          <w:p>
            <w:r>
              <w:t>德龙M3000S 车型（中国卡车网镜像T3）</w:t>
            </w:r>
          </w:p>
        </w:tc>
        <w:tc>
          <w:tcPr>
            <w:tcW w:type="dxa" w:w="1234"/>
          </w:tcPr>
          <w:p>
            <w:r>
              <w:t>中国卡车网（今日头条镜像）</w:t>
            </w:r>
          </w:p>
        </w:tc>
        <w:tc>
          <w:tcPr>
            <w:tcW w:type="dxa" w:w="1234"/>
          </w:tcPr>
          <w:p>
            <w:r>
              <w:t>CN</w:t>
            </w:r>
          </w:p>
        </w:tc>
        <w:tc>
          <w:tcPr>
            <w:tcW w:type="dxa" w:w="1234"/>
          </w:tcPr>
          <w:p>
            <w:r>
              <w:t>T3</w:t>
            </w:r>
          </w:p>
        </w:tc>
        <w:tc>
          <w:tcPr>
            <w:tcW w:type="dxa" w:w="1234"/>
          </w:tcPr>
          <w:p>
            <w:r>
              <w:t>CROSS_CHECKED</w:t>
            </w:r>
          </w:p>
        </w:tc>
        <w:tc>
          <w:tcPr>
            <w:tcW w:type="dxa" w:w="1234"/>
          </w:tcPr>
          <w:p>
            <w:r>
              <w:t>http://m.toutiao.com/group/6897550911464358411/</w:t>
            </w:r>
          </w:p>
        </w:tc>
        <w:tc>
          <w:tcPr>
            <w:tcW w:type="dxa" w:w="1234"/>
          </w:tcPr>
          <w:p>
            <w:r>
              <w:t>前/后桥, 传动效率</w:t>
            </w:r>
          </w:p>
        </w:tc>
      </w:tr>
      <w:tr>
        <w:tc>
          <w:tcPr>
            <w:tcW w:type="dxa" w:w="1234"/>
          </w:tcPr>
          <w:p>
            <w:r>
              <w:t>M3000S 二手（T4线索）</w:t>
            </w:r>
          </w:p>
        </w:tc>
        <w:tc>
          <w:tcPr>
            <w:tcW w:type="dxa" w:w="1234"/>
          </w:tcPr>
          <w:p>
            <w:r>
              <w:t>58同城二手车</w:t>
            </w:r>
          </w:p>
        </w:tc>
        <w:tc>
          <w:tcPr>
            <w:tcW w:type="dxa" w:w="1234"/>
          </w:tcPr>
          <w:p>
            <w:r>
              <w:t>CN</w:t>
            </w:r>
          </w:p>
        </w:tc>
        <w:tc>
          <w:tcPr>
            <w:tcW w:type="dxa" w:w="1234"/>
          </w:tcPr>
          <w:p>
            <w:r>
              <w:t>T4</w:t>
            </w:r>
          </w:p>
        </w:tc>
        <w:tc>
          <w:tcPr>
            <w:tcW w:type="dxa" w:w="1234"/>
          </w:tcPr>
          <w:p>
            <w:r>
              <w:t>CROSS_CHECKED</w:t>
            </w:r>
          </w:p>
        </w:tc>
        <w:tc>
          <w:tcPr>
            <w:tcW w:type="dxa" w:w="1234"/>
          </w:tcPr>
          <w:p>
            <w:r>
              <w:t>https://m.58.com/ts/huochec/54478180929330x.shtml</w:t>
            </w:r>
          </w:p>
        </w:tc>
        <w:tc>
          <w:tcPr>
            <w:tcW w:type="dxa" w:w="1234"/>
          </w:tcPr>
          <w:p>
            <w:r>
              <w:t>年款/排放存在性</w:t>
            </w:r>
          </w:p>
        </w:tc>
      </w:tr>
      <w:tr>
        <w:tc>
          <w:tcPr>
            <w:tcW w:type="dxa" w:w="1234"/>
          </w:tcPr>
          <w:p>
            <w:r>
              <w:t>Ministry of Industry and Information Technology (MIIT)</w:t>
            </w:r>
          </w:p>
        </w:tc>
        <w:tc>
          <w:tcPr>
            <w:tcW w:type="dxa" w:w="1234"/>
          </w:tcPr>
          <w:p>
            <w:r>
              <w:t>MIIT 工业和信息化部</w:t>
            </w:r>
          </w:p>
        </w:tc>
        <w:tc>
          <w:tcPr>
            <w:tcW w:type="dxa" w:w="1234"/>
          </w:tcPr>
          <w:p>
            <w:r>
              <w:t>CN</w:t>
            </w:r>
          </w:p>
        </w:tc>
        <w:tc>
          <w:tcPr>
            <w:tcW w:type="dxa" w:w="1234"/>
          </w:tcPr>
          <w:p>
            <w:r>
              <w:t>T1</w:t>
            </w:r>
          </w:p>
        </w:tc>
        <w:tc>
          <w:tcPr>
            <w:tcW w:type="dxa" w:w="1234"/>
          </w:tcPr>
          <w:p>
            <w:r>
              <w:t>VERIFIED</w:t>
            </w:r>
          </w:p>
        </w:tc>
        <w:tc>
          <w:tcPr>
            <w:tcW w:type="dxa" w:w="1234"/>
          </w:tcPr>
          <w:p>
            <w:r>
              <w:t>https://www.miit.gov.cn/</w:t>
            </w:r>
          </w:p>
        </w:tc>
        <w:tc>
          <w:tcPr>
            <w:tcW w:type="dxa" w:w="1234"/>
          </w:tcPr>
          <w:p>
            <w:r>
              <w:t>homologation/announcement authority; confirm exact model, masses and code by VIN/announcement</w:t>
            </w:r>
          </w:p>
        </w:tc>
      </w:tr>
      <w:tr>
        <w:tc>
          <w:tcPr>
            <w:tcW w:type="dxa" w:w="1234"/>
          </w:tcPr>
          <w:p>
            <w:r>
              <w:t>State Administration for Market Regulation (SAMR)</w:t>
            </w:r>
          </w:p>
        </w:tc>
        <w:tc>
          <w:tcPr>
            <w:tcW w:type="dxa" w:w="1234"/>
          </w:tcPr>
          <w:p>
            <w:r>
              <w:t>SAMR 国家市场监督管理总局</w:t>
            </w:r>
          </w:p>
        </w:tc>
        <w:tc>
          <w:tcPr>
            <w:tcW w:type="dxa" w:w="1234"/>
          </w:tcPr>
          <w:p>
            <w:r>
              <w:t>CN</w:t>
            </w:r>
          </w:p>
        </w:tc>
        <w:tc>
          <w:tcPr>
            <w:tcW w:type="dxa" w:w="1234"/>
          </w:tcPr>
          <w:p>
            <w:r>
              <w:t>T1</w:t>
            </w:r>
          </w:p>
        </w:tc>
        <w:tc>
          <w:tcPr>
            <w:tcW w:type="dxa" w:w="1234"/>
          </w:tcPr>
          <w:p>
            <w:r>
              <w:t>VERIFIED</w:t>
            </w:r>
          </w:p>
        </w:tc>
        <w:tc>
          <w:tcPr>
            <w:tcW w:type="dxa" w:w="1234"/>
          </w:tcPr>
          <w:p>
            <w:r>
              <w:t>https://www.samr.gov.cn/</w:t>
            </w:r>
          </w:p>
        </w:tc>
        <w:tc>
          <w:tcPr>
            <w:tcW w:type="dxa" w:w="1234"/>
          </w:tcPr>
          <w:p>
            <w:r>
              <w:t>national standards, certification and market-regulation authority</w:t>
            </w:r>
          </w:p>
        </w:tc>
      </w:tr>
    </w:tbl>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2026-09-05</w:t>
      </w:r>
    </w:p>
    <w:p>
      <w:pPr>
        <w:pStyle w:val="ListBullet"/>
      </w:pPr>
      <w:r>
        <w:rPr>
          <w:b/>
        </w:rPr>
        <w:t>Reference market</w:t>
      </w:r>
      <w:r>
        <w:t>: China (Chinese-market reference; commercial masses must be confirmed by homologation/VIN)</w:t>
      </w:r>
    </w:p>
    <w:p>
      <w:pPr>
        <w:pStyle w:val="ListBullet"/>
      </w:pPr>
      <w:r>
        <w:rPr>
          <w:b/>
        </w:rPr>
        <w:t>Verification method</w:t>
      </w:r>
      <w:r>
        <w:t>: Desk research against the sources below; Chinese-market reference specification only unless a separate export market is explicitly cited.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
      <w:pPr>
        <w:pStyle w:val="Heading2"/>
      </w:pPr>
      <w:r>
        <w:t>Image Record</w:t>
      </w:r>
    </w:p>
    <w:p>
      <w:pPr>
        <w:pStyle w:val="ListBullet"/>
      </w:pPr>
      <w:r>
        <w:rPr>
          <w:b/>
        </w:rPr>
        <w:t>IMAGE_ASSET_PATH</w:t>
      </w:r>
      <w:r>
        <w:t>: none secured in repository</w:t>
      </w:r>
    </w:p>
    <w:p>
      <w:pPr>
        <w:pStyle w:val="ListBullet"/>
      </w:pPr>
      <w:r>
        <w:rPr>
          <w:b/>
        </w:rPr>
        <w:t>ORIGINAL_IMAGE_URL</w:t>
      </w:r>
      <w:r>
        <w:t>: not captured</w:t>
      </w:r>
    </w:p>
    <w:p>
      <w:pPr>
        <w:pStyle w:val="ListBullet"/>
      </w:pPr>
      <w:r>
        <w:rPr>
          <w:b/>
        </w:rPr>
        <w:t>SOURCE_PAGE</w:t>
      </w:r>
      <w:r>
        <w:t>: not captured</w:t>
      </w:r>
    </w:p>
    <w:p>
      <w:pPr>
        <w:pStyle w:val="ListBullet"/>
      </w:pPr>
      <w:r>
        <w:rPr>
          <w:b/>
        </w:rPr>
        <w:t>SOURCE_FILE_PAGE</w:t>
      </w:r>
      <w:r>
        <w:t>: not applicable — no candidate media file identified (no licence to assert)</w:t>
      </w:r>
    </w:p>
    <w:p>
      <w:pPr>
        <w:pStyle w:val="ListBullet"/>
      </w:pPr>
      <w:r>
        <w:rPr>
          <w:b/>
        </w:rPr>
        <w:t>RIGHTS_HOLDER</w:t>
      </w:r>
      <w:r>
        <w:t>: unconfirmed</w:t>
      </w:r>
    </w:p>
    <w:p>
      <w:pPr>
        <w:pStyle w:val="ListBullet"/>
      </w:pPr>
      <w:r>
        <w:rPr>
          <w:b/>
        </w:rPr>
        <w:t>LICENSE_OR_USAGE_BASIS</w:t>
      </w:r>
      <w:r>
        <w:t>: none secured — OEM webpage presence is not a commercial reuse licence</w:t>
      </w:r>
    </w:p>
    <w:p>
      <w:pPr>
        <w:pStyle w:val="ListBullet"/>
      </w:pPr>
      <w:r>
        <w:rPr>
          <w:b/>
        </w:rPr>
        <w:t>CHECKED_DATE</w:t>
      </w:r>
      <w:r>
        <w:t>: 2026-09-06</w:t>
      </w:r>
    </w:p>
    <w:p>
      <w:pPr>
        <w:pStyle w:val="ListBullet"/>
      </w:pPr>
      <w:r>
        <w:rPr>
          <w:b/>
        </w:rPr>
        <w:t>MODEL_TOPIC_MATCH</w:t>
      </w:r>
      <w:r>
        <w:t>: exact Shacman Delong M3000S dump truck</w:t>
      </w:r>
    </w:p>
    <w:p>
      <w:pPr>
        <w:pStyle w:val="ListBullet"/>
      </w:pPr>
      <w:r>
        <w:rPr>
          <w:b/>
        </w:rPr>
        <w:t>IMAGE_SCOPE_NOTE</w:t>
      </w:r>
      <w:r>
        <w:t>: image must match the exact model family/topic only; must not imply a specific trim, model year, real VIN, in-person inspection or an actual transaction</w:t>
      </w:r>
    </w:p>
    <w:p>
      <w:pPr>
        <w:pStyle w:val="ListBullet"/>
      </w:pPr>
      <w:r>
        <w:rPr>
          <w:b/>
        </w:rPr>
        <w:t>IMAGE_RIGHTS_STATUS</w:t>
      </w:r>
      <w:r>
        <w:t>: FAIL</w:t>
      </w:r>
    </w:p>
    <w:p>
      <w:pPr>
        <w:pStyle w:val="ListBullet"/>
      </w:pPr>
      <w:r>
        <w:rPr>
          <w:b/>
        </w:rPr>
        <w:t>BLOCK_REASON</w:t>
      </w:r>
      <w:r>
        <w:t>: No reusable image could be secured: Wikimedia Commons/Flickr are unreachable from the research environment, stock libraries require authenticated API/licence access, and an OEM webpage image is NOT a commercial reuse grant. No AutoBridge-owned photo exists. Record kept FAIL rather than asserted.</w:t>
      </w:r>
    </w:p>
    <w:p>
      <w:pPr>
        <w:pStyle w:val="ListBullet"/>
      </w:pPr>
      <w:r>
        <w:rPr>
          <w:b/>
        </w:rPr>
        <w:t>ALT (12 languages)</w:t>
      </w:r>
      <w:r>
        <w:t>:</w:t>
      </w:r>
    </w:p>
    <w:p>
      <w:pPr>
        <w:pStyle w:val="ListBullet"/>
      </w:pPr>
      <w:r>
        <w:rPr>
          <w:b/>
        </w:rPr>
        <w:t>EN</w:t>
      </w:r>
      <w:r>
        <w:t>: Shacman Delong M3000S dump truck, Chinese-market heavy dump truck export buyer reference</w:t>
      </w:r>
    </w:p>
    <w:p>
      <w:pPr>
        <w:pStyle w:val="ListBullet"/>
      </w:pPr>
      <w:r>
        <w:rPr>
          <w:b/>
        </w:rPr>
        <w:t>FR</w:t>
      </w:r>
      <w:r>
        <w:t>: Shacman Delong M3000S dump truck, heavy dump truck du marché chinois, référence acheteur export</w:t>
      </w:r>
    </w:p>
    <w:p>
      <w:pPr>
        <w:pStyle w:val="ListBullet"/>
      </w:pPr>
      <w:r>
        <w:rPr>
          <w:b/>
        </w:rPr>
        <w:t>DE</w:t>
      </w:r>
      <w:r>
        <w:t>: Shacman Delong M3000S dump truck, Chinesischer heavy dump truck, Referenz für Exportkäufer</w:t>
      </w:r>
    </w:p>
    <w:p>
      <w:pPr>
        <w:pStyle w:val="ListBullet"/>
      </w:pPr>
      <w:r>
        <w:rPr>
          <w:b/>
        </w:rPr>
        <w:t>ES</w:t>
      </w:r>
      <w:r>
        <w:t>: Shacman Delong M3000S dump truck, heavy dump truck del mercado chino, referencia para comprador de exportación</w:t>
      </w:r>
    </w:p>
    <w:p>
      <w:pPr>
        <w:pStyle w:val="ListBullet"/>
      </w:pPr>
      <w:r>
        <w:rPr>
          <w:b/>
        </w:rPr>
        <w:t>PT</w:t>
      </w:r>
      <w:r>
        <w:t>: Shacman Delong M3000S dump truck, heavy dump truck do mercado chinês, referência ao comprador de exportação</w:t>
      </w:r>
    </w:p>
    <w:p>
      <w:pPr>
        <w:pStyle w:val="ListBullet"/>
      </w:pPr>
      <w:r>
        <w:rPr>
          <w:b/>
        </w:rPr>
        <w:t>JA</w:t>
      </w:r>
      <w:r>
        <w:t>: Shacman Delong M3000S dump truck, 中国市場heavy dump truck・輸出バイヤー向けリファレンス</w:t>
      </w:r>
    </w:p>
    <w:p>
      <w:pPr>
        <w:pStyle w:val="ListBullet"/>
      </w:pPr>
      <w:r>
        <w:rPr>
          <w:b/>
        </w:rPr>
        <w:t>KO</w:t>
      </w:r>
      <w:r>
        <w:t>: Shacman Delong M3000S dump truck, 중국 시장 heavy dump truck, 수출 바이어 참고 자료</w:t>
      </w:r>
    </w:p>
    <w:p>
      <w:pPr>
        <w:pStyle w:val="ListBullet"/>
      </w:pPr>
      <w:r>
        <w:rPr>
          <w:b/>
        </w:rPr>
        <w:t>VI</w:t>
      </w:r>
      <w:r>
        <w:t>: Shacman Delong M3000S dump truck, heavy dump truck thị trường Trung Quốc, tham chiếu cho người mua xuất khẩu</w:t>
      </w:r>
    </w:p>
    <w:p>
      <w:pPr>
        <w:pStyle w:val="ListBullet"/>
      </w:pPr>
      <w:r>
        <w:rPr>
          <w:b/>
        </w:rPr>
        <w:t>TH</w:t>
      </w:r>
      <w:r>
        <w:t>: Shacman Delong M3000S dump truck, heavy dump truck ตลาดจีน เอกสารอ้างอิงสำหรับผู้ซื้อส่งออก</w:t>
      </w:r>
    </w:p>
    <w:p>
      <w:pPr>
        <w:pStyle w:val="ListBullet"/>
      </w:pPr>
      <w:r>
        <w:rPr>
          <w:b/>
        </w:rPr>
        <w:t>ID</w:t>
      </w:r>
      <w:r>
        <w:t>: Shacman Delong M3000S dump truck, heavy dump truck pasar Tiongkok, referensi pembeli ekspor</w:t>
      </w:r>
    </w:p>
    <w:p>
      <w:pPr>
        <w:pStyle w:val="ListBullet"/>
      </w:pPr>
      <w:r>
        <w:rPr>
          <w:b/>
        </w:rPr>
        <w:t>AR</w:t>
      </w:r>
      <w:r>
        <w:t>: Shacman Delong M3000S dump truck, heavy dump truck السوق الصيني، مرجع لمشتري التصدير</w:t>
      </w:r>
    </w:p>
    <w:p>
      <w:pPr>
        <w:pStyle w:val="ListBullet"/>
      </w:pPr>
      <w:r>
        <w:rPr>
          <w:b/>
        </w:rPr>
        <w:t>ZH</w:t>
      </w:r>
      <w:r>
        <w:t>: Shacman Delong M3000S dump truck, 中国市场heavy dump truck·出口采购参考</w:t>
      </w:r>
    </w:p>
    <w:p/>
    <w:p/>
    <w:p>
      <w:r>
        <w:t>#AutoBridge #ChinaCarExport #ExportProcurement #Shacman #DumpTruck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