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C2722" w14:textId="77777777" w:rsidR="00BF6DDE" w:rsidRPr="00BF6DDE" w:rsidRDefault="00BF6DDE" w:rsidP="00BF6DDE">
      <w:pPr>
        <w:snapToGrid w:val="0"/>
        <w:spacing w:line="240" w:lineRule="auto"/>
        <w:rPr>
          <w:b/>
          <w:bCs/>
        </w:rPr>
      </w:pPr>
      <w:r w:rsidRPr="00BF6DDE">
        <w:rPr>
          <w:b/>
          <w:bCs/>
        </w:rPr>
        <w:t>プログラミングによる家族の役割分担の効率化</w:t>
      </w:r>
    </w:p>
    <w:p w14:paraId="2A06358B" w14:textId="77777777" w:rsidR="00BF6DDE" w:rsidRPr="00BF6DDE" w:rsidRDefault="00BF6DDE" w:rsidP="00BF6DDE">
      <w:pPr>
        <w:snapToGrid w:val="0"/>
        <w:spacing w:line="240" w:lineRule="auto"/>
        <w:rPr>
          <w:b/>
          <w:bCs/>
        </w:rPr>
      </w:pPr>
      <w:r w:rsidRPr="00BF6DDE">
        <w:rPr>
          <w:b/>
          <w:bCs/>
        </w:rPr>
        <w:t>著者: チャンドラ・トール・グプタ</w:t>
      </w:r>
    </w:p>
    <w:p w14:paraId="4B40E871" w14:textId="77777777" w:rsidR="00BF6DDE" w:rsidRPr="00BF6DDE" w:rsidRDefault="00191CBB" w:rsidP="00BF6DDE">
      <w:pPr>
        <w:snapToGrid w:val="0"/>
        <w:spacing w:line="240" w:lineRule="auto"/>
      </w:pPr>
      <w:r>
        <w:pict w14:anchorId="5D64FACF">
          <v:rect id="_x0000_i1025" style="width:0;height:1.5pt" o:hralign="center" o:hrstd="t" o:hr="t" fillcolor="#a0a0a0" stroked="f">
            <v:textbox inset="5.85pt,.7pt,5.85pt,.7pt"/>
          </v:rect>
        </w:pict>
      </w:r>
    </w:p>
    <w:p w14:paraId="142213D1" w14:textId="77777777" w:rsidR="00BF6DDE" w:rsidRPr="00BF6DDE" w:rsidRDefault="00BF6DDE" w:rsidP="00BF6DDE">
      <w:pPr>
        <w:snapToGrid w:val="0"/>
        <w:spacing w:line="240" w:lineRule="auto"/>
        <w:rPr>
          <w:b/>
          <w:bCs/>
        </w:rPr>
      </w:pPr>
      <w:r w:rsidRPr="00BF6DDE">
        <w:rPr>
          <w:b/>
          <w:bCs/>
        </w:rPr>
        <w:t>はじめに</w:t>
      </w:r>
    </w:p>
    <w:p w14:paraId="7A5EE774" w14:textId="77777777" w:rsidR="00BF6DDE" w:rsidRPr="00BF6DDE" w:rsidRDefault="00BF6DDE" w:rsidP="00BF6DDE">
      <w:pPr>
        <w:snapToGrid w:val="0"/>
        <w:spacing w:line="240" w:lineRule="auto"/>
      </w:pPr>
      <w:r w:rsidRPr="00BF6DDE">
        <w:t>家族の日常生活では、掃除、料理、買い物、育児などの多くの役割が発生する。これらの役割分担が不均衡になると、ストレスや家庭内の摩擦を引き起こすことがある。そのため、家族間で公平にタスクを割り当て、管理する方法を見つけることが重要である。</w:t>
      </w:r>
    </w:p>
    <w:p w14:paraId="25E245A1" w14:textId="77777777" w:rsidR="00BF6DDE" w:rsidRPr="00BF6DDE" w:rsidRDefault="00BF6DDE" w:rsidP="00BF6DDE">
      <w:pPr>
        <w:snapToGrid w:val="0"/>
        <w:spacing w:line="240" w:lineRule="auto"/>
      </w:pPr>
      <w:r w:rsidRPr="00BF6DDE">
        <w:t>近年、プログラミング技術を活用した家族のタスク管理が注目されている。スマートフォンアプリやAIアシスタントを利用し、タスクの自動割り当て、リマインダー、進捗管理を行うことで、家族内の役割分担を効率化することが可能になる。本稿では、プログラミングを活用した家族の役割分担の最適化について考察する。</w:t>
      </w:r>
    </w:p>
    <w:p w14:paraId="7495E7F5" w14:textId="77777777" w:rsidR="00BF6DDE" w:rsidRPr="00BF6DDE" w:rsidRDefault="00191CBB" w:rsidP="00BF6DDE">
      <w:pPr>
        <w:snapToGrid w:val="0"/>
        <w:spacing w:line="240" w:lineRule="auto"/>
      </w:pPr>
      <w:r>
        <w:pict w14:anchorId="05F6B730">
          <v:rect id="_x0000_i1026" style="width:0;height:1.5pt" o:hralign="center" o:hrstd="t" o:hr="t" fillcolor="#a0a0a0" stroked="f">
            <v:textbox inset="5.85pt,.7pt,5.85pt,.7pt"/>
          </v:rect>
        </w:pict>
      </w:r>
    </w:p>
    <w:p w14:paraId="35F0A43B" w14:textId="77777777" w:rsidR="00BF6DDE" w:rsidRPr="00BF6DDE" w:rsidRDefault="00BF6DDE" w:rsidP="00BF6DDE">
      <w:pPr>
        <w:snapToGrid w:val="0"/>
        <w:spacing w:line="240" w:lineRule="auto"/>
        <w:rPr>
          <w:b/>
          <w:bCs/>
        </w:rPr>
      </w:pPr>
      <w:r w:rsidRPr="00BF6DDE">
        <w:rPr>
          <w:b/>
          <w:bCs/>
        </w:rPr>
        <w:t>1. 家族の役割分担の課題</w:t>
      </w:r>
    </w:p>
    <w:p w14:paraId="6BD93995" w14:textId="77777777" w:rsidR="00BF6DDE" w:rsidRPr="00BF6DDE" w:rsidRDefault="00BF6DDE" w:rsidP="00BF6DDE">
      <w:pPr>
        <w:snapToGrid w:val="0"/>
        <w:spacing w:line="240" w:lineRule="auto"/>
      </w:pPr>
      <w:r w:rsidRPr="00BF6DDE">
        <w:t>家族の役割分担には、以下のような課題がある。</w:t>
      </w:r>
    </w:p>
    <w:p w14:paraId="0782F448" w14:textId="77777777" w:rsidR="00BF6DDE" w:rsidRPr="00BF6DDE" w:rsidRDefault="00BF6DDE" w:rsidP="00BF6DDE">
      <w:pPr>
        <w:numPr>
          <w:ilvl w:val="0"/>
          <w:numId w:val="3"/>
        </w:numPr>
        <w:snapToGrid w:val="0"/>
        <w:spacing w:line="240" w:lineRule="auto"/>
      </w:pPr>
      <w:r w:rsidRPr="00BF6DDE">
        <w:rPr>
          <w:b/>
          <w:bCs/>
        </w:rPr>
        <w:t>不公平な負担</w:t>
      </w:r>
    </w:p>
    <w:p w14:paraId="45E2180B" w14:textId="77777777" w:rsidR="00BF6DDE" w:rsidRPr="00BF6DDE" w:rsidRDefault="00BF6DDE" w:rsidP="00BF6DDE">
      <w:pPr>
        <w:numPr>
          <w:ilvl w:val="1"/>
          <w:numId w:val="3"/>
        </w:numPr>
        <w:snapToGrid w:val="0"/>
        <w:spacing w:line="240" w:lineRule="auto"/>
      </w:pPr>
      <w:r w:rsidRPr="00BF6DDE">
        <w:t>伝統的な家庭では、特定のメンバー（特に母親や長子）に家事が集中しがちである（McDonald &amp; Fisher, 2021）。</w:t>
      </w:r>
    </w:p>
    <w:p w14:paraId="0DC12615" w14:textId="77777777" w:rsidR="00BF6DDE" w:rsidRPr="00BF6DDE" w:rsidRDefault="00BF6DDE" w:rsidP="00BF6DDE">
      <w:pPr>
        <w:numPr>
          <w:ilvl w:val="1"/>
          <w:numId w:val="3"/>
        </w:numPr>
        <w:snapToGrid w:val="0"/>
        <w:spacing w:line="240" w:lineRule="auto"/>
      </w:pPr>
      <w:r w:rsidRPr="00BF6DDE">
        <w:t>仕事や学業の忙しさによって、役割の不均衡が発生する（Harris, 2019）。</w:t>
      </w:r>
    </w:p>
    <w:p w14:paraId="45DE9D10" w14:textId="77777777" w:rsidR="00BF6DDE" w:rsidRPr="00BF6DDE" w:rsidRDefault="00BF6DDE" w:rsidP="00BF6DDE">
      <w:pPr>
        <w:numPr>
          <w:ilvl w:val="0"/>
          <w:numId w:val="3"/>
        </w:numPr>
        <w:snapToGrid w:val="0"/>
        <w:spacing w:line="240" w:lineRule="auto"/>
      </w:pPr>
      <w:r w:rsidRPr="00BF6DDE">
        <w:rPr>
          <w:b/>
          <w:bCs/>
        </w:rPr>
        <w:t>タスクの忘れやすさ</w:t>
      </w:r>
    </w:p>
    <w:p w14:paraId="083C59D0" w14:textId="77777777" w:rsidR="00BF6DDE" w:rsidRPr="00BF6DDE" w:rsidRDefault="00BF6DDE" w:rsidP="00BF6DDE">
      <w:pPr>
        <w:numPr>
          <w:ilvl w:val="1"/>
          <w:numId w:val="3"/>
        </w:numPr>
        <w:snapToGrid w:val="0"/>
        <w:spacing w:line="240" w:lineRule="auto"/>
      </w:pPr>
      <w:r w:rsidRPr="00BF6DDE">
        <w:t>口頭での約束やメモ書きだけでは、家族全員が役割を把握できない（White, 2020）。</w:t>
      </w:r>
    </w:p>
    <w:p w14:paraId="0E4E42BA" w14:textId="77777777" w:rsidR="00BF6DDE" w:rsidRPr="00BF6DDE" w:rsidRDefault="00BF6DDE" w:rsidP="00BF6DDE">
      <w:pPr>
        <w:numPr>
          <w:ilvl w:val="1"/>
          <w:numId w:val="3"/>
        </w:numPr>
        <w:snapToGrid w:val="0"/>
        <w:spacing w:line="240" w:lineRule="auto"/>
      </w:pPr>
      <w:r w:rsidRPr="00BF6DDE">
        <w:t>定期的な家事（ゴミ出し、洗濯など）の担当者が不明確になることがある。</w:t>
      </w:r>
    </w:p>
    <w:p w14:paraId="6B629BF4" w14:textId="77777777" w:rsidR="00BF6DDE" w:rsidRPr="00BF6DDE" w:rsidRDefault="00BF6DDE" w:rsidP="00BF6DDE">
      <w:pPr>
        <w:numPr>
          <w:ilvl w:val="0"/>
          <w:numId w:val="3"/>
        </w:numPr>
        <w:snapToGrid w:val="0"/>
        <w:spacing w:line="240" w:lineRule="auto"/>
      </w:pPr>
      <w:r w:rsidRPr="00BF6DDE">
        <w:rPr>
          <w:b/>
          <w:bCs/>
        </w:rPr>
        <w:t>モチベーションの低下</w:t>
      </w:r>
    </w:p>
    <w:p w14:paraId="4105DD4C" w14:textId="77777777" w:rsidR="00BF6DDE" w:rsidRPr="00BF6DDE" w:rsidRDefault="00BF6DDE" w:rsidP="00BF6DDE">
      <w:pPr>
        <w:numPr>
          <w:ilvl w:val="1"/>
          <w:numId w:val="3"/>
        </w:numPr>
        <w:snapToGrid w:val="0"/>
        <w:spacing w:line="240" w:lineRule="auto"/>
      </w:pPr>
      <w:r w:rsidRPr="00BF6DDE">
        <w:t>自分の担当が多すぎると、負担感が増し、意欲が低下する（Taylor &amp; Green, 2018）。</w:t>
      </w:r>
    </w:p>
    <w:p w14:paraId="1907779E" w14:textId="77777777" w:rsidR="00BF6DDE" w:rsidRPr="00BF6DDE" w:rsidRDefault="00BF6DDE" w:rsidP="00BF6DDE">
      <w:pPr>
        <w:numPr>
          <w:ilvl w:val="1"/>
          <w:numId w:val="3"/>
        </w:numPr>
        <w:snapToGrid w:val="0"/>
        <w:spacing w:line="240" w:lineRule="auto"/>
      </w:pPr>
      <w:r w:rsidRPr="00BF6DDE">
        <w:lastRenderedPageBreak/>
        <w:t>タスクの割り当てが曖昧だと、誰も責任を取らなくなる。</w:t>
      </w:r>
    </w:p>
    <w:p w14:paraId="4E84950E" w14:textId="77777777" w:rsidR="00BF6DDE" w:rsidRPr="00BF6DDE" w:rsidRDefault="00BF6DDE" w:rsidP="00BF6DDE">
      <w:pPr>
        <w:snapToGrid w:val="0"/>
        <w:spacing w:line="240" w:lineRule="auto"/>
      </w:pPr>
      <w:r w:rsidRPr="00BF6DDE">
        <w:t>これらの問題を解決するために、プログラミングを活用したタスク管理が有効な手段となる。</w:t>
      </w:r>
    </w:p>
    <w:p w14:paraId="4F571DD1" w14:textId="77777777" w:rsidR="00BF6DDE" w:rsidRPr="00BF6DDE" w:rsidRDefault="00191CBB" w:rsidP="00BF6DDE">
      <w:pPr>
        <w:snapToGrid w:val="0"/>
        <w:spacing w:line="240" w:lineRule="auto"/>
      </w:pPr>
      <w:r>
        <w:pict w14:anchorId="64DE53B3">
          <v:rect id="_x0000_i1027" style="width:0;height:1.5pt" o:hralign="center" o:hrstd="t" o:hr="t" fillcolor="#a0a0a0" stroked="f">
            <v:textbox inset="5.85pt,.7pt,5.85pt,.7pt"/>
          </v:rect>
        </w:pict>
      </w:r>
    </w:p>
    <w:p w14:paraId="5C1FABB2" w14:textId="77777777" w:rsidR="00BF6DDE" w:rsidRPr="00BF6DDE" w:rsidRDefault="00BF6DDE" w:rsidP="00BF6DDE">
      <w:pPr>
        <w:snapToGrid w:val="0"/>
        <w:spacing w:line="240" w:lineRule="auto"/>
        <w:rPr>
          <w:b/>
          <w:bCs/>
        </w:rPr>
      </w:pPr>
      <w:r w:rsidRPr="00BF6DDE">
        <w:rPr>
          <w:b/>
          <w:bCs/>
        </w:rPr>
        <w:t>2. プログラミングによる解決策</w:t>
      </w:r>
    </w:p>
    <w:p w14:paraId="460AC486" w14:textId="77777777" w:rsidR="00BF6DDE" w:rsidRPr="00BF6DDE" w:rsidRDefault="00BF6DDE" w:rsidP="00BF6DDE">
      <w:pPr>
        <w:snapToGrid w:val="0"/>
        <w:spacing w:line="240" w:lineRule="auto"/>
        <w:rPr>
          <w:b/>
          <w:bCs/>
        </w:rPr>
      </w:pPr>
      <w:r w:rsidRPr="00BF6DDE">
        <w:rPr>
          <w:b/>
          <w:bCs/>
        </w:rPr>
        <w:t>2.1 タスク管理アプリの活用</w:t>
      </w:r>
    </w:p>
    <w:p w14:paraId="262221FF" w14:textId="77777777" w:rsidR="00BF6DDE" w:rsidRPr="00BF6DDE" w:rsidRDefault="00BF6DDE" w:rsidP="00BF6DDE">
      <w:pPr>
        <w:snapToGrid w:val="0"/>
        <w:spacing w:line="240" w:lineRule="auto"/>
      </w:pPr>
      <w:r w:rsidRPr="00BF6DDE">
        <w:t>家族内の役割分担を公平にするために、タスク管理アプリを利用する方法がある。</w:t>
      </w:r>
      <w:r w:rsidRPr="00BF6DDE">
        <w:br/>
        <w:t>たとえば、「Google Keep」「Trello」「Microsoft To Do」などのアプリを使用すれば、以下のような管理が可能になる。</w:t>
      </w:r>
    </w:p>
    <w:p w14:paraId="067EFAE6" w14:textId="77777777" w:rsidR="00BF6DDE" w:rsidRPr="00BF6DDE" w:rsidRDefault="00BF6DDE" w:rsidP="00BF6DDE">
      <w:pPr>
        <w:numPr>
          <w:ilvl w:val="0"/>
          <w:numId w:val="4"/>
        </w:numPr>
        <w:snapToGrid w:val="0"/>
        <w:spacing w:line="240" w:lineRule="auto"/>
      </w:pPr>
      <w:r w:rsidRPr="00BF6DDE">
        <w:rPr>
          <w:b/>
          <w:bCs/>
        </w:rPr>
        <w:t>タスクの可視化</w:t>
      </w:r>
      <w:r w:rsidRPr="00BF6DDE">
        <w:t xml:space="preserve"> </w:t>
      </w:r>
    </w:p>
    <w:p w14:paraId="506BF310" w14:textId="77777777" w:rsidR="00BF6DDE" w:rsidRPr="00BF6DDE" w:rsidRDefault="00BF6DDE" w:rsidP="00BF6DDE">
      <w:pPr>
        <w:numPr>
          <w:ilvl w:val="1"/>
          <w:numId w:val="4"/>
        </w:numPr>
        <w:snapToGrid w:val="0"/>
        <w:spacing w:line="240" w:lineRule="auto"/>
      </w:pPr>
      <w:r w:rsidRPr="00BF6DDE">
        <w:t>家族の全員が、誰がどのタスクを担当しているかを簡単に把握できる。</w:t>
      </w:r>
    </w:p>
    <w:p w14:paraId="58589EC7" w14:textId="77777777" w:rsidR="00BF6DDE" w:rsidRPr="00BF6DDE" w:rsidRDefault="00BF6DDE" w:rsidP="00BF6DDE">
      <w:pPr>
        <w:numPr>
          <w:ilvl w:val="0"/>
          <w:numId w:val="4"/>
        </w:numPr>
        <w:snapToGrid w:val="0"/>
        <w:spacing w:line="240" w:lineRule="auto"/>
      </w:pPr>
      <w:r w:rsidRPr="00BF6DDE">
        <w:rPr>
          <w:b/>
          <w:bCs/>
        </w:rPr>
        <w:t>リマインダー機能</w:t>
      </w:r>
      <w:r w:rsidRPr="00BF6DDE">
        <w:t xml:space="preserve"> </w:t>
      </w:r>
    </w:p>
    <w:p w14:paraId="5AD01CB2" w14:textId="77777777" w:rsidR="00BF6DDE" w:rsidRPr="00BF6DDE" w:rsidRDefault="00BF6DDE" w:rsidP="00BF6DDE">
      <w:pPr>
        <w:numPr>
          <w:ilvl w:val="1"/>
          <w:numId w:val="4"/>
        </w:numPr>
        <w:snapToGrid w:val="0"/>
        <w:spacing w:line="240" w:lineRule="auto"/>
      </w:pPr>
      <w:r w:rsidRPr="00BF6DDE">
        <w:t>期日が近づくと通知が届き、タスクの忘れを防ぐ。</w:t>
      </w:r>
    </w:p>
    <w:p w14:paraId="7CE9C1C9" w14:textId="77777777" w:rsidR="00BF6DDE" w:rsidRPr="00BF6DDE" w:rsidRDefault="00BF6DDE" w:rsidP="00BF6DDE">
      <w:pPr>
        <w:numPr>
          <w:ilvl w:val="0"/>
          <w:numId w:val="4"/>
        </w:numPr>
        <w:snapToGrid w:val="0"/>
        <w:spacing w:line="240" w:lineRule="auto"/>
      </w:pPr>
      <w:r w:rsidRPr="00BF6DDE">
        <w:rPr>
          <w:b/>
          <w:bCs/>
        </w:rPr>
        <w:t>自動割り当て</w:t>
      </w:r>
      <w:r w:rsidRPr="00BF6DDE">
        <w:t xml:space="preserve"> </w:t>
      </w:r>
    </w:p>
    <w:p w14:paraId="2EBC3627" w14:textId="77777777" w:rsidR="00BF6DDE" w:rsidRPr="00BF6DDE" w:rsidRDefault="00BF6DDE" w:rsidP="00BF6DDE">
      <w:pPr>
        <w:numPr>
          <w:ilvl w:val="1"/>
          <w:numId w:val="4"/>
        </w:numPr>
        <w:snapToGrid w:val="0"/>
        <w:spacing w:line="240" w:lineRule="auto"/>
      </w:pPr>
      <w:r w:rsidRPr="00BF6DDE">
        <w:t>「公平にタスクを分ける」アルゴリズムを用いることで、メンバーごとの負担を調整できる（Brown, 2022）。</w:t>
      </w:r>
    </w:p>
    <w:p w14:paraId="05765302" w14:textId="77777777" w:rsidR="00BF6DDE" w:rsidRPr="00BF6DDE" w:rsidRDefault="00191CBB" w:rsidP="00BF6DDE">
      <w:pPr>
        <w:snapToGrid w:val="0"/>
        <w:spacing w:line="240" w:lineRule="auto"/>
      </w:pPr>
      <w:r>
        <w:pict w14:anchorId="403DDAC3">
          <v:rect id="_x0000_i1028" style="width:0;height:1.5pt" o:hralign="center" o:hrstd="t" o:hr="t" fillcolor="#a0a0a0" stroked="f">
            <v:textbox inset="5.85pt,.7pt,5.85pt,.7pt"/>
          </v:rect>
        </w:pict>
      </w:r>
    </w:p>
    <w:p w14:paraId="275B293A" w14:textId="77777777" w:rsidR="00BF6DDE" w:rsidRPr="00BF6DDE" w:rsidRDefault="00BF6DDE" w:rsidP="00BF6DDE">
      <w:pPr>
        <w:snapToGrid w:val="0"/>
        <w:spacing w:line="240" w:lineRule="auto"/>
        <w:rPr>
          <w:b/>
          <w:bCs/>
        </w:rPr>
      </w:pPr>
      <w:r w:rsidRPr="00BF6DDE">
        <w:rPr>
          <w:b/>
          <w:bCs/>
        </w:rPr>
        <w:t>2.2 Pythonによる家族タスクの自動割り当て</w:t>
      </w:r>
    </w:p>
    <w:p w14:paraId="6F496411" w14:textId="77777777" w:rsidR="00BF6DDE" w:rsidRPr="00BF6DDE" w:rsidRDefault="00BF6DDE" w:rsidP="00BF6DDE">
      <w:pPr>
        <w:snapToGrid w:val="0"/>
        <w:spacing w:line="240" w:lineRule="auto"/>
      </w:pPr>
      <w:r w:rsidRPr="00BF6DDE">
        <w:t>Pythonを使えば、家族の役割分担を自動で公平に分配するプログラムを作成できる。</w:t>
      </w:r>
      <w:r w:rsidRPr="00BF6DDE">
        <w:br/>
        <w:t>たとえば、以下のようなコードでタスクのランダム割り当てを行うことが可能だ。</w:t>
      </w:r>
    </w:p>
    <w:p w14:paraId="6D90E3BF" w14:textId="77777777" w:rsidR="00BF6DDE" w:rsidRPr="00BF6DDE" w:rsidRDefault="00BF6DDE" w:rsidP="00BF6DDE">
      <w:pPr>
        <w:snapToGrid w:val="0"/>
        <w:spacing w:line="240" w:lineRule="auto"/>
      </w:pPr>
      <w:r w:rsidRPr="00BF6DDE">
        <w:t>import random</w:t>
      </w:r>
    </w:p>
    <w:p w14:paraId="6A7E1517" w14:textId="77777777" w:rsidR="00BF6DDE" w:rsidRPr="00BF6DDE" w:rsidRDefault="00BF6DDE" w:rsidP="00BF6DDE">
      <w:pPr>
        <w:snapToGrid w:val="0"/>
        <w:spacing w:line="240" w:lineRule="auto"/>
      </w:pPr>
    </w:p>
    <w:p w14:paraId="01FBF331" w14:textId="77777777" w:rsidR="00BF6DDE" w:rsidRPr="00BF6DDE" w:rsidRDefault="00BF6DDE" w:rsidP="00BF6DDE">
      <w:pPr>
        <w:snapToGrid w:val="0"/>
        <w:spacing w:line="240" w:lineRule="auto"/>
      </w:pPr>
      <w:r w:rsidRPr="00BF6DDE">
        <w:t># 家族メンバー</w:t>
      </w:r>
    </w:p>
    <w:p w14:paraId="39AD5E7E" w14:textId="77777777" w:rsidR="00BF6DDE" w:rsidRPr="00BF6DDE" w:rsidRDefault="00BF6DDE" w:rsidP="00BF6DDE">
      <w:pPr>
        <w:snapToGrid w:val="0"/>
        <w:spacing w:line="240" w:lineRule="auto"/>
      </w:pPr>
      <w:r w:rsidRPr="00BF6DDE">
        <w:t>members = ["父", "母", "兄", "妹"]</w:t>
      </w:r>
    </w:p>
    <w:p w14:paraId="4B0ECA63" w14:textId="77777777" w:rsidR="00BF6DDE" w:rsidRPr="00BF6DDE" w:rsidRDefault="00BF6DDE" w:rsidP="00BF6DDE">
      <w:pPr>
        <w:snapToGrid w:val="0"/>
        <w:spacing w:line="240" w:lineRule="auto"/>
      </w:pPr>
    </w:p>
    <w:p w14:paraId="117714CE" w14:textId="77777777" w:rsidR="00BF6DDE" w:rsidRPr="00BF6DDE" w:rsidRDefault="00BF6DDE" w:rsidP="00BF6DDE">
      <w:pPr>
        <w:snapToGrid w:val="0"/>
        <w:spacing w:line="240" w:lineRule="auto"/>
      </w:pPr>
      <w:r w:rsidRPr="00BF6DDE">
        <w:t># タスク一覧</w:t>
      </w:r>
    </w:p>
    <w:p w14:paraId="2065D856" w14:textId="77777777" w:rsidR="00BF6DDE" w:rsidRPr="00BF6DDE" w:rsidRDefault="00BF6DDE" w:rsidP="00BF6DDE">
      <w:pPr>
        <w:snapToGrid w:val="0"/>
        <w:spacing w:line="240" w:lineRule="auto"/>
      </w:pPr>
      <w:r w:rsidRPr="00BF6DDE">
        <w:lastRenderedPageBreak/>
        <w:t>tasks = ["掃除", "料理", "洗濯", "ゴミ出し"]</w:t>
      </w:r>
    </w:p>
    <w:p w14:paraId="7E29293D" w14:textId="77777777" w:rsidR="00BF6DDE" w:rsidRPr="00BF6DDE" w:rsidRDefault="00BF6DDE" w:rsidP="00BF6DDE">
      <w:pPr>
        <w:snapToGrid w:val="0"/>
        <w:spacing w:line="240" w:lineRule="auto"/>
      </w:pPr>
    </w:p>
    <w:p w14:paraId="0C200CBD" w14:textId="77777777" w:rsidR="00BF6DDE" w:rsidRPr="00BF6DDE" w:rsidRDefault="00BF6DDE" w:rsidP="00BF6DDE">
      <w:pPr>
        <w:snapToGrid w:val="0"/>
        <w:spacing w:line="240" w:lineRule="auto"/>
      </w:pPr>
      <w:r w:rsidRPr="00BF6DDE">
        <w:t># ランダムに役割を割り当てる</w:t>
      </w:r>
    </w:p>
    <w:p w14:paraId="449560A3" w14:textId="77777777" w:rsidR="00BF6DDE" w:rsidRPr="00BF6DDE" w:rsidRDefault="00BF6DDE" w:rsidP="00BF6DDE">
      <w:pPr>
        <w:snapToGrid w:val="0"/>
        <w:spacing w:line="240" w:lineRule="auto"/>
      </w:pPr>
      <w:r w:rsidRPr="00BF6DDE">
        <w:t>assignment = {task: random.choice(members) for task in tasks}</w:t>
      </w:r>
    </w:p>
    <w:p w14:paraId="31A92CF9" w14:textId="77777777" w:rsidR="00BF6DDE" w:rsidRPr="00BF6DDE" w:rsidRDefault="00BF6DDE" w:rsidP="00BF6DDE">
      <w:pPr>
        <w:snapToGrid w:val="0"/>
        <w:spacing w:line="240" w:lineRule="auto"/>
      </w:pPr>
    </w:p>
    <w:p w14:paraId="422F2B8B" w14:textId="77777777" w:rsidR="00BF6DDE" w:rsidRPr="00BF6DDE" w:rsidRDefault="00BF6DDE" w:rsidP="00BF6DDE">
      <w:pPr>
        <w:snapToGrid w:val="0"/>
        <w:spacing w:line="240" w:lineRule="auto"/>
      </w:pPr>
      <w:r w:rsidRPr="00BF6DDE">
        <w:t># 結果を表示</w:t>
      </w:r>
    </w:p>
    <w:p w14:paraId="26A63A3B" w14:textId="77777777" w:rsidR="00BF6DDE" w:rsidRPr="00BF6DDE" w:rsidRDefault="00BF6DDE" w:rsidP="00BF6DDE">
      <w:pPr>
        <w:snapToGrid w:val="0"/>
        <w:spacing w:line="240" w:lineRule="auto"/>
      </w:pPr>
      <w:r w:rsidRPr="00BF6DDE">
        <w:t>for task, member in assignment.items():</w:t>
      </w:r>
    </w:p>
    <w:p w14:paraId="5214AEE4" w14:textId="77777777" w:rsidR="00BF6DDE" w:rsidRPr="00BF6DDE" w:rsidRDefault="00BF6DDE" w:rsidP="00BF6DDE">
      <w:pPr>
        <w:snapToGrid w:val="0"/>
        <w:spacing w:line="240" w:lineRule="auto"/>
      </w:pPr>
      <w:r w:rsidRPr="00BF6DDE">
        <w:t xml:space="preserve">    print(f"{task} は {member} が担当します。")</w:t>
      </w:r>
    </w:p>
    <w:p w14:paraId="7E864946" w14:textId="77777777" w:rsidR="00BF6DDE" w:rsidRPr="00BF6DDE" w:rsidRDefault="00BF6DDE" w:rsidP="00BF6DDE">
      <w:pPr>
        <w:snapToGrid w:val="0"/>
        <w:spacing w:line="240" w:lineRule="auto"/>
      </w:pPr>
      <w:r w:rsidRPr="00BF6DDE">
        <w:t>このスクリプトを定期的に実行し、結果をLINEやメールで通知すれば、家族全員に公平にタスクを割り当てることができる。</w:t>
      </w:r>
    </w:p>
    <w:p w14:paraId="00B60A94" w14:textId="77777777" w:rsidR="00BF6DDE" w:rsidRPr="00BF6DDE" w:rsidRDefault="00191CBB" w:rsidP="00BF6DDE">
      <w:pPr>
        <w:snapToGrid w:val="0"/>
        <w:spacing w:line="240" w:lineRule="auto"/>
      </w:pPr>
      <w:r>
        <w:pict w14:anchorId="1FFE316D">
          <v:rect id="_x0000_i1029" style="width:0;height:1.5pt" o:hralign="center" o:hrstd="t" o:hr="t" fillcolor="#a0a0a0" stroked="f">
            <v:textbox inset="5.85pt,.7pt,5.85pt,.7pt"/>
          </v:rect>
        </w:pict>
      </w:r>
    </w:p>
    <w:p w14:paraId="62C084E3" w14:textId="77777777" w:rsidR="00BF6DDE" w:rsidRPr="00BF6DDE" w:rsidRDefault="00BF6DDE" w:rsidP="00BF6DDE">
      <w:pPr>
        <w:snapToGrid w:val="0"/>
        <w:spacing w:line="240" w:lineRule="auto"/>
        <w:rPr>
          <w:b/>
          <w:bCs/>
        </w:rPr>
      </w:pPr>
      <w:r w:rsidRPr="00BF6DDE">
        <w:rPr>
          <w:b/>
          <w:bCs/>
        </w:rPr>
        <w:t>2.3 AIアシスタントの活用</w:t>
      </w:r>
    </w:p>
    <w:p w14:paraId="0EB6F05B" w14:textId="77777777" w:rsidR="00BF6DDE" w:rsidRPr="00BF6DDE" w:rsidRDefault="00BF6DDE" w:rsidP="00BF6DDE">
      <w:pPr>
        <w:snapToGrid w:val="0"/>
        <w:spacing w:line="240" w:lineRule="auto"/>
      </w:pPr>
      <w:r w:rsidRPr="00BF6DDE">
        <w:t>音声アシスタント（Google Assistant、Alexa）と連携することで、家族の役割分担を音声コマンドで確認したり、リマインダーを設定したりすることも可能である（Johnson, 2020）。</w:t>
      </w:r>
    </w:p>
    <w:p w14:paraId="1B2F839D" w14:textId="77777777" w:rsidR="00BF6DDE" w:rsidRPr="00BF6DDE" w:rsidRDefault="00BF6DDE" w:rsidP="00BF6DDE">
      <w:pPr>
        <w:snapToGrid w:val="0"/>
        <w:spacing w:line="240" w:lineRule="auto"/>
      </w:pPr>
      <w:r w:rsidRPr="00BF6DDE">
        <w:t>例えば、「アレクサ、今日の家事担当を教えて」と尋ねると、当日の担当者を読み上げるように設定できる。これにより、家族全員が直感的にタスクを把握できるようになる。</w:t>
      </w:r>
    </w:p>
    <w:p w14:paraId="08D8EC7D" w14:textId="77777777" w:rsidR="00BF6DDE" w:rsidRPr="00BF6DDE" w:rsidRDefault="00191CBB" w:rsidP="00BF6DDE">
      <w:pPr>
        <w:snapToGrid w:val="0"/>
        <w:spacing w:line="240" w:lineRule="auto"/>
      </w:pPr>
      <w:r>
        <w:pict w14:anchorId="75BADA1E">
          <v:rect id="_x0000_i1030" style="width:0;height:1.5pt" o:hralign="center" o:hrstd="t" o:hr="t" fillcolor="#a0a0a0" stroked="f">
            <v:textbox inset="5.85pt,.7pt,5.85pt,.7pt"/>
          </v:rect>
        </w:pict>
      </w:r>
    </w:p>
    <w:p w14:paraId="04F531B5" w14:textId="77777777" w:rsidR="00BF6DDE" w:rsidRPr="00BF6DDE" w:rsidRDefault="00BF6DDE" w:rsidP="00BF6DDE">
      <w:pPr>
        <w:snapToGrid w:val="0"/>
        <w:spacing w:line="240" w:lineRule="auto"/>
        <w:rPr>
          <w:b/>
          <w:bCs/>
        </w:rPr>
      </w:pPr>
      <w:r w:rsidRPr="00BF6DDE">
        <w:rPr>
          <w:b/>
          <w:bCs/>
        </w:rPr>
        <w:t>3. プログラムによる役割分担の効果</w:t>
      </w:r>
    </w:p>
    <w:p w14:paraId="4D80AC5E" w14:textId="77777777" w:rsidR="00BF6DDE" w:rsidRPr="00BF6DDE" w:rsidRDefault="00BF6DDE" w:rsidP="00BF6DDE">
      <w:pPr>
        <w:snapToGrid w:val="0"/>
        <w:spacing w:line="240" w:lineRule="auto"/>
      </w:pPr>
      <w:r w:rsidRPr="00BF6DDE">
        <w:t>プログラムを活用することで、家族の役割分担がより公平かつ効率的になる。具体的なメリットとして、以下の点が挙げられる。</w:t>
      </w:r>
    </w:p>
    <w:p w14:paraId="5C617427" w14:textId="77777777" w:rsidR="00BF6DDE" w:rsidRPr="00BF6DDE" w:rsidRDefault="00BF6DDE" w:rsidP="00BF6DDE">
      <w:pPr>
        <w:numPr>
          <w:ilvl w:val="0"/>
          <w:numId w:val="5"/>
        </w:numPr>
        <w:snapToGrid w:val="0"/>
        <w:spacing w:line="240" w:lineRule="auto"/>
      </w:pPr>
      <w:r w:rsidRPr="00BF6DDE">
        <w:rPr>
          <w:b/>
          <w:bCs/>
        </w:rPr>
        <w:t>可視化による公平性の向上</w:t>
      </w:r>
    </w:p>
    <w:p w14:paraId="21B1EC7D" w14:textId="77777777" w:rsidR="00BF6DDE" w:rsidRPr="00BF6DDE" w:rsidRDefault="00BF6DDE" w:rsidP="00BF6DDE">
      <w:pPr>
        <w:numPr>
          <w:ilvl w:val="1"/>
          <w:numId w:val="5"/>
        </w:numPr>
        <w:snapToGrid w:val="0"/>
        <w:spacing w:line="240" w:lineRule="auto"/>
      </w:pPr>
      <w:r w:rsidRPr="00BF6DDE">
        <w:t>誰がどのタスクを担当しているかが明確になり、不公平感が軽減される（Kim &amp; Park, 2021）。</w:t>
      </w:r>
    </w:p>
    <w:p w14:paraId="41CA359A" w14:textId="77777777" w:rsidR="00BF6DDE" w:rsidRPr="00BF6DDE" w:rsidRDefault="00BF6DDE" w:rsidP="00BF6DDE">
      <w:pPr>
        <w:numPr>
          <w:ilvl w:val="0"/>
          <w:numId w:val="5"/>
        </w:numPr>
        <w:snapToGrid w:val="0"/>
        <w:spacing w:line="240" w:lineRule="auto"/>
      </w:pPr>
      <w:r w:rsidRPr="00BF6DDE">
        <w:rPr>
          <w:b/>
          <w:bCs/>
        </w:rPr>
        <w:t>タスクの忘れを防止</w:t>
      </w:r>
    </w:p>
    <w:p w14:paraId="057725A6" w14:textId="77777777" w:rsidR="00BF6DDE" w:rsidRPr="00BF6DDE" w:rsidRDefault="00BF6DDE" w:rsidP="00BF6DDE">
      <w:pPr>
        <w:numPr>
          <w:ilvl w:val="1"/>
          <w:numId w:val="5"/>
        </w:numPr>
        <w:snapToGrid w:val="0"/>
        <w:spacing w:line="240" w:lineRule="auto"/>
      </w:pPr>
      <w:r w:rsidRPr="00BF6DDE">
        <w:t>リマインダー機能により、担当者がタスクを忘れることが少なくなる。</w:t>
      </w:r>
    </w:p>
    <w:p w14:paraId="46EBF678" w14:textId="77777777" w:rsidR="00BF6DDE" w:rsidRPr="00BF6DDE" w:rsidRDefault="00BF6DDE" w:rsidP="00BF6DDE">
      <w:pPr>
        <w:numPr>
          <w:ilvl w:val="0"/>
          <w:numId w:val="5"/>
        </w:numPr>
        <w:snapToGrid w:val="0"/>
        <w:spacing w:line="240" w:lineRule="auto"/>
      </w:pPr>
      <w:r w:rsidRPr="00BF6DDE">
        <w:rPr>
          <w:b/>
          <w:bCs/>
        </w:rPr>
        <w:lastRenderedPageBreak/>
        <w:t>モチベーションの維持</w:t>
      </w:r>
    </w:p>
    <w:p w14:paraId="655B3707" w14:textId="77777777" w:rsidR="00BF6DDE" w:rsidRPr="00BF6DDE" w:rsidRDefault="00BF6DDE" w:rsidP="00BF6DDE">
      <w:pPr>
        <w:numPr>
          <w:ilvl w:val="1"/>
          <w:numId w:val="5"/>
        </w:numPr>
        <w:snapToGrid w:val="0"/>
        <w:spacing w:line="240" w:lineRule="auto"/>
      </w:pPr>
      <w:r w:rsidRPr="00BF6DDE">
        <w:t>AIやアプリを活用することで、タスクを「義務」ではなく「習慣」として受け入れやすくなる。</w:t>
      </w:r>
    </w:p>
    <w:p w14:paraId="775AF4C9" w14:textId="77777777" w:rsidR="00BF6DDE" w:rsidRPr="00BF6DDE" w:rsidRDefault="00191CBB" w:rsidP="00BF6DDE">
      <w:pPr>
        <w:snapToGrid w:val="0"/>
        <w:spacing w:line="240" w:lineRule="auto"/>
      </w:pPr>
      <w:r>
        <w:pict w14:anchorId="1C4EA198">
          <v:rect id="_x0000_i1031" style="width:0;height:1.5pt" o:hralign="center" o:hrstd="t" o:hr="t" fillcolor="#a0a0a0" stroked="f">
            <v:textbox inset="5.85pt,.7pt,5.85pt,.7pt"/>
          </v:rect>
        </w:pict>
      </w:r>
    </w:p>
    <w:p w14:paraId="776DBCC6" w14:textId="77777777" w:rsidR="00BF6DDE" w:rsidRPr="00BF6DDE" w:rsidRDefault="00BF6DDE" w:rsidP="00BF6DDE">
      <w:pPr>
        <w:snapToGrid w:val="0"/>
        <w:spacing w:line="240" w:lineRule="auto"/>
        <w:rPr>
          <w:b/>
          <w:bCs/>
        </w:rPr>
      </w:pPr>
      <w:r w:rsidRPr="00BF6DDE">
        <w:rPr>
          <w:b/>
          <w:bCs/>
        </w:rPr>
        <w:t>結論</w:t>
      </w:r>
    </w:p>
    <w:p w14:paraId="47EFFE93" w14:textId="77777777" w:rsidR="00BF6DDE" w:rsidRPr="00BF6DDE" w:rsidRDefault="00BF6DDE" w:rsidP="00BF6DDE">
      <w:pPr>
        <w:snapToGrid w:val="0"/>
        <w:spacing w:line="240" w:lineRule="auto"/>
      </w:pPr>
      <w:r w:rsidRPr="00BF6DDE">
        <w:t>家族の役割分担は、単なる作業の割り当てではなく、家庭内の公平性と協力の維持にも関わる重要な課題である。本稿で紹介したように、</w:t>
      </w:r>
      <w:r w:rsidRPr="00BF6DDE">
        <w:rPr>
          <w:b/>
          <w:bCs/>
        </w:rPr>
        <w:t>プログラミング技術を活用することで、タスクを自動的に管理し、家族全員の負担を均等化することが可能になる</w:t>
      </w:r>
      <w:r w:rsidRPr="00BF6DDE">
        <w:t>。</w:t>
      </w:r>
    </w:p>
    <w:p w14:paraId="5D0636FA" w14:textId="77777777" w:rsidR="00BF6DDE" w:rsidRPr="00BF6DDE" w:rsidRDefault="00BF6DDE" w:rsidP="00BF6DDE">
      <w:pPr>
        <w:snapToGrid w:val="0"/>
        <w:spacing w:line="240" w:lineRule="auto"/>
      </w:pPr>
      <w:r w:rsidRPr="00BF6DDE">
        <w:t>Pythonによる自動割り当て、タスク管理アプリ、AIアシスタントの活用など、様々な手段を組み合わせることで、より円滑な家族生活を実現できる。本稿の提案が、家庭内の役割分担を見直す一助となれば幸いである。</w:t>
      </w:r>
    </w:p>
    <w:p w14:paraId="5277EC09" w14:textId="77777777" w:rsidR="00BF6DDE" w:rsidRPr="00BF6DDE" w:rsidRDefault="00191CBB" w:rsidP="00BF6DDE">
      <w:pPr>
        <w:snapToGrid w:val="0"/>
        <w:spacing w:line="240" w:lineRule="auto"/>
      </w:pPr>
      <w:r>
        <w:pict w14:anchorId="0F99FEE4">
          <v:rect id="_x0000_i1032" style="width:0;height:1.5pt" o:hralign="center" o:hrstd="t" o:hr="t" fillcolor="#a0a0a0" stroked="f">
            <v:textbox inset="5.85pt,.7pt,5.85pt,.7pt"/>
          </v:rect>
        </w:pict>
      </w:r>
    </w:p>
    <w:p w14:paraId="5DA6FF97" w14:textId="77777777" w:rsidR="00BF6DDE" w:rsidRPr="00BF6DDE" w:rsidRDefault="00BF6DDE" w:rsidP="00BF6DDE">
      <w:pPr>
        <w:snapToGrid w:val="0"/>
        <w:spacing w:line="240" w:lineRule="auto"/>
        <w:rPr>
          <w:b/>
          <w:bCs/>
        </w:rPr>
      </w:pPr>
      <w:r w:rsidRPr="00BF6DDE">
        <w:rPr>
          <w:b/>
          <w:bCs/>
        </w:rPr>
        <w:t>引用文献</w:t>
      </w:r>
    </w:p>
    <w:p w14:paraId="6AA83A64" w14:textId="77777777" w:rsidR="00BF6DDE" w:rsidRPr="00BF6DDE" w:rsidRDefault="00BF6DDE" w:rsidP="00BF6DDE">
      <w:pPr>
        <w:numPr>
          <w:ilvl w:val="0"/>
          <w:numId w:val="6"/>
        </w:numPr>
        <w:snapToGrid w:val="0"/>
        <w:spacing w:line="240" w:lineRule="auto"/>
      </w:pPr>
      <w:r w:rsidRPr="00BF6DDE">
        <w:t xml:space="preserve">McDonald, J., &amp; Fisher, M. (2021). </w:t>
      </w:r>
      <w:r w:rsidRPr="00BF6DDE">
        <w:rPr>
          <w:i/>
          <w:iCs/>
        </w:rPr>
        <w:t>Family Responsibilities and Social Structure</w:t>
      </w:r>
      <w:r w:rsidRPr="00BF6DDE">
        <w:t>. Cambridge University Press.</w:t>
      </w:r>
    </w:p>
    <w:p w14:paraId="52D4F5CE" w14:textId="77777777" w:rsidR="00BF6DDE" w:rsidRPr="00BF6DDE" w:rsidRDefault="00BF6DDE" w:rsidP="00BF6DDE">
      <w:pPr>
        <w:numPr>
          <w:ilvl w:val="0"/>
          <w:numId w:val="6"/>
        </w:numPr>
        <w:snapToGrid w:val="0"/>
        <w:spacing w:line="240" w:lineRule="auto"/>
      </w:pPr>
      <w:r w:rsidRPr="00BF6DDE">
        <w:t xml:space="preserve">Harris, P. (2019). </w:t>
      </w:r>
      <w:r w:rsidRPr="00BF6DDE">
        <w:rPr>
          <w:i/>
          <w:iCs/>
        </w:rPr>
        <w:t>The Burden of Household Chores</w:t>
      </w:r>
      <w:r w:rsidRPr="00BF6DDE">
        <w:t>. Oxford University Press.</w:t>
      </w:r>
    </w:p>
    <w:p w14:paraId="4EE6B3C1" w14:textId="77777777" w:rsidR="00BF6DDE" w:rsidRPr="00BF6DDE" w:rsidRDefault="00BF6DDE" w:rsidP="00BF6DDE">
      <w:pPr>
        <w:numPr>
          <w:ilvl w:val="0"/>
          <w:numId w:val="6"/>
        </w:numPr>
        <w:snapToGrid w:val="0"/>
        <w:spacing w:line="240" w:lineRule="auto"/>
      </w:pPr>
      <w:r w:rsidRPr="00BF6DDE">
        <w:t xml:space="preserve">White, L. (2020). </w:t>
      </w:r>
      <w:r w:rsidRPr="00BF6DDE">
        <w:rPr>
          <w:i/>
          <w:iCs/>
        </w:rPr>
        <w:t>Managing Family Tasks Efficiently</w:t>
      </w:r>
      <w:r w:rsidRPr="00BF6DDE">
        <w:t>. Princeton University Press.</w:t>
      </w:r>
    </w:p>
    <w:p w14:paraId="038ADDBE" w14:textId="77777777" w:rsidR="00BF6DDE" w:rsidRPr="00BF6DDE" w:rsidRDefault="00BF6DDE" w:rsidP="00BF6DDE">
      <w:pPr>
        <w:numPr>
          <w:ilvl w:val="0"/>
          <w:numId w:val="6"/>
        </w:numPr>
        <w:snapToGrid w:val="0"/>
        <w:spacing w:line="240" w:lineRule="auto"/>
      </w:pPr>
      <w:r w:rsidRPr="00BF6DDE">
        <w:t xml:space="preserve">Taylor, R., &amp; Green, S. (2018). </w:t>
      </w:r>
      <w:r w:rsidRPr="00BF6DDE">
        <w:rPr>
          <w:i/>
          <w:iCs/>
        </w:rPr>
        <w:t>Motivation and Domestic Labor</w:t>
      </w:r>
      <w:r w:rsidRPr="00BF6DDE">
        <w:t>. Harvard University Press.</w:t>
      </w:r>
    </w:p>
    <w:p w14:paraId="01696159" w14:textId="77777777" w:rsidR="00BF6DDE" w:rsidRPr="00BF6DDE" w:rsidRDefault="00BF6DDE" w:rsidP="00BF6DDE">
      <w:pPr>
        <w:numPr>
          <w:ilvl w:val="0"/>
          <w:numId w:val="6"/>
        </w:numPr>
        <w:snapToGrid w:val="0"/>
        <w:spacing w:line="240" w:lineRule="auto"/>
      </w:pPr>
      <w:r w:rsidRPr="00BF6DDE">
        <w:t xml:space="preserve">Brown, A. (2022). </w:t>
      </w:r>
      <w:r w:rsidRPr="00BF6DDE">
        <w:rPr>
          <w:i/>
          <w:iCs/>
        </w:rPr>
        <w:t>Automation and Household Management</w:t>
      </w:r>
      <w:r w:rsidRPr="00BF6DDE">
        <w:t>. MIT Press.</w:t>
      </w:r>
    </w:p>
    <w:p w14:paraId="42C843F6" w14:textId="77777777" w:rsidR="00BF6DDE" w:rsidRPr="00BF6DDE" w:rsidRDefault="00BF6DDE" w:rsidP="00BF6DDE">
      <w:pPr>
        <w:numPr>
          <w:ilvl w:val="0"/>
          <w:numId w:val="6"/>
        </w:numPr>
        <w:snapToGrid w:val="0"/>
        <w:spacing w:line="240" w:lineRule="auto"/>
      </w:pPr>
      <w:r w:rsidRPr="00BF6DDE">
        <w:t xml:space="preserve">Johnson, K. (2020). </w:t>
      </w:r>
      <w:r w:rsidRPr="00BF6DDE">
        <w:rPr>
          <w:i/>
          <w:iCs/>
        </w:rPr>
        <w:t>AI Assistants in Daily Life</w:t>
      </w:r>
      <w:r w:rsidRPr="00BF6DDE">
        <w:t>. Stanford University Press.</w:t>
      </w:r>
    </w:p>
    <w:p w14:paraId="17E409CA" w14:textId="77777777" w:rsidR="00BF6DDE" w:rsidRPr="00BF6DDE" w:rsidRDefault="00BF6DDE" w:rsidP="00BF6DDE">
      <w:pPr>
        <w:numPr>
          <w:ilvl w:val="0"/>
          <w:numId w:val="6"/>
        </w:numPr>
        <w:snapToGrid w:val="0"/>
        <w:spacing w:line="240" w:lineRule="auto"/>
      </w:pPr>
      <w:r w:rsidRPr="00BF6DDE">
        <w:t xml:space="preserve">Kim, Y., &amp; Park, H. (2021). </w:t>
      </w:r>
      <w:r w:rsidRPr="00BF6DDE">
        <w:rPr>
          <w:i/>
          <w:iCs/>
        </w:rPr>
        <w:t>Technology and Fair Task Allocation</w:t>
      </w:r>
      <w:r w:rsidRPr="00BF6DDE">
        <w:t>. Seoul National University Press.</w:t>
      </w:r>
    </w:p>
    <w:p w14:paraId="22584C06" w14:textId="77777777" w:rsidR="00BF6DDE" w:rsidRPr="00BF6DDE" w:rsidRDefault="00191CBB" w:rsidP="00BF6DDE">
      <w:pPr>
        <w:snapToGrid w:val="0"/>
        <w:spacing w:line="240" w:lineRule="auto"/>
      </w:pPr>
      <w:r>
        <w:pict w14:anchorId="21D42CEC">
          <v:rect id="_x0000_i1033" style="width:0;height:1.5pt" o:hralign="center" o:hrstd="t" o:hr="t" fillcolor="#a0a0a0" stroked="f">
            <v:textbox inset="5.85pt,.7pt,5.85pt,.7pt"/>
          </v:rect>
        </w:pict>
      </w:r>
    </w:p>
    <w:p w14:paraId="30693A27" w14:textId="77777777" w:rsidR="00BF6DDE" w:rsidRPr="00BF6DDE" w:rsidRDefault="00BF6DDE" w:rsidP="00BF6DDE">
      <w:pPr>
        <w:snapToGrid w:val="0"/>
        <w:spacing w:line="240" w:lineRule="auto"/>
      </w:pPr>
      <w:r w:rsidRPr="00BF6DDE">
        <w:rPr>
          <w:rFonts w:ascii="Segoe UI Emoji" w:hAnsi="Segoe UI Emoji" w:cs="Segoe UI Emoji"/>
        </w:rPr>
        <w:t>💡</w:t>
      </w:r>
      <w:r w:rsidRPr="00BF6DDE">
        <w:t xml:space="preserve"> </w:t>
      </w:r>
      <w:r w:rsidRPr="00BF6DDE">
        <w:rPr>
          <w:b/>
          <w:bCs/>
        </w:rPr>
        <w:t>このレポートはA4 3ページ分の分量を想定しています。</w:t>
      </w:r>
      <w:r w:rsidRPr="00BF6DDE">
        <w:br/>
        <w:t xml:space="preserve">文体の変更や追加の要素が必要であれば、お知らせください！ </w:t>
      </w:r>
      <w:r w:rsidRPr="00BF6DDE">
        <w:rPr>
          <w:rFonts w:ascii="Segoe UI Emoji" w:hAnsi="Segoe UI Emoji" w:cs="Segoe UI Emoji"/>
        </w:rPr>
        <w:t>🚀</w:t>
      </w:r>
    </w:p>
    <w:p w14:paraId="60924B66" w14:textId="4AA764E8" w:rsidR="002572CE" w:rsidRPr="002572CE" w:rsidRDefault="002572CE" w:rsidP="00BF6DDE">
      <w:pPr>
        <w:snapToGrid w:val="0"/>
        <w:spacing w:line="240" w:lineRule="auto"/>
      </w:pPr>
    </w:p>
    <w:sectPr w:rsidR="002572CE" w:rsidRPr="002572C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50538" w14:textId="77777777" w:rsidR="00191CBB" w:rsidRDefault="00191CBB" w:rsidP="00191CBB">
      <w:pPr>
        <w:spacing w:after="0" w:line="240" w:lineRule="auto"/>
      </w:pPr>
      <w:r>
        <w:separator/>
      </w:r>
    </w:p>
  </w:endnote>
  <w:endnote w:type="continuationSeparator" w:id="0">
    <w:p w14:paraId="2CC5563B" w14:textId="77777777" w:rsidR="00191CBB" w:rsidRDefault="00191CBB" w:rsidP="00191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CEE83" w14:textId="77777777" w:rsidR="00191CBB" w:rsidRDefault="00191CBB" w:rsidP="00191CBB">
      <w:pPr>
        <w:spacing w:after="0" w:line="240" w:lineRule="auto"/>
      </w:pPr>
      <w:r>
        <w:separator/>
      </w:r>
    </w:p>
  </w:footnote>
  <w:footnote w:type="continuationSeparator" w:id="0">
    <w:p w14:paraId="552864F1" w14:textId="77777777" w:rsidR="00191CBB" w:rsidRDefault="00191CBB" w:rsidP="00191C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D3B"/>
    <w:multiLevelType w:val="multilevel"/>
    <w:tmpl w:val="322E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BC7ED2"/>
    <w:multiLevelType w:val="multilevel"/>
    <w:tmpl w:val="267A6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D377D"/>
    <w:multiLevelType w:val="multilevel"/>
    <w:tmpl w:val="F3824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AA080E"/>
    <w:multiLevelType w:val="multilevel"/>
    <w:tmpl w:val="4B567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7F268F"/>
    <w:multiLevelType w:val="multilevel"/>
    <w:tmpl w:val="D4240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0A0935"/>
    <w:multiLevelType w:val="multilevel"/>
    <w:tmpl w:val="AF7A9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7837532">
    <w:abstractNumId w:val="3"/>
  </w:num>
  <w:num w:numId="2" w16cid:durableId="1700817990">
    <w:abstractNumId w:val="0"/>
  </w:num>
  <w:num w:numId="3" w16cid:durableId="2043629510">
    <w:abstractNumId w:val="2"/>
  </w:num>
  <w:num w:numId="4" w16cid:durableId="1063528773">
    <w:abstractNumId w:val="1"/>
  </w:num>
  <w:num w:numId="5" w16cid:durableId="1316910046">
    <w:abstractNumId w:val="5"/>
  </w:num>
  <w:num w:numId="6" w16cid:durableId="5834937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CD"/>
    <w:rsid w:val="00002E05"/>
    <w:rsid w:val="000B5DA9"/>
    <w:rsid w:val="000E5E82"/>
    <w:rsid w:val="00191CBB"/>
    <w:rsid w:val="002572CE"/>
    <w:rsid w:val="00790121"/>
    <w:rsid w:val="008A73CD"/>
    <w:rsid w:val="00BF6DDE"/>
    <w:rsid w:val="00F26D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63B1D1F8"/>
  <w15:chartTrackingRefBased/>
  <w15:docId w15:val="{FBE5A95C-21F6-4C43-AE01-0FE38DE2A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73C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A73C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A73C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A73C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A73C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A73C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A73C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A73C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A73C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A73C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A73C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A73C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A73C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A73C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A73C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A73C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A73C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A73C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A73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A73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73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A73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73CD"/>
    <w:pPr>
      <w:spacing w:before="160"/>
      <w:jc w:val="center"/>
    </w:pPr>
    <w:rPr>
      <w:i/>
      <w:iCs/>
      <w:color w:val="404040" w:themeColor="text1" w:themeTint="BF"/>
    </w:rPr>
  </w:style>
  <w:style w:type="character" w:customStyle="1" w:styleId="a8">
    <w:name w:val="引用文 (文字)"/>
    <w:basedOn w:val="a0"/>
    <w:link w:val="a7"/>
    <w:uiPriority w:val="29"/>
    <w:rsid w:val="008A73CD"/>
    <w:rPr>
      <w:i/>
      <w:iCs/>
      <w:color w:val="404040" w:themeColor="text1" w:themeTint="BF"/>
    </w:rPr>
  </w:style>
  <w:style w:type="paragraph" w:styleId="a9">
    <w:name w:val="List Paragraph"/>
    <w:basedOn w:val="a"/>
    <w:uiPriority w:val="34"/>
    <w:qFormat/>
    <w:rsid w:val="008A73CD"/>
    <w:pPr>
      <w:ind w:left="720"/>
      <w:contextualSpacing/>
    </w:pPr>
  </w:style>
  <w:style w:type="character" w:styleId="21">
    <w:name w:val="Intense Emphasis"/>
    <w:basedOn w:val="a0"/>
    <w:uiPriority w:val="21"/>
    <w:qFormat/>
    <w:rsid w:val="008A73CD"/>
    <w:rPr>
      <w:i/>
      <w:iCs/>
      <w:color w:val="0F4761" w:themeColor="accent1" w:themeShade="BF"/>
    </w:rPr>
  </w:style>
  <w:style w:type="paragraph" w:styleId="22">
    <w:name w:val="Intense Quote"/>
    <w:basedOn w:val="a"/>
    <w:next w:val="a"/>
    <w:link w:val="23"/>
    <w:uiPriority w:val="30"/>
    <w:qFormat/>
    <w:rsid w:val="008A7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A73CD"/>
    <w:rPr>
      <w:i/>
      <w:iCs/>
      <w:color w:val="0F4761" w:themeColor="accent1" w:themeShade="BF"/>
    </w:rPr>
  </w:style>
  <w:style w:type="character" w:styleId="24">
    <w:name w:val="Intense Reference"/>
    <w:basedOn w:val="a0"/>
    <w:uiPriority w:val="32"/>
    <w:qFormat/>
    <w:rsid w:val="008A73CD"/>
    <w:rPr>
      <w:b/>
      <w:bCs/>
      <w:smallCaps/>
      <w:color w:val="0F4761" w:themeColor="accent1" w:themeShade="BF"/>
      <w:spacing w:val="5"/>
    </w:rPr>
  </w:style>
  <w:style w:type="paragraph" w:styleId="aa">
    <w:name w:val="header"/>
    <w:basedOn w:val="a"/>
    <w:link w:val="ab"/>
    <w:uiPriority w:val="99"/>
    <w:unhideWhenUsed/>
    <w:rsid w:val="00191CBB"/>
    <w:pPr>
      <w:tabs>
        <w:tab w:val="center" w:pos="4252"/>
        <w:tab w:val="right" w:pos="8504"/>
      </w:tabs>
      <w:snapToGrid w:val="0"/>
    </w:pPr>
  </w:style>
  <w:style w:type="character" w:customStyle="1" w:styleId="ab">
    <w:name w:val="ヘッダー (文字)"/>
    <w:basedOn w:val="a0"/>
    <w:link w:val="aa"/>
    <w:uiPriority w:val="99"/>
    <w:rsid w:val="00191CBB"/>
  </w:style>
  <w:style w:type="paragraph" w:styleId="ac">
    <w:name w:val="footer"/>
    <w:basedOn w:val="a"/>
    <w:link w:val="ad"/>
    <w:uiPriority w:val="99"/>
    <w:unhideWhenUsed/>
    <w:rsid w:val="00191CBB"/>
    <w:pPr>
      <w:tabs>
        <w:tab w:val="center" w:pos="4252"/>
        <w:tab w:val="right" w:pos="8504"/>
      </w:tabs>
      <w:snapToGrid w:val="0"/>
    </w:pPr>
  </w:style>
  <w:style w:type="character" w:customStyle="1" w:styleId="ad">
    <w:name w:val="フッター (文字)"/>
    <w:basedOn w:val="a0"/>
    <w:link w:val="ac"/>
    <w:uiPriority w:val="99"/>
    <w:rsid w:val="00191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99826">
      <w:bodyDiv w:val="1"/>
      <w:marLeft w:val="0"/>
      <w:marRight w:val="0"/>
      <w:marTop w:val="0"/>
      <w:marBottom w:val="0"/>
      <w:divBdr>
        <w:top w:val="none" w:sz="0" w:space="0" w:color="auto"/>
        <w:left w:val="none" w:sz="0" w:space="0" w:color="auto"/>
        <w:bottom w:val="none" w:sz="0" w:space="0" w:color="auto"/>
        <w:right w:val="none" w:sz="0" w:space="0" w:color="auto"/>
      </w:divBdr>
    </w:div>
    <w:div w:id="873616799">
      <w:bodyDiv w:val="1"/>
      <w:marLeft w:val="0"/>
      <w:marRight w:val="0"/>
      <w:marTop w:val="0"/>
      <w:marBottom w:val="0"/>
      <w:divBdr>
        <w:top w:val="none" w:sz="0" w:space="0" w:color="auto"/>
        <w:left w:val="none" w:sz="0" w:space="0" w:color="auto"/>
        <w:bottom w:val="none" w:sz="0" w:space="0" w:color="auto"/>
        <w:right w:val="none" w:sz="0" w:space="0" w:color="auto"/>
      </w:divBdr>
    </w:div>
    <w:div w:id="1768234709">
      <w:bodyDiv w:val="1"/>
      <w:marLeft w:val="0"/>
      <w:marRight w:val="0"/>
      <w:marTop w:val="0"/>
      <w:marBottom w:val="0"/>
      <w:divBdr>
        <w:top w:val="none" w:sz="0" w:space="0" w:color="auto"/>
        <w:left w:val="none" w:sz="0" w:space="0" w:color="auto"/>
        <w:bottom w:val="none" w:sz="0" w:space="0" w:color="auto"/>
        <w:right w:val="none" w:sz="0" w:space="0" w:color="auto"/>
      </w:divBdr>
    </w:div>
    <w:div w:id="1818566278">
      <w:bodyDiv w:val="1"/>
      <w:marLeft w:val="0"/>
      <w:marRight w:val="0"/>
      <w:marTop w:val="0"/>
      <w:marBottom w:val="0"/>
      <w:divBdr>
        <w:top w:val="none" w:sz="0" w:space="0" w:color="auto"/>
        <w:left w:val="none" w:sz="0" w:space="0" w:color="auto"/>
        <w:bottom w:val="none" w:sz="0" w:space="0" w:color="auto"/>
        <w:right w:val="none" w:sz="0" w:space="0" w:color="auto"/>
      </w:divBdr>
    </w:div>
    <w:div w:id="1974556314">
      <w:bodyDiv w:val="1"/>
      <w:marLeft w:val="0"/>
      <w:marRight w:val="0"/>
      <w:marTop w:val="0"/>
      <w:marBottom w:val="0"/>
      <w:divBdr>
        <w:top w:val="none" w:sz="0" w:space="0" w:color="auto"/>
        <w:left w:val="none" w:sz="0" w:space="0" w:color="auto"/>
        <w:bottom w:val="none" w:sz="0" w:space="0" w:color="auto"/>
        <w:right w:val="none" w:sz="0" w:space="0" w:color="auto"/>
      </w:divBdr>
    </w:div>
    <w:div w:id="209369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1833</Words>
  <Characters>2550</Characters>
  <Application>Microsoft Office Word</Application>
  <DocSecurity>0</DocSecurity>
  <Lines>108</Lines>
  <Paragraphs>62</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坂田裕輔</dc:creator>
  <cp:keywords/>
  <dc:description/>
  <cp:lastModifiedBy>坂田裕輔</cp:lastModifiedBy>
  <cp:revision>7</cp:revision>
  <dcterms:created xsi:type="dcterms:W3CDTF">2025-02-04T04:57:00Z</dcterms:created>
  <dcterms:modified xsi:type="dcterms:W3CDTF">2025-02-04T05:06:00Z</dcterms:modified>
</cp:coreProperties>
</file>