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E662BC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OrientToTargetActor</w:t>
      </w:r>
    </w:p>
    <w:p w14:paraId="6474F3CC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首先打开BT_Guardian这个行为树， 然后完成一下Strafe的行为，首先我们需要让Enemy朝向目标点，为了实现这个目的，我们现在先在c++实现一个新的serviceNode节点。</w:t>
      </w:r>
    </w:p>
    <w:p w14:paraId="5BDFA3AE">
      <w:r>
        <w:drawing>
          <wp:inline distT="0" distB="0" distL="114300" distR="114300">
            <wp:extent cx="4457700" cy="2895600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D5C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绿裤的类，我们都可以继承，红框的不能继承，BTService和BTService_BlackboardBase的区别就是BTService_BlackboadBase已经实现了一些内容，不需要我们从头开始写了。</w:t>
      </w:r>
    </w:p>
    <w:p w14:paraId="78232C77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然后我们选择BTService，类取名叫做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BTService_OrientToTargetActor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eastAsia="zh-CN"/>
        </w:rPr>
        <w:t>。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然后代码如下</w:t>
      </w:r>
    </w:p>
    <w:p w14:paraId="448896CF">
      <w:r>
        <w:drawing>
          <wp:inline distT="0" distB="0" distL="114300" distR="114300">
            <wp:extent cx="5269230" cy="2110740"/>
            <wp:effectExtent l="0" t="0" r="7620" b="381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41AB0">
      <w:r>
        <w:drawing>
          <wp:inline distT="0" distB="0" distL="114300" distR="114300">
            <wp:extent cx="5271770" cy="2964815"/>
            <wp:effectExtent l="0" t="0" r="5080" b="698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C130B">
      <w:r>
        <w:drawing>
          <wp:inline distT="0" distB="0" distL="114300" distR="114300">
            <wp:extent cx="5272405" cy="1216660"/>
            <wp:effectExtent l="0" t="0" r="4445" b="254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D05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然后我们打开BT_Guardian这个行为树节点，添加了c++ BTServiceNode后的节点如下图</w:t>
      </w:r>
    </w:p>
    <w:p w14:paraId="4671FF39">
      <w:r>
        <w:drawing>
          <wp:inline distT="0" distB="0" distL="114300" distR="114300">
            <wp:extent cx="5269230" cy="2081530"/>
            <wp:effectExtent l="0" t="0" r="7620" b="1397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CE06C">
      <w:pPr>
        <w:rPr>
          <w:rFonts w:hint="eastAsia"/>
          <w:b/>
          <w:bCs/>
          <w:color w:val="FF0000"/>
          <w:lang w:val="en-US" w:eastAsia="zh-CN"/>
        </w:rPr>
      </w:pPr>
    </w:p>
    <w:p w14:paraId="0649CFBE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EnvironmentQuerySystem</w:t>
      </w:r>
    </w:p>
    <w:p w14:paraId="5A39A579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新建立一个蓝图取名Test，父类选择EQSTestingPawn，然后新建立一个EnvironmentQuery</w:t>
      </w:r>
    </w:p>
    <w:p w14:paraId="34E299FB">
      <w:r>
        <w:drawing>
          <wp:inline distT="0" distB="0" distL="114300" distR="114300">
            <wp:extent cx="3810000" cy="1181100"/>
            <wp:effectExtent l="0" t="0" r="0" b="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086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打开这个Test的EQS，然后QueryTemplate选择</w:t>
      </w:r>
    </w:p>
    <w:p w14:paraId="73517B9C">
      <w:r>
        <w:drawing>
          <wp:inline distT="0" distB="0" distL="114300" distR="114300">
            <wp:extent cx="5269230" cy="1712595"/>
            <wp:effectExtent l="0" t="0" r="7620" b="1905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1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640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然后打开EnvironmentQuery就可以开始使用了</w:t>
      </w:r>
    </w:p>
    <w:p w14:paraId="239CF0CA">
      <w:pPr>
        <w:rPr>
          <w:rFonts w:hint="default"/>
          <w:lang w:val="en-US" w:eastAsia="zh-CN"/>
        </w:rPr>
      </w:pPr>
    </w:p>
    <w:p w14:paraId="7FBC74B1">
      <w:pPr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CustomQueryContent</w:t>
      </w:r>
    </w:p>
    <w:p w14:paraId="652D299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首先提出了一个问题，就是场景中的Enemy不在朝向Hero了，原因是在场景中防止了一个EQSTestPawn了。然后就是首先解决这个问题。原因就是判断的TeamId不对，所以修改一下id</w:t>
      </w:r>
    </w:p>
    <w:p w14:paraId="111B603D">
      <w:pPr>
        <w:ind w:firstLine="420" w:firstLineChars="200"/>
      </w:pPr>
      <w:r>
        <w:drawing>
          <wp:inline distT="0" distB="0" distL="114300" distR="114300">
            <wp:extent cx="5265420" cy="1125220"/>
            <wp:effectExtent l="0" t="0" r="11430" b="1778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24041">
      <w:pPr>
        <w:ind w:firstLine="420" w:firstLineChars="200"/>
      </w:pPr>
      <w:r>
        <w:rPr>
          <w:rFonts w:hint="eastAsia"/>
          <w:lang w:val="en-US" w:eastAsia="zh-CN"/>
        </w:rPr>
        <w:t>然后我们新建立一个</w:t>
      </w:r>
      <w:r>
        <w:drawing>
          <wp:inline distT="0" distB="0" distL="114300" distR="114300">
            <wp:extent cx="3724275" cy="1114425"/>
            <wp:effectExtent l="0" t="0" r="9525" b="952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9AC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取名为EQS_FindStrafingLocation，然后打开这个节点，然后我们建立一个圆形的节点</w:t>
      </w:r>
    </w:p>
    <w:p w14:paraId="2C651F1F">
      <w:r>
        <w:drawing>
          <wp:inline distT="0" distB="0" distL="114300" distR="114300">
            <wp:extent cx="3581400" cy="3200400"/>
            <wp:effectExtent l="0" t="0" r="0" b="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B11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然后圆点中心，我们自定义一下</w:t>
      </w:r>
    </w:p>
    <w:p w14:paraId="138DF4E8">
      <w:r>
        <w:drawing>
          <wp:inline distT="0" distB="0" distL="114300" distR="114300">
            <wp:extent cx="5095875" cy="3600450"/>
            <wp:effectExtent l="0" t="0" r="9525" b="0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367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然后我们新建一个蓝图，取名EQSContext_TargetActor</w:t>
      </w:r>
    </w:p>
    <w:p w14:paraId="21FCFFC1">
      <w:r>
        <w:drawing>
          <wp:inline distT="0" distB="0" distL="114300" distR="114300">
            <wp:extent cx="5273040" cy="1212215"/>
            <wp:effectExtent l="0" t="0" r="3810" b="6985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4F23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然后我们打开这新建的蓝图节点</w:t>
      </w:r>
    </w:p>
    <w:p w14:paraId="7F6EA98B">
      <w:r>
        <w:drawing>
          <wp:inline distT="0" distB="0" distL="114300" distR="114300">
            <wp:extent cx="5271770" cy="2235835"/>
            <wp:effectExtent l="0" t="0" r="5080" b="12065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8D0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然后打开EQS_FindStrafingLocation这个节点，选择好我们刚才建立的EQSContext_TargetActor</w:t>
      </w:r>
    </w:p>
    <w:p w14:paraId="6557264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695825" cy="1066800"/>
            <wp:effectExtent l="0" t="0" r="9525" b="0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然后编辑器就无法看到EQS了，解放方法如下，打开EQSContext_TargetActor，然后添加如下图的内容</w:t>
      </w:r>
    </w:p>
    <w:p w14:paraId="39CA3AF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1920875"/>
            <wp:effectExtent l="0" t="0" r="8890" b="3175"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并且把ProvideSingleActor连接上。</w:t>
      </w:r>
    </w:p>
    <w:p w14:paraId="36EDF6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然后我们打开BT_Guardian这个行为树节点，然后我们添加上刚才我们建立的EQS</w:t>
      </w:r>
    </w:p>
    <w:p w14:paraId="7447843C">
      <w:r>
        <w:drawing>
          <wp:inline distT="0" distB="0" distL="114300" distR="114300">
            <wp:extent cx="5270500" cy="5050155"/>
            <wp:effectExtent l="0" t="0" r="6350" b="17145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05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D29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然后QueryTemplate选择</w:t>
      </w:r>
    </w:p>
    <w:p w14:paraId="15DF723B">
      <w:r>
        <w:drawing>
          <wp:inline distT="0" distB="0" distL="114300" distR="114300">
            <wp:extent cx="5269865" cy="1920240"/>
            <wp:effectExtent l="0" t="0" r="6985" b="3810"/>
            <wp:docPr id="2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FF9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然后在黑板中添加一个新的值，用来保存StrafingLocation的位置</w:t>
      </w:r>
    </w:p>
    <w:p w14:paraId="6D2E416F">
      <w:r>
        <w:drawing>
          <wp:inline distT="0" distB="0" distL="114300" distR="114300">
            <wp:extent cx="5271770" cy="1040765"/>
            <wp:effectExtent l="0" t="0" r="5080" b="6985"/>
            <wp:docPr id="2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4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5A6E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然后我们设置RunEQSQuery的值到黑板中，然后调用MoveTo就可以移动到黑板值的位置去了。</w:t>
      </w:r>
      <w:bookmarkStart w:id="0" w:name="_GoBack"/>
      <w:bookmarkEnd w:id="0"/>
    </w:p>
    <w:p w14:paraId="2D3A8F6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372360"/>
            <wp:effectExtent l="0" t="0" r="3175" b="8890"/>
            <wp:docPr id="2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150EAD"/>
    <w:rsid w:val="003C314F"/>
    <w:rsid w:val="00733E26"/>
    <w:rsid w:val="01045D29"/>
    <w:rsid w:val="01D152A8"/>
    <w:rsid w:val="01D60B10"/>
    <w:rsid w:val="02021905"/>
    <w:rsid w:val="02115AD6"/>
    <w:rsid w:val="025C17C7"/>
    <w:rsid w:val="02B40E52"/>
    <w:rsid w:val="03065425"/>
    <w:rsid w:val="0315610E"/>
    <w:rsid w:val="032A2EC2"/>
    <w:rsid w:val="03320294"/>
    <w:rsid w:val="03685798"/>
    <w:rsid w:val="03726617"/>
    <w:rsid w:val="038C16C1"/>
    <w:rsid w:val="041651F4"/>
    <w:rsid w:val="042042C5"/>
    <w:rsid w:val="04697A1A"/>
    <w:rsid w:val="046B771A"/>
    <w:rsid w:val="04A3117E"/>
    <w:rsid w:val="04C6056D"/>
    <w:rsid w:val="05461B09"/>
    <w:rsid w:val="057D2E19"/>
    <w:rsid w:val="059D19BD"/>
    <w:rsid w:val="05D67331"/>
    <w:rsid w:val="060104DB"/>
    <w:rsid w:val="064E336B"/>
    <w:rsid w:val="06B238FA"/>
    <w:rsid w:val="06FB31FF"/>
    <w:rsid w:val="074A3B33"/>
    <w:rsid w:val="075A681C"/>
    <w:rsid w:val="07762B7A"/>
    <w:rsid w:val="078A2181"/>
    <w:rsid w:val="07CA6A21"/>
    <w:rsid w:val="0808579C"/>
    <w:rsid w:val="083D2ABE"/>
    <w:rsid w:val="08A86F42"/>
    <w:rsid w:val="08B80F70"/>
    <w:rsid w:val="09825493"/>
    <w:rsid w:val="09D41DD9"/>
    <w:rsid w:val="09FA74DB"/>
    <w:rsid w:val="0A002BCE"/>
    <w:rsid w:val="0A0C1573"/>
    <w:rsid w:val="0A84735B"/>
    <w:rsid w:val="0AA13AA8"/>
    <w:rsid w:val="0AB13EC9"/>
    <w:rsid w:val="0AC175B1"/>
    <w:rsid w:val="0AD11E75"/>
    <w:rsid w:val="0B1C31C0"/>
    <w:rsid w:val="0B544453"/>
    <w:rsid w:val="0B587BF7"/>
    <w:rsid w:val="0BB46938"/>
    <w:rsid w:val="0BEF2971"/>
    <w:rsid w:val="0BFC673C"/>
    <w:rsid w:val="0C054714"/>
    <w:rsid w:val="0C880C59"/>
    <w:rsid w:val="0CF83635"/>
    <w:rsid w:val="0D230653"/>
    <w:rsid w:val="0D3548DD"/>
    <w:rsid w:val="0DA07427"/>
    <w:rsid w:val="0DB77A48"/>
    <w:rsid w:val="0DDA3736"/>
    <w:rsid w:val="0E123ED3"/>
    <w:rsid w:val="0E4F5ED2"/>
    <w:rsid w:val="0E72396F"/>
    <w:rsid w:val="0F0F7410"/>
    <w:rsid w:val="0F39623B"/>
    <w:rsid w:val="0F421593"/>
    <w:rsid w:val="0FD348E1"/>
    <w:rsid w:val="0FF24B0D"/>
    <w:rsid w:val="0FF7237E"/>
    <w:rsid w:val="10254A14"/>
    <w:rsid w:val="102A65BD"/>
    <w:rsid w:val="102B64CB"/>
    <w:rsid w:val="102D5D9F"/>
    <w:rsid w:val="1057106E"/>
    <w:rsid w:val="10914580"/>
    <w:rsid w:val="1150600B"/>
    <w:rsid w:val="11512481"/>
    <w:rsid w:val="11C75F45"/>
    <w:rsid w:val="121332AA"/>
    <w:rsid w:val="122B4561"/>
    <w:rsid w:val="12542CFB"/>
    <w:rsid w:val="12597320"/>
    <w:rsid w:val="12B34A6E"/>
    <w:rsid w:val="12F75069"/>
    <w:rsid w:val="133D5FED"/>
    <w:rsid w:val="1346542E"/>
    <w:rsid w:val="13497394"/>
    <w:rsid w:val="13525B1D"/>
    <w:rsid w:val="13DF2D1C"/>
    <w:rsid w:val="13F66C27"/>
    <w:rsid w:val="14502DBB"/>
    <w:rsid w:val="146401FE"/>
    <w:rsid w:val="14640FB2"/>
    <w:rsid w:val="14AD3953"/>
    <w:rsid w:val="152139F9"/>
    <w:rsid w:val="158346B4"/>
    <w:rsid w:val="15D1541F"/>
    <w:rsid w:val="16314110"/>
    <w:rsid w:val="169C51BD"/>
    <w:rsid w:val="16BB409B"/>
    <w:rsid w:val="16F831D7"/>
    <w:rsid w:val="172577D0"/>
    <w:rsid w:val="174857D9"/>
    <w:rsid w:val="178A1D29"/>
    <w:rsid w:val="17A45B04"/>
    <w:rsid w:val="17CF69C3"/>
    <w:rsid w:val="18E35B95"/>
    <w:rsid w:val="19227B54"/>
    <w:rsid w:val="19362169"/>
    <w:rsid w:val="194F2F82"/>
    <w:rsid w:val="196A1E12"/>
    <w:rsid w:val="19E062AB"/>
    <w:rsid w:val="1A1C6765"/>
    <w:rsid w:val="1A54752D"/>
    <w:rsid w:val="1A55661F"/>
    <w:rsid w:val="1AA701AD"/>
    <w:rsid w:val="1B236D74"/>
    <w:rsid w:val="1B2D1349"/>
    <w:rsid w:val="1B572829"/>
    <w:rsid w:val="1B7B0562"/>
    <w:rsid w:val="1C163B8C"/>
    <w:rsid w:val="1D567639"/>
    <w:rsid w:val="1E27085A"/>
    <w:rsid w:val="1E401A89"/>
    <w:rsid w:val="1E621459"/>
    <w:rsid w:val="1EB268D8"/>
    <w:rsid w:val="1EC873AE"/>
    <w:rsid w:val="1ECB23A6"/>
    <w:rsid w:val="1F141480"/>
    <w:rsid w:val="1FF22B62"/>
    <w:rsid w:val="20521B83"/>
    <w:rsid w:val="209239FD"/>
    <w:rsid w:val="2092409C"/>
    <w:rsid w:val="209E0668"/>
    <w:rsid w:val="213056EF"/>
    <w:rsid w:val="217F6677"/>
    <w:rsid w:val="21A63C04"/>
    <w:rsid w:val="21BE2CFB"/>
    <w:rsid w:val="21F4237C"/>
    <w:rsid w:val="22250FCC"/>
    <w:rsid w:val="22826F6C"/>
    <w:rsid w:val="22B35EAC"/>
    <w:rsid w:val="230A0ECC"/>
    <w:rsid w:val="231D0AB2"/>
    <w:rsid w:val="232D7E58"/>
    <w:rsid w:val="23DA7B95"/>
    <w:rsid w:val="23F70746"/>
    <w:rsid w:val="24026833"/>
    <w:rsid w:val="242B417F"/>
    <w:rsid w:val="2452597D"/>
    <w:rsid w:val="2498323C"/>
    <w:rsid w:val="24D17A01"/>
    <w:rsid w:val="24DB5972"/>
    <w:rsid w:val="2532799E"/>
    <w:rsid w:val="25542BF6"/>
    <w:rsid w:val="25581EE9"/>
    <w:rsid w:val="255E0351"/>
    <w:rsid w:val="259B3353"/>
    <w:rsid w:val="260F0860"/>
    <w:rsid w:val="26225DC9"/>
    <w:rsid w:val="26962499"/>
    <w:rsid w:val="269A7E88"/>
    <w:rsid w:val="26C32B62"/>
    <w:rsid w:val="26D60202"/>
    <w:rsid w:val="27AC35F6"/>
    <w:rsid w:val="28265B6A"/>
    <w:rsid w:val="283A7369"/>
    <w:rsid w:val="28C130D1"/>
    <w:rsid w:val="28C23CCE"/>
    <w:rsid w:val="291F5113"/>
    <w:rsid w:val="29445390"/>
    <w:rsid w:val="29492A0C"/>
    <w:rsid w:val="29956F54"/>
    <w:rsid w:val="29E52743"/>
    <w:rsid w:val="2A8E16D9"/>
    <w:rsid w:val="2AB253C7"/>
    <w:rsid w:val="2ABB1845"/>
    <w:rsid w:val="2B4A3852"/>
    <w:rsid w:val="2BE84F3C"/>
    <w:rsid w:val="2C1C7074"/>
    <w:rsid w:val="2C302A48"/>
    <w:rsid w:val="2C50317A"/>
    <w:rsid w:val="2C842A22"/>
    <w:rsid w:val="2CCE2260"/>
    <w:rsid w:val="2CED0939"/>
    <w:rsid w:val="2D4E4775"/>
    <w:rsid w:val="2D7D09E2"/>
    <w:rsid w:val="2DCF1527"/>
    <w:rsid w:val="2E305D58"/>
    <w:rsid w:val="2E3E0F1F"/>
    <w:rsid w:val="2E7B6678"/>
    <w:rsid w:val="2ED40E2B"/>
    <w:rsid w:val="2F2A5E74"/>
    <w:rsid w:val="2F314D61"/>
    <w:rsid w:val="2F3F4F8F"/>
    <w:rsid w:val="2F5B0321"/>
    <w:rsid w:val="2F5E520C"/>
    <w:rsid w:val="2F827A5E"/>
    <w:rsid w:val="2FA71273"/>
    <w:rsid w:val="3029612C"/>
    <w:rsid w:val="305A62E5"/>
    <w:rsid w:val="31434FCB"/>
    <w:rsid w:val="315C42DF"/>
    <w:rsid w:val="317F3B29"/>
    <w:rsid w:val="318A2B6A"/>
    <w:rsid w:val="32425283"/>
    <w:rsid w:val="32D455F6"/>
    <w:rsid w:val="330C763F"/>
    <w:rsid w:val="331609C4"/>
    <w:rsid w:val="33F172B4"/>
    <w:rsid w:val="34692F9B"/>
    <w:rsid w:val="34F36D08"/>
    <w:rsid w:val="36034D29"/>
    <w:rsid w:val="36251143"/>
    <w:rsid w:val="36401AD9"/>
    <w:rsid w:val="3651018A"/>
    <w:rsid w:val="36653C36"/>
    <w:rsid w:val="36877708"/>
    <w:rsid w:val="36881A6C"/>
    <w:rsid w:val="369B2CEF"/>
    <w:rsid w:val="36F32FEF"/>
    <w:rsid w:val="378105FB"/>
    <w:rsid w:val="37BC1FFB"/>
    <w:rsid w:val="37D03331"/>
    <w:rsid w:val="37F232A7"/>
    <w:rsid w:val="385C2E16"/>
    <w:rsid w:val="386146E0"/>
    <w:rsid w:val="38E01351"/>
    <w:rsid w:val="38E45A14"/>
    <w:rsid w:val="39446027"/>
    <w:rsid w:val="39753B59"/>
    <w:rsid w:val="39C44522"/>
    <w:rsid w:val="39C56F6A"/>
    <w:rsid w:val="39DA3FF3"/>
    <w:rsid w:val="3A125E82"/>
    <w:rsid w:val="3A8A3559"/>
    <w:rsid w:val="3B094E25"/>
    <w:rsid w:val="3B101CF1"/>
    <w:rsid w:val="3B9528C7"/>
    <w:rsid w:val="3BD57167"/>
    <w:rsid w:val="3C0D06AF"/>
    <w:rsid w:val="3CE83CC6"/>
    <w:rsid w:val="3CF16201"/>
    <w:rsid w:val="3D4F107C"/>
    <w:rsid w:val="3E0C2BE9"/>
    <w:rsid w:val="3E1864B0"/>
    <w:rsid w:val="3EBB3083"/>
    <w:rsid w:val="3EE17BD1"/>
    <w:rsid w:val="3F0D0FCB"/>
    <w:rsid w:val="3F5D21F5"/>
    <w:rsid w:val="3F7F7B16"/>
    <w:rsid w:val="3FDB0AC5"/>
    <w:rsid w:val="3FE6602A"/>
    <w:rsid w:val="3FEC6A9A"/>
    <w:rsid w:val="40341263"/>
    <w:rsid w:val="40411BCE"/>
    <w:rsid w:val="4057639D"/>
    <w:rsid w:val="40E86CD8"/>
    <w:rsid w:val="40F832B9"/>
    <w:rsid w:val="4138732B"/>
    <w:rsid w:val="4140374B"/>
    <w:rsid w:val="41CF57E8"/>
    <w:rsid w:val="41E13E8F"/>
    <w:rsid w:val="423544BC"/>
    <w:rsid w:val="424F6933"/>
    <w:rsid w:val="42B3015B"/>
    <w:rsid w:val="42B96A30"/>
    <w:rsid w:val="42C6780A"/>
    <w:rsid w:val="42DF267A"/>
    <w:rsid w:val="42E45EE2"/>
    <w:rsid w:val="42F205FF"/>
    <w:rsid w:val="432F1853"/>
    <w:rsid w:val="436C4D71"/>
    <w:rsid w:val="437C611B"/>
    <w:rsid w:val="43E72937"/>
    <w:rsid w:val="43EC14F2"/>
    <w:rsid w:val="4422633B"/>
    <w:rsid w:val="44466BD9"/>
    <w:rsid w:val="445F7F16"/>
    <w:rsid w:val="44A84C0D"/>
    <w:rsid w:val="44BC2C73"/>
    <w:rsid w:val="4507709E"/>
    <w:rsid w:val="45375398"/>
    <w:rsid w:val="4555530E"/>
    <w:rsid w:val="459A7E36"/>
    <w:rsid w:val="45E00BE3"/>
    <w:rsid w:val="46330CC3"/>
    <w:rsid w:val="46DD7041"/>
    <w:rsid w:val="47044DA5"/>
    <w:rsid w:val="474D0ADB"/>
    <w:rsid w:val="479716E8"/>
    <w:rsid w:val="47C85DD2"/>
    <w:rsid w:val="47FA7D75"/>
    <w:rsid w:val="4851401A"/>
    <w:rsid w:val="485C6422"/>
    <w:rsid w:val="48936E79"/>
    <w:rsid w:val="48A57EC2"/>
    <w:rsid w:val="48B34E4A"/>
    <w:rsid w:val="49507E2D"/>
    <w:rsid w:val="49772B79"/>
    <w:rsid w:val="498D4ECE"/>
    <w:rsid w:val="499C3073"/>
    <w:rsid w:val="4A293E34"/>
    <w:rsid w:val="4A467E9A"/>
    <w:rsid w:val="4A674AFD"/>
    <w:rsid w:val="4A79774B"/>
    <w:rsid w:val="4A9529DD"/>
    <w:rsid w:val="4AD74AC3"/>
    <w:rsid w:val="4ADA6B96"/>
    <w:rsid w:val="4AFE592B"/>
    <w:rsid w:val="4B25022B"/>
    <w:rsid w:val="4B533C05"/>
    <w:rsid w:val="4B887D52"/>
    <w:rsid w:val="4B9B3349"/>
    <w:rsid w:val="4BD05255"/>
    <w:rsid w:val="4C2B6930"/>
    <w:rsid w:val="4C2B73C2"/>
    <w:rsid w:val="4C5D160E"/>
    <w:rsid w:val="4CB95136"/>
    <w:rsid w:val="4E0604F6"/>
    <w:rsid w:val="4F7A5C04"/>
    <w:rsid w:val="5023629C"/>
    <w:rsid w:val="50945CDF"/>
    <w:rsid w:val="51501312"/>
    <w:rsid w:val="515134EF"/>
    <w:rsid w:val="51846340"/>
    <w:rsid w:val="51AC0513"/>
    <w:rsid w:val="51B96CE9"/>
    <w:rsid w:val="51D830B6"/>
    <w:rsid w:val="51F85AA8"/>
    <w:rsid w:val="51FD2B1C"/>
    <w:rsid w:val="523E1886"/>
    <w:rsid w:val="529C2335"/>
    <w:rsid w:val="52B14033"/>
    <w:rsid w:val="52DE46FC"/>
    <w:rsid w:val="538057B3"/>
    <w:rsid w:val="539E4209"/>
    <w:rsid w:val="544467E1"/>
    <w:rsid w:val="549E6BF4"/>
    <w:rsid w:val="54E7283B"/>
    <w:rsid w:val="55057E3E"/>
    <w:rsid w:val="550804F0"/>
    <w:rsid w:val="55083CB2"/>
    <w:rsid w:val="55286102"/>
    <w:rsid w:val="554A773B"/>
    <w:rsid w:val="555D3FFE"/>
    <w:rsid w:val="558B1DAF"/>
    <w:rsid w:val="55922569"/>
    <w:rsid w:val="55D13678"/>
    <w:rsid w:val="55F04E72"/>
    <w:rsid w:val="56133848"/>
    <w:rsid w:val="56292132"/>
    <w:rsid w:val="56505911"/>
    <w:rsid w:val="56FF2158"/>
    <w:rsid w:val="57221872"/>
    <w:rsid w:val="57770C7B"/>
    <w:rsid w:val="57922413"/>
    <w:rsid w:val="579D4B86"/>
    <w:rsid w:val="57D61572"/>
    <w:rsid w:val="57F12FF3"/>
    <w:rsid w:val="57FA3D86"/>
    <w:rsid w:val="58482B1F"/>
    <w:rsid w:val="586D343A"/>
    <w:rsid w:val="588418A2"/>
    <w:rsid w:val="58860B70"/>
    <w:rsid w:val="58B242BD"/>
    <w:rsid w:val="58F971BD"/>
    <w:rsid w:val="58FA3A0A"/>
    <w:rsid w:val="59001D0E"/>
    <w:rsid w:val="5927051C"/>
    <w:rsid w:val="59474369"/>
    <w:rsid w:val="594D6137"/>
    <w:rsid w:val="59A36986"/>
    <w:rsid w:val="59BB7545"/>
    <w:rsid w:val="59E22D24"/>
    <w:rsid w:val="5AAF5D4E"/>
    <w:rsid w:val="5AEF0402"/>
    <w:rsid w:val="5B0171D9"/>
    <w:rsid w:val="5CFE0952"/>
    <w:rsid w:val="5D2950EE"/>
    <w:rsid w:val="5D323FC2"/>
    <w:rsid w:val="5D7A3273"/>
    <w:rsid w:val="5DC25DE6"/>
    <w:rsid w:val="5DD67C41"/>
    <w:rsid w:val="5E4252A0"/>
    <w:rsid w:val="5EDD2B20"/>
    <w:rsid w:val="5EE13FE1"/>
    <w:rsid w:val="5EE906B0"/>
    <w:rsid w:val="5EFF65E0"/>
    <w:rsid w:val="5F1C79BF"/>
    <w:rsid w:val="5FB628B8"/>
    <w:rsid w:val="60195D06"/>
    <w:rsid w:val="603009CA"/>
    <w:rsid w:val="60EA0710"/>
    <w:rsid w:val="61041305"/>
    <w:rsid w:val="61534507"/>
    <w:rsid w:val="61D27B22"/>
    <w:rsid w:val="61DA370A"/>
    <w:rsid w:val="61DA69D6"/>
    <w:rsid w:val="61E41603"/>
    <w:rsid w:val="62D96C8E"/>
    <w:rsid w:val="63212B0F"/>
    <w:rsid w:val="6353259C"/>
    <w:rsid w:val="637C7D45"/>
    <w:rsid w:val="63950723"/>
    <w:rsid w:val="63D77671"/>
    <w:rsid w:val="642D7291"/>
    <w:rsid w:val="643B3515"/>
    <w:rsid w:val="64835139"/>
    <w:rsid w:val="648B5B86"/>
    <w:rsid w:val="64A07AE8"/>
    <w:rsid w:val="6505742B"/>
    <w:rsid w:val="65206DF6"/>
    <w:rsid w:val="65325177"/>
    <w:rsid w:val="65690826"/>
    <w:rsid w:val="659A6BA8"/>
    <w:rsid w:val="66214BD4"/>
    <w:rsid w:val="66903B07"/>
    <w:rsid w:val="66D3624B"/>
    <w:rsid w:val="66EF20D8"/>
    <w:rsid w:val="673F16FF"/>
    <w:rsid w:val="678A67A9"/>
    <w:rsid w:val="67E45DE1"/>
    <w:rsid w:val="681503E6"/>
    <w:rsid w:val="68694610"/>
    <w:rsid w:val="68E65C61"/>
    <w:rsid w:val="68EC0BEA"/>
    <w:rsid w:val="68EF4B15"/>
    <w:rsid w:val="69076303"/>
    <w:rsid w:val="6921510B"/>
    <w:rsid w:val="692C2B3B"/>
    <w:rsid w:val="692D61EA"/>
    <w:rsid w:val="693652C1"/>
    <w:rsid w:val="694B07F4"/>
    <w:rsid w:val="696574CD"/>
    <w:rsid w:val="6A276272"/>
    <w:rsid w:val="6A5A06B4"/>
    <w:rsid w:val="6A7429DB"/>
    <w:rsid w:val="6A9F07BD"/>
    <w:rsid w:val="6B855C05"/>
    <w:rsid w:val="6B9666FA"/>
    <w:rsid w:val="6BDF4D7D"/>
    <w:rsid w:val="6C6E6699"/>
    <w:rsid w:val="6C9D387D"/>
    <w:rsid w:val="6CC57EE9"/>
    <w:rsid w:val="6D162FB8"/>
    <w:rsid w:val="6D3B6896"/>
    <w:rsid w:val="6E166F6D"/>
    <w:rsid w:val="6E1B63AC"/>
    <w:rsid w:val="6E3D27C7"/>
    <w:rsid w:val="6E9D5013"/>
    <w:rsid w:val="6EA14B04"/>
    <w:rsid w:val="6EA54455"/>
    <w:rsid w:val="6ED722D3"/>
    <w:rsid w:val="6EE41C1F"/>
    <w:rsid w:val="70056C75"/>
    <w:rsid w:val="701C4F3F"/>
    <w:rsid w:val="703B2D36"/>
    <w:rsid w:val="7043102A"/>
    <w:rsid w:val="704D6A99"/>
    <w:rsid w:val="705C33D8"/>
    <w:rsid w:val="71194AFF"/>
    <w:rsid w:val="71E54BFE"/>
    <w:rsid w:val="720A29C0"/>
    <w:rsid w:val="72181419"/>
    <w:rsid w:val="72590B7C"/>
    <w:rsid w:val="7268457C"/>
    <w:rsid w:val="72A713F5"/>
    <w:rsid w:val="72DC6668"/>
    <w:rsid w:val="73776A3F"/>
    <w:rsid w:val="73B37B05"/>
    <w:rsid w:val="74717495"/>
    <w:rsid w:val="74956EB9"/>
    <w:rsid w:val="74AA048A"/>
    <w:rsid w:val="7557318E"/>
    <w:rsid w:val="75B96BD7"/>
    <w:rsid w:val="75F852C2"/>
    <w:rsid w:val="761402B1"/>
    <w:rsid w:val="77132317"/>
    <w:rsid w:val="772057F8"/>
    <w:rsid w:val="773334CE"/>
    <w:rsid w:val="778A09A9"/>
    <w:rsid w:val="780F2453"/>
    <w:rsid w:val="78C0692E"/>
    <w:rsid w:val="78D06A06"/>
    <w:rsid w:val="79571FB7"/>
    <w:rsid w:val="7A2B1CE2"/>
    <w:rsid w:val="7A9D6AC7"/>
    <w:rsid w:val="7AE446F6"/>
    <w:rsid w:val="7AF6118E"/>
    <w:rsid w:val="7B046B46"/>
    <w:rsid w:val="7B0C1557"/>
    <w:rsid w:val="7B1E5807"/>
    <w:rsid w:val="7B2C7E4B"/>
    <w:rsid w:val="7B682606"/>
    <w:rsid w:val="7B9F4B92"/>
    <w:rsid w:val="7BC1389C"/>
    <w:rsid w:val="7C04419F"/>
    <w:rsid w:val="7C062679"/>
    <w:rsid w:val="7C5105B1"/>
    <w:rsid w:val="7CB231A9"/>
    <w:rsid w:val="7CC0084B"/>
    <w:rsid w:val="7CCD27F9"/>
    <w:rsid w:val="7CD267D0"/>
    <w:rsid w:val="7D0E200C"/>
    <w:rsid w:val="7D4D5E56"/>
    <w:rsid w:val="7D5606C3"/>
    <w:rsid w:val="7DFB203D"/>
    <w:rsid w:val="7E06427E"/>
    <w:rsid w:val="7EC25CEA"/>
    <w:rsid w:val="7F2528B8"/>
    <w:rsid w:val="7F914720"/>
    <w:rsid w:val="7F977ED5"/>
    <w:rsid w:val="7FAE52D2"/>
    <w:rsid w:val="7FD74C3E"/>
    <w:rsid w:val="7FF60A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628</Words>
  <Characters>2036</Characters>
  <TotalTime>79</TotalTime>
  <ScaleCrop>false</ScaleCrop>
  <LinksUpToDate>false</LinksUpToDate>
  <CharactersWithSpaces>2160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2026-01-14T09:45:54Z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2052-12.1.0.24034</vt:lpwstr>
  </property>
  <property fmtid="{D5CDD505-2E9C-101B-9397-08002B2CF9AE}" pid="4" name="ICV">
    <vt:lpwstr>9819675806734CC4B6FA8EB2E8333326_12</vt:lpwstr>
  </property>
</Properties>
</file>