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513A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HitPause</w:t>
      </w:r>
    </w:p>
    <w:p w14:paraId="70C68E9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首先添加一下GameplayTag，代码如下</w:t>
      </w:r>
    </w:p>
    <w:p w14:paraId="1DB557A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(Player_Ability_HitPause);</w:t>
      </w:r>
    </w:p>
    <w:p w14:paraId="6EB0821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(Player_Event_HitPause);</w:t>
      </w:r>
    </w:p>
    <w:p w14:paraId="4284C8C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EDA89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(Player_Ability_HitPause,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"Player.Ability.HitPause"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3E80E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6F008A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(Player_Event_HitPause,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"Player.Event.HitPause"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E1E29F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然后建立一个GameplayAbilityBlueprint节点，名称GA_Hero_HitPause，父类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打开这个蓝图节点，设置如下</w:t>
      </w:r>
    </w:p>
    <w:p w14:paraId="46AB111C">
      <w:r>
        <w:drawing>
          <wp:inline distT="0" distB="0" distL="114300" distR="114300">
            <wp:extent cx="5269230" cy="1950085"/>
            <wp:effectExtent l="0" t="0" r="762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7EF2">
      <w:r>
        <w:drawing>
          <wp:inline distT="0" distB="0" distL="114300" distR="114300">
            <wp:extent cx="3981450" cy="1933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4BF4">
      <w:r>
        <w:drawing>
          <wp:inline distT="0" distB="0" distL="114300" distR="114300">
            <wp:extent cx="4133850" cy="1533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81D9">
      <w:r>
        <w:drawing>
          <wp:inline distT="0" distB="0" distL="114300" distR="114300">
            <wp:extent cx="4124325" cy="1352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2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然后打开DA_Hero，然后设置上GameplayAbility</w:t>
      </w:r>
    </w:p>
    <w:p w14:paraId="290DC452">
      <w:r>
        <w:drawing>
          <wp:inline distT="0" distB="0" distL="114300" distR="114300">
            <wp:extent cx="5271770" cy="415925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6E7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然后打开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类，添加上红框中的代码</w:t>
      </w:r>
    </w:p>
    <w:p w14:paraId="686B419A">
      <w:r>
        <w:drawing>
          <wp:inline distT="0" distB="0" distL="114300" distR="114300">
            <wp:extent cx="5270500" cy="306705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EF9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CameraShake的实现</w:t>
      </w:r>
    </w:p>
    <w:p w14:paraId="0C7FD6D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建立一个Blueprint蓝图节点</w:t>
      </w:r>
    </w:p>
    <w:p w14:paraId="3F4A9FBF">
      <w:pPr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72405" cy="4814570"/>
            <wp:effectExtent l="0" t="0" r="44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AF4F">
      <w:r>
        <w:drawing>
          <wp:inline distT="0" distB="0" distL="114300" distR="114300">
            <wp:extent cx="5010150" cy="2800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4EF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Hit React Sound 这个具体看30-HitReactSound.mp4</w:t>
      </w:r>
    </w:p>
    <w:p w14:paraId="37175096">
      <w:pPr>
        <w:rPr>
          <w:rFonts w:hint="eastAsia"/>
          <w:b/>
          <w:bCs/>
          <w:color w:val="FF0000"/>
          <w:lang w:val="en-US" w:eastAsia="zh-CN"/>
        </w:rPr>
      </w:pPr>
    </w:p>
    <w:p w14:paraId="5BB69A4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GameplayCues</w:t>
      </w:r>
    </w:p>
    <w:p w14:paraId="21302468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首先我们建立一个蓝图节点，取名GC_Hero_AxeHit，父类选择GameplayCueNotify_Static</w:t>
      </w:r>
    </w:p>
    <w:p w14:paraId="1BE342B1">
      <w:pPr>
        <w:rPr>
          <w:rFonts w:hint="eastAsia"/>
          <w:b/>
          <w:bCs/>
          <w:color w:val="FF0000"/>
          <w:lang w:val="en-US" w:eastAsia="zh-CN"/>
        </w:rPr>
      </w:pPr>
    </w:p>
    <w:p w14:paraId="3BFAC497">
      <w:pPr>
        <w:rPr>
          <w:rFonts w:hint="default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5273040" cy="2936240"/>
            <wp:effectExtent l="0" t="0" r="381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300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打开这个蓝图节点，通过一个新的方式来添加GamaplayTags,如下图</w:t>
      </w:r>
    </w:p>
    <w:p w14:paraId="47A7165B">
      <w:r>
        <w:drawing>
          <wp:inline distT="0" distB="0" distL="114300" distR="114300">
            <wp:extent cx="2924175" cy="25241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D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然后在这个蓝图节点重写一个函数，如下图</w:t>
      </w:r>
    </w:p>
    <w:p w14:paraId="6D9EB762">
      <w:r>
        <w:drawing>
          <wp:inline distT="0" distB="0" distL="114300" distR="114300">
            <wp:extent cx="2733675" cy="16287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6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然后想使用GameplayCue还需要修改一下配置文件(Config/DefaultGame.ini)，添加如下内容</w:t>
      </w:r>
    </w:p>
    <w:p w14:paraId="670CD3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GameplayCueNotifyPaths= "/Game/GameplayCues", </w:t>
      </w:r>
      <w:r>
        <w:rPr>
          <w:rFonts w:hint="eastAsia"/>
          <w:color w:val="FF0000"/>
          <w:lang w:val="en-US" w:eastAsia="zh-CN"/>
        </w:rPr>
        <w:t>这里要注意Game==content目录,GameplayCues是一个目录，建立在Content目录下</w:t>
      </w:r>
    </w:p>
    <w:p w14:paraId="1376FC0F">
      <w:r>
        <w:drawing>
          <wp:inline distT="0" distB="0" distL="114300" distR="114300">
            <wp:extent cx="4057650" cy="1752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25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然后打开GA_Hero_LightAttackMaster和GA_Hero_HeavyAttackMaster蓝图节点，添加一个ExecuteGamplayeCueOnOwner的节点，GameplayCueTag提升为一个变量，需要在GA_Hero_HeavyAttack_Axe和GA_Hero_LightAttack_Axe分别设置GameplayTag</w:t>
      </w:r>
      <w:bookmarkStart w:id="0" w:name="_GoBack"/>
      <w:bookmarkEnd w:id="0"/>
    </w:p>
    <w:p w14:paraId="3D46E2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18715"/>
            <wp:effectExtent l="0" t="0" r="444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0A48">
      <w:pPr>
        <w:rPr>
          <w:rFonts w:hint="default"/>
          <w:lang w:val="en-US" w:eastAsia="zh-CN"/>
        </w:rPr>
      </w:pPr>
    </w:p>
    <w:p w14:paraId="4183DB34">
      <w:pPr>
        <w:rPr>
          <w:rFonts w:hint="default"/>
          <w:lang w:val="en-US" w:eastAsia="zh-CN"/>
        </w:rPr>
      </w:pPr>
    </w:p>
    <w:p w14:paraId="4532DC03">
      <w:pPr>
        <w:rPr>
          <w:rFonts w:hint="default"/>
          <w:lang w:val="en-US" w:eastAsia="zh-CN"/>
        </w:rPr>
      </w:pPr>
    </w:p>
    <w:p w14:paraId="6498859C">
      <w:pPr>
        <w:rPr>
          <w:rFonts w:hint="default"/>
          <w:b/>
          <w:bCs/>
          <w:color w:val="FF0000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D152A8"/>
    <w:rsid w:val="02115AD6"/>
    <w:rsid w:val="025C17C7"/>
    <w:rsid w:val="02B40E52"/>
    <w:rsid w:val="03065425"/>
    <w:rsid w:val="0315610E"/>
    <w:rsid w:val="03685798"/>
    <w:rsid w:val="03726617"/>
    <w:rsid w:val="038C16C1"/>
    <w:rsid w:val="046B771A"/>
    <w:rsid w:val="04A3117E"/>
    <w:rsid w:val="05461B09"/>
    <w:rsid w:val="057D2E19"/>
    <w:rsid w:val="05D67331"/>
    <w:rsid w:val="075A681C"/>
    <w:rsid w:val="07762B7A"/>
    <w:rsid w:val="0808579C"/>
    <w:rsid w:val="083D2ABE"/>
    <w:rsid w:val="08A86F42"/>
    <w:rsid w:val="09D41DD9"/>
    <w:rsid w:val="0AA13AA8"/>
    <w:rsid w:val="0B544453"/>
    <w:rsid w:val="0B587BF7"/>
    <w:rsid w:val="0BEF2971"/>
    <w:rsid w:val="0CF83635"/>
    <w:rsid w:val="0D230653"/>
    <w:rsid w:val="0DB77A48"/>
    <w:rsid w:val="0DDA3736"/>
    <w:rsid w:val="0E123ED3"/>
    <w:rsid w:val="0E4F5ED2"/>
    <w:rsid w:val="0E72396F"/>
    <w:rsid w:val="0F421593"/>
    <w:rsid w:val="0FF24B0D"/>
    <w:rsid w:val="10254A14"/>
    <w:rsid w:val="102A65BD"/>
    <w:rsid w:val="10914580"/>
    <w:rsid w:val="11512481"/>
    <w:rsid w:val="11C75F45"/>
    <w:rsid w:val="121332AA"/>
    <w:rsid w:val="12542CFB"/>
    <w:rsid w:val="12597320"/>
    <w:rsid w:val="12B34A6E"/>
    <w:rsid w:val="12F75069"/>
    <w:rsid w:val="133D5FED"/>
    <w:rsid w:val="1346542E"/>
    <w:rsid w:val="13497394"/>
    <w:rsid w:val="13F66C27"/>
    <w:rsid w:val="14502DBB"/>
    <w:rsid w:val="14AD3953"/>
    <w:rsid w:val="178A1D29"/>
    <w:rsid w:val="17A45B04"/>
    <w:rsid w:val="19227B54"/>
    <w:rsid w:val="19362169"/>
    <w:rsid w:val="194F2F82"/>
    <w:rsid w:val="196A1E12"/>
    <w:rsid w:val="1A55661F"/>
    <w:rsid w:val="1B572829"/>
    <w:rsid w:val="1B7B0562"/>
    <w:rsid w:val="1C163B8C"/>
    <w:rsid w:val="1E401A89"/>
    <w:rsid w:val="1EB268D8"/>
    <w:rsid w:val="1EC873AE"/>
    <w:rsid w:val="20521B83"/>
    <w:rsid w:val="209E0668"/>
    <w:rsid w:val="21BE2CFB"/>
    <w:rsid w:val="21F4237C"/>
    <w:rsid w:val="22250FCC"/>
    <w:rsid w:val="22B35EAC"/>
    <w:rsid w:val="230A0ECC"/>
    <w:rsid w:val="231D0AB2"/>
    <w:rsid w:val="23F70746"/>
    <w:rsid w:val="24026833"/>
    <w:rsid w:val="24DB5972"/>
    <w:rsid w:val="2532799E"/>
    <w:rsid w:val="25542BF6"/>
    <w:rsid w:val="25581EE9"/>
    <w:rsid w:val="255E0351"/>
    <w:rsid w:val="259B3353"/>
    <w:rsid w:val="260F0860"/>
    <w:rsid w:val="26225DC9"/>
    <w:rsid w:val="269A7E88"/>
    <w:rsid w:val="27AC35F6"/>
    <w:rsid w:val="28265B6A"/>
    <w:rsid w:val="283A7369"/>
    <w:rsid w:val="28C23CCE"/>
    <w:rsid w:val="29492A0C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E305D58"/>
    <w:rsid w:val="2F2A5E74"/>
    <w:rsid w:val="2F314D61"/>
    <w:rsid w:val="2F3F4F8F"/>
    <w:rsid w:val="2F5B0321"/>
    <w:rsid w:val="2F827A5E"/>
    <w:rsid w:val="31434FCB"/>
    <w:rsid w:val="318A2B6A"/>
    <w:rsid w:val="32D455F6"/>
    <w:rsid w:val="33F172B4"/>
    <w:rsid w:val="36034D29"/>
    <w:rsid w:val="3651018A"/>
    <w:rsid w:val="36877708"/>
    <w:rsid w:val="36881A6C"/>
    <w:rsid w:val="36F32FEF"/>
    <w:rsid w:val="378105FB"/>
    <w:rsid w:val="386146E0"/>
    <w:rsid w:val="38E01351"/>
    <w:rsid w:val="39446027"/>
    <w:rsid w:val="39753B59"/>
    <w:rsid w:val="39C44522"/>
    <w:rsid w:val="39C56F6A"/>
    <w:rsid w:val="3A125E82"/>
    <w:rsid w:val="3B094E25"/>
    <w:rsid w:val="3BD57167"/>
    <w:rsid w:val="3C0D06AF"/>
    <w:rsid w:val="3CE83CC6"/>
    <w:rsid w:val="3E1864B0"/>
    <w:rsid w:val="3EBB3083"/>
    <w:rsid w:val="3EE17BD1"/>
    <w:rsid w:val="3F7F7B16"/>
    <w:rsid w:val="3FDB0AC5"/>
    <w:rsid w:val="3FE6602A"/>
    <w:rsid w:val="40411BCE"/>
    <w:rsid w:val="40F832B9"/>
    <w:rsid w:val="4138732B"/>
    <w:rsid w:val="4140374B"/>
    <w:rsid w:val="41E13E8F"/>
    <w:rsid w:val="42B96A30"/>
    <w:rsid w:val="42F205FF"/>
    <w:rsid w:val="436C4D71"/>
    <w:rsid w:val="437C611B"/>
    <w:rsid w:val="43E72937"/>
    <w:rsid w:val="44466BD9"/>
    <w:rsid w:val="44A84C0D"/>
    <w:rsid w:val="45375398"/>
    <w:rsid w:val="459A7E36"/>
    <w:rsid w:val="46330CC3"/>
    <w:rsid w:val="46DD7041"/>
    <w:rsid w:val="47044DA5"/>
    <w:rsid w:val="474D0ADB"/>
    <w:rsid w:val="479716E8"/>
    <w:rsid w:val="47C85DD2"/>
    <w:rsid w:val="48A57EC2"/>
    <w:rsid w:val="49772B79"/>
    <w:rsid w:val="499C3073"/>
    <w:rsid w:val="4A293E34"/>
    <w:rsid w:val="4A674AFD"/>
    <w:rsid w:val="4ADA6B96"/>
    <w:rsid w:val="4AFE592B"/>
    <w:rsid w:val="4B533C05"/>
    <w:rsid w:val="4BD05255"/>
    <w:rsid w:val="4CB95136"/>
    <w:rsid w:val="4E0604F6"/>
    <w:rsid w:val="4F7A5C04"/>
    <w:rsid w:val="5023629C"/>
    <w:rsid w:val="51501312"/>
    <w:rsid w:val="515134EF"/>
    <w:rsid w:val="51B96CE9"/>
    <w:rsid w:val="51FD2B1C"/>
    <w:rsid w:val="523E1886"/>
    <w:rsid w:val="529C2335"/>
    <w:rsid w:val="538057B3"/>
    <w:rsid w:val="544467E1"/>
    <w:rsid w:val="55057E3E"/>
    <w:rsid w:val="55083CB2"/>
    <w:rsid w:val="55286102"/>
    <w:rsid w:val="554A773B"/>
    <w:rsid w:val="55D13678"/>
    <w:rsid w:val="56133848"/>
    <w:rsid w:val="57770C7B"/>
    <w:rsid w:val="57922413"/>
    <w:rsid w:val="579D4B86"/>
    <w:rsid w:val="588418A2"/>
    <w:rsid w:val="58860B70"/>
    <w:rsid w:val="58B242BD"/>
    <w:rsid w:val="5927051C"/>
    <w:rsid w:val="59A36986"/>
    <w:rsid w:val="5AEF0402"/>
    <w:rsid w:val="5CFE0952"/>
    <w:rsid w:val="5D323FC2"/>
    <w:rsid w:val="5D7A3273"/>
    <w:rsid w:val="5DD67C41"/>
    <w:rsid w:val="5E4252A0"/>
    <w:rsid w:val="5EDD2B20"/>
    <w:rsid w:val="5EE13FE1"/>
    <w:rsid w:val="5EE906B0"/>
    <w:rsid w:val="5FB628B8"/>
    <w:rsid w:val="60195D06"/>
    <w:rsid w:val="603009CA"/>
    <w:rsid w:val="60EA0710"/>
    <w:rsid w:val="61534507"/>
    <w:rsid w:val="61D27B22"/>
    <w:rsid w:val="61DA370A"/>
    <w:rsid w:val="61DA69D6"/>
    <w:rsid w:val="62D96C8E"/>
    <w:rsid w:val="6353259C"/>
    <w:rsid w:val="63D77671"/>
    <w:rsid w:val="64A07AE8"/>
    <w:rsid w:val="66903B07"/>
    <w:rsid w:val="66EF20D8"/>
    <w:rsid w:val="68E65C61"/>
    <w:rsid w:val="68EC0BEA"/>
    <w:rsid w:val="6921510B"/>
    <w:rsid w:val="692C2B3B"/>
    <w:rsid w:val="692D61EA"/>
    <w:rsid w:val="693652C1"/>
    <w:rsid w:val="696574CD"/>
    <w:rsid w:val="6A5A06B4"/>
    <w:rsid w:val="6A7429DB"/>
    <w:rsid w:val="6A9F07BD"/>
    <w:rsid w:val="6B9666FA"/>
    <w:rsid w:val="6CC57EE9"/>
    <w:rsid w:val="6D162FB8"/>
    <w:rsid w:val="6D3B6896"/>
    <w:rsid w:val="6E166F6D"/>
    <w:rsid w:val="6E3D27C7"/>
    <w:rsid w:val="6EA54455"/>
    <w:rsid w:val="6ED722D3"/>
    <w:rsid w:val="70056C75"/>
    <w:rsid w:val="701C4F3F"/>
    <w:rsid w:val="7043102A"/>
    <w:rsid w:val="704D6A99"/>
    <w:rsid w:val="705C33D8"/>
    <w:rsid w:val="71194AFF"/>
    <w:rsid w:val="71E54BFE"/>
    <w:rsid w:val="72181419"/>
    <w:rsid w:val="72A713F5"/>
    <w:rsid w:val="72DC6668"/>
    <w:rsid w:val="73B37B05"/>
    <w:rsid w:val="74956EB9"/>
    <w:rsid w:val="7557318E"/>
    <w:rsid w:val="761402B1"/>
    <w:rsid w:val="77132317"/>
    <w:rsid w:val="78C0692E"/>
    <w:rsid w:val="7A2B1CE2"/>
    <w:rsid w:val="7A9D6AC7"/>
    <w:rsid w:val="7AF6118E"/>
    <w:rsid w:val="7B046B46"/>
    <w:rsid w:val="7B0C1557"/>
    <w:rsid w:val="7B682606"/>
    <w:rsid w:val="7BC1389C"/>
    <w:rsid w:val="7CB231A9"/>
    <w:rsid w:val="7CC0084B"/>
    <w:rsid w:val="7CCD27F9"/>
    <w:rsid w:val="7D0E200C"/>
    <w:rsid w:val="7D4D5E56"/>
    <w:rsid w:val="7D5606C3"/>
    <w:rsid w:val="7E06427E"/>
    <w:rsid w:val="7F2528B8"/>
    <w:rsid w:val="7FAE52D2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</Words>
  <Characters>171</Characters>
  <TotalTime>9</TotalTime>
  <ScaleCrop>false</ScaleCrop>
  <LinksUpToDate>false</LinksUpToDate>
  <CharactersWithSpaces>174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2025-12-31T10:46:00Z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