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6DFA8" w14:textId="77777777" w:rsidR="00632FC2" w:rsidRDefault="00632FC2" w:rsidP="00632FC2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10C4FE" wp14:editId="5761F7E6">
            <wp:extent cx="381000" cy="358140"/>
            <wp:effectExtent l="0" t="0" r="0" b="3810"/>
            <wp:docPr id="1" name="Рисунок 1" descr="https://studfiles.net/html/2706/48/html_2C66PLXiWv.NNmL/img-PBr9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studfiles.net/html/2706/48/html_2C66PLXiWv.NNmL/img-PBr99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28E5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МИНОБРНАУКИ РОССИИ</w:t>
      </w:r>
    </w:p>
    <w:p w14:paraId="1C908C38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70600E91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высшего образования</w:t>
      </w:r>
    </w:p>
    <w:p w14:paraId="301BC2CB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«Казанский национальный исследовательский технологический университет»</w:t>
      </w:r>
    </w:p>
    <w:p w14:paraId="340CB1CD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(ФГБОУ ВО «КНИТУ»)</w:t>
      </w:r>
    </w:p>
    <w:p w14:paraId="6F4A6080" w14:textId="484B80C9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>Кафедра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«Интеллектуальных систем и управления информационными ресурсами»</w:t>
      </w:r>
    </w:p>
    <w:p w14:paraId="13650A5C" w14:textId="1BCF0937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 xml:space="preserve">Направление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9371CD">
        <w:rPr>
          <w:rFonts w:ascii="Times New Roman" w:eastAsia="Calibri" w:hAnsi="Times New Roman" w:cs="Times New Roman"/>
          <w:sz w:val="28"/>
          <w:szCs w:val="28"/>
        </w:rPr>
        <w:t>02.03.03 – Математическое обеспечение и администрирование информационных систем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64B28A4" w14:textId="5F29CAF0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9371CD">
        <w:rPr>
          <w:rFonts w:ascii="Times New Roman" w:eastAsia="Calibri" w:hAnsi="Times New Roman" w:cs="Times New Roman"/>
          <w:sz w:val="28"/>
          <w:szCs w:val="28"/>
        </w:rPr>
        <w:t>рофиль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1CD">
        <w:rPr>
          <w:rFonts w:ascii="Times New Roman" w:eastAsia="Calibri" w:hAnsi="Times New Roman" w:cs="Times New Roman"/>
          <w:sz w:val="28"/>
          <w:szCs w:val="28"/>
        </w:rPr>
        <w:t>«Информационные системы и базы данных»</w:t>
      </w:r>
    </w:p>
    <w:p w14:paraId="39969BC4" w14:textId="7FADB7C8" w:rsidR="00632FC2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4311-21</w:t>
      </w:r>
    </w:p>
    <w:p w14:paraId="61E28438" w14:textId="77777777" w:rsidR="00632FC2" w:rsidRPr="009371CD" w:rsidRDefault="00632FC2" w:rsidP="00632FC2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9F74643" w14:textId="737D667F" w:rsidR="00632FC2" w:rsidRPr="009371CD" w:rsidRDefault="009371CD" w:rsidP="00632FC2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КУРСОВ</w:t>
      </w:r>
      <w:r w:rsidR="00435A89">
        <w:rPr>
          <w:rFonts w:ascii="Times New Roman" w:hAnsi="Times New Roman" w:cs="Times New Roman"/>
          <w:b/>
          <w:sz w:val="32"/>
          <w:szCs w:val="32"/>
        </w:rPr>
        <w:t>ОЙ ПРОЕКТ</w:t>
      </w:r>
    </w:p>
    <w:p w14:paraId="2E4F6417" w14:textId="77777777" w:rsidR="00632FC2" w:rsidRPr="0033409D" w:rsidRDefault="00632FC2" w:rsidP="00632FC2">
      <w:pPr>
        <w:numPr>
          <w:ilvl w:val="0"/>
          <w:numId w:val="2"/>
        </w:numPr>
        <w:spacing w:after="0" w:line="240" w:lineRule="auto"/>
        <w:ind w:left="0" w:firstLine="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7DC04F" w14:textId="12F13B55" w:rsidR="00812591" w:rsidRPr="009022C5" w:rsidRDefault="00632FC2" w:rsidP="009022C5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2591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BF0437">
        <w:rPr>
          <w:rFonts w:ascii="Times New Roman" w:eastAsia="Times New Roman" w:hAnsi="Times New Roman" w:cs="Times New Roman"/>
          <w:sz w:val="28"/>
          <w:szCs w:val="28"/>
        </w:rPr>
        <w:t>Разработка пользовательского интерфейса</w:t>
      </w:r>
      <w:r w:rsidRPr="0081259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E16A6F6" w14:textId="0714ACF2" w:rsidR="00632FC2" w:rsidRPr="00812591" w:rsidRDefault="009371CD" w:rsidP="00632FC2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12591">
        <w:rPr>
          <w:rFonts w:ascii="Times New Roman" w:eastAsia="Calibri" w:hAnsi="Times New Roman" w:cs="Times New Roman"/>
          <w:bCs/>
          <w:sz w:val="28"/>
          <w:szCs w:val="28"/>
        </w:rPr>
        <w:t>на тему «</w:t>
      </w:r>
      <w:r w:rsidR="0087256D" w:rsidRPr="0087256D">
        <w:rPr>
          <w:rFonts w:ascii="Times New Roman" w:eastAsia="Calibri" w:hAnsi="Times New Roman" w:cs="Times New Roman"/>
          <w:bCs/>
          <w:sz w:val="28"/>
          <w:szCs w:val="28"/>
        </w:rPr>
        <w:t>Разработка клиен</w:t>
      </w:r>
      <w:r w:rsidR="0087256D">
        <w:rPr>
          <w:rFonts w:ascii="Times New Roman" w:eastAsia="Calibri" w:hAnsi="Times New Roman" w:cs="Times New Roman"/>
          <w:bCs/>
          <w:sz w:val="28"/>
          <w:szCs w:val="28"/>
        </w:rPr>
        <w:t>тс</w:t>
      </w:r>
      <w:r w:rsidR="0087256D" w:rsidRPr="0087256D">
        <w:rPr>
          <w:rFonts w:ascii="Times New Roman" w:eastAsia="Calibri" w:hAnsi="Times New Roman" w:cs="Times New Roman"/>
          <w:bCs/>
          <w:sz w:val="28"/>
          <w:szCs w:val="28"/>
        </w:rPr>
        <w:t>кой части для инструмента анализа покрытия автоматизированными тестами</w:t>
      </w:r>
      <w:r w:rsidRPr="00812591">
        <w:rPr>
          <w:rFonts w:ascii="Times New Roman" w:eastAsia="Calibri" w:hAnsi="Times New Roman" w:cs="Times New Roman"/>
          <w:bCs/>
          <w:sz w:val="28"/>
          <w:szCs w:val="28"/>
        </w:rPr>
        <w:t>»</w:t>
      </w:r>
    </w:p>
    <w:p w14:paraId="1DE4281A" w14:textId="77777777" w:rsidR="00632FC2" w:rsidRPr="00812591" w:rsidRDefault="00632FC2" w:rsidP="00812591">
      <w:pPr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8"/>
        <w:gridCol w:w="2179"/>
        <w:gridCol w:w="950"/>
        <w:gridCol w:w="3967"/>
      </w:tblGrid>
      <w:tr w:rsidR="00812591" w:rsidRPr="00812591" w14:paraId="649DA467" w14:textId="77777777" w:rsidTr="003E3572">
        <w:tc>
          <w:tcPr>
            <w:tcW w:w="2248" w:type="dxa"/>
          </w:tcPr>
          <w:p w14:paraId="54E33D8B" w14:textId="1B6EB59F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Исполнитель </w:t>
            </w:r>
          </w:p>
        </w:tc>
        <w:tc>
          <w:tcPr>
            <w:tcW w:w="2179" w:type="dxa"/>
          </w:tcPr>
          <w:p w14:paraId="19313AA2" w14:textId="77777777" w:rsidR="00812591" w:rsidRPr="00812591" w:rsidRDefault="00812591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50" w:type="dxa"/>
          </w:tcPr>
          <w:p w14:paraId="0AB3736E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67" w:type="dxa"/>
          </w:tcPr>
          <w:p w14:paraId="2CBCDE01" w14:textId="3C39A674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Козлов Илья Валерьевич</w:t>
            </w:r>
          </w:p>
        </w:tc>
      </w:tr>
      <w:tr w:rsidR="00812591" w:rsidRPr="00812591" w14:paraId="14CE95C1" w14:textId="77777777" w:rsidTr="003E3572">
        <w:tc>
          <w:tcPr>
            <w:tcW w:w="2248" w:type="dxa"/>
          </w:tcPr>
          <w:p w14:paraId="0EB8EDAB" w14:textId="275380FF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179" w:type="dxa"/>
          </w:tcPr>
          <w:p w14:paraId="5AA3DE1C" w14:textId="33B356A6" w:rsidR="00812591" w:rsidRPr="002771E9" w:rsidRDefault="00435A89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812591"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(дата, подпись)</w:t>
            </w:r>
          </w:p>
        </w:tc>
        <w:tc>
          <w:tcPr>
            <w:tcW w:w="950" w:type="dxa"/>
          </w:tcPr>
          <w:p w14:paraId="7A24B0DB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67" w:type="dxa"/>
          </w:tcPr>
          <w:p w14:paraId="67828253" w14:textId="215FFAC9" w:rsidR="00812591" w:rsidRPr="002771E9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(Ф.И.О.)</w:t>
            </w:r>
          </w:p>
        </w:tc>
      </w:tr>
      <w:tr w:rsidR="00812591" w:rsidRPr="00812591" w14:paraId="4E289E51" w14:textId="77777777" w:rsidTr="003E3572">
        <w:tc>
          <w:tcPr>
            <w:tcW w:w="2248" w:type="dxa"/>
          </w:tcPr>
          <w:p w14:paraId="653EA136" w14:textId="121A9ECE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2179" w:type="dxa"/>
          </w:tcPr>
          <w:p w14:paraId="2EBB9053" w14:textId="77777777" w:rsidR="00812591" w:rsidRPr="00812591" w:rsidRDefault="00812591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50" w:type="dxa"/>
          </w:tcPr>
          <w:p w14:paraId="132EB7A0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67" w:type="dxa"/>
          </w:tcPr>
          <w:p w14:paraId="6C9C95B8" w14:textId="3F524428" w:rsidR="00812591" w:rsidRPr="00812591" w:rsidRDefault="00BF0437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</w:t>
            </w:r>
            <w:r w:rsidR="003E3572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оцен</w:t>
            </w:r>
            <w:r w:rsidR="009022C5" w:rsidRPr="009022C5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т кафедры ИСУИР,</w:t>
            </w:r>
            <w:r w:rsidR="003E3572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br/>
            </w:r>
            <w:r w:rsidR="009022C5" w:rsidRPr="009022C5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к.ф.-м.н. Мангушева А.Р.</w:t>
            </w:r>
          </w:p>
        </w:tc>
      </w:tr>
      <w:tr w:rsidR="00812591" w:rsidRPr="00812591" w14:paraId="382C62B7" w14:textId="77777777" w:rsidTr="003E3572">
        <w:tc>
          <w:tcPr>
            <w:tcW w:w="2248" w:type="dxa"/>
          </w:tcPr>
          <w:p w14:paraId="789877B0" w14:textId="77777777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179" w:type="dxa"/>
          </w:tcPr>
          <w:p w14:paraId="0C34809E" w14:textId="020FE9C3" w:rsidR="00812591" w:rsidRPr="002771E9" w:rsidRDefault="00435A89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812591"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(дата, подпись)</w:t>
            </w:r>
          </w:p>
        </w:tc>
        <w:tc>
          <w:tcPr>
            <w:tcW w:w="950" w:type="dxa"/>
          </w:tcPr>
          <w:p w14:paraId="01C1CD08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67" w:type="dxa"/>
          </w:tcPr>
          <w:p w14:paraId="5536F39B" w14:textId="02473B7D" w:rsidR="00812591" w:rsidRPr="002771E9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должность, (Ф.И.О.)</w:t>
            </w:r>
          </w:p>
        </w:tc>
      </w:tr>
    </w:tbl>
    <w:p w14:paraId="25B0A585" w14:textId="77777777" w:rsidR="00632FC2" w:rsidRPr="00812591" w:rsidRDefault="00632FC2" w:rsidP="00632FC2">
      <w:pPr>
        <w:ind w:right="445"/>
        <w:jc w:val="right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1843"/>
      </w:tblGrid>
      <w:tr w:rsidR="00812591" w:rsidRPr="00812591" w14:paraId="1879F3DD" w14:textId="77777777" w:rsidTr="00812591">
        <w:tc>
          <w:tcPr>
            <w:tcW w:w="3681" w:type="dxa"/>
          </w:tcPr>
          <w:p w14:paraId="2A7CEEF9" w14:textId="78BA3069" w:rsidR="00812591" w:rsidRPr="00812591" w:rsidRDefault="00435A89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Проект</w:t>
            </w:r>
            <w:r w:rsidR="00812591" w:rsidRPr="0081259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защищен с оценкой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5E8A120" w14:textId="77777777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78B0A48A" w14:textId="77777777" w:rsidR="00812591" w:rsidRPr="00812591" w:rsidRDefault="00812591" w:rsidP="00632FC2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544"/>
      </w:tblGrid>
      <w:tr w:rsidR="00812591" w:rsidRPr="00812591" w14:paraId="02382DF8" w14:textId="77777777" w:rsidTr="00812591">
        <w:tc>
          <w:tcPr>
            <w:tcW w:w="1980" w:type="dxa"/>
          </w:tcPr>
          <w:p w14:paraId="16FC9490" w14:textId="12BAA36D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72DC2303" w14:textId="77777777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67BD21B8" w14:textId="77777777" w:rsidR="009022C5" w:rsidRDefault="009022C5" w:rsidP="002247A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C1CD24" w14:textId="16E14560" w:rsidR="00415752" w:rsidRDefault="00632FC2" w:rsidP="002247A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415752" w:rsidSect="00ED3C33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</w:rPr>
        <w:t>Казань</w:t>
      </w:r>
      <w:r w:rsidR="0081259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202</w:t>
      </w:r>
      <w:r w:rsidR="00BF0437">
        <w:rPr>
          <w:rFonts w:ascii="Times New Roman" w:eastAsia="Calibri" w:hAnsi="Times New Roman" w:cs="Times New Roman"/>
          <w:sz w:val="28"/>
          <w:szCs w:val="28"/>
        </w:rPr>
        <w:t>4</w:t>
      </w:r>
      <w:r w:rsidR="003A1F44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2030480479"/>
        <w:docPartObj>
          <w:docPartGallery w:val="Table of Contents"/>
          <w:docPartUnique/>
        </w:docPartObj>
      </w:sdtPr>
      <w:sdtEndPr/>
      <w:sdtContent>
        <w:p w14:paraId="39644F18" w14:textId="7527110A" w:rsidR="002247A8" w:rsidRPr="002D4ED8" w:rsidRDefault="00BF040B" w:rsidP="004162D1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  <w:r w:rsidRPr="002D4ED8">
            <w:rPr>
              <w:rFonts w:ascii="Times New Roman" w:eastAsia="Calibri" w:hAnsi="Times New Roman" w:cs="Times New Roman"/>
              <w:sz w:val="28"/>
              <w:szCs w:val="28"/>
            </w:rPr>
            <w:t>СОДЕРЖАНИЕ</w:t>
          </w:r>
        </w:p>
        <w:p w14:paraId="35BAD7E4" w14:textId="583B2C3A" w:rsidR="002247A8" w:rsidRPr="003E3572" w:rsidRDefault="002247A8" w:rsidP="004162D1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33F01119" w14:textId="57BFE64A" w:rsidR="003E3572" w:rsidRPr="003E3572" w:rsidRDefault="002247A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E357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E357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E357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357965" w:history="1">
            <w:r w:rsidR="003E3572" w:rsidRPr="003E3572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ЗАДАНИЕ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_Toc185357965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CBC7C" w14:textId="6D143360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66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_Toc185357966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790B4" w14:textId="260AD734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67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АНАЛИЗ ТРЕБОВАНИЙ, ВЫДВИГАЕМЫХ К ПРОДУКТУ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_Toc185357967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710F2" w14:textId="09C8FF01" w:rsidR="003E3572" w:rsidRPr="003E3572" w:rsidRDefault="003E3572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68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Функциональные требования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_Toc185357968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1FFA9" w14:textId="703B52AB" w:rsidR="003E3572" w:rsidRPr="003E3572" w:rsidRDefault="003E3572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69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Пользовательские истории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_Toc185357969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9D7E0" w14:textId="53E362EC" w:rsidR="003E3572" w:rsidRPr="003E3572" w:rsidRDefault="003E3572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0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Технические требования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_Toc185357970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B925A" w14:textId="3E533308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1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РАЗРАБОТКА МАКЕТА ВЕБ-ПРИЛОЖЕНИЯ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_Toc185357971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A68B4" w14:textId="5B8FB2B7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2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ВЕРСТКА САЙТА ПО МАКЕТУ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_Toc185357972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F8B59" w14:textId="01C56BF3" w:rsidR="003E3572" w:rsidRPr="003E3572" w:rsidRDefault="003E3572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3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Создание структуры сайта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_Toc185357973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19386" w14:textId="6A2F63A1" w:rsidR="003E3572" w:rsidRPr="003E3572" w:rsidRDefault="003E3572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4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Добавление стилизации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_Toc185357974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54C61" w14:textId="6244A81C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5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ВНЕДРЕНИЕ ИНТЕРАКТИВНОСТИ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_Toc185357975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FF0C4" w14:textId="085017AB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6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СВЯЗЬ ФУНКЦИОНАЛА С СЕРВЕРНОЙ ЧАСТЬЮ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_Toc185357976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46CA3" w14:textId="5AE7DA86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7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_Toc185357977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89676" w14:textId="0A866207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8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_Toc185357978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10043" w14:textId="0BE7AEA3" w:rsidR="003E3572" w:rsidRPr="003E3572" w:rsidRDefault="003E35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9" w:history="1">
            <w:r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_Toc185357979 \h </w:instrTex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70C20" w14:textId="2F33EA8D" w:rsidR="00632FC2" w:rsidRPr="002D4ED8" w:rsidRDefault="002247A8" w:rsidP="004162D1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E357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DC90BEA" w14:textId="77777777" w:rsidR="00FF3082" w:rsidRDefault="00D60E13">
      <w:pPr>
        <w:rPr>
          <w:rFonts w:ascii="Times New Roman" w:hAnsi="Times New Roman" w:cs="Times New Roman"/>
          <w:sz w:val="28"/>
          <w:szCs w:val="28"/>
        </w:rPr>
        <w:sectPr w:rsidR="00FF3082" w:rsidSect="00ED3C3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5776E" w14:textId="1515234B" w:rsidR="00507F5A" w:rsidRPr="00507F5A" w:rsidRDefault="00507F5A" w:rsidP="00507F5A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0" w:name="_Hlk154345155"/>
      <w:bookmarkStart w:id="1" w:name="_Hlk154346244"/>
      <w:bookmarkStart w:id="2" w:name="_Toc185357965"/>
      <w:r w:rsidRPr="00507F5A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ЗАДАНИЕ</w:t>
      </w:r>
      <w:bookmarkEnd w:id="2"/>
    </w:p>
    <w:p w14:paraId="1D43A7F5" w14:textId="6AABAD71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на курсов</w:t>
      </w:r>
      <w:r w:rsidR="0087256D">
        <w:rPr>
          <w:rFonts w:ascii="Times New Roman" w:eastAsia="Times New Roman" w:hAnsi="Times New Roman" w:cs="Times New Roman"/>
          <w:sz w:val="28"/>
          <w:szCs w:val="28"/>
        </w:rPr>
        <w:t xml:space="preserve">ой </w:t>
      </w:r>
      <w:r w:rsidRPr="00507F5A">
        <w:rPr>
          <w:rFonts w:ascii="Times New Roman" w:eastAsia="Times New Roman" w:hAnsi="Times New Roman" w:cs="Times New Roman"/>
          <w:sz w:val="28"/>
          <w:szCs w:val="28"/>
        </w:rPr>
        <w:t>проект студенту кафедры «Интеллектуальных систем и управления информационными ресурсами»</w:t>
      </w:r>
    </w:p>
    <w:p w14:paraId="478F122F" w14:textId="095DA908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Тема проекта: «</w:t>
      </w:r>
      <w:r w:rsidR="0087256D" w:rsidRPr="0087256D">
        <w:rPr>
          <w:rFonts w:ascii="Times New Roman" w:eastAsia="Times New Roman" w:hAnsi="Times New Roman" w:cs="Times New Roman"/>
          <w:sz w:val="28"/>
          <w:szCs w:val="28"/>
        </w:rPr>
        <w:t>Разработка клиент</w:t>
      </w:r>
      <w:r w:rsidR="0087256D">
        <w:rPr>
          <w:rFonts w:ascii="Times New Roman" w:eastAsia="Times New Roman" w:hAnsi="Times New Roman" w:cs="Times New Roman"/>
          <w:sz w:val="28"/>
          <w:szCs w:val="28"/>
        </w:rPr>
        <w:t>с</w:t>
      </w:r>
      <w:r w:rsidR="0087256D" w:rsidRPr="0087256D">
        <w:rPr>
          <w:rFonts w:ascii="Times New Roman" w:eastAsia="Times New Roman" w:hAnsi="Times New Roman" w:cs="Times New Roman"/>
          <w:sz w:val="28"/>
          <w:szCs w:val="28"/>
        </w:rPr>
        <w:t>кой части для инструмента анализа покрытия автоматизированными тестами</w:t>
      </w:r>
      <w:r w:rsidRPr="00507F5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6B9670B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Исходные данные к проекту: ___________________________________</w:t>
      </w:r>
    </w:p>
    <w:p w14:paraId="6C03F614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Содержание расчетно-пояснительной записки (включая перечень подлежащих разработке вопросов, включая вопросы стандартизации и контроля качества):</w:t>
      </w:r>
    </w:p>
    <w:p w14:paraId="6F0450E1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14:paraId="139FAC12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1 ОПИСАНИЕ ПРЕДМЕТНОЙ ОБЛАСТИ</w:t>
      </w:r>
    </w:p>
    <w:p w14:paraId="3D940338" w14:textId="5DB1FFFF" w:rsidR="00507F5A" w:rsidRDefault="00507F5A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3E3572" w:rsidRPr="003E3572">
        <w:rPr>
          <w:rFonts w:ascii="Times New Roman" w:eastAsia="Times New Roman" w:hAnsi="Times New Roman" w:cs="Times New Roman"/>
          <w:sz w:val="28"/>
          <w:szCs w:val="28"/>
        </w:rPr>
        <w:t>АНАЛИЗ ТРЕБОВАНИЙ, ВЫДВИГАЕМЫХ К ПРОДУКТУ</w:t>
      </w:r>
    </w:p>
    <w:p w14:paraId="10B6C78F" w14:textId="4857762C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 w:rsidRPr="003E3572">
        <w:rPr>
          <w:rFonts w:ascii="Times New Roman" w:eastAsia="Times New Roman" w:hAnsi="Times New Roman" w:cs="Times New Roman"/>
          <w:sz w:val="28"/>
          <w:szCs w:val="28"/>
        </w:rPr>
        <w:t>ВЕРСТКА САЙТА ПО МАКЕТУ</w:t>
      </w:r>
    </w:p>
    <w:p w14:paraId="5E5D4E06" w14:textId="467B2004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 w:rsidRPr="003E3572">
        <w:rPr>
          <w:rFonts w:ascii="Times New Roman" w:eastAsia="Times New Roman" w:hAnsi="Times New Roman" w:cs="Times New Roman"/>
          <w:sz w:val="28"/>
          <w:szCs w:val="28"/>
        </w:rPr>
        <w:t>ВНЕДРЕНИЕ ИНТЕРАКТИВНОСТИ</w:t>
      </w:r>
    </w:p>
    <w:p w14:paraId="7C880A72" w14:textId="13EBF664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Pr="003E3572">
        <w:rPr>
          <w:rFonts w:ascii="Times New Roman" w:eastAsia="Times New Roman" w:hAnsi="Times New Roman" w:cs="Times New Roman"/>
          <w:sz w:val="28"/>
          <w:szCs w:val="28"/>
        </w:rPr>
        <w:t>СВЯЗЬ ФУНКЦИОНАЛА С СЕРВЕРНОЙ ЧАСТЬЮ</w:t>
      </w:r>
    </w:p>
    <w:p w14:paraId="5E580E8D" w14:textId="1ED8A19F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14:paraId="77BD1877" w14:textId="47A3A719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</w:p>
    <w:p w14:paraId="6C4E5561" w14:textId="3A8A0904" w:rsidR="003E3572" w:rsidRPr="00507F5A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</w:p>
    <w:p w14:paraId="76A04FE8" w14:textId="174DDEA7" w:rsid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Перечень графического материала (схемной документации) рисунки, таблицы</w:t>
      </w:r>
    </w:p>
    <w:p w14:paraId="7BD9A3B5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266426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Консультанты по проекту (с указанием относящихся к ним разделов) _</w:t>
      </w:r>
    </w:p>
    <w:p w14:paraId="7FCF1162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DAE68B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Дата выдачи задания «____</w:t>
      </w:r>
      <w:proofErr w:type="gramStart"/>
      <w:r w:rsidRPr="00507F5A"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 w:rsidRPr="00507F5A">
        <w:rPr>
          <w:rFonts w:ascii="Times New Roman" w:eastAsia="Times New Roman" w:hAnsi="Times New Roman" w:cs="Times New Roman"/>
          <w:sz w:val="28"/>
          <w:szCs w:val="28"/>
        </w:rPr>
        <w:t>__________________20___г.</w:t>
      </w:r>
    </w:p>
    <w:p w14:paraId="79CB4BC4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C59FDF" w14:textId="676A4280" w:rsidR="00507F5A" w:rsidRDefault="00507F5A" w:rsidP="00507F5A">
      <w:pPr>
        <w:spacing w:line="240" w:lineRule="auto"/>
        <w:rPr>
          <w:rFonts w:eastAsia="Times New Roman" w:cs="Times New Roman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Руководитель проекта ________________</w:t>
      </w:r>
      <w:proofErr w:type="gramStart"/>
      <w:r w:rsidRPr="00507F5A">
        <w:rPr>
          <w:rFonts w:ascii="Times New Roman" w:eastAsia="Times New Roman" w:hAnsi="Times New Roman" w:cs="Times New Roman"/>
          <w:sz w:val="28"/>
          <w:szCs w:val="28"/>
        </w:rPr>
        <w:t>_(</w:t>
      </w:r>
      <w:proofErr w:type="gramEnd"/>
      <w:r w:rsidRPr="00507F5A">
        <w:rPr>
          <w:rFonts w:ascii="Times New Roman" w:eastAsia="Times New Roman" w:hAnsi="Times New Roman" w:cs="Times New Roman"/>
          <w:sz w:val="28"/>
          <w:szCs w:val="28"/>
        </w:rPr>
        <w:t>Мангушева А.Р. )</w:t>
      </w:r>
      <w:r>
        <w:rPr>
          <w:rFonts w:eastAsia="Times New Roman" w:cs="Times New Roman"/>
        </w:rPr>
        <w:br w:type="page"/>
      </w:r>
    </w:p>
    <w:p w14:paraId="735ADE16" w14:textId="7C12A845" w:rsidR="00952240" w:rsidRDefault="00952240" w:rsidP="00507F5A">
      <w:p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85357966"/>
      <w:bookmarkEnd w:id="0"/>
      <w:bookmarkEnd w:id="1"/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3"/>
    </w:p>
    <w:p w14:paraId="736B9D53" w14:textId="77777777" w:rsidR="00952240" w:rsidRDefault="00952240" w:rsidP="00952240">
      <w:pPr>
        <w:rPr>
          <w:rFonts w:ascii="Times New Roman" w:hAnsi="Times New Roman" w:cs="Times New Roman"/>
          <w:sz w:val="28"/>
          <w:szCs w:val="28"/>
        </w:rPr>
      </w:pPr>
    </w:p>
    <w:p w14:paraId="3B933CDD" w14:textId="51DF9AC3" w:rsidR="00952240" w:rsidRDefault="00952240" w:rsidP="00952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240">
        <w:rPr>
          <w:rFonts w:ascii="Times New Roman" w:hAnsi="Times New Roman" w:cs="Times New Roman"/>
          <w:sz w:val="28"/>
          <w:szCs w:val="28"/>
        </w:rPr>
        <w:t xml:space="preserve">В современном информационном обществе, где технологические инновации становятся неотъемлемой частью повседневной жизни, </w:t>
      </w:r>
      <w:r w:rsidR="00BF4136">
        <w:rPr>
          <w:rFonts w:ascii="Times New Roman" w:hAnsi="Times New Roman" w:cs="Times New Roman"/>
          <w:sz w:val="28"/>
          <w:szCs w:val="28"/>
        </w:rPr>
        <w:t xml:space="preserve">понижается порог входа в профессии, связанные с </w:t>
      </w:r>
      <w:r w:rsidR="002D4ED8">
        <w:rPr>
          <w:rFonts w:ascii="Times New Roman" w:hAnsi="Times New Roman" w:cs="Times New Roman"/>
          <w:sz w:val="28"/>
          <w:szCs w:val="28"/>
        </w:rPr>
        <w:t>информационными технологиями (ИТ)</w:t>
      </w:r>
      <w:r w:rsidR="00BF4136">
        <w:rPr>
          <w:rFonts w:ascii="Times New Roman" w:hAnsi="Times New Roman" w:cs="Times New Roman"/>
          <w:sz w:val="28"/>
          <w:szCs w:val="28"/>
        </w:rPr>
        <w:t xml:space="preserve">. В связи с этим возрастает потребность в простых, удобных и функциональных интерфейсах не только со стороны </w:t>
      </w:r>
      <w:r w:rsidR="00197187">
        <w:rPr>
          <w:rFonts w:ascii="Times New Roman" w:hAnsi="Times New Roman" w:cs="Times New Roman"/>
          <w:sz w:val="28"/>
          <w:szCs w:val="28"/>
        </w:rPr>
        <w:t>конечного</w:t>
      </w:r>
      <w:r w:rsidR="00BF4136">
        <w:rPr>
          <w:rFonts w:ascii="Times New Roman" w:hAnsi="Times New Roman" w:cs="Times New Roman"/>
          <w:sz w:val="28"/>
          <w:szCs w:val="28"/>
        </w:rPr>
        <w:t xml:space="preserve"> пользователя, но и со стороны </w:t>
      </w:r>
      <w:r w:rsidR="00197187">
        <w:rPr>
          <w:rFonts w:ascii="Times New Roman" w:hAnsi="Times New Roman" w:cs="Times New Roman"/>
          <w:sz w:val="28"/>
          <w:szCs w:val="28"/>
        </w:rPr>
        <w:t>команды, разрабатывающей продукт</w:t>
      </w:r>
      <w:r w:rsidR="00BF4136">
        <w:rPr>
          <w:rFonts w:ascii="Times New Roman" w:hAnsi="Times New Roman" w:cs="Times New Roman"/>
          <w:sz w:val="28"/>
          <w:szCs w:val="28"/>
        </w:rPr>
        <w:t>.</w:t>
      </w:r>
      <w:r w:rsidR="00197187">
        <w:rPr>
          <w:rFonts w:ascii="Times New Roman" w:hAnsi="Times New Roman" w:cs="Times New Roman"/>
          <w:sz w:val="28"/>
          <w:szCs w:val="28"/>
        </w:rPr>
        <w:t xml:space="preserve"> </w:t>
      </w:r>
      <w:r w:rsidR="003147EB">
        <w:rPr>
          <w:rFonts w:ascii="Times New Roman" w:hAnsi="Times New Roman" w:cs="Times New Roman"/>
          <w:sz w:val="28"/>
          <w:szCs w:val="28"/>
        </w:rPr>
        <w:t xml:space="preserve">К примеру, чтобы претендовать на должность стажера по ручному тестированию, достаточно пройти курсы продолжительностью в 1 месяц. </w:t>
      </w:r>
      <w:r w:rsidR="00197187">
        <w:rPr>
          <w:rFonts w:ascii="Times New Roman" w:hAnsi="Times New Roman" w:cs="Times New Roman"/>
          <w:sz w:val="28"/>
          <w:szCs w:val="28"/>
        </w:rPr>
        <w:t>Специалисту с подобным уровнем подготовки необходим наглядный</w:t>
      </w:r>
      <w:r w:rsidR="003147EB">
        <w:rPr>
          <w:rFonts w:ascii="Times New Roman" w:hAnsi="Times New Roman" w:cs="Times New Roman"/>
          <w:sz w:val="28"/>
          <w:szCs w:val="28"/>
        </w:rPr>
        <w:t xml:space="preserve"> </w:t>
      </w:r>
      <w:r w:rsidR="00197187">
        <w:rPr>
          <w:rFonts w:ascii="Times New Roman" w:hAnsi="Times New Roman" w:cs="Times New Roman"/>
          <w:sz w:val="28"/>
          <w:szCs w:val="28"/>
        </w:rPr>
        <w:t xml:space="preserve">и </w:t>
      </w:r>
      <w:r w:rsidR="003147EB">
        <w:rPr>
          <w:rFonts w:ascii="Times New Roman" w:hAnsi="Times New Roman" w:cs="Times New Roman"/>
          <w:sz w:val="28"/>
          <w:szCs w:val="28"/>
        </w:rPr>
        <w:t>понятный</w:t>
      </w:r>
      <w:r w:rsidR="00197187">
        <w:rPr>
          <w:rFonts w:ascii="Times New Roman" w:hAnsi="Times New Roman" w:cs="Times New Roman"/>
          <w:sz w:val="28"/>
          <w:szCs w:val="28"/>
        </w:rPr>
        <w:t xml:space="preserve"> интерфейс, отображающий </w:t>
      </w:r>
      <w:proofErr w:type="gramStart"/>
      <w:r w:rsidR="003F09A5">
        <w:rPr>
          <w:rFonts w:ascii="Times New Roman" w:hAnsi="Times New Roman" w:cs="Times New Roman"/>
          <w:sz w:val="28"/>
          <w:szCs w:val="28"/>
        </w:rPr>
        <w:t>статистику</w:t>
      </w:r>
      <w:proofErr w:type="gramEnd"/>
      <w:r w:rsidR="00197187">
        <w:rPr>
          <w:rFonts w:ascii="Times New Roman" w:hAnsi="Times New Roman" w:cs="Times New Roman"/>
          <w:sz w:val="28"/>
          <w:szCs w:val="28"/>
        </w:rPr>
        <w:t xml:space="preserve"> и позволяющий производить </w:t>
      </w:r>
      <w:proofErr w:type="spellStart"/>
      <w:r w:rsidR="00197187">
        <w:rPr>
          <w:rFonts w:ascii="Times New Roman" w:hAnsi="Times New Roman" w:cs="Times New Roman"/>
          <w:sz w:val="28"/>
          <w:szCs w:val="28"/>
        </w:rPr>
        <w:t>верхнеуровневый</w:t>
      </w:r>
      <w:proofErr w:type="spellEnd"/>
      <w:r w:rsidR="00197187">
        <w:rPr>
          <w:rFonts w:ascii="Times New Roman" w:hAnsi="Times New Roman" w:cs="Times New Roman"/>
          <w:sz w:val="28"/>
          <w:szCs w:val="28"/>
        </w:rPr>
        <w:t xml:space="preserve"> анализ покрытия авто</w:t>
      </w:r>
      <w:r w:rsidR="003147EB">
        <w:rPr>
          <w:rFonts w:ascii="Times New Roman" w:hAnsi="Times New Roman" w:cs="Times New Roman"/>
          <w:sz w:val="28"/>
          <w:szCs w:val="28"/>
        </w:rPr>
        <w:t xml:space="preserve">матизированным </w:t>
      </w:r>
      <w:r w:rsidR="00197187">
        <w:rPr>
          <w:rFonts w:ascii="Times New Roman" w:hAnsi="Times New Roman" w:cs="Times New Roman"/>
          <w:sz w:val="28"/>
          <w:szCs w:val="28"/>
        </w:rPr>
        <w:t>тестами.</w:t>
      </w:r>
    </w:p>
    <w:p w14:paraId="702E607E" w14:textId="5BE3B795" w:rsidR="00952240" w:rsidRDefault="00152E93" w:rsidP="00952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Создание</w:t>
      </w:r>
      <w:r w:rsidR="00197187">
        <w:rPr>
          <w:rFonts w:ascii="Times New Roman" w:hAnsi="Times New Roman" w:cs="Times New Roman"/>
          <w:sz w:val="28"/>
          <w:szCs w:val="28"/>
        </w:rPr>
        <w:t xml:space="preserve"> веб-интерфейса</w:t>
      </w:r>
      <w:r w:rsidRPr="00152E93">
        <w:rPr>
          <w:rFonts w:ascii="Times New Roman" w:hAnsi="Times New Roman" w:cs="Times New Roman"/>
          <w:sz w:val="28"/>
          <w:szCs w:val="28"/>
        </w:rPr>
        <w:t>, адаптированно</w:t>
      </w:r>
      <w:r w:rsidR="00197187">
        <w:rPr>
          <w:rFonts w:ascii="Times New Roman" w:hAnsi="Times New Roman" w:cs="Times New Roman"/>
          <w:sz w:val="28"/>
          <w:szCs w:val="28"/>
        </w:rPr>
        <w:t>го</w:t>
      </w:r>
      <w:r w:rsidRPr="00152E93">
        <w:rPr>
          <w:rFonts w:ascii="Times New Roman" w:hAnsi="Times New Roman" w:cs="Times New Roman"/>
          <w:sz w:val="28"/>
          <w:szCs w:val="28"/>
        </w:rPr>
        <w:t xml:space="preserve"> к уникальным требованиям </w:t>
      </w:r>
      <w:r w:rsidR="00197187">
        <w:rPr>
          <w:rFonts w:ascii="Times New Roman" w:hAnsi="Times New Roman" w:cs="Times New Roman"/>
          <w:sz w:val="28"/>
          <w:szCs w:val="28"/>
        </w:rPr>
        <w:t>узконаправленных специалистов</w:t>
      </w:r>
      <w:r w:rsidR="003147EB">
        <w:rPr>
          <w:rFonts w:ascii="Times New Roman" w:hAnsi="Times New Roman" w:cs="Times New Roman"/>
          <w:sz w:val="28"/>
          <w:szCs w:val="28"/>
        </w:rPr>
        <w:t>,</w:t>
      </w:r>
      <w:r w:rsidR="00197187">
        <w:rPr>
          <w:rFonts w:ascii="Times New Roman" w:hAnsi="Times New Roman" w:cs="Times New Roman"/>
          <w:sz w:val="28"/>
          <w:szCs w:val="28"/>
        </w:rPr>
        <w:t xml:space="preserve"> может не только обеспечить</w:t>
      </w:r>
      <w:r w:rsidR="003147EB">
        <w:rPr>
          <w:rFonts w:ascii="Times New Roman" w:hAnsi="Times New Roman" w:cs="Times New Roman"/>
          <w:sz w:val="28"/>
          <w:szCs w:val="28"/>
        </w:rPr>
        <w:t xml:space="preserve"> </w:t>
      </w:r>
      <w:r w:rsidR="003147EB" w:rsidRPr="003147EB">
        <w:rPr>
          <w:rFonts w:ascii="Times New Roman" w:hAnsi="Times New Roman" w:cs="Times New Roman"/>
          <w:sz w:val="28"/>
          <w:szCs w:val="28"/>
        </w:rPr>
        <w:t>удобство работы с данными о покрытии тестами, но также повысить производительность команды, снизить количество ошибок при интерпретации данных и упростить процесс принятия решений.</w:t>
      </w:r>
    </w:p>
    <w:p w14:paraId="2A1F212C" w14:textId="01A9FF9B" w:rsidR="00BF4136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Целью данн</w:t>
      </w:r>
      <w:r w:rsidR="00F31E21">
        <w:rPr>
          <w:rFonts w:ascii="Times New Roman" w:hAnsi="Times New Roman" w:cs="Times New Roman"/>
          <w:sz w:val="28"/>
          <w:szCs w:val="28"/>
        </w:rPr>
        <w:t xml:space="preserve">ого курсового проекта </w:t>
      </w:r>
      <w:r w:rsidRPr="00152E93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197187">
        <w:rPr>
          <w:rFonts w:ascii="Times New Roman" w:eastAsia="Calibri" w:hAnsi="Times New Roman" w:cs="Times New Roman"/>
          <w:bCs/>
          <w:sz w:val="28"/>
          <w:szCs w:val="28"/>
        </w:rPr>
        <w:t>создание</w:t>
      </w:r>
      <w:r w:rsidR="00BF4136" w:rsidRPr="0087256D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BF4136">
        <w:rPr>
          <w:rFonts w:ascii="Times New Roman" w:eastAsia="Calibri" w:hAnsi="Times New Roman" w:cs="Times New Roman"/>
          <w:bCs/>
          <w:sz w:val="28"/>
          <w:szCs w:val="28"/>
        </w:rPr>
        <w:t>веб-интерфейса для инструмента, специально адаптированного</w:t>
      </w:r>
      <w:r w:rsidR="00197187">
        <w:rPr>
          <w:rFonts w:ascii="Times New Roman" w:eastAsia="Calibri" w:hAnsi="Times New Roman" w:cs="Times New Roman"/>
          <w:bCs/>
          <w:sz w:val="28"/>
          <w:szCs w:val="28"/>
        </w:rPr>
        <w:t xml:space="preserve"> под</w:t>
      </w:r>
      <w:r w:rsidR="00BF413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BF4136" w:rsidRPr="0087256D">
        <w:rPr>
          <w:rFonts w:ascii="Times New Roman" w:eastAsia="Calibri" w:hAnsi="Times New Roman" w:cs="Times New Roman"/>
          <w:bCs/>
          <w:sz w:val="28"/>
          <w:szCs w:val="28"/>
        </w:rPr>
        <w:t>анализ покрытия автоматизированными тестами</w:t>
      </w:r>
      <w:r w:rsidR="003147EB">
        <w:rPr>
          <w:rFonts w:ascii="Times New Roman" w:hAnsi="Times New Roman" w:cs="Times New Roman"/>
          <w:sz w:val="28"/>
          <w:szCs w:val="28"/>
        </w:rPr>
        <w:t>, который будет интуитивно понятен и функционален.</w:t>
      </w:r>
    </w:p>
    <w:p w14:paraId="7CE83E1C" w14:textId="070A1D9F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Для достижения поставленной цели выдвигаются следующие задачи:</w:t>
      </w:r>
    </w:p>
    <w:p w14:paraId="74A3AF9B" w14:textId="456156CE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147EB">
        <w:rPr>
          <w:rFonts w:ascii="Times New Roman" w:hAnsi="Times New Roman" w:cs="Times New Roman"/>
          <w:sz w:val="28"/>
          <w:szCs w:val="28"/>
        </w:rPr>
        <w:t>Сформулировать требования, выдвигаемые к продукту</w:t>
      </w:r>
      <w:r w:rsidRPr="00152E93">
        <w:rPr>
          <w:rFonts w:ascii="Times New Roman" w:hAnsi="Times New Roman" w:cs="Times New Roman"/>
          <w:sz w:val="28"/>
          <w:szCs w:val="28"/>
        </w:rPr>
        <w:t>.</w:t>
      </w:r>
    </w:p>
    <w:p w14:paraId="4694BBD4" w14:textId="1B8A2640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47EB">
        <w:rPr>
          <w:rFonts w:ascii="Times New Roman" w:hAnsi="Times New Roman" w:cs="Times New Roman"/>
          <w:sz w:val="28"/>
          <w:szCs w:val="28"/>
        </w:rPr>
        <w:t xml:space="preserve">Разработать макет клиентской части, отвечающий </w:t>
      </w:r>
      <w:r w:rsidR="00BF040B">
        <w:rPr>
          <w:rFonts w:ascii="Times New Roman" w:hAnsi="Times New Roman" w:cs="Times New Roman"/>
          <w:sz w:val="28"/>
          <w:szCs w:val="28"/>
        </w:rPr>
        <w:t>сформулированным функциональным требованиям</w:t>
      </w:r>
      <w:r w:rsidRPr="00152E93">
        <w:rPr>
          <w:rFonts w:ascii="Times New Roman" w:hAnsi="Times New Roman" w:cs="Times New Roman"/>
          <w:sz w:val="28"/>
          <w:szCs w:val="28"/>
        </w:rPr>
        <w:t>.</w:t>
      </w:r>
    </w:p>
    <w:p w14:paraId="4A32AC68" w14:textId="5F746ED5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BF040B">
        <w:rPr>
          <w:rFonts w:ascii="Times New Roman" w:hAnsi="Times New Roman" w:cs="Times New Roman"/>
          <w:sz w:val="28"/>
          <w:szCs w:val="28"/>
        </w:rPr>
        <w:t>Создать визуальную структуру сайта, используя простые языки разметки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356A09" w14:textId="09EDD8BB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BF040B">
        <w:rPr>
          <w:rFonts w:ascii="Times New Roman" w:hAnsi="Times New Roman" w:cs="Times New Roman"/>
          <w:sz w:val="28"/>
          <w:szCs w:val="28"/>
        </w:rPr>
        <w:t>Внедрить интерактивность с жестко прописанными в программном коде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F2FB6A" w14:textId="108EBC7B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BF040B">
        <w:rPr>
          <w:rFonts w:ascii="Times New Roman" w:hAnsi="Times New Roman" w:cs="Times New Roman"/>
          <w:sz w:val="28"/>
          <w:szCs w:val="28"/>
        </w:rPr>
        <w:t>Добавить связку клиентской части с серверной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12FF40" w14:textId="2739E6E0" w:rsidR="00D60E13" w:rsidRDefault="009522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7D5BA6" w14:textId="4807A761" w:rsidR="00632FC2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85357967"/>
      <w:r w:rsidRPr="003E3572">
        <w:rPr>
          <w:rFonts w:ascii="Times New Roman" w:hAnsi="Times New Roman" w:cs="Times New Roman"/>
          <w:sz w:val="28"/>
          <w:szCs w:val="28"/>
        </w:rPr>
        <w:lastRenderedPageBreak/>
        <w:t>1 АНАЛИЗ ТРЕБОВАНИЙ, ВЫДВИГАЕМЫХ К ПРОДУКТУ</w:t>
      </w:r>
      <w:bookmarkEnd w:id="4"/>
    </w:p>
    <w:p w14:paraId="186C61D2" w14:textId="77777777" w:rsidR="002247A8" w:rsidRDefault="002247A8" w:rsidP="00D6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3618F" w14:textId="0BC92621" w:rsidR="00944BBA" w:rsidRDefault="00CD05BC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85357968"/>
      <w:r w:rsidRPr="00944B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944BBA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bookmarkEnd w:id="5"/>
    </w:p>
    <w:p w14:paraId="33894DC0" w14:textId="2E2E50D3" w:rsidR="00231C8A" w:rsidRDefault="00944BB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веб-приложение должно предоставлять пользователю возможность увидеть сводную статистику по покрытию автоматизированными тестами, которая передается с бэкенд части посредствам </w:t>
      </w:r>
      <w:r w:rsidR="00231C8A" w:rsidRPr="00231C8A">
        <w:rPr>
          <w:rFonts w:ascii="Times New Roman" w:hAnsi="Times New Roman" w:cs="Times New Roman"/>
          <w:sz w:val="28"/>
          <w:szCs w:val="28"/>
        </w:rPr>
        <w:t xml:space="preserve">Application </w:t>
      </w:r>
      <w:proofErr w:type="spellStart"/>
      <w:r w:rsidR="00231C8A" w:rsidRPr="00231C8A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231C8A" w:rsidRPr="00231C8A">
        <w:rPr>
          <w:rFonts w:ascii="Times New Roman" w:hAnsi="Times New Roman" w:cs="Times New Roman"/>
          <w:sz w:val="28"/>
          <w:szCs w:val="28"/>
        </w:rPr>
        <w:t xml:space="preserve"> Interface (</w:t>
      </w:r>
      <w:r w:rsidR="00231C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31C8A" w:rsidRPr="00231C8A">
        <w:rPr>
          <w:rFonts w:ascii="Times New Roman" w:hAnsi="Times New Roman" w:cs="Times New Roman"/>
          <w:sz w:val="28"/>
          <w:szCs w:val="28"/>
        </w:rPr>
        <w:t>)</w:t>
      </w:r>
      <w:r w:rsidR="00231C8A">
        <w:rPr>
          <w:rFonts w:ascii="Times New Roman" w:hAnsi="Times New Roman" w:cs="Times New Roman"/>
          <w:sz w:val="28"/>
          <w:szCs w:val="28"/>
        </w:rPr>
        <w:t>.</w:t>
      </w:r>
      <w:r w:rsidR="00231C8A" w:rsidRPr="00231C8A">
        <w:rPr>
          <w:rFonts w:ascii="Times New Roman" w:hAnsi="Times New Roman" w:cs="Times New Roman"/>
          <w:sz w:val="28"/>
          <w:szCs w:val="28"/>
        </w:rPr>
        <w:t xml:space="preserve"> </w:t>
      </w:r>
      <w:r w:rsidR="00231C8A">
        <w:rPr>
          <w:rFonts w:ascii="Times New Roman" w:hAnsi="Times New Roman" w:cs="Times New Roman"/>
          <w:sz w:val="28"/>
          <w:szCs w:val="28"/>
        </w:rPr>
        <w:t>Каждая метрика должна быть представлена прогресс-баром для упрощения визуального анализа.</w:t>
      </w:r>
    </w:p>
    <w:p w14:paraId="3EC886DF" w14:textId="79E813D2" w:rsidR="00944BBA" w:rsidRDefault="00231C8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общей статистики, необходимо дать возможность просматривать статистику по каждому запуску инструмента для подсчета покрытия. Информация о каждом запуске хранится в базе данных (БД) и отправляется на клиентскую часть сервером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4D49B0" w14:textId="19254561" w:rsidR="00231C8A" w:rsidRDefault="00231C8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быть возможность увидеть полную информацию о файле, хранящем метрики, а также необходимо учесть, что возможно потребуется скачать этот файл на компьютер пользователя.</w:t>
      </w:r>
    </w:p>
    <w:p w14:paraId="3DB02591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статистике должны отображаться следующие данные:</w:t>
      </w:r>
    </w:p>
    <w:p w14:paraId="299DEDB0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строк кода;</w:t>
      </w:r>
    </w:p>
    <w:p w14:paraId="2AB453C1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функций;</w:t>
      </w:r>
    </w:p>
    <w:p w14:paraId="62FDCC48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ветвлений;</w:t>
      </w:r>
    </w:p>
    <w:p w14:paraId="45E357E7" w14:textId="4A8A2105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-покрытие операторов.</w:t>
      </w:r>
    </w:p>
    <w:p w14:paraId="3387C046" w14:textId="30218FB0" w:rsidR="00231C8A" w:rsidRDefault="00231C8A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упрощения навигации по результатам запусков необходимо добавить фильтрацию данных по уровню покрытия по метрикам и по дате загрузки файла.</w:t>
      </w:r>
    </w:p>
    <w:p w14:paraId="129228BC" w14:textId="1E0A08F8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предоставить возможность загружать файл с данными о покрытии тестами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06C127" w14:textId="0632F172" w:rsidR="00BA1562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>Интерфейс должен корректно отображаться на устройствах с различными разрешениями экрана, включая мобильные телефоны, планшеты и настольные компьютеры.</w:t>
      </w:r>
    </w:p>
    <w:p w14:paraId="6B654C72" w14:textId="09D6D87A" w:rsidR="00BA1562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>Все элементы интерфейса должны быть легко доступными и понятными даже для пользователей с минимальной подготовкой.</w:t>
      </w:r>
    </w:p>
    <w:p w14:paraId="5B335581" w14:textId="77777777" w:rsidR="008C52B9" w:rsidRP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26C708" w14:textId="5B642AD3" w:rsidR="00944BBA" w:rsidRDefault="00944BBA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5357969"/>
      <w:r>
        <w:rPr>
          <w:rFonts w:ascii="Times New Roman" w:hAnsi="Times New Roman" w:cs="Times New Roman"/>
          <w:sz w:val="28"/>
          <w:szCs w:val="28"/>
        </w:rPr>
        <w:t>1.2 Пользовательские истории</w:t>
      </w:r>
      <w:bookmarkEnd w:id="6"/>
    </w:p>
    <w:p w14:paraId="7C9C7A86" w14:textId="7D200CF1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Пользователь открывает приложение и видит визуально отделенные друг от друга секции загрузки файла, сводной статистики, фильтрации данных, информации по всем файлам.</w:t>
      </w:r>
    </w:p>
    <w:p w14:paraId="2CCBCF3F" w14:textId="411EAF25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Пользователь локально запускает инструмент по подсчету покрытия, у него должна быть возможность загрузить файл с данными на сервер. Обновленные данные должны отображаться в интерфейсе.</w:t>
      </w:r>
    </w:p>
    <w:p w14:paraId="5131E300" w14:textId="75C97A1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Пользователь просматривает сводную статистику, которая подсчитывается на сервере.</w:t>
      </w:r>
    </w:p>
    <w:p w14:paraId="0A7CAD46" w14:textId="3A69519E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Пользователь фильтрует результаты прогонов по минимальному покрытию и по дате генерации отчета с помощью блока фильтрации.</w:t>
      </w:r>
    </w:p>
    <w:p w14:paraId="0A929777" w14:textId="4DDE3322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Пользователь просматривает детальную информацию о файле, кликнув по интересующей его строке.</w:t>
      </w:r>
    </w:p>
    <w:p w14:paraId="605C8062" w14:textId="174DC84E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Пользователь скачивает детальную информацию о прогоне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файла</w:t>
      </w:r>
      <w:r w:rsidR="00BA1562">
        <w:rPr>
          <w:rFonts w:ascii="Times New Roman" w:hAnsi="Times New Roman" w:cs="Times New Roman"/>
          <w:sz w:val="28"/>
          <w:szCs w:val="28"/>
        </w:rPr>
        <w:t xml:space="preserve"> на локальный компьютер.</w:t>
      </w:r>
    </w:p>
    <w:p w14:paraId="1887C8ED" w14:textId="77777777" w:rsidR="00BA1562" w:rsidRPr="008C52B9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2BDB0A" w14:textId="77777777" w:rsidR="00BA1562" w:rsidRDefault="00944BBA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85357970"/>
      <w:r>
        <w:rPr>
          <w:rFonts w:ascii="Times New Roman" w:hAnsi="Times New Roman" w:cs="Times New Roman"/>
          <w:sz w:val="28"/>
          <w:szCs w:val="28"/>
        </w:rPr>
        <w:t>1.3 Технические требования</w:t>
      </w:r>
      <w:bookmarkEnd w:id="7"/>
    </w:p>
    <w:p w14:paraId="4A53A5D9" w14:textId="2F798516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Используемые технологии: HTML, CSS, 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AC4CF6" w14:textId="09F82B09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Структура данных файла:</w:t>
      </w:r>
    </w:p>
    <w:p w14:paraId="3B21E4F9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</w:rPr>
        <w:t>{</w:t>
      </w:r>
    </w:p>
    <w:p w14:paraId="1E59E4F9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</w:rPr>
        <w:t xml:space="preserve">    "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4A0F">
        <w:rPr>
          <w:rFonts w:ascii="Times New Roman" w:hAnsi="Times New Roman" w:cs="Times New Roman"/>
          <w:sz w:val="28"/>
          <w:szCs w:val="28"/>
        </w:rPr>
        <w:t>": "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4A0F">
        <w:rPr>
          <w:rFonts w:ascii="Times New Roman" w:hAnsi="Times New Roman" w:cs="Times New Roman"/>
          <w:sz w:val="28"/>
          <w:szCs w:val="28"/>
        </w:rPr>
        <w:t xml:space="preserve"> 1",</w:t>
      </w:r>
    </w:p>
    <w:p w14:paraId="79B1E6FD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A0F">
        <w:rPr>
          <w:rFonts w:ascii="Times New Roman" w:hAnsi="Times New Roman" w:cs="Times New Roman"/>
          <w:sz w:val="28"/>
          <w:szCs w:val="28"/>
        </w:rPr>
        <w:t xml:space="preserve">    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"lines": 82,</w:t>
      </w:r>
    </w:p>
    <w:p w14:paraId="38F78381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"functions": 87,</w:t>
      </w:r>
    </w:p>
    <w:p w14:paraId="0A7CAEA1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"branches": 5,</w:t>
      </w:r>
    </w:p>
    <w:p w14:paraId="6C4403E4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A4A0F">
        <w:rPr>
          <w:rFonts w:ascii="Times New Roman" w:hAnsi="Times New Roman" w:cs="Times New Roman"/>
          <w:sz w:val="28"/>
          <w:szCs w:val="28"/>
          <w:lang w:val="en-US"/>
        </w:rPr>
        <w:t>"statements": 98,</w:t>
      </w:r>
    </w:p>
    <w:p w14:paraId="085644E2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A0F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CA4A0F">
        <w:rPr>
          <w:rFonts w:ascii="Times New Roman" w:hAnsi="Times New Roman" w:cs="Times New Roman"/>
          <w:sz w:val="28"/>
          <w:szCs w:val="28"/>
          <w:lang w:val="en-US"/>
        </w:rPr>
        <w:t>uploadTime</w:t>
      </w:r>
      <w:proofErr w:type="spellEnd"/>
      <w:r w:rsidRPr="00CA4A0F">
        <w:rPr>
          <w:rFonts w:ascii="Times New Roman" w:hAnsi="Times New Roman" w:cs="Times New Roman"/>
          <w:sz w:val="28"/>
          <w:szCs w:val="28"/>
          <w:lang w:val="en-US"/>
        </w:rPr>
        <w:t>": 1729774461458,</w:t>
      </w:r>
    </w:p>
    <w:p w14:paraId="709D39BC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A156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A156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A1562">
        <w:rPr>
          <w:rFonts w:ascii="Times New Roman" w:hAnsi="Times New Roman" w:cs="Times New Roman"/>
          <w:sz w:val="28"/>
          <w:szCs w:val="28"/>
        </w:rPr>
        <w:t>": "1"</w:t>
      </w:r>
    </w:p>
    <w:p w14:paraId="423AABA5" w14:textId="123B6590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BB4035B" w14:textId="24BBBA89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Загруженные данные должны сохраняться на сервере через соответствующий API-</w:t>
      </w:r>
      <w:proofErr w:type="spellStart"/>
      <w:r w:rsidRPr="00BA1562"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 w:rsidRPr="00BA1562">
        <w:rPr>
          <w:rFonts w:ascii="Times New Roman" w:hAnsi="Times New Roman" w:cs="Times New Roman"/>
          <w:sz w:val="28"/>
          <w:szCs w:val="28"/>
        </w:rPr>
        <w:t>.</w:t>
      </w:r>
    </w:p>
    <w:p w14:paraId="49BE193D" w14:textId="1E986DE9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Веб-п</w:t>
      </w:r>
      <w:r w:rsidRPr="00BA1562">
        <w:rPr>
          <w:rFonts w:ascii="Times New Roman" w:hAnsi="Times New Roman" w:cs="Times New Roman"/>
          <w:sz w:val="28"/>
          <w:szCs w:val="28"/>
        </w:rPr>
        <w:t>риложение должно взаимодействовать с внешним API для получения и обновления данных о покрытии тестами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3AFEE" w14:textId="32714D21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Приложение должно корректно работать в современных браузерах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156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A1562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BA1562">
        <w:rPr>
          <w:rFonts w:ascii="Times New Roman" w:hAnsi="Times New Roman" w:cs="Times New Roman"/>
          <w:sz w:val="28"/>
          <w:szCs w:val="28"/>
        </w:rPr>
        <w:t>, Firefox, Safari)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A02ECD" w14:textId="77777777" w:rsidR="00BA1562" w:rsidRDefault="00BA1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01BE9E" w14:textId="3B15D520" w:rsidR="00BA1562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185357971"/>
      <w:r w:rsidRPr="003E3572">
        <w:rPr>
          <w:rFonts w:ascii="Times New Roman" w:hAnsi="Times New Roman" w:cs="Times New Roman"/>
          <w:sz w:val="28"/>
          <w:szCs w:val="28"/>
        </w:rPr>
        <w:lastRenderedPageBreak/>
        <w:t>2 РАЗРАБОТКА МАКЕТА ВЕБ-ПРИЛОЖЕНИЯ</w:t>
      </w:r>
      <w:bookmarkEnd w:id="8"/>
    </w:p>
    <w:p w14:paraId="6701EB4C" w14:textId="4FACBAF2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8CA4D1" w14:textId="02ECF977" w:rsidR="00BA1562" w:rsidRDefault="00CA4A0F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верстки веб-страницы необходимо скомпоновать текстовые и графические элементы – создать макет. </w:t>
      </w:r>
      <w:r w:rsidR="00BA1562">
        <w:rPr>
          <w:rFonts w:ascii="Times New Roman" w:hAnsi="Times New Roman" w:cs="Times New Roman"/>
          <w:sz w:val="28"/>
          <w:szCs w:val="28"/>
        </w:rPr>
        <w:t xml:space="preserve">Для проектирования макета выбран графический редактор </w:t>
      </w:r>
      <w:r w:rsidR="00BA156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BA1562">
        <w:rPr>
          <w:rFonts w:ascii="Times New Roman" w:hAnsi="Times New Roman" w:cs="Times New Roman"/>
          <w:sz w:val="28"/>
          <w:szCs w:val="28"/>
        </w:rPr>
        <w:t>. Он имеет понятный, легкий в осваивании интерфейс, а также позволяет отрисовать элементы сайта и веб-приложения, иллюстрации и векторную графику.</w:t>
      </w:r>
    </w:p>
    <w:p w14:paraId="4ECDFEEE" w14:textId="51AB1D82" w:rsidR="00BA1562" w:rsidRP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</w:t>
      </w:r>
      <w:r w:rsidR="00634188">
        <w:rPr>
          <w:rFonts w:ascii="Times New Roman" w:hAnsi="Times New Roman" w:cs="Times New Roman"/>
          <w:sz w:val="28"/>
          <w:szCs w:val="28"/>
        </w:rPr>
        <w:t>нового проекта открывается редактор, позволяющий отрисовать будущий сайт (рис. 2.1).</w:t>
      </w:r>
    </w:p>
    <w:p w14:paraId="28C7B06E" w14:textId="4D1A88F1" w:rsidR="00CD2E0B" w:rsidRDefault="00634188" w:rsidP="00435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1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46DDB" wp14:editId="55605263">
            <wp:extent cx="4686300" cy="361918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872" cy="36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F01E" w14:textId="43505E4A" w:rsidR="00CD2E0B" w:rsidRDefault="00CD2E0B" w:rsidP="00435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341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634188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="00634188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CD2E0B">
        <w:rPr>
          <w:rFonts w:ascii="Times New Roman" w:hAnsi="Times New Roman" w:cs="Times New Roman"/>
          <w:sz w:val="28"/>
          <w:szCs w:val="28"/>
        </w:rPr>
        <w:t>.</w:t>
      </w:r>
    </w:p>
    <w:p w14:paraId="67114E0A" w14:textId="77777777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FA89D4" w14:textId="38B9532E" w:rsidR="00107E18" w:rsidRDefault="00107E18" w:rsidP="00107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макета необходимо опираться на проведенный ранее анализ требований. Все элементы необходимо располагать таким образом, чтобы среднестатистическому пользователю было очевидно, к чему они относятся. Блоки необходимо отделять друг от друга визуально и озаглавливать.</w:t>
      </w:r>
    </w:p>
    <w:p w14:paraId="30C843C8" w14:textId="77777777" w:rsidR="00107E1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функциональных требований и с учетом пользовательских сценариев был</w:t>
      </w:r>
      <w:r w:rsidR="00107E1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107E18">
        <w:rPr>
          <w:rFonts w:ascii="Times New Roman" w:hAnsi="Times New Roman" w:cs="Times New Roman"/>
          <w:sz w:val="28"/>
          <w:szCs w:val="28"/>
        </w:rPr>
        <w:t>а следующая структура сайта:</w:t>
      </w:r>
    </w:p>
    <w:p w14:paraId="7D9C5ED0" w14:textId="77777777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Хедер, содержащий информацию о названии и назначении веб-приложения.</w:t>
      </w:r>
    </w:p>
    <w:p w14:paraId="168037E0" w14:textId="38B8E7CC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Блок загрузки файла, имеющий поле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для загрузки файла и кнопку для подтверждения действия.</w:t>
      </w:r>
    </w:p>
    <w:p w14:paraId="28A16004" w14:textId="2D9A6C76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Секция с суммарной статистикой по покрытию тестов. Для каждой из метрик необходим прогресс-бар для лучшего визуального восприятия.</w:t>
      </w:r>
    </w:p>
    <w:p w14:paraId="3D20177A" w14:textId="29A51F4A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Блок с фильтрами для облегчения навигации. Фильтр по минимальному покрытию, фильтр по датам и кнопка для подтверждения действия.</w:t>
      </w:r>
    </w:p>
    <w:p w14:paraId="3EAE1C58" w14:textId="093496F1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Таблица, содержащая детали о каждом файле.</w:t>
      </w:r>
    </w:p>
    <w:p w14:paraId="2DE5FA78" w14:textId="49BF0275" w:rsidR="00634188" w:rsidRDefault="00107E18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м</w:t>
      </w:r>
      <w:r w:rsidR="00634188">
        <w:rPr>
          <w:rFonts w:ascii="Times New Roman" w:hAnsi="Times New Roman" w:cs="Times New Roman"/>
          <w:sz w:val="28"/>
          <w:szCs w:val="28"/>
        </w:rPr>
        <w:t>акет сайта содер</w:t>
      </w:r>
      <w:r w:rsidR="00700623">
        <w:rPr>
          <w:rFonts w:ascii="Times New Roman" w:hAnsi="Times New Roman" w:cs="Times New Roman"/>
          <w:sz w:val="28"/>
          <w:szCs w:val="28"/>
        </w:rPr>
        <w:t>жит</w:t>
      </w:r>
      <w:r w:rsidR="00634188">
        <w:rPr>
          <w:rFonts w:ascii="Times New Roman" w:hAnsi="Times New Roman" w:cs="Times New Roman"/>
          <w:sz w:val="28"/>
          <w:szCs w:val="28"/>
        </w:rPr>
        <w:t xml:space="preserve"> стандартные шрифты, которые будут читаться в разных браузерах.</w:t>
      </w:r>
      <w:r w:rsidR="00700623">
        <w:rPr>
          <w:rFonts w:ascii="Times New Roman" w:hAnsi="Times New Roman" w:cs="Times New Roman"/>
          <w:sz w:val="28"/>
          <w:szCs w:val="28"/>
        </w:rPr>
        <w:t xml:space="preserve"> </w:t>
      </w:r>
      <w:r w:rsidR="00634188">
        <w:rPr>
          <w:rFonts w:ascii="Times New Roman" w:hAnsi="Times New Roman" w:cs="Times New Roman"/>
          <w:sz w:val="28"/>
          <w:szCs w:val="28"/>
        </w:rPr>
        <w:t>Для поддержки адаптивности отрисованы две версии сайта:</w:t>
      </w:r>
    </w:p>
    <w:p w14:paraId="459AA9DC" w14:textId="3EABB551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десктопная с шириной 1920 пикселей;</w:t>
      </w:r>
    </w:p>
    <w:p w14:paraId="290B767D" w14:textId="5C57CC20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мобильная с шириной 390</w:t>
      </w:r>
      <w:r w:rsidRPr="00634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пикселей</w:t>
      </w:r>
      <w:r w:rsidRPr="00634188">
        <w:rPr>
          <w:rFonts w:ascii="Times New Roman" w:hAnsi="Times New Roman" w:cs="Times New Roman"/>
          <w:sz w:val="28"/>
          <w:szCs w:val="28"/>
        </w:rPr>
        <w:t>.</w:t>
      </w:r>
    </w:p>
    <w:p w14:paraId="2F3ED073" w14:textId="1D60A4F8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 процессе создания макета отрисованы элементы прогресс-бара и кнопки в уникальном стиле</w:t>
      </w:r>
      <w:r w:rsidR="00ED7235">
        <w:rPr>
          <w:rFonts w:ascii="Times New Roman" w:hAnsi="Times New Roman" w:cs="Times New Roman"/>
          <w:sz w:val="28"/>
          <w:szCs w:val="28"/>
        </w:rPr>
        <w:t>, они представлены на рисунке 2.2</w:t>
      </w:r>
      <w:r>
        <w:rPr>
          <w:rFonts w:ascii="Times New Roman" w:hAnsi="Times New Roman" w:cs="Times New Roman"/>
          <w:sz w:val="28"/>
          <w:szCs w:val="28"/>
        </w:rPr>
        <w:t>. Также на макете представлены все размеры в пикселях, чтобы при разработке было проще сверстать сайт.</w:t>
      </w:r>
    </w:p>
    <w:p w14:paraId="1FA57C96" w14:textId="323D2D82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22D41" wp14:editId="381C56DD">
            <wp:extent cx="5939790" cy="22307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A2B" w14:textId="1FD72DEB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Прогресс бар и кнопка.</w:t>
      </w:r>
    </w:p>
    <w:p w14:paraId="1D0965B8" w14:textId="2DE3D1B7" w:rsidR="00ED7235" w:rsidRDefault="00ED7235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2.3 представлена окончательная версия макета сайта для десктопа, а на рисунке 2.4</w:t>
      </w:r>
      <w:r w:rsidR="00107E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окончательная версия макета сайта для мобильного веба.</w:t>
      </w:r>
    </w:p>
    <w:p w14:paraId="1045D10D" w14:textId="1F5D3997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705F5" wp14:editId="5E6D55C2">
            <wp:extent cx="5015263" cy="4298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685" cy="42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ED" w14:textId="237FDF3A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Макет сайта для десктопа.</w:t>
      </w:r>
    </w:p>
    <w:p w14:paraId="7BA36F2F" w14:textId="451E4196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70257" wp14:editId="1D3C38DF">
            <wp:extent cx="1546860" cy="58553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7483" cy="58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67B6" w14:textId="00D850BA" w:rsidR="00ED7235" w:rsidRPr="00634188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Макет для мобильного веба.</w:t>
      </w:r>
    </w:p>
    <w:p w14:paraId="7B2259C7" w14:textId="1682A557" w:rsidR="0098272A" w:rsidRDefault="0098272A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757715" w14:textId="0119E734" w:rsidR="00DF3ED4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185357972"/>
      <w:r w:rsidRPr="003E3572">
        <w:rPr>
          <w:rFonts w:ascii="Times New Roman" w:hAnsi="Times New Roman" w:cs="Times New Roman"/>
          <w:sz w:val="28"/>
          <w:szCs w:val="28"/>
        </w:rPr>
        <w:lastRenderedPageBreak/>
        <w:t>3 ВЕРСТКА САЙТА ПО МАКЕТУ</w:t>
      </w:r>
      <w:bookmarkEnd w:id="9"/>
    </w:p>
    <w:p w14:paraId="187DD6AE" w14:textId="77777777" w:rsidR="002247A8" w:rsidRDefault="002247A8" w:rsidP="00982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CD358D" w14:textId="77777777" w:rsidR="003C2762" w:rsidRDefault="003C2762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85357973"/>
      <w:r>
        <w:rPr>
          <w:rFonts w:ascii="Times New Roman" w:hAnsi="Times New Roman" w:cs="Times New Roman"/>
          <w:sz w:val="28"/>
          <w:szCs w:val="28"/>
        </w:rPr>
        <w:t>3.1 Создание структуры сайта</w:t>
      </w:r>
      <w:bookmarkEnd w:id="10"/>
    </w:p>
    <w:p w14:paraId="31F7F7CD" w14:textId="3AA248BC" w:rsidR="00700623" w:rsidRDefault="00700623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каркаса сайта, основанного на готовом макете, необходимо использовать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006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0623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700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23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700623">
        <w:rPr>
          <w:rFonts w:ascii="Times New Roman" w:hAnsi="Times New Roman" w:cs="Times New Roman"/>
          <w:sz w:val="28"/>
          <w:szCs w:val="28"/>
        </w:rPr>
        <w:t xml:space="preserve"> Language — «язык гипертекстовой разметки»)</w:t>
      </w:r>
      <w:r>
        <w:rPr>
          <w:rFonts w:ascii="Times New Roman" w:hAnsi="Times New Roman" w:cs="Times New Roman"/>
          <w:sz w:val="28"/>
          <w:szCs w:val="28"/>
        </w:rPr>
        <w:t>. Этот язык поддерживается всеми браузерами и позволяет создать блочную структуру с элементами, заранее определенными при проектировании макета.</w:t>
      </w:r>
    </w:p>
    <w:p w14:paraId="0F01BA3A" w14:textId="4841B576" w:rsidR="00700623" w:rsidRDefault="00700623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необходимо создать «скелет» будущего сайта – исходя из определенной ранее структуры, с помощью тегов разметки выделить блоки будущего веб-приложения (рис. 3.</w:t>
      </w:r>
      <w:r w:rsidR="00166D5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0CB220B" w14:textId="36D4DE51" w:rsidR="00700623" w:rsidRDefault="00700623" w:rsidP="00700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6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5D33C" wp14:editId="154C9AA1">
            <wp:extent cx="5939790" cy="39776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9C60" w14:textId="4588035C" w:rsidR="00700623" w:rsidRDefault="00700623" w:rsidP="00700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166D53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Создание структуры сайта на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35E50D" w14:textId="77777777" w:rsidR="00F824B9" w:rsidRDefault="00F824B9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F50A95" w14:textId="4F9347CA" w:rsidR="003C2762" w:rsidRDefault="003C2762" w:rsidP="00700623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использованием стандартных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полная структура клиентской части (рис. 3.2). Полный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C276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 в Приложении А. Результат проделанной работы представлен на рисунке 3.3.</w:t>
      </w:r>
      <w:r w:rsidRPr="003C2762">
        <w:rPr>
          <w:noProof/>
        </w:rPr>
        <w:t xml:space="preserve"> </w:t>
      </w:r>
    </w:p>
    <w:p w14:paraId="4C6B15A6" w14:textId="31A3F848" w:rsidR="00700623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7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10A147" wp14:editId="2869E1B7">
            <wp:extent cx="4194560" cy="5318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6018" cy="53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943" w14:textId="073649AD" w:rsid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Стандартные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теги, составляющие структуру сайта.</w:t>
      </w:r>
    </w:p>
    <w:p w14:paraId="0F161622" w14:textId="5E470B72" w:rsid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7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CCBBC" wp14:editId="701EA165">
            <wp:extent cx="4069730" cy="37947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955" cy="380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0F98" w14:textId="0B9EC258" w:rsidR="003C2762" w:rsidRP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Веб-интерфейс, построенный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89ABE4" w14:textId="77777777" w:rsidR="003C2762" w:rsidRDefault="003C2762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D5C79E" w14:textId="218C7097" w:rsidR="003C2762" w:rsidRDefault="003C2762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85357974"/>
      <w:r>
        <w:rPr>
          <w:rFonts w:ascii="Times New Roman" w:hAnsi="Times New Roman" w:cs="Times New Roman"/>
          <w:sz w:val="28"/>
          <w:szCs w:val="28"/>
        </w:rPr>
        <w:t>3.2 Добавление стилизации</w:t>
      </w:r>
      <w:bookmarkEnd w:id="11"/>
    </w:p>
    <w:p w14:paraId="23C808D4" w14:textId="62CB0B13" w:rsidR="003C2762" w:rsidRDefault="003C2762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формирования внешнего вида страницы, написанной с использованием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необходимо использовать формальный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A6DF1">
        <w:rPr>
          <w:rFonts w:ascii="Times New Roman" w:hAnsi="Times New Roman" w:cs="Times New Roman"/>
          <w:sz w:val="28"/>
          <w:szCs w:val="28"/>
        </w:rPr>
        <w:t xml:space="preserve"> </w:t>
      </w:r>
      <w:r w:rsidR="001A6DF1" w:rsidRPr="001A6D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A6DF1" w:rsidRPr="001A6DF1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="001A6DF1" w:rsidRPr="001A6DF1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="001A6DF1" w:rsidRPr="001A6DF1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="001A6DF1" w:rsidRPr="001A6DF1">
        <w:rPr>
          <w:rFonts w:ascii="Times New Roman" w:hAnsi="Times New Roman" w:cs="Times New Roman"/>
          <w:sz w:val="28"/>
          <w:szCs w:val="28"/>
        </w:rPr>
        <w:t>, «каскадные таблицы стилей»)</w:t>
      </w:r>
      <w:r w:rsidR="001A6DF1">
        <w:rPr>
          <w:rFonts w:ascii="Times New Roman" w:hAnsi="Times New Roman" w:cs="Times New Roman"/>
          <w:sz w:val="28"/>
          <w:szCs w:val="28"/>
        </w:rPr>
        <w:t>. Объявление стиля состоит из следующих частей:</w:t>
      </w:r>
    </w:p>
    <w:p w14:paraId="2274BACF" w14:textId="3FB6AB84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селектор – например, селектор</w:t>
      </w:r>
      <w:r w:rsidRPr="001A6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6DF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обозначает, что описанный стиль будет применен к любому тегу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6DF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на странице;</w:t>
      </w:r>
    </w:p>
    <w:p w14:paraId="5DDEC549" w14:textId="5A15D659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свойство – например, </w:t>
      </w:r>
      <w:proofErr w:type="spellStart"/>
      <w:r w:rsidRPr="001A6DF1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размар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текта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12B871D" w14:textId="45276583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значение – например, </w:t>
      </w:r>
      <w:r w:rsidRPr="001A6DF1">
        <w:rPr>
          <w:rFonts w:ascii="Times New Roman" w:hAnsi="Times New Roman" w:cs="Times New Roman"/>
          <w:sz w:val="28"/>
          <w:szCs w:val="28"/>
        </w:rPr>
        <w:t>2em</w:t>
      </w:r>
      <w:r>
        <w:rPr>
          <w:rFonts w:ascii="Times New Roman" w:hAnsi="Times New Roman" w:cs="Times New Roman"/>
          <w:sz w:val="28"/>
          <w:szCs w:val="28"/>
        </w:rPr>
        <w:t xml:space="preserve"> означает, что размер текста будет в 2 раза больше стандартного, используемого браузером.</w:t>
      </w:r>
    </w:p>
    <w:p w14:paraId="136E2889" w14:textId="68419596" w:rsidR="00166D53" w:rsidRDefault="00166D53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стиль заголовка будет выглядеть следующим образом:</w:t>
      </w:r>
    </w:p>
    <w:p w14:paraId="6B8819D3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14:paraId="5F53B5BA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 xml:space="preserve">  margin: 0;</w:t>
      </w:r>
    </w:p>
    <w:p w14:paraId="296F8700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 xml:space="preserve">  font-size: 2em;</w:t>
      </w:r>
    </w:p>
    <w:p w14:paraId="371490D5" w14:textId="6B47ABF2" w:rsid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D53">
        <w:rPr>
          <w:rFonts w:ascii="Times New Roman" w:hAnsi="Times New Roman" w:cs="Times New Roman"/>
          <w:sz w:val="28"/>
          <w:szCs w:val="28"/>
        </w:rPr>
        <w:t>}</w:t>
      </w:r>
    </w:p>
    <w:p w14:paraId="379C49B7" w14:textId="531848A7" w:rsid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Аналогичным образом необходимо стилизовать остальные элементы интерфейса (рис. 3.3). Полученный результат представлен на рисунке 3.4.</w:t>
      </w:r>
    </w:p>
    <w:p w14:paraId="65A802BC" w14:textId="3BAC8BA2" w:rsidR="00166D53" w:rsidRDefault="00166D53" w:rsidP="00166D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6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76E74" wp14:editId="464B74D1">
            <wp:extent cx="2270760" cy="529275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8877" cy="53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A349" w14:textId="66082195" w:rsidR="00166D53" w:rsidRDefault="00166D53" w:rsidP="00166D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Пример стилизации элементов интерфейса.</w:t>
      </w:r>
    </w:p>
    <w:p w14:paraId="60FD4B8F" w14:textId="1D26C1EA" w:rsidR="00166D53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2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A055E" wp14:editId="65B9390F">
            <wp:extent cx="5394800" cy="5097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049" cy="51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1C8" w14:textId="77B21C20" w:rsidR="00D76255" w:rsidRPr="001A6DF1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Сайт с добавленной стилизацией.</w:t>
      </w:r>
    </w:p>
    <w:p w14:paraId="541A040B" w14:textId="77777777" w:rsidR="00D76255" w:rsidRDefault="00D76255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B4C9D" w14:textId="0DF327D7" w:rsidR="00D76255" w:rsidRDefault="00D76255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согласно проведенному анализу требований и составленному макету, необходимо добавить адаптивность для получившегося сайта (рис.3.5).</w:t>
      </w:r>
    </w:p>
    <w:p w14:paraId="444C2DE2" w14:textId="3BF5B43C" w:rsidR="00D76255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2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211DDD" wp14:editId="3AD3AF28">
            <wp:extent cx="2788547" cy="5554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4182" cy="55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3FFB" w14:textId="13E309AE" w:rsidR="00D76255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Адаптивная верстка.</w:t>
      </w:r>
    </w:p>
    <w:p w14:paraId="42F874E3" w14:textId="50A90108" w:rsidR="00D76255" w:rsidRDefault="00725057" w:rsidP="00D762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C64785" w14:textId="1BAF3ADE" w:rsidR="00725057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85357975"/>
      <w:r w:rsidRPr="003E3572">
        <w:rPr>
          <w:rFonts w:ascii="Times New Roman" w:hAnsi="Times New Roman" w:cs="Times New Roman"/>
          <w:sz w:val="28"/>
          <w:szCs w:val="28"/>
        </w:rPr>
        <w:lastRenderedPageBreak/>
        <w:t>4 ВНЕДРЕНИЕ ИНТЕРАКТИВНОСТИ</w:t>
      </w:r>
      <w:bookmarkEnd w:id="12"/>
    </w:p>
    <w:p w14:paraId="56E8880A" w14:textId="77777777" w:rsidR="00D64F30" w:rsidRDefault="00D64F30" w:rsidP="00D64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F1E5A" w14:textId="00A0D165" w:rsidR="00F01344" w:rsidRDefault="00F01344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внесения изменений в </w:t>
      </w:r>
      <w:r w:rsidR="00CD00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01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 крайне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трудозатратен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неэффективен. Полученная ранее версия веб-приложения не зависит от данных на сервере и не поддерживает взаимодействие с пользователем.</w:t>
      </w:r>
      <w:r w:rsidR="00CD003E">
        <w:rPr>
          <w:rFonts w:ascii="Times New Roman" w:hAnsi="Times New Roman" w:cs="Times New Roman"/>
          <w:sz w:val="28"/>
          <w:szCs w:val="28"/>
        </w:rPr>
        <w:t xml:space="preserve"> По этой причине необходимо внедрить интерактивность в приложение.</w:t>
      </w:r>
    </w:p>
    <w:p w14:paraId="7A944DB5" w14:textId="0813CBD2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отделения логики приложения от пользовательского интерфейса и упрощения разработки был</w:t>
      </w:r>
      <w:r w:rsidR="0038224E">
        <w:rPr>
          <w:rFonts w:ascii="Times New Roman" w:hAnsi="Times New Roman" w:cs="Times New Roman"/>
          <w:sz w:val="28"/>
          <w:szCs w:val="28"/>
        </w:rPr>
        <w:t xml:space="preserve"> выбран язык </w:t>
      </w:r>
      <w:proofErr w:type="spellStart"/>
      <w:r w:rsidR="0038224E">
        <w:rPr>
          <w:rFonts w:ascii="Times New Roman" w:hAnsi="Times New Roman" w:cs="Times New Roman"/>
          <w:sz w:val="28"/>
          <w:szCs w:val="28"/>
        </w:rPr>
        <w:t>прогаммирования</w:t>
      </w:r>
      <w:proofErr w:type="spellEnd"/>
      <w:r w:rsidR="0038224E">
        <w:rPr>
          <w:rFonts w:ascii="Times New Roman" w:hAnsi="Times New Roman" w:cs="Times New Roman"/>
          <w:sz w:val="28"/>
          <w:szCs w:val="28"/>
        </w:rPr>
        <w:t xml:space="preserve"> </w:t>
      </w:r>
      <w:r w:rsidR="0038224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38224E" w:rsidRPr="0038224E">
        <w:rPr>
          <w:rFonts w:ascii="Times New Roman" w:hAnsi="Times New Roman" w:cs="Times New Roman"/>
          <w:sz w:val="28"/>
          <w:szCs w:val="28"/>
        </w:rPr>
        <w:t xml:space="preserve"> </w:t>
      </w:r>
      <w:r w:rsidR="0038224E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D00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D00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>
        <w:rPr>
          <w:rFonts w:ascii="Times New Roman" w:hAnsi="Times New Roman" w:cs="Times New Roman"/>
          <w:sz w:val="28"/>
          <w:szCs w:val="28"/>
        </w:rPr>
        <w:t>). Данная архитектура позволяет легко добавлять новые функции или изменять существующие, не затрагивая другие части приложения, что обеспечивает простоту тестирования, поскольку каждый модуль изолирован.</w:t>
      </w:r>
    </w:p>
    <w:p w14:paraId="7B41E8C0" w14:textId="1B3D52AB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 разделение ответственности:</w:t>
      </w:r>
    </w:p>
    <w:p w14:paraId="1A99283D" w14:textId="31997F68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данные и логику их обработки;</w:t>
      </w:r>
    </w:p>
    <w:p w14:paraId="28D65C52" w14:textId="0B78A973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только за отображение данных;</w:t>
      </w:r>
    </w:p>
    <w:p w14:paraId="2F094B1D" w14:textId="29638E8D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>
        <w:rPr>
          <w:rFonts w:ascii="Times New Roman" w:hAnsi="Times New Roman" w:cs="Times New Roman"/>
          <w:sz w:val="28"/>
          <w:szCs w:val="28"/>
        </w:rPr>
        <w:t xml:space="preserve">управляет взаимодействием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607855" w14:textId="5387DA02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проекта была разработана структура директорий и файлов, представленная на рисунке 4.1</w:t>
      </w:r>
    </w:p>
    <w:p w14:paraId="1DC3672E" w14:textId="077E6C2F" w:rsidR="00CD003E" w:rsidRDefault="00CD003E" w:rsidP="00CD0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00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BE84E" wp14:editId="0080B2C5">
            <wp:extent cx="1550832" cy="3238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0767" cy="32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0D82" w14:textId="2BFD2BCA" w:rsidR="00CD003E" w:rsidRPr="00CD003E" w:rsidRDefault="00CD003E" w:rsidP="00CD0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директорий и файлов.</w:t>
      </w:r>
    </w:p>
    <w:p w14:paraId="6B616589" w14:textId="534266E8" w:rsidR="00CD003E" w:rsidRDefault="001D0F7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D0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 хранятся жестко закодированные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 необходимые для построения таблиц.</w:t>
      </w:r>
    </w:p>
    <w:p w14:paraId="3572BCE8" w14:textId="62A9D3F8" w:rsidR="001D0F79" w:rsidRDefault="001D0F7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 хранятся все модели для управления данными приложения. Также в модели можно выполнять операции с </w:t>
      </w:r>
      <w:r w:rsidR="003822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8224E">
        <w:rPr>
          <w:rFonts w:ascii="Times New Roman" w:hAnsi="Times New Roman" w:cs="Times New Roman"/>
          <w:sz w:val="28"/>
          <w:szCs w:val="28"/>
        </w:rPr>
        <w:t>, такие как загрузка или сохранение данных.</w:t>
      </w:r>
    </w:p>
    <w:p w14:paraId="2835BDD1" w14:textId="51C17BD6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 xml:space="preserve"> лежат файлы, генерирующие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на основе предоставленных данных, а также обрабатывающие взаимодействие пользователя с интерфейсом.</w:t>
      </w:r>
    </w:p>
    <w:p w14:paraId="4CBFC380" w14:textId="6F9DB65C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presenters</w:t>
      </w:r>
      <w:r w:rsidRPr="00382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хранятся файлы, реализующие бизнес-логику приложения. Также в них обрабатываются пользовательские действия посредствам запросов данных у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 и передачи их во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69DEF0" w14:textId="0453D572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8224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центральная точка приложения, в ней инициализируются все компоненты и связываются между собой.</w:t>
      </w:r>
    </w:p>
    <w:p w14:paraId="1F3016B6" w14:textId="1365EAC3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пример выноса секции загрузки файлов из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822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6301B5" w14:textId="54CF1CA9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UploadModel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приведенном на рисунке 4.2 содержится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>
        <w:rPr>
          <w:rFonts w:ascii="Times New Roman" w:hAnsi="Times New Roman" w:cs="Times New Roman"/>
          <w:sz w:val="28"/>
          <w:szCs w:val="28"/>
        </w:rPr>
        <w:t xml:space="preserve">, хранящая массив загружаемых файлов, а также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addFile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добавляет файл в этот массив</w:t>
      </w:r>
      <w:r w:rsidR="00F824B9">
        <w:rPr>
          <w:rFonts w:ascii="Times New Roman" w:hAnsi="Times New Roman" w:cs="Times New Roman"/>
          <w:sz w:val="28"/>
          <w:szCs w:val="28"/>
        </w:rPr>
        <w:t>;</w:t>
      </w:r>
    </w:p>
    <w:p w14:paraId="47EBE45A" w14:textId="5E455C10" w:rsidR="0038224E" w:rsidRDefault="0038224E" w:rsidP="003822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2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8B941" wp14:editId="3A5ED671">
            <wp:extent cx="2849880" cy="236513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2921" cy="23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AD74" w14:textId="369922AE" w:rsidR="0038224E" w:rsidRPr="0038224E" w:rsidRDefault="0038224E" w:rsidP="003822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UploadModel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B2A5E6" w14:textId="77777777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45D8C0" w14:textId="72AB9651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 классе</w:t>
      </w:r>
      <w:r w:rsidR="00F82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24B9" w:rsidRPr="00F824B9">
        <w:rPr>
          <w:rFonts w:ascii="Times New Roman" w:hAnsi="Times New Roman" w:cs="Times New Roman"/>
          <w:sz w:val="28"/>
          <w:szCs w:val="28"/>
        </w:rPr>
        <w:t>UploadView</w:t>
      </w:r>
      <w:proofErr w:type="spellEnd"/>
      <w:r w:rsidR="00F824B9">
        <w:rPr>
          <w:rFonts w:ascii="Times New Roman" w:hAnsi="Times New Roman" w:cs="Times New Roman"/>
          <w:sz w:val="28"/>
          <w:szCs w:val="28"/>
        </w:rPr>
        <w:t xml:space="preserve"> (рис.4.3) содержится функция </w:t>
      </w:r>
      <w:proofErr w:type="gramStart"/>
      <w:r w:rsidR="00F824B9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F824B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824B9">
        <w:rPr>
          <w:rFonts w:ascii="Times New Roman" w:hAnsi="Times New Roman" w:cs="Times New Roman"/>
          <w:sz w:val="28"/>
          <w:szCs w:val="28"/>
        </w:rPr>
        <w:t xml:space="preserve">), позволяющая отрисовать элемент в интерфейсе. За контейнер берется родительский элемент всего блока. Далее в контейнер с помощью изменения </w:t>
      </w:r>
      <w:r w:rsidR="00F824B9">
        <w:rPr>
          <w:rFonts w:ascii="Times New Roman" w:hAnsi="Times New Roman" w:cs="Times New Roman"/>
          <w:sz w:val="28"/>
          <w:szCs w:val="28"/>
        </w:rPr>
        <w:lastRenderedPageBreak/>
        <w:t xml:space="preserve">свойства </w:t>
      </w:r>
      <w:proofErr w:type="spellStart"/>
      <w:r w:rsidR="00F824B9">
        <w:rPr>
          <w:rFonts w:ascii="Times New Roman" w:hAnsi="Times New Roman" w:cs="Times New Roman"/>
          <w:sz w:val="28"/>
          <w:szCs w:val="28"/>
          <w:lang w:val="en-US"/>
        </w:rPr>
        <w:t>innerHTML</w:t>
      </w:r>
      <w:proofErr w:type="spellEnd"/>
      <w:r w:rsidR="00F824B9">
        <w:rPr>
          <w:rFonts w:ascii="Times New Roman" w:hAnsi="Times New Roman" w:cs="Times New Roman"/>
          <w:sz w:val="28"/>
          <w:szCs w:val="28"/>
        </w:rPr>
        <w:t xml:space="preserve"> помещается код разметки </w:t>
      </w:r>
      <w:r w:rsidR="00F824B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824B9">
        <w:rPr>
          <w:rFonts w:ascii="Times New Roman" w:hAnsi="Times New Roman" w:cs="Times New Roman"/>
          <w:sz w:val="28"/>
          <w:szCs w:val="28"/>
        </w:rPr>
        <w:t xml:space="preserve">, написанный при </w:t>
      </w:r>
      <w:proofErr w:type="spellStart"/>
      <w:r w:rsidR="00F824B9">
        <w:rPr>
          <w:rFonts w:ascii="Times New Roman" w:hAnsi="Times New Roman" w:cs="Times New Roman"/>
          <w:sz w:val="28"/>
          <w:szCs w:val="28"/>
        </w:rPr>
        <w:t>верске</w:t>
      </w:r>
      <w:proofErr w:type="spellEnd"/>
      <w:r w:rsidR="00F824B9">
        <w:rPr>
          <w:rFonts w:ascii="Times New Roman" w:hAnsi="Times New Roman" w:cs="Times New Roman"/>
          <w:sz w:val="28"/>
          <w:szCs w:val="28"/>
        </w:rPr>
        <w:t xml:space="preserve"> сайта по макету. Также в классе есть функция </w:t>
      </w:r>
      <w:proofErr w:type="spellStart"/>
      <w:r w:rsidR="00F824B9" w:rsidRPr="00F824B9">
        <w:rPr>
          <w:rFonts w:ascii="Times New Roman" w:hAnsi="Times New Roman" w:cs="Times New Roman"/>
          <w:sz w:val="28"/>
          <w:szCs w:val="28"/>
        </w:rPr>
        <w:t>bindFileUpload</w:t>
      </w:r>
      <w:proofErr w:type="spellEnd"/>
      <w:r w:rsidR="00F824B9">
        <w:rPr>
          <w:rFonts w:ascii="Times New Roman" w:hAnsi="Times New Roman" w:cs="Times New Roman"/>
          <w:sz w:val="28"/>
          <w:szCs w:val="28"/>
        </w:rPr>
        <w:t xml:space="preserve">, в которой добавляется реакция на событие </w:t>
      </w:r>
      <w:r w:rsidR="00F824B9"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="00F824B9">
        <w:rPr>
          <w:rFonts w:ascii="Times New Roman" w:hAnsi="Times New Roman" w:cs="Times New Roman"/>
          <w:sz w:val="28"/>
          <w:szCs w:val="28"/>
        </w:rPr>
        <w:t>, которое возникает при нажатии кнопки;</w:t>
      </w:r>
    </w:p>
    <w:p w14:paraId="3778280E" w14:textId="753252FE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24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C3FC1" wp14:editId="614522C3">
            <wp:extent cx="4208547" cy="41910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335" cy="41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DBD" w14:textId="21D1BBF7" w:rsidR="00F824B9" w:rsidRP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Код класса </w:t>
      </w:r>
      <w:proofErr w:type="spellStart"/>
      <w:r w:rsidRPr="00F824B9">
        <w:rPr>
          <w:rFonts w:ascii="Times New Roman" w:hAnsi="Times New Roman" w:cs="Times New Roman"/>
          <w:sz w:val="28"/>
          <w:szCs w:val="28"/>
        </w:rPr>
        <w:t>UploadView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9EDCBAE" w14:textId="77777777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35D412" w14:textId="30F49D3B" w:rsidR="00F824B9" w:rsidRP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классе </w:t>
      </w:r>
      <w:proofErr w:type="spellStart"/>
      <w:r w:rsidRPr="00F824B9">
        <w:rPr>
          <w:rFonts w:ascii="Times New Roman" w:hAnsi="Times New Roman" w:cs="Times New Roman"/>
          <w:sz w:val="28"/>
          <w:szCs w:val="28"/>
        </w:rPr>
        <w:t>UploadPresenter</w:t>
      </w:r>
      <w:proofErr w:type="spellEnd"/>
      <w:r w:rsidRPr="00F82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связь между моделью и представлением. При загрузке файла и последующем клике по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Pr="00F82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вывод в консоль информации о файле. В дальнейшем содержимое файла будет отправляться на сервер для обновления таблицы</w:t>
      </w:r>
      <w:r w:rsidR="00BE12B0">
        <w:rPr>
          <w:rFonts w:ascii="Times New Roman" w:hAnsi="Times New Roman" w:cs="Times New Roman"/>
          <w:sz w:val="28"/>
          <w:szCs w:val="28"/>
        </w:rPr>
        <w:t>;</w:t>
      </w:r>
    </w:p>
    <w:p w14:paraId="46A914D7" w14:textId="3285798C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24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2D50E0" wp14:editId="0BF52758">
            <wp:extent cx="4706259" cy="2727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77" cy="27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B804" w14:textId="7EA3E530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Код класса </w:t>
      </w:r>
      <w:proofErr w:type="spellStart"/>
      <w:r w:rsidRPr="00F824B9">
        <w:rPr>
          <w:rFonts w:ascii="Times New Roman" w:hAnsi="Times New Roman" w:cs="Times New Roman"/>
          <w:sz w:val="28"/>
          <w:szCs w:val="28"/>
        </w:rPr>
        <w:t>UploadPresenter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A1FE2C" w14:textId="2BA0B8B9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B69C6" w14:textId="5632B3FD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инициализация всех ранее описанных классов происходит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824B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BE12B0">
        <w:rPr>
          <w:rFonts w:ascii="Times New Roman" w:hAnsi="Times New Roman" w:cs="Times New Roman"/>
          <w:sz w:val="28"/>
          <w:szCs w:val="28"/>
        </w:rPr>
        <w:t xml:space="preserve"> (рис. 4.5);</w:t>
      </w:r>
    </w:p>
    <w:p w14:paraId="2684EF4A" w14:textId="02D31DC3" w:rsid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2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3234C" wp14:editId="1F89C18E">
            <wp:extent cx="5939790" cy="875030"/>
            <wp:effectExtent l="0" t="0" r="381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65A7" w14:textId="4AED1E97" w:rsidR="00BE12B0" w:rsidRPr="00F824B9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Инициализация классов.</w:t>
      </w:r>
    </w:p>
    <w:p w14:paraId="03E8C0E5" w14:textId="77777777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41B0B" w14:textId="10C22A98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после проделанной работы можно убрать содержимое секции 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file-upload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. Обновленный тег выглядит следующим образом: </w:t>
      </w:r>
      <w:r w:rsidRPr="00BE12B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BE12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12B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file-upload</w:t>
      </w:r>
      <w:proofErr w:type="spellEnd"/>
      <w:proofErr w:type="gramStart"/>
      <w:r w:rsidRPr="00BE12B0">
        <w:rPr>
          <w:rFonts w:ascii="Times New Roman" w:hAnsi="Times New Roman" w:cs="Times New Roman"/>
          <w:sz w:val="28"/>
          <w:szCs w:val="28"/>
        </w:rPr>
        <w:t>"&gt;&lt;</w:t>
      </w:r>
      <w:proofErr w:type="gramEnd"/>
      <w:r w:rsidRPr="00BE12B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BE12B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0451C8" w14:textId="77777777" w:rsidR="00BE12B0" w:rsidRP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B3654" w14:textId="16FB8E38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Проделав аналогичные шаги с остальными секциями, можно добавить интерактивность для всех блоков из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Финальный код этого файла представлен на рисунке 4.6. Теперь при изменении блока нет необходимости менять данный файл. Отображение веб-интерфейса при этом осталось прежним.</w:t>
      </w:r>
    </w:p>
    <w:p w14:paraId="1D38ED81" w14:textId="7BA9BF82" w:rsid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12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38FA85" wp14:editId="290D3B54">
            <wp:extent cx="5939790" cy="40913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CEB2" w14:textId="31AD5534" w:rsidR="00BE12B0" w:rsidRP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4.6 – Оптимизированный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814867" w14:textId="4B8BC499" w:rsidR="00AB77FD" w:rsidRDefault="00AB77FD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2B0">
        <w:rPr>
          <w:rFonts w:ascii="Times New Roman" w:hAnsi="Times New Roman" w:cs="Times New Roman"/>
          <w:sz w:val="28"/>
          <w:szCs w:val="28"/>
        </w:rPr>
        <w:br w:type="page"/>
      </w:r>
    </w:p>
    <w:p w14:paraId="6030052E" w14:textId="4C4434D4" w:rsidR="00BE12B0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185357976"/>
      <w:r w:rsidRPr="003E3572">
        <w:rPr>
          <w:rFonts w:ascii="Times New Roman" w:hAnsi="Times New Roman" w:cs="Times New Roman"/>
          <w:sz w:val="28"/>
          <w:szCs w:val="28"/>
        </w:rPr>
        <w:lastRenderedPageBreak/>
        <w:t>5. СВЯЗЬ ФУНКЦИОНАЛА С СЕРВЕРНОЙ ЧАСТЬЮ</w:t>
      </w:r>
      <w:bookmarkEnd w:id="13"/>
    </w:p>
    <w:p w14:paraId="384BBD8A" w14:textId="4CB32C2D" w:rsidR="00BE12B0" w:rsidRDefault="00BE12B0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ACC7BE" w14:textId="34245A80" w:rsidR="00655630" w:rsidRDefault="00655630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данный момент все данные прописаны заранее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замокированы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>), что не позволяет динамически взаимодействовать с веб-приложением. Чтобы получать актуальную информацию с сервера и сохранять изменения, необходимо связать клиентскую часть с серверной</w:t>
      </w:r>
      <w:r w:rsidR="00E27FA1">
        <w:rPr>
          <w:rFonts w:ascii="Times New Roman" w:hAnsi="Times New Roman" w:cs="Times New Roman"/>
          <w:sz w:val="28"/>
          <w:szCs w:val="28"/>
        </w:rPr>
        <w:t xml:space="preserve"> по следующему алгоритму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A3383E" w14:textId="1519DDA8" w:rsidR="00655630" w:rsidRDefault="00655630" w:rsidP="00E13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Создание и 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13C45">
        <w:rPr>
          <w:rFonts w:ascii="Times New Roman" w:hAnsi="Times New Roman" w:cs="Times New Roman"/>
          <w:sz w:val="28"/>
          <w:szCs w:val="28"/>
        </w:rPr>
        <w:t xml:space="preserve">. </w:t>
      </w:r>
      <w:r w:rsidR="0037023E">
        <w:rPr>
          <w:rFonts w:ascii="Times New Roman" w:hAnsi="Times New Roman" w:cs="Times New Roman"/>
          <w:sz w:val="28"/>
          <w:szCs w:val="28"/>
        </w:rPr>
        <w:t>З</w:t>
      </w:r>
      <w:r w:rsidRPr="00655630">
        <w:rPr>
          <w:rFonts w:ascii="Times New Roman" w:hAnsi="Times New Roman" w:cs="Times New Roman"/>
          <w:sz w:val="28"/>
          <w:szCs w:val="28"/>
        </w:rPr>
        <w:t xml:space="preserve">адействован сервер </w:t>
      </w:r>
      <w:proofErr w:type="spellStart"/>
      <w:r w:rsidRPr="00655630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655630">
        <w:rPr>
          <w:rFonts w:ascii="Times New Roman" w:hAnsi="Times New Roman" w:cs="Times New Roman"/>
          <w:sz w:val="28"/>
          <w:szCs w:val="28"/>
        </w:rPr>
        <w:t xml:space="preserve"> для хранения данных о покрыти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55630">
        <w:rPr>
          <w:rFonts w:ascii="Times New Roman" w:hAnsi="Times New Roman" w:cs="Times New Roman"/>
          <w:sz w:val="28"/>
          <w:szCs w:val="28"/>
        </w:rPr>
        <w:t xml:space="preserve"> тестов. Основной </w:t>
      </w:r>
      <w:proofErr w:type="spellStart"/>
      <w:r w:rsidRPr="00655630"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 w:rsidRPr="0065563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563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5630">
        <w:rPr>
          <w:rFonts w:ascii="Times New Roman" w:hAnsi="Times New Roman" w:cs="Times New Roman"/>
          <w:sz w:val="28"/>
          <w:szCs w:val="28"/>
        </w:rPr>
        <w:t>coverage-details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работы с данными о покрытии.</w:t>
      </w:r>
    </w:p>
    <w:p w14:paraId="3E6EEE52" w14:textId="6B002827" w:rsidR="00655630" w:rsidRDefault="00655630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Запросы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3C45">
        <w:rPr>
          <w:rFonts w:ascii="Times New Roman" w:hAnsi="Times New Roman" w:cs="Times New Roman"/>
          <w:sz w:val="28"/>
          <w:szCs w:val="28"/>
        </w:rPr>
        <w:t xml:space="preserve">Функции, реализующие общение с сервером, представлены в файле </w:t>
      </w:r>
      <w:proofErr w:type="spellStart"/>
      <w:r w:rsidR="00E13C45">
        <w:rPr>
          <w:rFonts w:ascii="Times New Roman" w:hAnsi="Times New Roman" w:cs="Times New Roman"/>
          <w:sz w:val="28"/>
          <w:szCs w:val="28"/>
          <w:lang w:val="en-US"/>
        </w:rPr>
        <w:t>ApiService</w:t>
      </w:r>
      <w:proofErr w:type="spellEnd"/>
      <w:r w:rsidR="00E13C45" w:rsidRPr="00E13C4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13C4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13C45">
        <w:rPr>
          <w:rFonts w:ascii="Times New Roman" w:hAnsi="Times New Roman" w:cs="Times New Roman"/>
          <w:sz w:val="28"/>
          <w:szCs w:val="28"/>
        </w:rPr>
        <w:t xml:space="preserve"> (рис. 5.1). </w:t>
      </w:r>
      <w:r>
        <w:rPr>
          <w:rFonts w:ascii="Times New Roman" w:hAnsi="Times New Roman" w:cs="Times New Roman"/>
          <w:sz w:val="28"/>
          <w:szCs w:val="28"/>
        </w:rPr>
        <w:t xml:space="preserve">Обмен с сервером </w:t>
      </w:r>
      <w:r w:rsidR="0037023E">
        <w:rPr>
          <w:rFonts w:ascii="Times New Roman" w:hAnsi="Times New Roman" w:cs="Times New Roman"/>
          <w:sz w:val="28"/>
          <w:szCs w:val="28"/>
        </w:rPr>
        <w:t xml:space="preserve">с помощью методов </w:t>
      </w:r>
      <w:r w:rsidR="0037023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37023E">
        <w:rPr>
          <w:rFonts w:ascii="Times New Roman" w:hAnsi="Times New Roman" w:cs="Times New Roman"/>
          <w:sz w:val="28"/>
          <w:szCs w:val="28"/>
        </w:rPr>
        <w:t>:</w:t>
      </w:r>
    </w:p>
    <w:p w14:paraId="4FCF097E" w14:textId="538257CA" w:rsidR="0037023E" w:rsidRDefault="0037023E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70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текущих данных с сервера</w:t>
      </w:r>
    </w:p>
    <w:p w14:paraId="4A6EC011" w14:textId="2FAF1493" w:rsidR="0037023E" w:rsidRPr="0037023E" w:rsidRDefault="0037023E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новых файлов.</w:t>
      </w:r>
    </w:p>
    <w:p w14:paraId="544128EC" w14:textId="711FCFC6" w:rsidR="00655630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2C50E" wp14:editId="0E4D13C8">
            <wp:extent cx="4769015" cy="4159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1431" cy="41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5718" w14:textId="397FDBA4" w:rsidR="00E13C45" w:rsidRPr="00BB33E9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Состав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ApiService</w:t>
      </w:r>
      <w:proofErr w:type="spellEnd"/>
      <w:r w:rsidRPr="00E13C4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919F67F" w14:textId="72118EBA" w:rsidR="00E13C45" w:rsidRDefault="00E13C45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D5D46" w14:textId="3BE2BA90" w:rsidR="00E13C45" w:rsidRDefault="00E13C45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Интеграция с функционалом. При загрузке файла из интерфейса он обрабатывается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презентером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сохраняется на сервер через модель (рис. 5.2). После отправки данных из файла на сервер страница перезагружается и обновленные данные запрашиваются повторно, а далее интерфейс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основе полученного ответа.</w:t>
      </w:r>
    </w:p>
    <w:p w14:paraId="6D06D241" w14:textId="78E9062E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D85D0" wp14:editId="7183E70D">
            <wp:extent cx="4426792" cy="3206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47" cy="32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B88A" w14:textId="504313F2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Обработка загружаемого файла.</w:t>
      </w:r>
    </w:p>
    <w:p w14:paraId="38611BD5" w14:textId="77777777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DD1BD6" w14:textId="1FC29622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86C90" wp14:editId="08D9551F">
            <wp:extent cx="4579620" cy="3183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296" cy="3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54D8" w14:textId="43C17215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Перезагрузка страницы после отправки данных на сервер.</w:t>
      </w:r>
    </w:p>
    <w:p w14:paraId="29642908" w14:textId="77777777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300">
        <w:rPr>
          <w:rFonts w:ascii="Times New Roman" w:hAnsi="Times New Roman" w:cs="Times New Roman"/>
          <w:sz w:val="28"/>
          <w:szCs w:val="28"/>
        </w:rPr>
        <w:lastRenderedPageBreak/>
        <w:t>Пример потока данных</w:t>
      </w:r>
    </w:p>
    <w:p w14:paraId="0286E922" w14:textId="37286282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734300">
        <w:rPr>
          <w:rFonts w:ascii="Times New Roman" w:hAnsi="Times New Roman" w:cs="Times New Roman"/>
          <w:sz w:val="28"/>
          <w:szCs w:val="28"/>
        </w:rPr>
        <w:t>Пользователь загружает файл через форму.</w:t>
      </w:r>
    </w:p>
    <w:p w14:paraId="0CAA6CEF" w14:textId="6A11244C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34300">
        <w:rPr>
          <w:rFonts w:ascii="Times New Roman" w:hAnsi="Times New Roman" w:cs="Times New Roman"/>
          <w:sz w:val="28"/>
          <w:szCs w:val="28"/>
        </w:rPr>
        <w:t>Презентер</w:t>
      </w:r>
      <w:proofErr w:type="spellEnd"/>
      <w:r w:rsidRPr="00734300">
        <w:rPr>
          <w:rFonts w:ascii="Times New Roman" w:hAnsi="Times New Roman" w:cs="Times New Roman"/>
          <w:sz w:val="28"/>
          <w:szCs w:val="28"/>
        </w:rPr>
        <w:t xml:space="preserve"> вызывает метод модели для отправки данных на сервер через POST-запрос.</w:t>
      </w:r>
    </w:p>
    <w:p w14:paraId="0121CD6B" w14:textId="42BBA01A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734300">
        <w:rPr>
          <w:rFonts w:ascii="Times New Roman" w:hAnsi="Times New Roman" w:cs="Times New Roman"/>
          <w:sz w:val="28"/>
          <w:szCs w:val="28"/>
        </w:rPr>
        <w:t>Сервер добавляет новые данные и возвращает результат.</w:t>
      </w:r>
    </w:p>
    <w:p w14:paraId="571B601D" w14:textId="62C106B1" w:rsidR="00E13C45" w:rsidRPr="00E13C45" w:rsidRDefault="00734300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34300">
        <w:rPr>
          <w:rFonts w:ascii="Times New Roman" w:hAnsi="Times New Roman" w:cs="Times New Roman"/>
          <w:sz w:val="28"/>
          <w:szCs w:val="28"/>
        </w:rPr>
        <w:t>Приложение получает обновленные данные и рендерит их на странице.</w:t>
      </w:r>
    </w:p>
    <w:p w14:paraId="7668EE57" w14:textId="0997B39D" w:rsidR="00BE12B0" w:rsidRPr="00BE12B0" w:rsidRDefault="00BE12B0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D744EA" w14:textId="2DAB70C1" w:rsidR="00E43ECC" w:rsidRDefault="00AB77FD" w:rsidP="00507F5A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85357977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4"/>
    </w:p>
    <w:p w14:paraId="25B3D3AF" w14:textId="77777777" w:rsidR="00AB77FD" w:rsidRDefault="00AB77FD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5FF36" w14:textId="09CA9E7D" w:rsidR="003F09A5" w:rsidRDefault="003F09A5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курсового проекта были проанализированы функциональные и технические требования. Для </w:t>
      </w:r>
      <w:r w:rsidR="0037683C">
        <w:rPr>
          <w:rFonts w:ascii="Times New Roman" w:hAnsi="Times New Roman" w:cs="Times New Roman"/>
          <w:sz w:val="28"/>
          <w:szCs w:val="28"/>
        </w:rPr>
        <w:t>разработки пользовательского интерфейса также были проработаны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пользовательские истории.</w:t>
      </w:r>
    </w:p>
    <w:p w14:paraId="13D46D96" w14:textId="77777777" w:rsidR="00D47977" w:rsidRDefault="00D47977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инструмента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, опираясь на ранее составленные требования был спроектирован макет будущего приложения.</w:t>
      </w:r>
    </w:p>
    <w:p w14:paraId="61700287" w14:textId="7CFBAE91" w:rsidR="003F09A5" w:rsidRDefault="0037683C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F09A5">
        <w:rPr>
          <w:rFonts w:ascii="Times New Roman" w:hAnsi="Times New Roman" w:cs="Times New Roman"/>
          <w:sz w:val="28"/>
          <w:szCs w:val="28"/>
        </w:rPr>
        <w:t xml:space="preserve">татическая </w:t>
      </w:r>
      <w:r>
        <w:rPr>
          <w:rFonts w:ascii="Times New Roman" w:hAnsi="Times New Roman" w:cs="Times New Roman"/>
          <w:sz w:val="28"/>
          <w:szCs w:val="28"/>
        </w:rPr>
        <w:t>версия клиентской части была написана</w:t>
      </w:r>
      <w:r w:rsidR="003F09A5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3F09A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F09A5" w:rsidRPr="003F09A5">
        <w:rPr>
          <w:rFonts w:ascii="Times New Roman" w:hAnsi="Times New Roman" w:cs="Times New Roman"/>
          <w:sz w:val="28"/>
          <w:szCs w:val="28"/>
        </w:rPr>
        <w:t xml:space="preserve"> </w:t>
      </w:r>
      <w:r w:rsidR="003F09A5">
        <w:rPr>
          <w:rFonts w:ascii="Times New Roman" w:hAnsi="Times New Roman" w:cs="Times New Roman"/>
          <w:sz w:val="28"/>
          <w:szCs w:val="28"/>
        </w:rPr>
        <w:t xml:space="preserve">и </w:t>
      </w:r>
      <w:r w:rsidR="003F09A5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Она </w:t>
      </w:r>
      <w:r w:rsidR="003F09A5">
        <w:rPr>
          <w:rFonts w:ascii="Times New Roman" w:hAnsi="Times New Roman" w:cs="Times New Roman"/>
          <w:sz w:val="28"/>
          <w:szCs w:val="28"/>
        </w:rPr>
        <w:t>отличается тем, что может лишь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9A5">
        <w:rPr>
          <w:rFonts w:ascii="Times New Roman" w:hAnsi="Times New Roman" w:cs="Times New Roman"/>
          <w:sz w:val="28"/>
          <w:szCs w:val="28"/>
        </w:rPr>
        <w:t>показывать заранее запрограммированные данные</w:t>
      </w:r>
      <w:r>
        <w:rPr>
          <w:rFonts w:ascii="Times New Roman" w:hAnsi="Times New Roman" w:cs="Times New Roman"/>
          <w:sz w:val="28"/>
          <w:szCs w:val="28"/>
        </w:rPr>
        <w:t xml:space="preserve"> в ограниченном количестве.</w:t>
      </w:r>
      <w:r w:rsidR="00CE53DC">
        <w:rPr>
          <w:rFonts w:ascii="Times New Roman" w:hAnsi="Times New Roman" w:cs="Times New Roman"/>
          <w:sz w:val="28"/>
          <w:szCs w:val="28"/>
        </w:rPr>
        <w:t xml:space="preserve"> На данном этапе поддержан </w:t>
      </w:r>
      <w:proofErr w:type="spellStart"/>
      <w:r w:rsidR="00CE53DC">
        <w:rPr>
          <w:rFonts w:ascii="Times New Roman" w:hAnsi="Times New Roman" w:cs="Times New Roman"/>
          <w:sz w:val="28"/>
          <w:szCs w:val="28"/>
        </w:rPr>
        <w:t>респонсивный</w:t>
      </w:r>
      <w:proofErr w:type="spellEnd"/>
      <w:r w:rsidR="00CE53DC">
        <w:rPr>
          <w:rFonts w:ascii="Times New Roman" w:hAnsi="Times New Roman" w:cs="Times New Roman"/>
          <w:sz w:val="28"/>
          <w:szCs w:val="28"/>
        </w:rPr>
        <w:t xml:space="preserve"> дизайн, подразумевающий возможность пользоваться как мобильными, так и стационарными устройствами.</w:t>
      </w:r>
    </w:p>
    <w:p w14:paraId="69572CD7" w14:textId="4520FD82" w:rsidR="003F09A5" w:rsidRPr="003F09A5" w:rsidRDefault="00D47977" w:rsidP="009D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целью внедрения интерактивности и уменьшения затрат по обновлению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верстки проект был переведен на архитектуру </w:t>
      </w:r>
      <w:r w:rsidR="003F09A5"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3F09A5">
        <w:rPr>
          <w:rFonts w:ascii="Times New Roman" w:hAnsi="Times New Roman" w:cs="Times New Roman"/>
          <w:sz w:val="28"/>
          <w:szCs w:val="28"/>
        </w:rPr>
        <w:t>акже</w:t>
      </w:r>
      <w:r>
        <w:rPr>
          <w:rFonts w:ascii="Times New Roman" w:hAnsi="Times New Roman" w:cs="Times New Roman"/>
          <w:sz w:val="28"/>
          <w:szCs w:val="28"/>
        </w:rPr>
        <w:t xml:space="preserve"> данный переход позволил</w:t>
      </w:r>
      <w:r w:rsidR="003F09A5">
        <w:rPr>
          <w:rFonts w:ascii="Times New Roman" w:hAnsi="Times New Roman" w:cs="Times New Roman"/>
          <w:sz w:val="28"/>
          <w:szCs w:val="28"/>
        </w:rPr>
        <w:t xml:space="preserve"> сделать страницу динамически </w:t>
      </w:r>
      <w:r>
        <w:rPr>
          <w:rFonts w:ascii="Times New Roman" w:hAnsi="Times New Roman" w:cs="Times New Roman"/>
          <w:sz w:val="28"/>
          <w:szCs w:val="28"/>
        </w:rPr>
        <w:t>составляемой</w:t>
      </w:r>
      <w:r w:rsidR="003F09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была сформирована структура файлов и папок, а также с помощью высокоуровневого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написаны классы для взаимодействия с данными</w:t>
      </w:r>
      <w:r w:rsidR="003F09A5">
        <w:rPr>
          <w:rFonts w:ascii="Times New Roman" w:hAnsi="Times New Roman" w:cs="Times New Roman"/>
          <w:sz w:val="28"/>
          <w:szCs w:val="28"/>
        </w:rPr>
        <w:t>. На этом этапе клиент хранит данные, обрабатывает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3F09A5">
        <w:rPr>
          <w:rFonts w:ascii="Times New Roman" w:hAnsi="Times New Roman" w:cs="Times New Roman"/>
          <w:sz w:val="28"/>
          <w:szCs w:val="28"/>
        </w:rPr>
        <w:t xml:space="preserve"> отображает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="003F09A5">
        <w:rPr>
          <w:rFonts w:ascii="Times New Roman" w:hAnsi="Times New Roman" w:cs="Times New Roman"/>
          <w:sz w:val="28"/>
          <w:szCs w:val="28"/>
        </w:rPr>
        <w:t>.</w:t>
      </w:r>
    </w:p>
    <w:p w14:paraId="76BCCB21" w14:textId="662B5DB0" w:rsidR="003F09A5" w:rsidRDefault="00D04E5E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E5E">
        <w:rPr>
          <w:rFonts w:ascii="Times New Roman" w:hAnsi="Times New Roman" w:cs="Times New Roman"/>
          <w:sz w:val="28"/>
          <w:szCs w:val="28"/>
        </w:rPr>
        <w:t xml:space="preserve">Благодаря реализации динамического </w:t>
      </w:r>
      <w:r w:rsidR="009D1F28">
        <w:rPr>
          <w:rFonts w:ascii="Times New Roman" w:hAnsi="Times New Roman" w:cs="Times New Roman"/>
          <w:sz w:val="28"/>
          <w:szCs w:val="28"/>
        </w:rPr>
        <w:t xml:space="preserve">клиент-серверного </w:t>
      </w:r>
      <w:r w:rsidRPr="00D04E5E">
        <w:rPr>
          <w:rFonts w:ascii="Times New Roman" w:hAnsi="Times New Roman" w:cs="Times New Roman"/>
          <w:sz w:val="28"/>
          <w:szCs w:val="28"/>
        </w:rPr>
        <w:t>взаимодействия появилась возможность разграничить доступ к данным – клиент отвечает только за отображение данных, а сервер за их обработку и хранение. Также удалось добиться централизации данных, что обеспечивает согласованность и возможность их обновления в реальном времени</w:t>
      </w:r>
      <w:r w:rsidR="009D1F28">
        <w:rPr>
          <w:rFonts w:ascii="Times New Roman" w:hAnsi="Times New Roman" w:cs="Times New Roman"/>
          <w:sz w:val="28"/>
          <w:szCs w:val="28"/>
        </w:rPr>
        <w:t xml:space="preserve"> с нескольких </w:t>
      </w:r>
      <w:proofErr w:type="spellStart"/>
      <w:r w:rsidR="009D1F28">
        <w:rPr>
          <w:rFonts w:ascii="Times New Roman" w:hAnsi="Times New Roman" w:cs="Times New Roman"/>
          <w:sz w:val="28"/>
          <w:szCs w:val="28"/>
        </w:rPr>
        <w:t>клентов</w:t>
      </w:r>
      <w:proofErr w:type="spellEnd"/>
      <w:r w:rsidRPr="00D04E5E">
        <w:rPr>
          <w:rFonts w:ascii="Times New Roman" w:hAnsi="Times New Roman" w:cs="Times New Roman"/>
          <w:sz w:val="28"/>
          <w:szCs w:val="28"/>
        </w:rPr>
        <w:t>.</w:t>
      </w:r>
    </w:p>
    <w:p w14:paraId="0B014467" w14:textId="3ADACB7A" w:rsidR="00675602" w:rsidRDefault="00675602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D7FE2" w14:textId="508D5293" w:rsidR="00AB77FD" w:rsidRDefault="00675602" w:rsidP="00004E2E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Hlk154346897"/>
      <w:bookmarkStart w:id="16" w:name="_Toc185357978"/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</w:t>
      </w:r>
      <w:r w:rsidR="00C53695">
        <w:rPr>
          <w:rFonts w:ascii="Times New Roman" w:hAnsi="Times New Roman" w:cs="Times New Roman"/>
          <w:sz w:val="28"/>
          <w:szCs w:val="28"/>
        </w:rPr>
        <w:t>ИСПОЛЬЗОВАННЫХ</w:t>
      </w:r>
      <w:r>
        <w:rPr>
          <w:rFonts w:ascii="Times New Roman" w:hAnsi="Times New Roman" w:cs="Times New Roman"/>
          <w:sz w:val="28"/>
          <w:szCs w:val="28"/>
        </w:rPr>
        <w:t xml:space="preserve"> ИСТОЧНИКОВ</w:t>
      </w:r>
      <w:bookmarkEnd w:id="16"/>
    </w:p>
    <w:p w14:paraId="793C4B6A" w14:textId="77777777" w:rsidR="00675602" w:rsidRDefault="00675602" w:rsidP="00675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73CF57FF" w14:textId="77777777" w:rsidR="00CE53DC" w:rsidRDefault="009D1F28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9D1F28">
        <w:rPr>
          <w:rFonts w:ascii="Times New Roman" w:hAnsi="Times New Roman" w:cs="Times New Roman"/>
          <w:sz w:val="28"/>
          <w:szCs w:val="28"/>
        </w:rPr>
        <w:t>Пьюривал</w:t>
      </w:r>
      <w:proofErr w:type="spellEnd"/>
      <w:r w:rsidRPr="009D1F28">
        <w:rPr>
          <w:rFonts w:ascii="Times New Roman" w:hAnsi="Times New Roman" w:cs="Times New Roman"/>
          <w:sz w:val="28"/>
          <w:szCs w:val="28"/>
        </w:rPr>
        <w:t xml:space="preserve"> С. Основы разработки веб-приложений. - СПб.: Питер, 2015. - 272 с.</w:t>
      </w:r>
    </w:p>
    <w:p w14:paraId="39A6215C" w14:textId="77777777" w:rsidR="00CE53DC" w:rsidRDefault="00CE53DC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CE53DC">
        <w:rPr>
          <w:rFonts w:ascii="Times New Roman" w:hAnsi="Times New Roman" w:cs="Times New Roman"/>
          <w:sz w:val="28"/>
          <w:szCs w:val="28"/>
        </w:rPr>
        <w:t>Мейер Эрик А. CSS. Карманный справочник. - 4-е изд. - М.: И.Д. Вильямс, 2016. - 288 с.</w:t>
      </w:r>
    </w:p>
    <w:p w14:paraId="734656D1" w14:textId="77777777" w:rsidR="00CE53DC" w:rsidRDefault="00CE53DC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E53DC">
        <w:t xml:space="preserve"> </w:t>
      </w:r>
      <w:r w:rsidRPr="00CE53DC">
        <w:rPr>
          <w:rFonts w:ascii="Times New Roman" w:hAnsi="Times New Roman" w:cs="Times New Roman"/>
          <w:sz w:val="28"/>
          <w:szCs w:val="28"/>
        </w:rPr>
        <w:t>Вейл Э. HTML5. - СПБ.: Питер, 2015. - 480 с.</w:t>
      </w:r>
    </w:p>
    <w:p w14:paraId="7FAB42DE" w14:textId="77777777" w:rsidR="00CE53DC" w:rsidRDefault="00CE53DC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E53DC">
        <w:rPr>
          <w:rFonts w:ascii="Times New Roman" w:hAnsi="Times New Roman" w:cs="Times New Roman"/>
          <w:sz w:val="28"/>
          <w:szCs w:val="28"/>
        </w:rPr>
        <w:t xml:space="preserve">Скотт Чакон </w:t>
      </w:r>
      <w:proofErr w:type="spellStart"/>
      <w:r w:rsidRPr="00CE53D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E53DC">
        <w:rPr>
          <w:rFonts w:ascii="Times New Roman" w:hAnsi="Times New Roman" w:cs="Times New Roman"/>
          <w:sz w:val="28"/>
          <w:szCs w:val="28"/>
        </w:rPr>
        <w:t xml:space="preserve"> для профессионального программиста. - СПБ.: Питер, 2016. - 300 с.</w:t>
      </w:r>
    </w:p>
    <w:p w14:paraId="446758DA" w14:textId="677F9C46" w:rsidR="000A3047" w:rsidRDefault="00CE53DC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="000A3047" w:rsidRPr="000A3047">
        <w:rPr>
          <w:rFonts w:ascii="Times New Roman" w:hAnsi="Times New Roman" w:cs="Times New Roman"/>
          <w:sz w:val="28"/>
          <w:szCs w:val="28"/>
        </w:rPr>
        <w:t>Будевич</w:t>
      </w:r>
      <w:proofErr w:type="spellEnd"/>
      <w:r w:rsidR="000A3047" w:rsidRPr="000A3047">
        <w:rPr>
          <w:rFonts w:ascii="Times New Roman" w:hAnsi="Times New Roman" w:cs="Times New Roman"/>
          <w:sz w:val="28"/>
          <w:szCs w:val="28"/>
        </w:rPr>
        <w:t xml:space="preserve"> К.В. Архитектуры программирования приложений // 55-я юбилейная научная конференция аспирантов, магистрантов и студентов БГУИР. </w:t>
      </w:r>
      <w:r w:rsidR="000A3047">
        <w:rPr>
          <w:rFonts w:ascii="Times New Roman" w:hAnsi="Times New Roman" w:cs="Times New Roman"/>
          <w:sz w:val="28"/>
          <w:szCs w:val="28"/>
        </w:rPr>
        <w:t>–</w:t>
      </w:r>
      <w:r w:rsidR="000A3047" w:rsidRPr="000A3047">
        <w:rPr>
          <w:rFonts w:ascii="Times New Roman" w:hAnsi="Times New Roman" w:cs="Times New Roman"/>
          <w:sz w:val="28"/>
          <w:szCs w:val="28"/>
        </w:rPr>
        <w:t xml:space="preserve"> 2019</w:t>
      </w:r>
    </w:p>
    <w:p w14:paraId="169A3B99" w14:textId="77777777" w:rsidR="000A3047" w:rsidRDefault="000A3047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0A3047">
        <w:rPr>
          <w:rFonts w:ascii="Times New Roman" w:hAnsi="Times New Roman" w:cs="Times New Roman"/>
          <w:sz w:val="28"/>
          <w:szCs w:val="28"/>
        </w:rPr>
        <w:t>Учебник по JavaScript, начиная с основ, включающий в себя много тонкостей и фишек JavaScript/DOM // Современный учебник JavaScript URL: https://learn.javascript.ru/ (дата обращения: 10.11.2024).</w:t>
      </w:r>
    </w:p>
    <w:p w14:paraId="322A2401" w14:textId="77777777" w:rsidR="000A3047" w:rsidRDefault="000A3047" w:rsidP="000A30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A3047">
        <w:t xml:space="preserve"> </w:t>
      </w:r>
      <w:r w:rsidRPr="000A3047">
        <w:rPr>
          <w:rFonts w:ascii="Times New Roman" w:hAnsi="Times New Roman" w:cs="Times New Roman"/>
          <w:sz w:val="28"/>
          <w:szCs w:val="28"/>
        </w:rPr>
        <w:t xml:space="preserve">JavaScript. Освой на примерах.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0A3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47">
        <w:rPr>
          <w:rFonts w:ascii="Times New Roman" w:hAnsi="Times New Roman" w:cs="Times New Roman"/>
          <w:sz w:val="28"/>
          <w:szCs w:val="28"/>
        </w:rPr>
        <w:t>СПб</w:t>
      </w:r>
      <w:proofErr w:type="gramStart"/>
      <w:r w:rsidRPr="000A3047">
        <w:rPr>
          <w:rFonts w:ascii="Times New Roman" w:hAnsi="Times New Roman" w:cs="Times New Roman"/>
          <w:sz w:val="28"/>
          <w:szCs w:val="28"/>
        </w:rPr>
        <w:t>.:БХВ</w:t>
      </w:r>
      <w:proofErr w:type="gramEnd"/>
      <w:r w:rsidRPr="000A3047">
        <w:rPr>
          <w:rFonts w:ascii="Times New Roman" w:hAnsi="Times New Roman" w:cs="Times New Roman"/>
          <w:sz w:val="28"/>
          <w:szCs w:val="28"/>
        </w:rPr>
        <w:t>-Петербург</w:t>
      </w:r>
      <w:proofErr w:type="spellEnd"/>
      <w:r w:rsidRPr="000A3047">
        <w:rPr>
          <w:rFonts w:ascii="Times New Roman" w:hAnsi="Times New Roman" w:cs="Times New Roman"/>
          <w:sz w:val="28"/>
          <w:szCs w:val="28"/>
        </w:rPr>
        <w:t xml:space="preserve">, 2007.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0A3047">
        <w:rPr>
          <w:rFonts w:ascii="Times New Roman" w:hAnsi="Times New Roman" w:cs="Times New Roman"/>
          <w:sz w:val="28"/>
          <w:szCs w:val="28"/>
        </w:rPr>
        <w:t xml:space="preserve"> 400 с.</w:t>
      </w:r>
    </w:p>
    <w:p w14:paraId="2EEB7466" w14:textId="77777777" w:rsidR="000A3047" w:rsidRDefault="000A3047" w:rsidP="000A30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0A3047">
        <w:rPr>
          <w:rFonts w:ascii="Times New Roman" w:hAnsi="Times New Roman" w:cs="Times New Roman"/>
          <w:sz w:val="28"/>
          <w:szCs w:val="28"/>
        </w:rPr>
        <w:t>Резиг</w:t>
      </w:r>
      <w:proofErr w:type="spellEnd"/>
      <w:r w:rsidRPr="000A3047">
        <w:rPr>
          <w:rFonts w:ascii="Times New Roman" w:hAnsi="Times New Roman" w:cs="Times New Roman"/>
          <w:sz w:val="28"/>
          <w:szCs w:val="28"/>
        </w:rPr>
        <w:t xml:space="preserve"> Джон JavaScript для профессионалов. - 2-е изд. - М.: Вильямс, 2016. - 240 с.</w:t>
      </w:r>
    </w:p>
    <w:p w14:paraId="27C386DA" w14:textId="77777777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Pr="00A55B2C">
        <w:rPr>
          <w:rFonts w:ascii="Times New Roman" w:hAnsi="Times New Roman" w:cs="Times New Roman"/>
          <w:sz w:val="28"/>
          <w:szCs w:val="28"/>
        </w:rPr>
        <w:t xml:space="preserve"> Браун Э. Изучаем JavaScript: руководство по созданию современных веб-сайтов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55B2C">
        <w:rPr>
          <w:rFonts w:ascii="Times New Roman" w:hAnsi="Times New Roman" w:cs="Times New Roman"/>
          <w:sz w:val="28"/>
          <w:szCs w:val="28"/>
        </w:rPr>
        <w:t xml:space="preserve">3-е изд.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Санкт-Петербург: ООО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 xml:space="preserve">«Альфа-книга», 2017.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368 с. </w:t>
      </w:r>
    </w:p>
    <w:p w14:paraId="046C0B56" w14:textId="77777777" w:rsidR="00A55B2C" w:rsidRP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A55B2C">
        <w:rPr>
          <w:rFonts w:ascii="Times New Roman" w:hAnsi="Times New Roman" w:cs="Times New Roman"/>
          <w:sz w:val="28"/>
          <w:szCs w:val="28"/>
        </w:rPr>
        <w:t>Брокшмидт</w:t>
      </w:r>
      <w:proofErr w:type="spellEnd"/>
      <w:r w:rsidRPr="00A55B2C">
        <w:rPr>
          <w:rFonts w:ascii="Times New Roman" w:hAnsi="Times New Roman" w:cs="Times New Roman"/>
          <w:sz w:val="28"/>
          <w:szCs w:val="28"/>
        </w:rPr>
        <w:t xml:space="preserve"> К. Пользовательский интерфейс приложений для</w:t>
      </w:r>
    </w:p>
    <w:p w14:paraId="69645F39" w14:textId="0714C960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55B2C">
        <w:rPr>
          <w:rFonts w:ascii="Times New Roman" w:hAnsi="Times New Roman" w:cs="Times New Roman"/>
          <w:sz w:val="28"/>
          <w:szCs w:val="28"/>
        </w:rPr>
        <w:t xml:space="preserve">Windows 8, созданных с использованием HTML, CSS и </w:t>
      </w:r>
      <w:proofErr w:type="gramStart"/>
      <w:r w:rsidRPr="00A55B2C"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A55B2C">
        <w:rPr>
          <w:rFonts w:ascii="Times New Roman" w:hAnsi="Times New Roman" w:cs="Times New Roman"/>
          <w:sz w:val="28"/>
          <w:szCs w:val="28"/>
        </w:rPr>
        <w:t xml:space="preserve"> 2-е изд.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Москва, 2016.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395 с.</w:t>
      </w:r>
    </w:p>
    <w:p w14:paraId="665AF1DC" w14:textId="2309CADF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Pr="00A55B2C">
        <w:rPr>
          <w:rFonts w:ascii="Times New Roman" w:hAnsi="Times New Roman" w:cs="Times New Roman"/>
          <w:sz w:val="28"/>
          <w:szCs w:val="28"/>
        </w:rPr>
        <w:t>Маккоу</w:t>
      </w:r>
      <w:proofErr w:type="spellEnd"/>
      <w:r w:rsidRPr="00A55B2C">
        <w:rPr>
          <w:rFonts w:ascii="Times New Roman" w:hAnsi="Times New Roman" w:cs="Times New Roman"/>
          <w:sz w:val="28"/>
          <w:szCs w:val="28"/>
        </w:rPr>
        <w:t xml:space="preserve"> А. Веб-приложения на JavaScript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55B2C">
        <w:rPr>
          <w:rFonts w:ascii="Times New Roman" w:hAnsi="Times New Roman" w:cs="Times New Roman"/>
          <w:sz w:val="28"/>
          <w:szCs w:val="28"/>
        </w:rPr>
        <w:t xml:space="preserve">Санкт-Петербург: Питер, 2015.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288 с.</w:t>
      </w:r>
    </w:p>
    <w:p w14:paraId="09861258" w14:textId="77777777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A55B2C">
        <w:rPr>
          <w:rFonts w:ascii="Times New Roman" w:hAnsi="Times New Roman" w:cs="Times New Roman"/>
          <w:sz w:val="28"/>
          <w:szCs w:val="28"/>
        </w:rPr>
        <w:t>Никольский А. П. JavaScript на примерах. Практика, практика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 xml:space="preserve">только практика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Санкт-Петербург: Наука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 xml:space="preserve">Техника, 2018.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272 c.</w:t>
      </w:r>
    </w:p>
    <w:p w14:paraId="52755F3B" w14:textId="14AC038F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Pr="00A55B2C">
        <w:rPr>
          <w:rFonts w:ascii="Times New Roman" w:hAnsi="Times New Roman" w:cs="Times New Roman"/>
          <w:sz w:val="28"/>
          <w:szCs w:val="28"/>
        </w:rPr>
        <w:t xml:space="preserve">HTML5BOOK.ru — HTML, CSS, JavaScript и </w:t>
      </w:r>
      <w:proofErr w:type="spellStart"/>
      <w:r w:rsidRPr="00A55B2C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55B2C">
        <w:rPr>
          <w:rFonts w:ascii="Times New Roman" w:hAnsi="Times New Roman" w:cs="Times New Roman"/>
          <w:sz w:val="28"/>
          <w:szCs w:val="28"/>
        </w:rPr>
        <w:t xml:space="preserve"> [Электронный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>ресурс]. — Режим доступа: https://html5book.ru/ (дата обращения: 20.1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55B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2024</w:t>
      </w:r>
      <w:r w:rsidRPr="00A55B2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E34D65" w14:textId="77777777" w:rsidR="00A55B2C" w:rsidRP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Pr="00A55B2C">
        <w:rPr>
          <w:rFonts w:ascii="Times New Roman" w:hAnsi="Times New Roman" w:cs="Times New Roman"/>
          <w:sz w:val="28"/>
          <w:szCs w:val="28"/>
        </w:rPr>
        <w:t>Metanit.com — Сайт о программировании [Электронный ресурс]. —</w:t>
      </w:r>
    </w:p>
    <w:p w14:paraId="7F076FBF" w14:textId="77777777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55B2C">
        <w:rPr>
          <w:rFonts w:ascii="Times New Roman" w:hAnsi="Times New Roman" w:cs="Times New Roman"/>
          <w:sz w:val="28"/>
          <w:szCs w:val="28"/>
        </w:rPr>
        <w:lastRenderedPageBreak/>
        <w:t>Режим доступа: https://metanit.com/ (дата обращения: 20.10.</w:t>
      </w:r>
      <w:r>
        <w:rPr>
          <w:rFonts w:ascii="Times New Roman" w:hAnsi="Times New Roman" w:cs="Times New Roman"/>
          <w:sz w:val="28"/>
          <w:szCs w:val="28"/>
        </w:rPr>
        <w:t>2024</w:t>
      </w:r>
      <w:r w:rsidRPr="00A55B2C">
        <w:rPr>
          <w:rFonts w:ascii="Times New Roman" w:hAnsi="Times New Roman" w:cs="Times New Roman"/>
          <w:sz w:val="28"/>
          <w:szCs w:val="28"/>
        </w:rPr>
        <w:t>).</w:t>
      </w:r>
    </w:p>
    <w:p w14:paraId="579852F1" w14:textId="45B43633" w:rsidR="00F47ECE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Pr="00A55B2C">
        <w:rPr>
          <w:rFonts w:ascii="Times New Roman" w:hAnsi="Times New Roman" w:cs="Times New Roman"/>
          <w:sz w:val="28"/>
          <w:szCs w:val="28"/>
        </w:rPr>
        <w:t xml:space="preserve">Wm-school.ru - Сайт для вебмастеров, учебники для </w:t>
      </w:r>
      <w:proofErr w:type="spellStart"/>
      <w:r w:rsidRPr="00A55B2C">
        <w:rPr>
          <w:rFonts w:ascii="Times New Roman" w:hAnsi="Times New Roman" w:cs="Times New Roman"/>
          <w:sz w:val="28"/>
          <w:szCs w:val="28"/>
        </w:rPr>
        <w:t>вебпрограммистов</w:t>
      </w:r>
      <w:proofErr w:type="spellEnd"/>
      <w:r w:rsidRPr="00A55B2C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http://wm-school.ru/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A55B2C">
        <w:rPr>
          <w:rFonts w:ascii="Times New Roman" w:hAnsi="Times New Roman" w:cs="Times New Roman"/>
          <w:sz w:val="28"/>
          <w:szCs w:val="28"/>
        </w:rPr>
        <w:t>.12.</w:t>
      </w:r>
      <w:r>
        <w:rPr>
          <w:rFonts w:ascii="Times New Roman" w:hAnsi="Times New Roman" w:cs="Times New Roman"/>
          <w:sz w:val="28"/>
          <w:szCs w:val="28"/>
        </w:rPr>
        <w:t>2024</w:t>
      </w:r>
      <w:r w:rsidRPr="00A55B2C">
        <w:rPr>
          <w:rFonts w:ascii="Times New Roman" w:hAnsi="Times New Roman" w:cs="Times New Roman"/>
          <w:sz w:val="28"/>
          <w:szCs w:val="28"/>
        </w:rPr>
        <w:t>).</w:t>
      </w:r>
      <w:r w:rsidRPr="00A55B2C">
        <w:rPr>
          <w:rFonts w:ascii="Times New Roman" w:hAnsi="Times New Roman" w:cs="Times New Roman"/>
          <w:sz w:val="28"/>
          <w:szCs w:val="28"/>
        </w:rPr>
        <w:cr/>
      </w:r>
      <w:r w:rsidR="00F47ECE">
        <w:rPr>
          <w:rFonts w:ascii="Times New Roman" w:hAnsi="Times New Roman" w:cs="Times New Roman"/>
          <w:sz w:val="28"/>
          <w:szCs w:val="28"/>
        </w:rPr>
        <w:br w:type="page"/>
      </w:r>
    </w:p>
    <w:p w14:paraId="51C0A441" w14:textId="5BB7892E" w:rsidR="00F47ECE" w:rsidRDefault="00F47ECE" w:rsidP="005D5031">
      <w:pPr>
        <w:spacing w:after="0" w:line="360" w:lineRule="auto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185357979"/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  <w:bookmarkEnd w:id="17"/>
    </w:p>
    <w:p w14:paraId="7DBF41CC" w14:textId="633266A8" w:rsidR="00A07568" w:rsidRDefault="00A55B2C" w:rsidP="00435A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сайта, сверстанного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9915EC" w14:textId="77777777" w:rsidR="00A55B2C" w:rsidRPr="00A55B2C" w:rsidRDefault="00A55B2C" w:rsidP="00435A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55B2C" w:rsidRPr="00A55B2C" w:rsidSect="00ED3C33"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BD0EA" w14:textId="77777777" w:rsidR="009169B7" w:rsidRDefault="009169B7" w:rsidP="002247A8">
      <w:pPr>
        <w:spacing w:after="0" w:line="240" w:lineRule="auto"/>
      </w:pPr>
      <w:r>
        <w:separator/>
      </w:r>
    </w:p>
  </w:endnote>
  <w:endnote w:type="continuationSeparator" w:id="0">
    <w:p w14:paraId="4EACD0E9" w14:textId="77777777" w:rsidR="009169B7" w:rsidRDefault="009169B7" w:rsidP="0022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9213921"/>
      <w:docPartObj>
        <w:docPartGallery w:val="Page Numbers (Bottom of Page)"/>
        <w:docPartUnique/>
      </w:docPartObj>
    </w:sdtPr>
    <w:sdtEndPr/>
    <w:sdtContent>
      <w:p w14:paraId="06DEEDE5" w14:textId="77F25F0F" w:rsidR="00FF3082" w:rsidRDefault="00FF308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B05A1E" w14:textId="77777777" w:rsidR="00375216" w:rsidRDefault="003752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B299F" w14:textId="77777777" w:rsidR="009169B7" w:rsidRDefault="009169B7" w:rsidP="002247A8">
      <w:pPr>
        <w:spacing w:after="0" w:line="240" w:lineRule="auto"/>
      </w:pPr>
      <w:r>
        <w:separator/>
      </w:r>
    </w:p>
  </w:footnote>
  <w:footnote w:type="continuationSeparator" w:id="0">
    <w:p w14:paraId="2A1C1C4B" w14:textId="77777777" w:rsidR="009169B7" w:rsidRDefault="009169B7" w:rsidP="00224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4D05680"/>
    <w:multiLevelType w:val="hybridMultilevel"/>
    <w:tmpl w:val="880EF21E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A53B72"/>
    <w:multiLevelType w:val="hybridMultilevel"/>
    <w:tmpl w:val="A59009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F1076"/>
    <w:multiLevelType w:val="hybridMultilevel"/>
    <w:tmpl w:val="5B74D578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C46802"/>
    <w:multiLevelType w:val="hybridMultilevel"/>
    <w:tmpl w:val="ED14DFA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2C376F"/>
    <w:multiLevelType w:val="hybridMultilevel"/>
    <w:tmpl w:val="BDBC5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912EFD"/>
    <w:multiLevelType w:val="hybridMultilevel"/>
    <w:tmpl w:val="84B82CA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BF0964"/>
    <w:multiLevelType w:val="hybridMultilevel"/>
    <w:tmpl w:val="D2D60B42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C5709F"/>
    <w:multiLevelType w:val="hybridMultilevel"/>
    <w:tmpl w:val="94EC9F68"/>
    <w:lvl w:ilvl="0" w:tplc="AB76744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29754BA"/>
    <w:multiLevelType w:val="hybridMultilevel"/>
    <w:tmpl w:val="4DAC5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66800"/>
    <w:multiLevelType w:val="hybridMultilevel"/>
    <w:tmpl w:val="065E8F28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2F54373"/>
    <w:multiLevelType w:val="hybridMultilevel"/>
    <w:tmpl w:val="B68E0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38360D"/>
    <w:multiLevelType w:val="hybridMultilevel"/>
    <w:tmpl w:val="701E9D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22088D"/>
    <w:multiLevelType w:val="hybridMultilevel"/>
    <w:tmpl w:val="CA023C42"/>
    <w:lvl w:ilvl="0" w:tplc="1B866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C4E2D"/>
    <w:multiLevelType w:val="hybridMultilevel"/>
    <w:tmpl w:val="CD7CAF56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4E3F19"/>
    <w:multiLevelType w:val="hybridMultilevel"/>
    <w:tmpl w:val="FECA4D2A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B866B2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1D015BC"/>
    <w:multiLevelType w:val="hybridMultilevel"/>
    <w:tmpl w:val="ED7076D6"/>
    <w:lvl w:ilvl="0" w:tplc="E2CA25B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3"/>
  </w:num>
  <w:num w:numId="5">
    <w:abstractNumId w:val="5"/>
  </w:num>
  <w:num w:numId="6">
    <w:abstractNumId w:val="15"/>
  </w:num>
  <w:num w:numId="7">
    <w:abstractNumId w:val="9"/>
  </w:num>
  <w:num w:numId="8">
    <w:abstractNumId w:val="10"/>
  </w:num>
  <w:num w:numId="9">
    <w:abstractNumId w:val="2"/>
  </w:num>
  <w:num w:numId="10">
    <w:abstractNumId w:val="7"/>
  </w:num>
  <w:num w:numId="11">
    <w:abstractNumId w:val="14"/>
  </w:num>
  <w:num w:numId="12">
    <w:abstractNumId w:val="8"/>
  </w:num>
  <w:num w:numId="13">
    <w:abstractNumId w:val="1"/>
  </w:num>
  <w:num w:numId="14">
    <w:abstractNumId w:val="3"/>
  </w:num>
  <w:num w:numId="15">
    <w:abstractNumId w:val="4"/>
  </w:num>
  <w:num w:numId="16">
    <w:abstractNumId w:val="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978"/>
    <w:rsid w:val="00004E2E"/>
    <w:rsid w:val="000205FD"/>
    <w:rsid w:val="00066D97"/>
    <w:rsid w:val="00076E27"/>
    <w:rsid w:val="000A3047"/>
    <w:rsid w:val="000D1AB5"/>
    <w:rsid w:val="00107E18"/>
    <w:rsid w:val="001164D0"/>
    <w:rsid w:val="001333D2"/>
    <w:rsid w:val="00152E93"/>
    <w:rsid w:val="00166D53"/>
    <w:rsid w:val="00171E9B"/>
    <w:rsid w:val="00172D7D"/>
    <w:rsid w:val="00197187"/>
    <w:rsid w:val="001A6DF1"/>
    <w:rsid w:val="001D0F79"/>
    <w:rsid w:val="001D331F"/>
    <w:rsid w:val="002105CA"/>
    <w:rsid w:val="002247A8"/>
    <w:rsid w:val="0022744F"/>
    <w:rsid w:val="00231C8A"/>
    <w:rsid w:val="0025078E"/>
    <w:rsid w:val="002571F0"/>
    <w:rsid w:val="00261495"/>
    <w:rsid w:val="002771E9"/>
    <w:rsid w:val="00282D82"/>
    <w:rsid w:val="00296D2D"/>
    <w:rsid w:val="002A7DB4"/>
    <w:rsid w:val="002D4ED8"/>
    <w:rsid w:val="002E1826"/>
    <w:rsid w:val="002F6C07"/>
    <w:rsid w:val="003054F4"/>
    <w:rsid w:val="003147EB"/>
    <w:rsid w:val="00322978"/>
    <w:rsid w:val="00336B81"/>
    <w:rsid w:val="0037023E"/>
    <w:rsid w:val="00375216"/>
    <w:rsid w:val="0037683C"/>
    <w:rsid w:val="003774E5"/>
    <w:rsid w:val="0038224E"/>
    <w:rsid w:val="003A1F44"/>
    <w:rsid w:val="003B706E"/>
    <w:rsid w:val="003C2762"/>
    <w:rsid w:val="003E3572"/>
    <w:rsid w:val="003E7BF6"/>
    <w:rsid w:val="003F09A5"/>
    <w:rsid w:val="003F4D37"/>
    <w:rsid w:val="003F6C60"/>
    <w:rsid w:val="00415752"/>
    <w:rsid w:val="004162D1"/>
    <w:rsid w:val="00420EC8"/>
    <w:rsid w:val="0042477E"/>
    <w:rsid w:val="00435877"/>
    <w:rsid w:val="00435A89"/>
    <w:rsid w:val="00465C3E"/>
    <w:rsid w:val="00474643"/>
    <w:rsid w:val="0047494F"/>
    <w:rsid w:val="004A5A66"/>
    <w:rsid w:val="00507F5A"/>
    <w:rsid w:val="00566D14"/>
    <w:rsid w:val="005927D1"/>
    <w:rsid w:val="005B4FDA"/>
    <w:rsid w:val="005D5031"/>
    <w:rsid w:val="005E77A6"/>
    <w:rsid w:val="005F4908"/>
    <w:rsid w:val="00632FC2"/>
    <w:rsid w:val="00634188"/>
    <w:rsid w:val="00646A92"/>
    <w:rsid w:val="00655630"/>
    <w:rsid w:val="00675602"/>
    <w:rsid w:val="00675916"/>
    <w:rsid w:val="0069143A"/>
    <w:rsid w:val="006A2A6B"/>
    <w:rsid w:val="006B2BEB"/>
    <w:rsid w:val="006C6853"/>
    <w:rsid w:val="006E5867"/>
    <w:rsid w:val="00700623"/>
    <w:rsid w:val="00723A12"/>
    <w:rsid w:val="00725057"/>
    <w:rsid w:val="00732FAB"/>
    <w:rsid w:val="00734300"/>
    <w:rsid w:val="007515D6"/>
    <w:rsid w:val="00781BD7"/>
    <w:rsid w:val="007B2F49"/>
    <w:rsid w:val="007C6C2D"/>
    <w:rsid w:val="007D0C7E"/>
    <w:rsid w:val="007E1AAB"/>
    <w:rsid w:val="007F39DC"/>
    <w:rsid w:val="00812591"/>
    <w:rsid w:val="0087256D"/>
    <w:rsid w:val="008909F6"/>
    <w:rsid w:val="008C52B9"/>
    <w:rsid w:val="009022C5"/>
    <w:rsid w:val="0090443C"/>
    <w:rsid w:val="009169B7"/>
    <w:rsid w:val="009371CD"/>
    <w:rsid w:val="00943956"/>
    <w:rsid w:val="00944BBA"/>
    <w:rsid w:val="00952240"/>
    <w:rsid w:val="009574E7"/>
    <w:rsid w:val="0098272A"/>
    <w:rsid w:val="009D1F28"/>
    <w:rsid w:val="00A07568"/>
    <w:rsid w:val="00A55B2C"/>
    <w:rsid w:val="00A5695B"/>
    <w:rsid w:val="00A854EC"/>
    <w:rsid w:val="00AA120D"/>
    <w:rsid w:val="00AB77FD"/>
    <w:rsid w:val="00AD28A8"/>
    <w:rsid w:val="00AE6347"/>
    <w:rsid w:val="00B85A41"/>
    <w:rsid w:val="00B86E39"/>
    <w:rsid w:val="00BA1562"/>
    <w:rsid w:val="00BA3178"/>
    <w:rsid w:val="00BB1B3A"/>
    <w:rsid w:val="00BB33E9"/>
    <w:rsid w:val="00BC1379"/>
    <w:rsid w:val="00BE12B0"/>
    <w:rsid w:val="00BE1FF4"/>
    <w:rsid w:val="00BF040B"/>
    <w:rsid w:val="00BF0437"/>
    <w:rsid w:val="00BF4136"/>
    <w:rsid w:val="00C062A4"/>
    <w:rsid w:val="00C0669D"/>
    <w:rsid w:val="00C22225"/>
    <w:rsid w:val="00C31397"/>
    <w:rsid w:val="00C417E9"/>
    <w:rsid w:val="00C53695"/>
    <w:rsid w:val="00C769B2"/>
    <w:rsid w:val="00CA4A0F"/>
    <w:rsid w:val="00CB315F"/>
    <w:rsid w:val="00CD003E"/>
    <w:rsid w:val="00CD05BC"/>
    <w:rsid w:val="00CD2E0B"/>
    <w:rsid w:val="00CE28DA"/>
    <w:rsid w:val="00CE4097"/>
    <w:rsid w:val="00CE53DC"/>
    <w:rsid w:val="00D04E5E"/>
    <w:rsid w:val="00D265BD"/>
    <w:rsid w:val="00D44689"/>
    <w:rsid w:val="00D47977"/>
    <w:rsid w:val="00D60E13"/>
    <w:rsid w:val="00D64F30"/>
    <w:rsid w:val="00D6703D"/>
    <w:rsid w:val="00D75C42"/>
    <w:rsid w:val="00D76255"/>
    <w:rsid w:val="00DD66FF"/>
    <w:rsid w:val="00DE4FEA"/>
    <w:rsid w:val="00DF3ED4"/>
    <w:rsid w:val="00E00B65"/>
    <w:rsid w:val="00E045ED"/>
    <w:rsid w:val="00E13C45"/>
    <w:rsid w:val="00E1713D"/>
    <w:rsid w:val="00E27FA1"/>
    <w:rsid w:val="00E43ECC"/>
    <w:rsid w:val="00E5431B"/>
    <w:rsid w:val="00E6546B"/>
    <w:rsid w:val="00E83DC7"/>
    <w:rsid w:val="00E91111"/>
    <w:rsid w:val="00E9371B"/>
    <w:rsid w:val="00EC6AA4"/>
    <w:rsid w:val="00ED3C33"/>
    <w:rsid w:val="00ED7235"/>
    <w:rsid w:val="00F01344"/>
    <w:rsid w:val="00F169D2"/>
    <w:rsid w:val="00F20E28"/>
    <w:rsid w:val="00F31E21"/>
    <w:rsid w:val="00F337FD"/>
    <w:rsid w:val="00F429C8"/>
    <w:rsid w:val="00F45150"/>
    <w:rsid w:val="00F47ECE"/>
    <w:rsid w:val="00F824B9"/>
    <w:rsid w:val="00FB75D0"/>
    <w:rsid w:val="00FF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6AE38"/>
  <w15:chartTrackingRefBased/>
  <w15:docId w15:val="{C7E1B78F-367B-4717-A996-CE965D70D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8A8"/>
  </w:style>
  <w:style w:type="paragraph" w:styleId="1">
    <w:name w:val="heading 1"/>
    <w:basedOn w:val="a"/>
    <w:next w:val="a"/>
    <w:link w:val="10"/>
    <w:uiPriority w:val="9"/>
    <w:qFormat/>
    <w:rsid w:val="00646A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BEB"/>
    <w:pPr>
      <w:ind w:left="720"/>
      <w:contextualSpacing/>
    </w:pPr>
  </w:style>
  <w:style w:type="table" w:styleId="a4">
    <w:name w:val="Table Grid"/>
    <w:basedOn w:val="a1"/>
    <w:uiPriority w:val="39"/>
    <w:rsid w:val="00632FC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6A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46A9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46A92"/>
    <w:pPr>
      <w:spacing w:after="100"/>
    </w:pPr>
  </w:style>
  <w:style w:type="character" w:styleId="a6">
    <w:name w:val="Hyperlink"/>
    <w:basedOn w:val="a0"/>
    <w:uiPriority w:val="99"/>
    <w:unhideWhenUsed/>
    <w:rsid w:val="00646A9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24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247A8"/>
  </w:style>
  <w:style w:type="paragraph" w:styleId="a9">
    <w:name w:val="footer"/>
    <w:basedOn w:val="a"/>
    <w:link w:val="aa"/>
    <w:uiPriority w:val="99"/>
    <w:unhideWhenUsed/>
    <w:rsid w:val="00224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247A8"/>
  </w:style>
  <w:style w:type="character" w:styleId="ab">
    <w:name w:val="Unresolved Mention"/>
    <w:basedOn w:val="a0"/>
    <w:uiPriority w:val="99"/>
    <w:semiHidden/>
    <w:unhideWhenUsed/>
    <w:rsid w:val="00BB1B3A"/>
    <w:rPr>
      <w:color w:val="605E5C"/>
      <w:shd w:val="clear" w:color="auto" w:fill="E1DFDD"/>
    </w:rPr>
  </w:style>
  <w:style w:type="paragraph" w:styleId="2">
    <w:name w:val="toc 2"/>
    <w:basedOn w:val="a"/>
    <w:next w:val="a"/>
    <w:autoRedefine/>
    <w:uiPriority w:val="39"/>
    <w:unhideWhenUsed/>
    <w:rsid w:val="00004E2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004E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923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4090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7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7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845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736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7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43FE5-2AAF-4631-AB1C-CF6233268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1988</TotalTime>
  <Pages>30</Pages>
  <Words>2964</Words>
  <Characters>16896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Козлов</dc:creator>
  <cp:keywords/>
  <dc:description/>
  <cp:lastModifiedBy>Илья Козлов</cp:lastModifiedBy>
  <cp:revision>66</cp:revision>
  <cp:lastPrinted>2024-12-10T21:50:00Z</cp:lastPrinted>
  <dcterms:created xsi:type="dcterms:W3CDTF">2023-09-23T13:42:00Z</dcterms:created>
  <dcterms:modified xsi:type="dcterms:W3CDTF">2024-12-17T18:31:00Z</dcterms:modified>
</cp:coreProperties>
</file>