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5AA" w:rsidRDefault="007845AA" w:rsidP="00562BED">
      <w:pPr>
        <w:pStyle w:val="1"/>
      </w:pPr>
      <w:bookmarkStart w:id="0" w:name="_Toc531355699"/>
      <w:r>
        <w:rPr>
          <w:rFonts w:hint="eastAsia"/>
        </w:rPr>
        <w:t>Phoenix特性</w:t>
      </w:r>
      <w:bookmarkEnd w:id="0"/>
    </w:p>
    <w:sdt>
      <w:sdtPr>
        <w:rPr>
          <w:rFonts w:asciiTheme="minorHAnsi" w:eastAsiaTheme="minorEastAsia" w:hAnsiTheme="minorHAnsi" w:cstheme="minorBidi"/>
          <w:color w:val="auto"/>
          <w:kern w:val="2"/>
          <w:sz w:val="21"/>
          <w:szCs w:val="22"/>
          <w:lang w:val="zh-CN"/>
        </w:rPr>
        <w:id w:val="404194603"/>
        <w:docPartObj>
          <w:docPartGallery w:val="Table of Contents"/>
          <w:docPartUnique/>
        </w:docPartObj>
      </w:sdtPr>
      <w:sdtEndPr>
        <w:rPr>
          <w:b/>
          <w:bCs/>
        </w:rPr>
      </w:sdtEndPr>
      <w:sdtContent>
        <w:p w:rsidR="00F1007B" w:rsidRDefault="00F1007B">
          <w:pPr>
            <w:pStyle w:val="TOC"/>
          </w:pPr>
          <w:r>
            <w:rPr>
              <w:lang w:val="zh-CN"/>
            </w:rPr>
            <w:t>目录</w:t>
          </w:r>
        </w:p>
        <w:p w:rsidR="0052632C" w:rsidRDefault="00F1007B">
          <w:pPr>
            <w:pStyle w:val="11"/>
            <w:tabs>
              <w:tab w:val="right" w:leader="dot" w:pos="8296"/>
            </w:tabs>
            <w:rPr>
              <w:rFonts w:cstheme="minorBidi"/>
              <w:noProof/>
              <w:kern w:val="2"/>
              <w:sz w:val="21"/>
            </w:rPr>
          </w:pPr>
          <w:r>
            <w:fldChar w:fldCharType="begin"/>
          </w:r>
          <w:r>
            <w:instrText xml:space="preserve"> TOC \o "1-3" \h \z \u </w:instrText>
          </w:r>
          <w:r>
            <w:fldChar w:fldCharType="separate"/>
          </w:r>
          <w:bookmarkStart w:id="1" w:name="_GoBack"/>
          <w:bookmarkEnd w:id="1"/>
          <w:r w:rsidR="0052632C" w:rsidRPr="003B0696">
            <w:rPr>
              <w:rStyle w:val="a4"/>
              <w:noProof/>
            </w:rPr>
            <w:fldChar w:fldCharType="begin"/>
          </w:r>
          <w:r w:rsidR="0052632C" w:rsidRPr="003B0696">
            <w:rPr>
              <w:rStyle w:val="a4"/>
              <w:noProof/>
            </w:rPr>
            <w:instrText xml:space="preserve"> </w:instrText>
          </w:r>
          <w:r w:rsidR="0052632C">
            <w:rPr>
              <w:noProof/>
            </w:rPr>
            <w:instrText>HYPERLINK \l "_Toc531355699"</w:instrText>
          </w:r>
          <w:r w:rsidR="0052632C" w:rsidRPr="003B0696">
            <w:rPr>
              <w:rStyle w:val="a4"/>
              <w:noProof/>
            </w:rPr>
            <w:instrText xml:space="preserve"> </w:instrText>
          </w:r>
          <w:r w:rsidR="0052632C" w:rsidRPr="003B0696">
            <w:rPr>
              <w:rStyle w:val="a4"/>
              <w:noProof/>
            </w:rPr>
          </w:r>
          <w:r w:rsidR="0052632C" w:rsidRPr="003B0696">
            <w:rPr>
              <w:rStyle w:val="a4"/>
              <w:noProof/>
            </w:rPr>
            <w:fldChar w:fldCharType="separate"/>
          </w:r>
          <w:r w:rsidR="0052632C" w:rsidRPr="003B0696">
            <w:rPr>
              <w:rStyle w:val="a4"/>
              <w:noProof/>
            </w:rPr>
            <w:t>Phoenix特性</w:t>
          </w:r>
          <w:r w:rsidR="0052632C">
            <w:rPr>
              <w:noProof/>
              <w:webHidden/>
            </w:rPr>
            <w:tab/>
          </w:r>
          <w:r w:rsidR="0052632C">
            <w:rPr>
              <w:noProof/>
              <w:webHidden/>
            </w:rPr>
            <w:fldChar w:fldCharType="begin"/>
          </w:r>
          <w:r w:rsidR="0052632C">
            <w:rPr>
              <w:noProof/>
              <w:webHidden/>
            </w:rPr>
            <w:instrText xml:space="preserve"> PAGEREF _Toc531355699 \h </w:instrText>
          </w:r>
          <w:r w:rsidR="0052632C">
            <w:rPr>
              <w:noProof/>
              <w:webHidden/>
            </w:rPr>
          </w:r>
          <w:r w:rsidR="0052632C">
            <w:rPr>
              <w:noProof/>
              <w:webHidden/>
            </w:rPr>
            <w:fldChar w:fldCharType="separate"/>
          </w:r>
          <w:r w:rsidR="0052632C">
            <w:rPr>
              <w:noProof/>
              <w:webHidden/>
            </w:rPr>
            <w:t>1</w:t>
          </w:r>
          <w:r w:rsidR="0052632C">
            <w:rPr>
              <w:noProof/>
              <w:webHidden/>
            </w:rPr>
            <w:fldChar w:fldCharType="end"/>
          </w:r>
          <w:r w:rsidR="0052632C" w:rsidRPr="003B0696">
            <w:rPr>
              <w:rStyle w:val="a4"/>
              <w:noProof/>
            </w:rPr>
            <w:fldChar w:fldCharType="end"/>
          </w:r>
        </w:p>
        <w:p w:rsidR="0052632C" w:rsidRDefault="0052632C">
          <w:pPr>
            <w:pStyle w:val="21"/>
            <w:tabs>
              <w:tab w:val="right" w:leader="dot" w:pos="8296"/>
            </w:tabs>
            <w:rPr>
              <w:rFonts w:cstheme="minorBidi"/>
              <w:noProof/>
              <w:kern w:val="2"/>
              <w:sz w:val="21"/>
            </w:rPr>
          </w:pPr>
          <w:hyperlink w:anchor="_Toc531355700" w:history="1">
            <w:r w:rsidRPr="003B0696">
              <w:rPr>
                <w:rStyle w:val="a4"/>
                <w:noProof/>
              </w:rPr>
              <w:t>概述</w:t>
            </w:r>
            <w:r>
              <w:rPr>
                <w:noProof/>
                <w:webHidden/>
              </w:rPr>
              <w:tab/>
            </w:r>
            <w:r>
              <w:rPr>
                <w:noProof/>
                <w:webHidden/>
              </w:rPr>
              <w:fldChar w:fldCharType="begin"/>
            </w:r>
            <w:r>
              <w:rPr>
                <w:noProof/>
                <w:webHidden/>
              </w:rPr>
              <w:instrText xml:space="preserve"> PAGEREF _Toc531355700 \h </w:instrText>
            </w:r>
            <w:r>
              <w:rPr>
                <w:noProof/>
                <w:webHidden/>
              </w:rPr>
            </w:r>
            <w:r>
              <w:rPr>
                <w:noProof/>
                <w:webHidden/>
              </w:rPr>
              <w:fldChar w:fldCharType="separate"/>
            </w:r>
            <w:r>
              <w:rPr>
                <w:noProof/>
                <w:webHidden/>
              </w:rPr>
              <w:t>2</w:t>
            </w:r>
            <w:r>
              <w:rPr>
                <w:noProof/>
                <w:webHidden/>
              </w:rPr>
              <w:fldChar w:fldCharType="end"/>
            </w:r>
          </w:hyperlink>
        </w:p>
        <w:p w:rsidR="0052632C" w:rsidRDefault="0052632C">
          <w:pPr>
            <w:pStyle w:val="21"/>
            <w:tabs>
              <w:tab w:val="right" w:leader="dot" w:pos="8296"/>
            </w:tabs>
            <w:rPr>
              <w:rFonts w:cstheme="minorBidi"/>
              <w:noProof/>
              <w:kern w:val="2"/>
              <w:sz w:val="21"/>
            </w:rPr>
          </w:pPr>
          <w:hyperlink w:anchor="_Toc531355701" w:history="1">
            <w:r w:rsidRPr="003B0696">
              <w:rPr>
                <w:rStyle w:val="a4"/>
                <w:noProof/>
              </w:rPr>
              <w:t>Phoenix安装</w:t>
            </w:r>
            <w:r>
              <w:rPr>
                <w:noProof/>
                <w:webHidden/>
              </w:rPr>
              <w:tab/>
            </w:r>
            <w:r>
              <w:rPr>
                <w:noProof/>
                <w:webHidden/>
              </w:rPr>
              <w:fldChar w:fldCharType="begin"/>
            </w:r>
            <w:r>
              <w:rPr>
                <w:noProof/>
                <w:webHidden/>
              </w:rPr>
              <w:instrText xml:space="preserve"> PAGEREF _Toc531355701 \h </w:instrText>
            </w:r>
            <w:r>
              <w:rPr>
                <w:noProof/>
                <w:webHidden/>
              </w:rPr>
            </w:r>
            <w:r>
              <w:rPr>
                <w:noProof/>
                <w:webHidden/>
              </w:rPr>
              <w:fldChar w:fldCharType="separate"/>
            </w:r>
            <w:r>
              <w:rPr>
                <w:noProof/>
                <w:webHidden/>
              </w:rPr>
              <w:t>2</w:t>
            </w:r>
            <w:r>
              <w:rPr>
                <w:noProof/>
                <w:webHidden/>
              </w:rPr>
              <w:fldChar w:fldCharType="end"/>
            </w:r>
          </w:hyperlink>
        </w:p>
        <w:p w:rsidR="0052632C" w:rsidRDefault="0052632C">
          <w:pPr>
            <w:pStyle w:val="21"/>
            <w:tabs>
              <w:tab w:val="right" w:leader="dot" w:pos="8296"/>
            </w:tabs>
            <w:rPr>
              <w:rFonts w:cstheme="minorBidi"/>
              <w:noProof/>
              <w:kern w:val="2"/>
              <w:sz w:val="21"/>
            </w:rPr>
          </w:pPr>
          <w:hyperlink w:anchor="_Toc531355702" w:history="1">
            <w:r w:rsidRPr="003B0696">
              <w:rPr>
                <w:rStyle w:val="a4"/>
                <w:noProof/>
              </w:rPr>
              <w:t>Phoenix二级索引</w:t>
            </w:r>
            <w:r>
              <w:rPr>
                <w:noProof/>
                <w:webHidden/>
              </w:rPr>
              <w:tab/>
            </w:r>
            <w:r>
              <w:rPr>
                <w:noProof/>
                <w:webHidden/>
              </w:rPr>
              <w:fldChar w:fldCharType="begin"/>
            </w:r>
            <w:r>
              <w:rPr>
                <w:noProof/>
                <w:webHidden/>
              </w:rPr>
              <w:instrText xml:space="preserve"> PAGEREF _Toc531355702 \h </w:instrText>
            </w:r>
            <w:r>
              <w:rPr>
                <w:noProof/>
                <w:webHidden/>
              </w:rPr>
            </w:r>
            <w:r>
              <w:rPr>
                <w:noProof/>
                <w:webHidden/>
              </w:rPr>
              <w:fldChar w:fldCharType="separate"/>
            </w:r>
            <w:r>
              <w:rPr>
                <w:noProof/>
                <w:webHidden/>
              </w:rPr>
              <w:t>3</w:t>
            </w:r>
            <w:r>
              <w:rPr>
                <w:noProof/>
                <w:webHidden/>
              </w:rPr>
              <w:fldChar w:fldCharType="end"/>
            </w:r>
          </w:hyperlink>
        </w:p>
        <w:p w:rsidR="0052632C" w:rsidRDefault="0052632C">
          <w:pPr>
            <w:pStyle w:val="31"/>
            <w:tabs>
              <w:tab w:val="right" w:leader="dot" w:pos="8296"/>
            </w:tabs>
            <w:rPr>
              <w:rFonts w:cstheme="minorBidi"/>
              <w:noProof/>
              <w:kern w:val="2"/>
              <w:sz w:val="21"/>
            </w:rPr>
          </w:pPr>
          <w:hyperlink w:anchor="_Toc531355703" w:history="1">
            <w:r w:rsidRPr="003B0696">
              <w:rPr>
                <w:rStyle w:val="a4"/>
                <w:noProof/>
              </w:rPr>
              <w:t>为什么需要二级索引？</w:t>
            </w:r>
            <w:r>
              <w:rPr>
                <w:noProof/>
                <w:webHidden/>
              </w:rPr>
              <w:tab/>
            </w:r>
            <w:r>
              <w:rPr>
                <w:noProof/>
                <w:webHidden/>
              </w:rPr>
              <w:fldChar w:fldCharType="begin"/>
            </w:r>
            <w:r>
              <w:rPr>
                <w:noProof/>
                <w:webHidden/>
              </w:rPr>
              <w:instrText xml:space="preserve"> PAGEREF _Toc531355703 \h </w:instrText>
            </w:r>
            <w:r>
              <w:rPr>
                <w:noProof/>
                <w:webHidden/>
              </w:rPr>
            </w:r>
            <w:r>
              <w:rPr>
                <w:noProof/>
                <w:webHidden/>
              </w:rPr>
              <w:fldChar w:fldCharType="separate"/>
            </w:r>
            <w:r>
              <w:rPr>
                <w:noProof/>
                <w:webHidden/>
              </w:rPr>
              <w:t>3</w:t>
            </w:r>
            <w:r>
              <w:rPr>
                <w:noProof/>
                <w:webHidden/>
              </w:rPr>
              <w:fldChar w:fldCharType="end"/>
            </w:r>
          </w:hyperlink>
        </w:p>
        <w:p w:rsidR="0052632C" w:rsidRDefault="0052632C">
          <w:pPr>
            <w:pStyle w:val="31"/>
            <w:tabs>
              <w:tab w:val="right" w:leader="dot" w:pos="8296"/>
            </w:tabs>
            <w:rPr>
              <w:rFonts w:cstheme="minorBidi"/>
              <w:noProof/>
              <w:kern w:val="2"/>
              <w:sz w:val="21"/>
            </w:rPr>
          </w:pPr>
          <w:hyperlink w:anchor="_Toc531355704" w:history="1">
            <w:r w:rsidRPr="003B0696">
              <w:rPr>
                <w:rStyle w:val="a4"/>
                <w:noProof/>
              </w:rPr>
              <w:t>配置Hbase支持Phoenix二级索引</w:t>
            </w:r>
            <w:r>
              <w:rPr>
                <w:noProof/>
                <w:webHidden/>
              </w:rPr>
              <w:tab/>
            </w:r>
            <w:r>
              <w:rPr>
                <w:noProof/>
                <w:webHidden/>
              </w:rPr>
              <w:fldChar w:fldCharType="begin"/>
            </w:r>
            <w:r>
              <w:rPr>
                <w:noProof/>
                <w:webHidden/>
              </w:rPr>
              <w:instrText xml:space="preserve"> PAGEREF _Toc531355704 \h </w:instrText>
            </w:r>
            <w:r>
              <w:rPr>
                <w:noProof/>
                <w:webHidden/>
              </w:rPr>
            </w:r>
            <w:r>
              <w:rPr>
                <w:noProof/>
                <w:webHidden/>
              </w:rPr>
              <w:fldChar w:fldCharType="separate"/>
            </w:r>
            <w:r>
              <w:rPr>
                <w:noProof/>
                <w:webHidden/>
              </w:rPr>
              <w:t>3</w:t>
            </w:r>
            <w:r>
              <w:rPr>
                <w:noProof/>
                <w:webHidden/>
              </w:rPr>
              <w:fldChar w:fldCharType="end"/>
            </w:r>
          </w:hyperlink>
        </w:p>
        <w:p w:rsidR="0052632C" w:rsidRDefault="0052632C">
          <w:pPr>
            <w:pStyle w:val="31"/>
            <w:tabs>
              <w:tab w:val="right" w:leader="dot" w:pos="8296"/>
            </w:tabs>
            <w:rPr>
              <w:rFonts w:cstheme="minorBidi"/>
              <w:noProof/>
              <w:kern w:val="2"/>
              <w:sz w:val="21"/>
            </w:rPr>
          </w:pPr>
          <w:hyperlink w:anchor="_Toc531355705" w:history="1">
            <w:r w:rsidRPr="003B0696">
              <w:rPr>
                <w:rStyle w:val="a4"/>
                <w:noProof/>
              </w:rPr>
              <w:t>索引类型</w:t>
            </w:r>
            <w:r>
              <w:rPr>
                <w:noProof/>
                <w:webHidden/>
              </w:rPr>
              <w:tab/>
            </w:r>
            <w:r>
              <w:rPr>
                <w:noProof/>
                <w:webHidden/>
              </w:rPr>
              <w:fldChar w:fldCharType="begin"/>
            </w:r>
            <w:r>
              <w:rPr>
                <w:noProof/>
                <w:webHidden/>
              </w:rPr>
              <w:instrText xml:space="preserve"> PAGEREF _Toc531355705 \h </w:instrText>
            </w:r>
            <w:r>
              <w:rPr>
                <w:noProof/>
                <w:webHidden/>
              </w:rPr>
            </w:r>
            <w:r>
              <w:rPr>
                <w:noProof/>
                <w:webHidden/>
              </w:rPr>
              <w:fldChar w:fldCharType="separate"/>
            </w:r>
            <w:r>
              <w:rPr>
                <w:noProof/>
                <w:webHidden/>
              </w:rPr>
              <w:t>4</w:t>
            </w:r>
            <w:r>
              <w:rPr>
                <w:noProof/>
                <w:webHidden/>
              </w:rPr>
              <w:fldChar w:fldCharType="end"/>
            </w:r>
          </w:hyperlink>
        </w:p>
        <w:p w:rsidR="0052632C" w:rsidRDefault="0052632C">
          <w:pPr>
            <w:pStyle w:val="31"/>
            <w:tabs>
              <w:tab w:val="right" w:leader="dot" w:pos="8296"/>
            </w:tabs>
            <w:rPr>
              <w:rFonts w:cstheme="minorBidi"/>
              <w:noProof/>
              <w:kern w:val="2"/>
              <w:sz w:val="21"/>
            </w:rPr>
          </w:pPr>
          <w:hyperlink w:anchor="_Toc531355706" w:history="1">
            <w:r w:rsidRPr="003B0696">
              <w:rPr>
                <w:rStyle w:val="a4"/>
                <w:noProof/>
              </w:rPr>
              <w:t>同步创建索引与异步创建索引</w:t>
            </w:r>
            <w:r>
              <w:rPr>
                <w:noProof/>
                <w:webHidden/>
              </w:rPr>
              <w:tab/>
            </w:r>
            <w:r>
              <w:rPr>
                <w:noProof/>
                <w:webHidden/>
              </w:rPr>
              <w:fldChar w:fldCharType="begin"/>
            </w:r>
            <w:r>
              <w:rPr>
                <w:noProof/>
                <w:webHidden/>
              </w:rPr>
              <w:instrText xml:space="preserve"> PAGEREF _Toc531355706 \h </w:instrText>
            </w:r>
            <w:r>
              <w:rPr>
                <w:noProof/>
                <w:webHidden/>
              </w:rPr>
            </w:r>
            <w:r>
              <w:rPr>
                <w:noProof/>
                <w:webHidden/>
              </w:rPr>
              <w:fldChar w:fldCharType="separate"/>
            </w:r>
            <w:r>
              <w:rPr>
                <w:noProof/>
                <w:webHidden/>
              </w:rPr>
              <w:t>5</w:t>
            </w:r>
            <w:r>
              <w:rPr>
                <w:noProof/>
                <w:webHidden/>
              </w:rPr>
              <w:fldChar w:fldCharType="end"/>
            </w:r>
          </w:hyperlink>
        </w:p>
        <w:p w:rsidR="0052632C" w:rsidRDefault="0052632C">
          <w:pPr>
            <w:pStyle w:val="31"/>
            <w:tabs>
              <w:tab w:val="right" w:leader="dot" w:pos="8296"/>
            </w:tabs>
            <w:rPr>
              <w:rFonts w:cstheme="minorBidi"/>
              <w:noProof/>
              <w:kern w:val="2"/>
              <w:sz w:val="21"/>
            </w:rPr>
          </w:pPr>
          <w:hyperlink w:anchor="_Toc531355707" w:history="1">
            <w:r w:rsidRPr="003B0696">
              <w:rPr>
                <w:rStyle w:val="a4"/>
                <w:noProof/>
              </w:rPr>
              <w:t>二级索引的正确创建姿势是:</w:t>
            </w:r>
            <w:r>
              <w:rPr>
                <w:noProof/>
                <w:webHidden/>
              </w:rPr>
              <w:tab/>
            </w:r>
            <w:r>
              <w:rPr>
                <w:noProof/>
                <w:webHidden/>
              </w:rPr>
              <w:fldChar w:fldCharType="begin"/>
            </w:r>
            <w:r>
              <w:rPr>
                <w:noProof/>
                <w:webHidden/>
              </w:rPr>
              <w:instrText xml:space="preserve"> PAGEREF _Toc531355707 \h </w:instrText>
            </w:r>
            <w:r>
              <w:rPr>
                <w:noProof/>
                <w:webHidden/>
              </w:rPr>
            </w:r>
            <w:r>
              <w:rPr>
                <w:noProof/>
                <w:webHidden/>
              </w:rPr>
              <w:fldChar w:fldCharType="separate"/>
            </w:r>
            <w:r>
              <w:rPr>
                <w:noProof/>
                <w:webHidden/>
              </w:rPr>
              <w:t>6</w:t>
            </w:r>
            <w:r>
              <w:rPr>
                <w:noProof/>
                <w:webHidden/>
              </w:rPr>
              <w:fldChar w:fldCharType="end"/>
            </w:r>
          </w:hyperlink>
        </w:p>
        <w:p w:rsidR="0052632C" w:rsidRDefault="0052632C">
          <w:pPr>
            <w:pStyle w:val="31"/>
            <w:tabs>
              <w:tab w:val="right" w:leader="dot" w:pos="8296"/>
            </w:tabs>
            <w:rPr>
              <w:rFonts w:cstheme="minorBidi"/>
              <w:noProof/>
              <w:kern w:val="2"/>
              <w:sz w:val="21"/>
            </w:rPr>
          </w:pPr>
          <w:hyperlink w:anchor="_Toc531355708" w:history="1">
            <w:r w:rsidRPr="003B0696">
              <w:rPr>
                <w:rStyle w:val="a4"/>
                <w:noProof/>
              </w:rPr>
              <w:t>测试索引效率</w:t>
            </w:r>
            <w:r>
              <w:rPr>
                <w:noProof/>
                <w:webHidden/>
              </w:rPr>
              <w:tab/>
            </w:r>
            <w:r>
              <w:rPr>
                <w:noProof/>
                <w:webHidden/>
              </w:rPr>
              <w:fldChar w:fldCharType="begin"/>
            </w:r>
            <w:r>
              <w:rPr>
                <w:noProof/>
                <w:webHidden/>
              </w:rPr>
              <w:instrText xml:space="preserve"> PAGEREF _Toc531355708 \h </w:instrText>
            </w:r>
            <w:r>
              <w:rPr>
                <w:noProof/>
                <w:webHidden/>
              </w:rPr>
            </w:r>
            <w:r>
              <w:rPr>
                <w:noProof/>
                <w:webHidden/>
              </w:rPr>
              <w:fldChar w:fldCharType="separate"/>
            </w:r>
            <w:r>
              <w:rPr>
                <w:noProof/>
                <w:webHidden/>
              </w:rPr>
              <w:t>6</w:t>
            </w:r>
            <w:r>
              <w:rPr>
                <w:noProof/>
                <w:webHidden/>
              </w:rPr>
              <w:fldChar w:fldCharType="end"/>
            </w:r>
          </w:hyperlink>
        </w:p>
        <w:p w:rsidR="0052632C" w:rsidRDefault="0052632C">
          <w:pPr>
            <w:pStyle w:val="21"/>
            <w:tabs>
              <w:tab w:val="right" w:leader="dot" w:pos="8296"/>
            </w:tabs>
            <w:rPr>
              <w:rFonts w:cstheme="minorBidi"/>
              <w:noProof/>
              <w:kern w:val="2"/>
              <w:sz w:val="21"/>
            </w:rPr>
          </w:pPr>
          <w:hyperlink w:anchor="_Toc531355709" w:history="1">
            <w:r w:rsidRPr="003B0696">
              <w:rPr>
                <w:rStyle w:val="a4"/>
                <w:noProof/>
              </w:rPr>
              <w:t>Phoenix导入数据以及HBase中已有表与Phoenix映射</w:t>
            </w:r>
            <w:r>
              <w:rPr>
                <w:noProof/>
                <w:webHidden/>
              </w:rPr>
              <w:tab/>
            </w:r>
            <w:r>
              <w:rPr>
                <w:noProof/>
                <w:webHidden/>
              </w:rPr>
              <w:fldChar w:fldCharType="begin"/>
            </w:r>
            <w:r>
              <w:rPr>
                <w:noProof/>
                <w:webHidden/>
              </w:rPr>
              <w:instrText xml:space="preserve"> PAGEREF _Toc531355709 \h </w:instrText>
            </w:r>
            <w:r>
              <w:rPr>
                <w:noProof/>
                <w:webHidden/>
              </w:rPr>
            </w:r>
            <w:r>
              <w:rPr>
                <w:noProof/>
                <w:webHidden/>
              </w:rPr>
              <w:fldChar w:fldCharType="separate"/>
            </w:r>
            <w:r>
              <w:rPr>
                <w:noProof/>
                <w:webHidden/>
              </w:rPr>
              <w:t>7</w:t>
            </w:r>
            <w:r>
              <w:rPr>
                <w:noProof/>
                <w:webHidden/>
              </w:rPr>
              <w:fldChar w:fldCharType="end"/>
            </w:r>
          </w:hyperlink>
        </w:p>
        <w:p w:rsidR="0052632C" w:rsidRDefault="0052632C">
          <w:pPr>
            <w:pStyle w:val="31"/>
            <w:tabs>
              <w:tab w:val="right" w:leader="dot" w:pos="8296"/>
            </w:tabs>
            <w:rPr>
              <w:rFonts w:cstheme="minorBidi"/>
              <w:noProof/>
              <w:kern w:val="2"/>
              <w:sz w:val="21"/>
            </w:rPr>
          </w:pPr>
          <w:hyperlink w:anchor="_Toc531355710" w:history="1">
            <w:r w:rsidRPr="003B0696">
              <w:rPr>
                <w:rStyle w:val="a4"/>
                <w:noProof/>
              </w:rPr>
              <w:t>Phoenix导入数据</w:t>
            </w:r>
            <w:r>
              <w:rPr>
                <w:noProof/>
                <w:webHidden/>
              </w:rPr>
              <w:tab/>
            </w:r>
            <w:r>
              <w:rPr>
                <w:noProof/>
                <w:webHidden/>
              </w:rPr>
              <w:fldChar w:fldCharType="begin"/>
            </w:r>
            <w:r>
              <w:rPr>
                <w:noProof/>
                <w:webHidden/>
              </w:rPr>
              <w:instrText xml:space="preserve"> PAGEREF _Toc531355710 \h </w:instrText>
            </w:r>
            <w:r>
              <w:rPr>
                <w:noProof/>
                <w:webHidden/>
              </w:rPr>
            </w:r>
            <w:r>
              <w:rPr>
                <w:noProof/>
                <w:webHidden/>
              </w:rPr>
              <w:fldChar w:fldCharType="separate"/>
            </w:r>
            <w:r>
              <w:rPr>
                <w:noProof/>
                <w:webHidden/>
              </w:rPr>
              <w:t>7</w:t>
            </w:r>
            <w:r>
              <w:rPr>
                <w:noProof/>
                <w:webHidden/>
              </w:rPr>
              <w:fldChar w:fldCharType="end"/>
            </w:r>
          </w:hyperlink>
        </w:p>
        <w:p w:rsidR="0052632C" w:rsidRDefault="0052632C">
          <w:pPr>
            <w:pStyle w:val="31"/>
            <w:tabs>
              <w:tab w:val="right" w:leader="dot" w:pos="8296"/>
            </w:tabs>
            <w:rPr>
              <w:rFonts w:cstheme="minorBidi"/>
              <w:noProof/>
              <w:kern w:val="2"/>
              <w:sz w:val="21"/>
            </w:rPr>
          </w:pPr>
          <w:hyperlink w:anchor="_Toc531355711" w:history="1">
            <w:r w:rsidRPr="003B0696">
              <w:rPr>
                <w:rStyle w:val="a4"/>
                <w:noProof/>
              </w:rPr>
              <w:t>HBase中已有表与Phoenix映射</w:t>
            </w:r>
            <w:r>
              <w:rPr>
                <w:noProof/>
                <w:webHidden/>
              </w:rPr>
              <w:tab/>
            </w:r>
            <w:r>
              <w:rPr>
                <w:noProof/>
                <w:webHidden/>
              </w:rPr>
              <w:fldChar w:fldCharType="begin"/>
            </w:r>
            <w:r>
              <w:rPr>
                <w:noProof/>
                <w:webHidden/>
              </w:rPr>
              <w:instrText xml:space="preserve"> PAGEREF _Toc531355711 \h </w:instrText>
            </w:r>
            <w:r>
              <w:rPr>
                <w:noProof/>
                <w:webHidden/>
              </w:rPr>
            </w:r>
            <w:r>
              <w:rPr>
                <w:noProof/>
                <w:webHidden/>
              </w:rPr>
              <w:fldChar w:fldCharType="separate"/>
            </w:r>
            <w:r>
              <w:rPr>
                <w:noProof/>
                <w:webHidden/>
              </w:rPr>
              <w:t>9</w:t>
            </w:r>
            <w:r>
              <w:rPr>
                <w:noProof/>
                <w:webHidden/>
              </w:rPr>
              <w:fldChar w:fldCharType="end"/>
            </w:r>
          </w:hyperlink>
        </w:p>
        <w:p w:rsidR="0052632C" w:rsidRDefault="0052632C">
          <w:pPr>
            <w:pStyle w:val="31"/>
            <w:tabs>
              <w:tab w:val="right" w:leader="dot" w:pos="8296"/>
            </w:tabs>
            <w:rPr>
              <w:rFonts w:cstheme="minorBidi"/>
              <w:noProof/>
              <w:kern w:val="2"/>
              <w:sz w:val="21"/>
            </w:rPr>
          </w:pPr>
          <w:hyperlink w:anchor="_Toc531355712" w:history="1">
            <w:r w:rsidRPr="003B0696">
              <w:rPr>
                <w:rStyle w:val="a4"/>
                <w:noProof/>
              </w:rPr>
              <w:t>开启schema与namespace的对应关系</w:t>
            </w:r>
            <w:r>
              <w:rPr>
                <w:noProof/>
                <w:webHidden/>
              </w:rPr>
              <w:tab/>
            </w:r>
            <w:r>
              <w:rPr>
                <w:noProof/>
                <w:webHidden/>
              </w:rPr>
              <w:fldChar w:fldCharType="begin"/>
            </w:r>
            <w:r>
              <w:rPr>
                <w:noProof/>
                <w:webHidden/>
              </w:rPr>
              <w:instrText xml:space="preserve"> PAGEREF _Toc531355712 \h </w:instrText>
            </w:r>
            <w:r>
              <w:rPr>
                <w:noProof/>
                <w:webHidden/>
              </w:rPr>
            </w:r>
            <w:r>
              <w:rPr>
                <w:noProof/>
                <w:webHidden/>
              </w:rPr>
              <w:fldChar w:fldCharType="separate"/>
            </w:r>
            <w:r>
              <w:rPr>
                <w:noProof/>
                <w:webHidden/>
              </w:rPr>
              <w:t>10</w:t>
            </w:r>
            <w:r>
              <w:rPr>
                <w:noProof/>
                <w:webHidden/>
              </w:rPr>
              <w:fldChar w:fldCharType="end"/>
            </w:r>
          </w:hyperlink>
        </w:p>
        <w:p w:rsidR="0052632C" w:rsidRDefault="0052632C">
          <w:pPr>
            <w:pStyle w:val="21"/>
            <w:tabs>
              <w:tab w:val="right" w:leader="dot" w:pos="8296"/>
            </w:tabs>
            <w:rPr>
              <w:rFonts w:cstheme="minorBidi"/>
              <w:noProof/>
              <w:kern w:val="2"/>
              <w:sz w:val="21"/>
            </w:rPr>
          </w:pPr>
          <w:hyperlink w:anchor="_Toc531355713" w:history="1">
            <w:r w:rsidRPr="003B0696">
              <w:rPr>
                <w:rStyle w:val="a4"/>
                <w:noProof/>
              </w:rPr>
              <w:t>原子的Upsert</w:t>
            </w:r>
            <w:r>
              <w:rPr>
                <w:noProof/>
                <w:webHidden/>
              </w:rPr>
              <w:tab/>
            </w:r>
            <w:r>
              <w:rPr>
                <w:noProof/>
                <w:webHidden/>
              </w:rPr>
              <w:fldChar w:fldCharType="begin"/>
            </w:r>
            <w:r>
              <w:rPr>
                <w:noProof/>
                <w:webHidden/>
              </w:rPr>
              <w:instrText xml:space="preserve"> PAGEREF _Toc531355713 \h </w:instrText>
            </w:r>
            <w:r>
              <w:rPr>
                <w:noProof/>
                <w:webHidden/>
              </w:rPr>
            </w:r>
            <w:r>
              <w:rPr>
                <w:noProof/>
                <w:webHidden/>
              </w:rPr>
              <w:fldChar w:fldCharType="separate"/>
            </w:r>
            <w:r>
              <w:rPr>
                <w:noProof/>
                <w:webHidden/>
              </w:rPr>
              <w:t>10</w:t>
            </w:r>
            <w:r>
              <w:rPr>
                <w:noProof/>
                <w:webHidden/>
              </w:rPr>
              <w:fldChar w:fldCharType="end"/>
            </w:r>
          </w:hyperlink>
        </w:p>
        <w:p w:rsidR="0052632C" w:rsidRDefault="0052632C">
          <w:pPr>
            <w:pStyle w:val="21"/>
            <w:tabs>
              <w:tab w:val="right" w:leader="dot" w:pos="8296"/>
            </w:tabs>
            <w:rPr>
              <w:rFonts w:cstheme="minorBidi"/>
              <w:noProof/>
              <w:kern w:val="2"/>
              <w:sz w:val="21"/>
            </w:rPr>
          </w:pPr>
          <w:hyperlink w:anchor="_Toc531355714" w:history="1">
            <w:r w:rsidRPr="003B0696">
              <w:rPr>
                <w:rStyle w:val="a4"/>
                <w:noProof/>
              </w:rPr>
              <w:t>提升效率的方法</w:t>
            </w:r>
            <w:r>
              <w:rPr>
                <w:noProof/>
                <w:webHidden/>
              </w:rPr>
              <w:tab/>
            </w:r>
            <w:r>
              <w:rPr>
                <w:noProof/>
                <w:webHidden/>
              </w:rPr>
              <w:fldChar w:fldCharType="begin"/>
            </w:r>
            <w:r>
              <w:rPr>
                <w:noProof/>
                <w:webHidden/>
              </w:rPr>
              <w:instrText xml:space="preserve"> PAGEREF _Toc531355714 \h </w:instrText>
            </w:r>
            <w:r>
              <w:rPr>
                <w:noProof/>
                <w:webHidden/>
              </w:rPr>
            </w:r>
            <w:r>
              <w:rPr>
                <w:noProof/>
                <w:webHidden/>
              </w:rPr>
              <w:fldChar w:fldCharType="separate"/>
            </w:r>
            <w:r>
              <w:rPr>
                <w:noProof/>
                <w:webHidden/>
              </w:rPr>
              <w:t>11</w:t>
            </w:r>
            <w:r>
              <w:rPr>
                <w:noProof/>
                <w:webHidden/>
              </w:rPr>
              <w:fldChar w:fldCharType="end"/>
            </w:r>
          </w:hyperlink>
        </w:p>
        <w:p w:rsidR="0052632C" w:rsidRDefault="0052632C">
          <w:pPr>
            <w:pStyle w:val="21"/>
            <w:tabs>
              <w:tab w:val="right" w:leader="dot" w:pos="8296"/>
            </w:tabs>
            <w:rPr>
              <w:rFonts w:cstheme="minorBidi"/>
              <w:noProof/>
              <w:kern w:val="2"/>
              <w:sz w:val="21"/>
            </w:rPr>
          </w:pPr>
          <w:hyperlink w:anchor="_Toc531355715" w:history="1">
            <w:r w:rsidRPr="003B0696">
              <w:rPr>
                <w:rStyle w:val="a4"/>
                <w:noProof/>
              </w:rPr>
              <w:t>mutable 和 immutable 表区别</w:t>
            </w:r>
            <w:r>
              <w:rPr>
                <w:noProof/>
                <w:webHidden/>
              </w:rPr>
              <w:tab/>
            </w:r>
            <w:r>
              <w:rPr>
                <w:noProof/>
                <w:webHidden/>
              </w:rPr>
              <w:fldChar w:fldCharType="begin"/>
            </w:r>
            <w:r>
              <w:rPr>
                <w:noProof/>
                <w:webHidden/>
              </w:rPr>
              <w:instrText xml:space="preserve"> PAGEREF _Toc531355715 \h </w:instrText>
            </w:r>
            <w:r>
              <w:rPr>
                <w:noProof/>
                <w:webHidden/>
              </w:rPr>
            </w:r>
            <w:r>
              <w:rPr>
                <w:noProof/>
                <w:webHidden/>
              </w:rPr>
              <w:fldChar w:fldCharType="separate"/>
            </w:r>
            <w:r>
              <w:rPr>
                <w:noProof/>
                <w:webHidden/>
              </w:rPr>
              <w:t>13</w:t>
            </w:r>
            <w:r>
              <w:rPr>
                <w:noProof/>
                <w:webHidden/>
              </w:rPr>
              <w:fldChar w:fldCharType="end"/>
            </w:r>
          </w:hyperlink>
        </w:p>
        <w:p w:rsidR="0052632C" w:rsidRDefault="0052632C">
          <w:pPr>
            <w:pStyle w:val="21"/>
            <w:tabs>
              <w:tab w:val="right" w:leader="dot" w:pos="8296"/>
            </w:tabs>
            <w:rPr>
              <w:rFonts w:cstheme="minorBidi"/>
              <w:noProof/>
              <w:kern w:val="2"/>
              <w:sz w:val="21"/>
            </w:rPr>
          </w:pPr>
          <w:hyperlink w:anchor="_Toc531355716" w:history="1">
            <w:r w:rsidRPr="003B0696">
              <w:rPr>
                <w:rStyle w:val="a4"/>
                <w:noProof/>
              </w:rPr>
              <w:t>如何使用自增ID</w:t>
            </w:r>
            <w:r>
              <w:rPr>
                <w:noProof/>
                <w:webHidden/>
              </w:rPr>
              <w:tab/>
            </w:r>
            <w:r>
              <w:rPr>
                <w:noProof/>
                <w:webHidden/>
              </w:rPr>
              <w:fldChar w:fldCharType="begin"/>
            </w:r>
            <w:r>
              <w:rPr>
                <w:noProof/>
                <w:webHidden/>
              </w:rPr>
              <w:instrText xml:space="preserve"> PAGEREF _Toc531355716 \h </w:instrText>
            </w:r>
            <w:r>
              <w:rPr>
                <w:noProof/>
                <w:webHidden/>
              </w:rPr>
            </w:r>
            <w:r>
              <w:rPr>
                <w:noProof/>
                <w:webHidden/>
              </w:rPr>
              <w:fldChar w:fldCharType="separate"/>
            </w:r>
            <w:r>
              <w:rPr>
                <w:noProof/>
                <w:webHidden/>
              </w:rPr>
              <w:t>14</w:t>
            </w:r>
            <w:r>
              <w:rPr>
                <w:noProof/>
                <w:webHidden/>
              </w:rPr>
              <w:fldChar w:fldCharType="end"/>
            </w:r>
          </w:hyperlink>
        </w:p>
        <w:p w:rsidR="0052632C" w:rsidRDefault="0052632C">
          <w:pPr>
            <w:pStyle w:val="21"/>
            <w:tabs>
              <w:tab w:val="right" w:leader="dot" w:pos="8296"/>
            </w:tabs>
            <w:rPr>
              <w:rFonts w:cstheme="minorBidi"/>
              <w:noProof/>
              <w:kern w:val="2"/>
              <w:sz w:val="21"/>
            </w:rPr>
          </w:pPr>
          <w:hyperlink w:anchor="_Toc531355717" w:history="1">
            <w:r w:rsidRPr="003B0696">
              <w:rPr>
                <w:rStyle w:val="a4"/>
                <w:noProof/>
              </w:rPr>
              <w:t>动态列</w:t>
            </w:r>
            <w:r>
              <w:rPr>
                <w:noProof/>
                <w:webHidden/>
              </w:rPr>
              <w:tab/>
            </w:r>
            <w:r>
              <w:rPr>
                <w:noProof/>
                <w:webHidden/>
              </w:rPr>
              <w:fldChar w:fldCharType="begin"/>
            </w:r>
            <w:r>
              <w:rPr>
                <w:noProof/>
                <w:webHidden/>
              </w:rPr>
              <w:instrText xml:space="preserve"> PAGEREF _Toc531355717 \h </w:instrText>
            </w:r>
            <w:r>
              <w:rPr>
                <w:noProof/>
                <w:webHidden/>
              </w:rPr>
            </w:r>
            <w:r>
              <w:rPr>
                <w:noProof/>
                <w:webHidden/>
              </w:rPr>
              <w:fldChar w:fldCharType="separate"/>
            </w:r>
            <w:r>
              <w:rPr>
                <w:noProof/>
                <w:webHidden/>
              </w:rPr>
              <w:t>14</w:t>
            </w:r>
            <w:r>
              <w:rPr>
                <w:noProof/>
                <w:webHidden/>
              </w:rPr>
              <w:fldChar w:fldCharType="end"/>
            </w:r>
          </w:hyperlink>
        </w:p>
        <w:p w:rsidR="0052632C" w:rsidRDefault="0052632C">
          <w:pPr>
            <w:pStyle w:val="21"/>
            <w:tabs>
              <w:tab w:val="right" w:leader="dot" w:pos="8296"/>
            </w:tabs>
            <w:rPr>
              <w:rFonts w:cstheme="minorBidi"/>
              <w:noProof/>
              <w:kern w:val="2"/>
              <w:sz w:val="21"/>
            </w:rPr>
          </w:pPr>
          <w:hyperlink w:anchor="_Toc531355718" w:history="1">
            <w:r w:rsidRPr="003B0696">
              <w:rPr>
                <w:rStyle w:val="a4"/>
                <w:noProof/>
              </w:rPr>
              <w:t>分页查询</w:t>
            </w:r>
            <w:r>
              <w:rPr>
                <w:noProof/>
                <w:webHidden/>
              </w:rPr>
              <w:tab/>
            </w:r>
            <w:r>
              <w:rPr>
                <w:noProof/>
                <w:webHidden/>
              </w:rPr>
              <w:fldChar w:fldCharType="begin"/>
            </w:r>
            <w:r>
              <w:rPr>
                <w:noProof/>
                <w:webHidden/>
              </w:rPr>
              <w:instrText xml:space="preserve"> PAGEREF _Toc531355718 \h </w:instrText>
            </w:r>
            <w:r>
              <w:rPr>
                <w:noProof/>
                <w:webHidden/>
              </w:rPr>
            </w:r>
            <w:r>
              <w:rPr>
                <w:noProof/>
                <w:webHidden/>
              </w:rPr>
              <w:fldChar w:fldCharType="separate"/>
            </w:r>
            <w:r>
              <w:rPr>
                <w:noProof/>
                <w:webHidden/>
              </w:rPr>
              <w:t>15</w:t>
            </w:r>
            <w:r>
              <w:rPr>
                <w:noProof/>
                <w:webHidden/>
              </w:rPr>
              <w:fldChar w:fldCharType="end"/>
            </w:r>
          </w:hyperlink>
        </w:p>
        <w:p w:rsidR="0052632C" w:rsidRDefault="0052632C">
          <w:pPr>
            <w:pStyle w:val="21"/>
            <w:tabs>
              <w:tab w:val="right" w:leader="dot" w:pos="8296"/>
            </w:tabs>
            <w:rPr>
              <w:rFonts w:cstheme="minorBidi"/>
              <w:noProof/>
              <w:kern w:val="2"/>
              <w:sz w:val="21"/>
            </w:rPr>
          </w:pPr>
          <w:hyperlink w:anchor="_Toc531355719" w:history="1">
            <w:r w:rsidRPr="003B0696">
              <w:rPr>
                <w:rStyle w:val="a4"/>
                <w:noProof/>
              </w:rPr>
              <w:t>Skip Scan（跳跃扫描）</w:t>
            </w:r>
            <w:r>
              <w:rPr>
                <w:noProof/>
                <w:webHidden/>
              </w:rPr>
              <w:tab/>
            </w:r>
            <w:r>
              <w:rPr>
                <w:noProof/>
                <w:webHidden/>
              </w:rPr>
              <w:fldChar w:fldCharType="begin"/>
            </w:r>
            <w:r>
              <w:rPr>
                <w:noProof/>
                <w:webHidden/>
              </w:rPr>
              <w:instrText xml:space="preserve"> PAGEREF _Toc531355719 \h </w:instrText>
            </w:r>
            <w:r>
              <w:rPr>
                <w:noProof/>
                <w:webHidden/>
              </w:rPr>
            </w:r>
            <w:r>
              <w:rPr>
                <w:noProof/>
                <w:webHidden/>
              </w:rPr>
              <w:fldChar w:fldCharType="separate"/>
            </w:r>
            <w:r>
              <w:rPr>
                <w:noProof/>
                <w:webHidden/>
              </w:rPr>
              <w:t>16</w:t>
            </w:r>
            <w:r>
              <w:rPr>
                <w:noProof/>
                <w:webHidden/>
              </w:rPr>
              <w:fldChar w:fldCharType="end"/>
            </w:r>
          </w:hyperlink>
        </w:p>
        <w:p w:rsidR="0052632C" w:rsidRDefault="0052632C">
          <w:pPr>
            <w:pStyle w:val="21"/>
            <w:tabs>
              <w:tab w:val="right" w:leader="dot" w:pos="8296"/>
            </w:tabs>
            <w:rPr>
              <w:rFonts w:cstheme="minorBidi"/>
              <w:noProof/>
              <w:kern w:val="2"/>
              <w:sz w:val="21"/>
            </w:rPr>
          </w:pPr>
          <w:hyperlink w:anchor="_Toc531355720" w:history="1">
            <w:r w:rsidRPr="003B0696">
              <w:rPr>
                <w:rStyle w:val="a4"/>
                <w:noProof/>
              </w:rPr>
              <w:t>事物（Transactions）</w:t>
            </w:r>
            <w:r>
              <w:rPr>
                <w:noProof/>
                <w:webHidden/>
              </w:rPr>
              <w:tab/>
            </w:r>
            <w:r>
              <w:rPr>
                <w:noProof/>
                <w:webHidden/>
              </w:rPr>
              <w:fldChar w:fldCharType="begin"/>
            </w:r>
            <w:r>
              <w:rPr>
                <w:noProof/>
                <w:webHidden/>
              </w:rPr>
              <w:instrText xml:space="preserve"> PAGEREF _Toc531355720 \h </w:instrText>
            </w:r>
            <w:r>
              <w:rPr>
                <w:noProof/>
                <w:webHidden/>
              </w:rPr>
            </w:r>
            <w:r>
              <w:rPr>
                <w:noProof/>
                <w:webHidden/>
              </w:rPr>
              <w:fldChar w:fldCharType="separate"/>
            </w:r>
            <w:r>
              <w:rPr>
                <w:noProof/>
                <w:webHidden/>
              </w:rPr>
              <w:t>17</w:t>
            </w:r>
            <w:r>
              <w:rPr>
                <w:noProof/>
                <w:webHidden/>
              </w:rPr>
              <w:fldChar w:fldCharType="end"/>
            </w:r>
          </w:hyperlink>
        </w:p>
        <w:p w:rsidR="0052632C" w:rsidRDefault="0052632C">
          <w:pPr>
            <w:pStyle w:val="21"/>
            <w:tabs>
              <w:tab w:val="right" w:leader="dot" w:pos="8296"/>
            </w:tabs>
            <w:rPr>
              <w:rFonts w:cstheme="minorBidi"/>
              <w:noProof/>
              <w:kern w:val="2"/>
              <w:sz w:val="21"/>
            </w:rPr>
          </w:pPr>
          <w:hyperlink w:anchor="_Toc531355721" w:history="1">
            <w:r w:rsidRPr="003B0696">
              <w:rPr>
                <w:rStyle w:val="a4"/>
                <w:noProof/>
              </w:rPr>
              <w:t>用户自定义方法（UDFs）</w:t>
            </w:r>
            <w:r>
              <w:rPr>
                <w:noProof/>
                <w:webHidden/>
              </w:rPr>
              <w:tab/>
            </w:r>
            <w:r>
              <w:rPr>
                <w:noProof/>
                <w:webHidden/>
              </w:rPr>
              <w:fldChar w:fldCharType="begin"/>
            </w:r>
            <w:r>
              <w:rPr>
                <w:noProof/>
                <w:webHidden/>
              </w:rPr>
              <w:instrText xml:space="preserve"> PAGEREF _Toc531355721 \h </w:instrText>
            </w:r>
            <w:r>
              <w:rPr>
                <w:noProof/>
                <w:webHidden/>
              </w:rPr>
            </w:r>
            <w:r>
              <w:rPr>
                <w:noProof/>
                <w:webHidden/>
              </w:rPr>
              <w:fldChar w:fldCharType="separate"/>
            </w:r>
            <w:r>
              <w:rPr>
                <w:noProof/>
                <w:webHidden/>
              </w:rPr>
              <w:t>17</w:t>
            </w:r>
            <w:r>
              <w:rPr>
                <w:noProof/>
                <w:webHidden/>
              </w:rPr>
              <w:fldChar w:fldCharType="end"/>
            </w:r>
          </w:hyperlink>
        </w:p>
        <w:p w:rsidR="0052632C" w:rsidRDefault="0052632C">
          <w:pPr>
            <w:pStyle w:val="21"/>
            <w:tabs>
              <w:tab w:val="right" w:leader="dot" w:pos="8296"/>
            </w:tabs>
            <w:rPr>
              <w:rFonts w:cstheme="minorBidi"/>
              <w:noProof/>
              <w:kern w:val="2"/>
              <w:sz w:val="21"/>
            </w:rPr>
          </w:pPr>
          <w:hyperlink w:anchor="_Toc531355722" w:history="1">
            <w:r w:rsidRPr="003B0696">
              <w:rPr>
                <w:rStyle w:val="a4"/>
                <w:noProof/>
              </w:rPr>
              <w:t>Tracing 追踪</w:t>
            </w:r>
            <w:r>
              <w:rPr>
                <w:noProof/>
                <w:webHidden/>
              </w:rPr>
              <w:tab/>
            </w:r>
            <w:r>
              <w:rPr>
                <w:noProof/>
                <w:webHidden/>
              </w:rPr>
              <w:fldChar w:fldCharType="begin"/>
            </w:r>
            <w:r>
              <w:rPr>
                <w:noProof/>
                <w:webHidden/>
              </w:rPr>
              <w:instrText xml:space="preserve"> PAGEREF _Toc531355722 \h </w:instrText>
            </w:r>
            <w:r>
              <w:rPr>
                <w:noProof/>
                <w:webHidden/>
              </w:rPr>
            </w:r>
            <w:r>
              <w:rPr>
                <w:noProof/>
                <w:webHidden/>
              </w:rPr>
              <w:fldChar w:fldCharType="separate"/>
            </w:r>
            <w:r>
              <w:rPr>
                <w:noProof/>
                <w:webHidden/>
              </w:rPr>
              <w:t>19</w:t>
            </w:r>
            <w:r>
              <w:rPr>
                <w:noProof/>
                <w:webHidden/>
              </w:rPr>
              <w:fldChar w:fldCharType="end"/>
            </w:r>
          </w:hyperlink>
        </w:p>
        <w:p w:rsidR="0052632C" w:rsidRDefault="0052632C">
          <w:pPr>
            <w:pStyle w:val="21"/>
            <w:tabs>
              <w:tab w:val="right" w:leader="dot" w:pos="8296"/>
            </w:tabs>
            <w:rPr>
              <w:rFonts w:cstheme="minorBidi"/>
              <w:noProof/>
              <w:kern w:val="2"/>
              <w:sz w:val="21"/>
            </w:rPr>
          </w:pPr>
          <w:hyperlink w:anchor="_Toc531355723" w:history="1">
            <w:r w:rsidRPr="003B0696">
              <w:rPr>
                <w:rStyle w:val="a4"/>
                <w:noProof/>
              </w:rPr>
              <w:t>Matrics度量</w:t>
            </w:r>
            <w:r>
              <w:rPr>
                <w:noProof/>
                <w:webHidden/>
              </w:rPr>
              <w:tab/>
            </w:r>
            <w:r>
              <w:rPr>
                <w:noProof/>
                <w:webHidden/>
              </w:rPr>
              <w:fldChar w:fldCharType="begin"/>
            </w:r>
            <w:r>
              <w:rPr>
                <w:noProof/>
                <w:webHidden/>
              </w:rPr>
              <w:instrText xml:space="preserve"> PAGEREF _Toc531355723 \h </w:instrText>
            </w:r>
            <w:r>
              <w:rPr>
                <w:noProof/>
                <w:webHidden/>
              </w:rPr>
            </w:r>
            <w:r>
              <w:rPr>
                <w:noProof/>
                <w:webHidden/>
              </w:rPr>
              <w:fldChar w:fldCharType="separate"/>
            </w:r>
            <w:r>
              <w:rPr>
                <w:noProof/>
                <w:webHidden/>
              </w:rPr>
              <w:t>20</w:t>
            </w:r>
            <w:r>
              <w:rPr>
                <w:noProof/>
                <w:webHidden/>
              </w:rPr>
              <w:fldChar w:fldCharType="end"/>
            </w:r>
          </w:hyperlink>
        </w:p>
        <w:p w:rsidR="0052632C" w:rsidRDefault="0052632C">
          <w:pPr>
            <w:pStyle w:val="21"/>
            <w:tabs>
              <w:tab w:val="right" w:leader="dot" w:pos="8296"/>
            </w:tabs>
            <w:rPr>
              <w:rFonts w:cstheme="minorBidi"/>
              <w:noProof/>
              <w:kern w:val="2"/>
              <w:sz w:val="21"/>
            </w:rPr>
          </w:pPr>
          <w:hyperlink w:anchor="_Toc531355724" w:history="1">
            <w:r w:rsidRPr="003B0696">
              <w:rPr>
                <w:rStyle w:val="a4"/>
                <w:noProof/>
              </w:rPr>
              <w:t>Phoenix数据类型</w:t>
            </w:r>
            <w:r>
              <w:rPr>
                <w:noProof/>
                <w:webHidden/>
              </w:rPr>
              <w:tab/>
            </w:r>
            <w:r>
              <w:rPr>
                <w:noProof/>
                <w:webHidden/>
              </w:rPr>
              <w:fldChar w:fldCharType="begin"/>
            </w:r>
            <w:r>
              <w:rPr>
                <w:noProof/>
                <w:webHidden/>
              </w:rPr>
              <w:instrText xml:space="preserve"> PAGEREF _Toc531355724 \h </w:instrText>
            </w:r>
            <w:r>
              <w:rPr>
                <w:noProof/>
                <w:webHidden/>
              </w:rPr>
            </w:r>
            <w:r>
              <w:rPr>
                <w:noProof/>
                <w:webHidden/>
              </w:rPr>
              <w:fldChar w:fldCharType="separate"/>
            </w:r>
            <w:r>
              <w:rPr>
                <w:noProof/>
                <w:webHidden/>
              </w:rPr>
              <w:t>20</w:t>
            </w:r>
            <w:r>
              <w:rPr>
                <w:noProof/>
                <w:webHidden/>
              </w:rPr>
              <w:fldChar w:fldCharType="end"/>
            </w:r>
          </w:hyperlink>
        </w:p>
        <w:p w:rsidR="0052632C" w:rsidRDefault="0052632C">
          <w:pPr>
            <w:pStyle w:val="21"/>
            <w:tabs>
              <w:tab w:val="right" w:leader="dot" w:pos="8296"/>
            </w:tabs>
            <w:rPr>
              <w:rFonts w:cstheme="minorBidi"/>
              <w:noProof/>
              <w:kern w:val="2"/>
              <w:sz w:val="21"/>
            </w:rPr>
          </w:pPr>
          <w:hyperlink w:anchor="_Toc531355725" w:history="1">
            <w:r w:rsidRPr="003B0696">
              <w:rPr>
                <w:rStyle w:val="a4"/>
                <w:noProof/>
              </w:rPr>
              <w:t>Phoenix语法</w:t>
            </w:r>
            <w:r>
              <w:rPr>
                <w:noProof/>
                <w:webHidden/>
              </w:rPr>
              <w:tab/>
            </w:r>
            <w:r>
              <w:rPr>
                <w:noProof/>
                <w:webHidden/>
              </w:rPr>
              <w:fldChar w:fldCharType="begin"/>
            </w:r>
            <w:r>
              <w:rPr>
                <w:noProof/>
                <w:webHidden/>
              </w:rPr>
              <w:instrText xml:space="preserve"> PAGEREF _Toc531355725 \h </w:instrText>
            </w:r>
            <w:r>
              <w:rPr>
                <w:noProof/>
                <w:webHidden/>
              </w:rPr>
            </w:r>
            <w:r>
              <w:rPr>
                <w:noProof/>
                <w:webHidden/>
              </w:rPr>
              <w:fldChar w:fldCharType="separate"/>
            </w:r>
            <w:r>
              <w:rPr>
                <w:noProof/>
                <w:webHidden/>
              </w:rPr>
              <w:t>21</w:t>
            </w:r>
            <w:r>
              <w:rPr>
                <w:noProof/>
                <w:webHidden/>
              </w:rPr>
              <w:fldChar w:fldCharType="end"/>
            </w:r>
          </w:hyperlink>
        </w:p>
        <w:p w:rsidR="0052632C" w:rsidRDefault="0052632C">
          <w:pPr>
            <w:pStyle w:val="21"/>
            <w:tabs>
              <w:tab w:val="right" w:leader="dot" w:pos="8296"/>
            </w:tabs>
            <w:rPr>
              <w:rFonts w:cstheme="minorBidi"/>
              <w:noProof/>
              <w:kern w:val="2"/>
              <w:sz w:val="21"/>
            </w:rPr>
          </w:pPr>
          <w:hyperlink w:anchor="_Toc531355726" w:history="1">
            <w:r w:rsidRPr="003B0696">
              <w:rPr>
                <w:rStyle w:val="a4"/>
                <w:noProof/>
              </w:rPr>
              <w:t>Phoenix函数</w:t>
            </w:r>
            <w:r>
              <w:rPr>
                <w:noProof/>
                <w:webHidden/>
              </w:rPr>
              <w:tab/>
            </w:r>
            <w:r>
              <w:rPr>
                <w:noProof/>
                <w:webHidden/>
              </w:rPr>
              <w:fldChar w:fldCharType="begin"/>
            </w:r>
            <w:r>
              <w:rPr>
                <w:noProof/>
                <w:webHidden/>
              </w:rPr>
              <w:instrText xml:space="preserve"> PAGEREF _Toc531355726 \h </w:instrText>
            </w:r>
            <w:r>
              <w:rPr>
                <w:noProof/>
                <w:webHidden/>
              </w:rPr>
            </w:r>
            <w:r>
              <w:rPr>
                <w:noProof/>
                <w:webHidden/>
              </w:rPr>
              <w:fldChar w:fldCharType="separate"/>
            </w:r>
            <w:r>
              <w:rPr>
                <w:noProof/>
                <w:webHidden/>
              </w:rPr>
              <w:t>21</w:t>
            </w:r>
            <w:r>
              <w:rPr>
                <w:noProof/>
                <w:webHidden/>
              </w:rPr>
              <w:fldChar w:fldCharType="end"/>
            </w:r>
          </w:hyperlink>
        </w:p>
        <w:p w:rsidR="0052632C" w:rsidRDefault="0052632C">
          <w:pPr>
            <w:pStyle w:val="21"/>
            <w:tabs>
              <w:tab w:val="right" w:leader="dot" w:pos="8296"/>
            </w:tabs>
            <w:rPr>
              <w:rFonts w:cstheme="minorBidi"/>
              <w:noProof/>
              <w:kern w:val="2"/>
              <w:sz w:val="21"/>
            </w:rPr>
          </w:pPr>
          <w:hyperlink w:anchor="_Toc531355727" w:history="1">
            <w:r w:rsidRPr="003B0696">
              <w:rPr>
                <w:rStyle w:val="a4"/>
                <w:noProof/>
              </w:rPr>
              <w:t>使用Phoenix过程中出现的问题</w:t>
            </w:r>
            <w:r>
              <w:rPr>
                <w:noProof/>
                <w:webHidden/>
              </w:rPr>
              <w:tab/>
            </w:r>
            <w:r>
              <w:rPr>
                <w:noProof/>
                <w:webHidden/>
              </w:rPr>
              <w:fldChar w:fldCharType="begin"/>
            </w:r>
            <w:r>
              <w:rPr>
                <w:noProof/>
                <w:webHidden/>
              </w:rPr>
              <w:instrText xml:space="preserve"> PAGEREF _Toc531355727 \h </w:instrText>
            </w:r>
            <w:r>
              <w:rPr>
                <w:noProof/>
                <w:webHidden/>
              </w:rPr>
            </w:r>
            <w:r>
              <w:rPr>
                <w:noProof/>
                <w:webHidden/>
              </w:rPr>
              <w:fldChar w:fldCharType="separate"/>
            </w:r>
            <w:r>
              <w:rPr>
                <w:noProof/>
                <w:webHidden/>
              </w:rPr>
              <w:t>21</w:t>
            </w:r>
            <w:r>
              <w:rPr>
                <w:noProof/>
                <w:webHidden/>
              </w:rPr>
              <w:fldChar w:fldCharType="end"/>
            </w:r>
          </w:hyperlink>
        </w:p>
        <w:p w:rsidR="00F1007B" w:rsidRDefault="00F1007B">
          <w:r>
            <w:rPr>
              <w:b/>
              <w:bCs/>
              <w:lang w:val="zh-CN"/>
            </w:rPr>
            <w:fldChar w:fldCharType="end"/>
          </w:r>
        </w:p>
      </w:sdtContent>
    </w:sdt>
    <w:p w:rsidR="002E0247" w:rsidRDefault="002E0247" w:rsidP="002E0247">
      <w:pPr>
        <w:pStyle w:val="2"/>
      </w:pPr>
      <w:bookmarkStart w:id="2" w:name="_Toc531355700"/>
      <w:r>
        <w:rPr>
          <w:rFonts w:hint="eastAsia"/>
        </w:rPr>
        <w:t>概述</w:t>
      </w:r>
      <w:bookmarkEnd w:id="2"/>
    </w:p>
    <w:p w:rsidR="002E0247" w:rsidRDefault="002E0247" w:rsidP="002E0247">
      <w:r>
        <w:t>Phoenix最早是saleforce的一个开源项目，后来成为Apache基金的顶级项目。</w:t>
      </w:r>
    </w:p>
    <w:p w:rsidR="002E0247" w:rsidRDefault="002E0247" w:rsidP="002E0247">
      <w:r>
        <w:t>Phoenix是构建在HBase上的一个SQL层，能让我们用标准的JDBC APIs而不是HBase客户端APIs来创建表，插入数据和对HBase数据进行查询。</w:t>
      </w:r>
    </w:p>
    <w:p w:rsidR="002E0247" w:rsidRDefault="002E0247" w:rsidP="002E0247">
      <w:r w:rsidRPr="002E0247">
        <w:t>Phoenix完全使用Java编写，作为HBase内嵌的JDBC驱动。Phoenix查询引擎会将SQL查询转换为一个或多个HBase扫描，并编排执行以生成标准的JDBC结果集。直接使用HBase API、协同处理器与自定义过滤器，对于简单查询来说，其性能量级是毫秒，对于百万级别的行数来说，其性能量级是秒。</w:t>
      </w:r>
    </w:p>
    <w:p w:rsidR="00211B9E" w:rsidRDefault="00211B9E" w:rsidP="00211B9E">
      <w:pPr>
        <w:pStyle w:val="2"/>
      </w:pPr>
      <w:bookmarkStart w:id="3" w:name="_Toc531355701"/>
      <w:r>
        <w:t>Phoenix</w:t>
      </w:r>
      <w:r>
        <w:rPr>
          <w:rFonts w:hint="eastAsia"/>
        </w:rPr>
        <w:t>安装</w:t>
      </w:r>
      <w:bookmarkEnd w:id="3"/>
    </w:p>
    <w:p w:rsidR="00211B9E" w:rsidRDefault="00211B9E" w:rsidP="00211B9E">
      <w:pPr>
        <w:pStyle w:val="4"/>
      </w:pPr>
      <w:r>
        <w:t>下载Phoenix</w:t>
      </w:r>
    </w:p>
    <w:p w:rsidR="00211B9E" w:rsidRDefault="00211B9E" w:rsidP="00211B9E">
      <w:r>
        <w:rPr>
          <w:rFonts w:hint="eastAsia"/>
        </w:rPr>
        <w:t>下载地址</w:t>
      </w:r>
      <w:r>
        <w:t>:http://phoenix.apache.org/download.html(hbase的版本一定要与phoenix的版本保持一致)</w:t>
      </w:r>
    </w:p>
    <w:p w:rsidR="00211B9E" w:rsidRDefault="00211B9E" w:rsidP="00211B9E">
      <w:pPr>
        <w:pStyle w:val="4"/>
      </w:pPr>
      <w:r>
        <w:t>配置Phoenix</w:t>
      </w:r>
    </w:p>
    <w:p w:rsidR="00211B9E" w:rsidRDefault="00211B9E" w:rsidP="00211B9E">
      <w:r>
        <w:t>* 解压缩文件</w:t>
      </w:r>
    </w:p>
    <w:p w:rsidR="00211B9E" w:rsidRDefault="00211B9E" w:rsidP="00211B9E">
      <w:r>
        <w:t>* 配置Phoenix环境变量</w:t>
      </w:r>
    </w:p>
    <w:p w:rsidR="00211B9E" w:rsidRDefault="00211B9E" w:rsidP="00211B9E">
      <w:r>
        <w:t>* 将 Phoenix 目录下的phoenix-core-4.14.1-HBase-1.2.jar、phoenix-4.14.1-HBase-1.2-client.jar 拷贝到 hbase 集群各个节点 hbase 安装目录 lib 中。</w:t>
      </w:r>
    </w:p>
    <w:p w:rsidR="00211B9E" w:rsidRDefault="00211B9E" w:rsidP="00211B9E">
      <w:r>
        <w:t>* 将 hbase 集群中的配置文件 hbase-site.xml 拷贝到 Phoenix 的 bin 目录下，覆盖原有的配置文件。</w:t>
      </w:r>
    </w:p>
    <w:p w:rsidR="00211B9E" w:rsidRDefault="00211B9E" w:rsidP="00211B9E">
      <w:r>
        <w:t>* 将 hdfs 集群中的配置文件 core-site.xml、 hdfs-site.xml 拷贝到 Phoenix 的 bin 目录下。</w:t>
      </w:r>
    </w:p>
    <w:p w:rsidR="00211B9E" w:rsidRDefault="00211B9E" w:rsidP="00211B9E">
      <w:r>
        <w:t>* 重启hbase</w:t>
      </w:r>
    </w:p>
    <w:p w:rsidR="00211B9E" w:rsidRDefault="00211B9E" w:rsidP="00211B9E">
      <w:pPr>
        <w:pStyle w:val="4"/>
      </w:pPr>
      <w:r>
        <w:t>启动Phoenix</w:t>
      </w:r>
    </w:p>
    <w:p w:rsidR="00211B9E" w:rsidRPr="00211B9E" w:rsidRDefault="00211B9E" w:rsidP="00211B9E">
      <w:r>
        <w:t>sqlline.py &lt;hbase.zookeeper.quorum&gt;</w:t>
      </w:r>
    </w:p>
    <w:p w:rsidR="009E64E1" w:rsidRDefault="009E64E1" w:rsidP="009E64E1">
      <w:pPr>
        <w:pStyle w:val="2"/>
      </w:pPr>
      <w:bookmarkStart w:id="4" w:name="_Phoenix二级索引"/>
      <w:bookmarkStart w:id="5" w:name="_Toc531355702"/>
      <w:bookmarkEnd w:id="4"/>
      <w:r>
        <w:rPr>
          <w:rFonts w:hint="eastAsia"/>
        </w:rPr>
        <w:lastRenderedPageBreak/>
        <w:t>Phoenix二级索引</w:t>
      </w:r>
      <w:bookmarkEnd w:id="5"/>
    </w:p>
    <w:p w:rsidR="009E64E1" w:rsidRDefault="009E64E1" w:rsidP="009E64E1">
      <w:pPr>
        <w:pStyle w:val="3"/>
      </w:pPr>
      <w:bookmarkStart w:id="6" w:name="_Toc531355703"/>
      <w:r>
        <w:rPr>
          <w:rFonts w:hint="eastAsia"/>
        </w:rPr>
        <w:t>为什么需要二级索引？</w:t>
      </w:r>
      <w:bookmarkEnd w:id="6"/>
      <w:r>
        <w:rPr>
          <w:rFonts w:hint="eastAsia"/>
        </w:rPr>
        <w:tab/>
      </w:r>
    </w:p>
    <w:p w:rsidR="009E64E1" w:rsidRDefault="009E64E1" w:rsidP="009E64E1">
      <w:r>
        <w:rPr>
          <w:rFonts w:hint="eastAsia"/>
        </w:rPr>
        <w:t>对于HBase而言，如果想精确地定位到某行记录，唯一的办法是通过rowkey来查询。如果不通过rowkey来查找数据，就必须逐行地比较每一列的值，即全表扫瞄。对于较大的表，全表扫描的代价是不可接受的。但是，很多情况下，需要从多个角度查询数据。</w:t>
      </w:r>
    </w:p>
    <w:p w:rsidR="009E64E1" w:rsidRDefault="009E64E1" w:rsidP="009E64E1">
      <w:r>
        <w:rPr>
          <w:rFonts w:hint="eastAsia"/>
        </w:rPr>
        <w:t>所以，需要secondary index（二级索引）来完成这件事。</w:t>
      </w:r>
    </w:p>
    <w:p w:rsidR="009E64E1" w:rsidRDefault="009E64E1" w:rsidP="009E64E1">
      <w:pPr>
        <w:pStyle w:val="3"/>
      </w:pPr>
      <w:bookmarkStart w:id="7" w:name="_Toc531355704"/>
      <w:r>
        <w:rPr>
          <w:rFonts w:hint="eastAsia"/>
        </w:rPr>
        <w:t>配置Hbase支持Phoenix二级索引</w:t>
      </w:r>
      <w:bookmarkEnd w:id="7"/>
    </w:p>
    <w:p w:rsidR="009E64E1" w:rsidRDefault="009E64E1" w:rsidP="009E64E1">
      <w:r>
        <w:rPr>
          <w:rFonts w:hint="eastAsia"/>
        </w:rPr>
        <w:t>如果要启用phoenix的二级索引功能，需要对HMaster以及每一个RegionServer上的hbase-site.xml进行额外的配置。首先，在每一个RegionServer的hbase-site.xml里加入如下属性：</w:t>
      </w:r>
    </w:p>
    <w:p w:rsidR="009E64E1" w:rsidRDefault="009E64E1" w:rsidP="009E64E1">
      <w:r>
        <w:rPr>
          <w:rFonts w:hint="eastAsia"/>
        </w:rPr>
        <w:t xml:space="preserve">&lt;property&gt; </w:t>
      </w:r>
    </w:p>
    <w:p w:rsidR="009E64E1" w:rsidRDefault="009E64E1" w:rsidP="009E64E1">
      <w:r>
        <w:rPr>
          <w:rFonts w:hint="eastAsia"/>
        </w:rPr>
        <w:t xml:space="preserve">  &lt;name&gt;hbase.regionserver.wal.codec&lt;/name&gt; </w:t>
      </w:r>
    </w:p>
    <w:p w:rsidR="009E64E1" w:rsidRDefault="009E64E1" w:rsidP="009E64E1">
      <w:r>
        <w:rPr>
          <w:rFonts w:hint="eastAsia"/>
        </w:rPr>
        <w:t xml:space="preserve">  &lt;value&gt;org.apache.hadoop.hbase.regionserver.wal.IndexedWALEditCodec&lt;/value&gt; </w:t>
      </w:r>
    </w:p>
    <w:p w:rsidR="009E64E1" w:rsidRDefault="009E64E1" w:rsidP="009E64E1">
      <w:r>
        <w:rPr>
          <w:rFonts w:hint="eastAsia"/>
        </w:rPr>
        <w:t>&lt;/property&gt;</w:t>
      </w:r>
    </w:p>
    <w:p w:rsidR="009E64E1" w:rsidRDefault="009E64E1" w:rsidP="009E64E1">
      <w:r>
        <w:rPr>
          <w:rFonts w:hint="eastAsia"/>
        </w:rPr>
        <w:t xml:space="preserve"> </w:t>
      </w:r>
    </w:p>
    <w:p w:rsidR="009E64E1" w:rsidRDefault="009E64E1" w:rsidP="009E64E1">
      <w:r>
        <w:rPr>
          <w:rFonts w:hint="eastAsia"/>
        </w:rPr>
        <w:t xml:space="preserve">&lt;property&gt; </w:t>
      </w:r>
    </w:p>
    <w:p w:rsidR="009E64E1" w:rsidRDefault="009E64E1" w:rsidP="009E64E1">
      <w:r>
        <w:rPr>
          <w:rFonts w:hint="eastAsia"/>
        </w:rPr>
        <w:t xml:space="preserve">  &lt;name&gt;hbase.region.server.rpc.scheduler.factory.class&lt;/name&gt;</w:t>
      </w:r>
    </w:p>
    <w:p w:rsidR="009E64E1" w:rsidRDefault="009E64E1" w:rsidP="009E64E1">
      <w:r>
        <w:rPr>
          <w:rFonts w:hint="eastAsia"/>
        </w:rPr>
        <w:t xml:space="preserve">  &lt;value&gt;org.apache.hadoop.hbase.ipc.PhoenixRpcSchedulerFactory&lt;/value&gt; </w:t>
      </w:r>
    </w:p>
    <w:p w:rsidR="009E64E1" w:rsidRDefault="009E64E1" w:rsidP="009E64E1">
      <w:r>
        <w:rPr>
          <w:rFonts w:hint="eastAsia"/>
        </w:rPr>
        <w:t xml:space="preserve">  &lt;description&gt;Factory to create the Phoenix RPC Scheduler that uses separate queues for index and metadata updates&lt;/description&gt; </w:t>
      </w:r>
    </w:p>
    <w:p w:rsidR="009E64E1" w:rsidRDefault="009E64E1" w:rsidP="009E64E1">
      <w:r>
        <w:rPr>
          <w:rFonts w:hint="eastAsia"/>
        </w:rPr>
        <w:t>&lt;/property&gt;</w:t>
      </w:r>
    </w:p>
    <w:p w:rsidR="009E64E1" w:rsidRDefault="009E64E1" w:rsidP="009E64E1">
      <w:r>
        <w:rPr>
          <w:rFonts w:hint="eastAsia"/>
        </w:rPr>
        <w:t xml:space="preserve"> </w:t>
      </w:r>
    </w:p>
    <w:p w:rsidR="009E64E1" w:rsidRDefault="009E64E1" w:rsidP="009E64E1">
      <w:r>
        <w:rPr>
          <w:rFonts w:hint="eastAsia"/>
        </w:rPr>
        <w:t>&lt;property&gt;</w:t>
      </w:r>
    </w:p>
    <w:p w:rsidR="009E64E1" w:rsidRDefault="009E64E1" w:rsidP="009E64E1">
      <w:r>
        <w:rPr>
          <w:rFonts w:hint="eastAsia"/>
        </w:rPr>
        <w:t xml:space="preserve">  &lt;name&gt;hbase.rpc.controllerfactory.class&lt;/name&gt;</w:t>
      </w:r>
    </w:p>
    <w:p w:rsidR="009E64E1" w:rsidRDefault="009E64E1" w:rsidP="009E64E1">
      <w:r>
        <w:rPr>
          <w:rFonts w:hint="eastAsia"/>
        </w:rPr>
        <w:t xml:space="preserve">  &lt;value&gt;org.apache.hadoop.hbase.ipc.controller.ServerRpcControllerFactory&lt;/value&gt;</w:t>
      </w:r>
    </w:p>
    <w:p w:rsidR="009E64E1" w:rsidRDefault="009E64E1" w:rsidP="009E64E1">
      <w:r>
        <w:rPr>
          <w:rFonts w:hint="eastAsia"/>
        </w:rPr>
        <w:t xml:space="preserve">  &lt;description&gt;Factory to create the Phoenix RPC Scheduler that uses separate queues for index and metadata updates&lt;/description&gt;</w:t>
      </w:r>
    </w:p>
    <w:p w:rsidR="009E64E1" w:rsidRDefault="009E64E1" w:rsidP="009E64E1">
      <w:r>
        <w:rPr>
          <w:rFonts w:hint="eastAsia"/>
        </w:rPr>
        <w:t>&lt;/property&gt;</w:t>
      </w:r>
    </w:p>
    <w:p w:rsidR="009E64E1" w:rsidRDefault="009E64E1" w:rsidP="009E64E1">
      <w:r>
        <w:rPr>
          <w:rFonts w:hint="eastAsia"/>
        </w:rPr>
        <w:t xml:space="preserve"> </w:t>
      </w:r>
    </w:p>
    <w:p w:rsidR="009E64E1" w:rsidRDefault="009E64E1" w:rsidP="009E64E1">
      <w:r>
        <w:rPr>
          <w:rFonts w:hint="eastAsia"/>
        </w:rPr>
        <w:t>&lt;property&gt;</w:t>
      </w:r>
    </w:p>
    <w:p w:rsidR="009E64E1" w:rsidRDefault="009E64E1" w:rsidP="009E64E1">
      <w:r>
        <w:rPr>
          <w:rFonts w:hint="eastAsia"/>
        </w:rPr>
        <w:t xml:space="preserve">  &lt;name&gt;hbase.coprocessor.regionserver.classes&lt;/name&gt;</w:t>
      </w:r>
    </w:p>
    <w:p w:rsidR="009E64E1" w:rsidRDefault="009E64E1" w:rsidP="009E64E1">
      <w:r>
        <w:rPr>
          <w:rFonts w:hint="eastAsia"/>
        </w:rPr>
        <w:t xml:space="preserve">  &lt;value&gt;org.apache.hadoop.hbase.regionserver.LocalIndexMerger&lt;/value&gt; </w:t>
      </w:r>
    </w:p>
    <w:p w:rsidR="009E64E1" w:rsidRDefault="009E64E1" w:rsidP="009E64E1">
      <w:r>
        <w:rPr>
          <w:rFonts w:hint="eastAsia"/>
        </w:rPr>
        <w:t>&lt;/property&gt;</w:t>
      </w:r>
    </w:p>
    <w:p w:rsidR="009E64E1" w:rsidRDefault="009E64E1" w:rsidP="009E64E1">
      <w:r>
        <w:rPr>
          <w:rFonts w:hint="eastAsia"/>
        </w:rPr>
        <w:t>注：如果没有在每个regionserver上的hbase-site.xml里面配置如上属性，那么使用create index语句创建二级索引将会抛出如下异常：</w:t>
      </w:r>
    </w:p>
    <w:p w:rsidR="00AB4DB0" w:rsidRDefault="00CB2350" w:rsidP="009E64E1">
      <w:r>
        <w:rPr>
          <w:rFonts w:hint="eastAsia"/>
        </w:rPr>
        <w:t xml:space="preserve">Error:ERROR </w:t>
      </w:r>
      <w:r w:rsidR="009E64E1">
        <w:rPr>
          <w:rFonts w:hint="eastAsia"/>
        </w:rPr>
        <w:t>1029 (42Y88): Mutable secondary indexes must have t</w:t>
      </w:r>
      <w:r>
        <w:rPr>
          <w:rFonts w:hint="eastAsia"/>
        </w:rPr>
        <w:t>he</w:t>
      </w:r>
    </w:p>
    <w:p w:rsidR="00AB4DB0" w:rsidRDefault="00CB2350" w:rsidP="00AB4DB0">
      <w:pPr>
        <w:ind w:firstLineChars="100" w:firstLine="210"/>
      </w:pPr>
      <w:r>
        <w:rPr>
          <w:rFonts w:hint="eastAsia"/>
        </w:rPr>
        <w:t xml:space="preserve">hbase.regionserver.wal.codec </w:t>
      </w:r>
      <w:r w:rsidR="009E64E1">
        <w:rPr>
          <w:rFonts w:hint="eastAsia"/>
        </w:rPr>
        <w:t>property set to</w:t>
      </w:r>
    </w:p>
    <w:p w:rsidR="009E64E1" w:rsidRDefault="009E64E1" w:rsidP="009E64E1">
      <w:r>
        <w:rPr>
          <w:rFonts w:hint="eastAsia"/>
        </w:rPr>
        <w:t xml:space="preserve"> org.apache.hadoop.hbase.regionserver.wal.IndexedWALEditCodec in the hbase-sites.xml of every region server tableName=TEST_INDEXES (state=42Y88,code=1029)</w:t>
      </w:r>
    </w:p>
    <w:p w:rsidR="009E64E1" w:rsidRDefault="009E64E1" w:rsidP="009E64E1"/>
    <w:p w:rsidR="009E64E1" w:rsidRDefault="009E64E1" w:rsidP="009E64E1">
      <w:r>
        <w:rPr>
          <w:rFonts w:hint="eastAsia"/>
        </w:rPr>
        <w:t>然后在每一个master的hbase-site.xml里加入如下属性：</w:t>
      </w:r>
    </w:p>
    <w:p w:rsidR="009E64E1" w:rsidRDefault="009E64E1" w:rsidP="009E64E1">
      <w:r>
        <w:rPr>
          <w:rFonts w:hint="eastAsia"/>
        </w:rPr>
        <w:t>&lt;property&gt;</w:t>
      </w:r>
    </w:p>
    <w:p w:rsidR="009E64E1" w:rsidRDefault="009E64E1" w:rsidP="009E64E1">
      <w:r>
        <w:rPr>
          <w:rFonts w:hint="eastAsia"/>
        </w:rPr>
        <w:t xml:space="preserve">  &lt;name&gt;hbase.master.loadbalancer.class&lt;/name&gt;                                     </w:t>
      </w:r>
    </w:p>
    <w:p w:rsidR="009E64E1" w:rsidRDefault="009E64E1" w:rsidP="009E64E1">
      <w:r>
        <w:rPr>
          <w:rFonts w:hint="eastAsia"/>
        </w:rPr>
        <w:t xml:space="preserve">  &lt;value&gt;org.apache.phoenix.hbase.index.balancer.IndexLoadBalancer&lt;/value&gt;</w:t>
      </w:r>
    </w:p>
    <w:p w:rsidR="009E64E1" w:rsidRDefault="009E64E1" w:rsidP="009E64E1">
      <w:r>
        <w:rPr>
          <w:rFonts w:hint="eastAsia"/>
        </w:rPr>
        <w:t>&lt;/property&gt;</w:t>
      </w:r>
    </w:p>
    <w:p w:rsidR="009E64E1" w:rsidRDefault="009E64E1" w:rsidP="009E64E1">
      <w:r>
        <w:rPr>
          <w:rFonts w:hint="eastAsia"/>
        </w:rPr>
        <w:t xml:space="preserve"> </w:t>
      </w:r>
    </w:p>
    <w:p w:rsidR="009E64E1" w:rsidRDefault="009E64E1" w:rsidP="009E64E1">
      <w:r>
        <w:rPr>
          <w:rFonts w:hint="eastAsia"/>
        </w:rPr>
        <w:t>&lt;property&gt;</w:t>
      </w:r>
    </w:p>
    <w:p w:rsidR="009E64E1" w:rsidRDefault="009E64E1" w:rsidP="009E64E1">
      <w:r>
        <w:rPr>
          <w:rFonts w:hint="eastAsia"/>
        </w:rPr>
        <w:t xml:space="preserve">  &lt;name&gt;hbase.coprocessor.master.classes&lt;/name&gt;</w:t>
      </w:r>
    </w:p>
    <w:p w:rsidR="009E64E1" w:rsidRDefault="009E64E1" w:rsidP="009E64E1">
      <w:r>
        <w:rPr>
          <w:rFonts w:hint="eastAsia"/>
        </w:rPr>
        <w:t xml:space="preserve">  &lt;value&gt;org.apache.phoenix.hbase.index.master.IndexMasterObserver&lt;/value&gt;</w:t>
      </w:r>
    </w:p>
    <w:p w:rsidR="009E64E1" w:rsidRDefault="009E64E1" w:rsidP="009E64E1">
      <w:r>
        <w:rPr>
          <w:rFonts w:hint="eastAsia"/>
        </w:rPr>
        <w:t>&lt;/property&gt;</w:t>
      </w:r>
    </w:p>
    <w:p w:rsidR="009E64E1" w:rsidRDefault="009E64E1" w:rsidP="009E64E1">
      <w:r>
        <w:rPr>
          <w:rFonts w:hint="eastAsia"/>
        </w:rPr>
        <w:t>完成上述修改，重启HBase。</w:t>
      </w:r>
    </w:p>
    <w:p w:rsidR="009E64E1" w:rsidRDefault="009E64E1" w:rsidP="009E64E1">
      <w:pPr>
        <w:pStyle w:val="3"/>
      </w:pPr>
      <w:bookmarkStart w:id="8" w:name="_Toc531355705"/>
      <w:r>
        <w:rPr>
          <w:rFonts w:hint="eastAsia"/>
        </w:rPr>
        <w:t>索引类型</w:t>
      </w:r>
      <w:bookmarkEnd w:id="8"/>
    </w:p>
    <w:p w:rsidR="009E64E1" w:rsidRDefault="009E64E1" w:rsidP="009E64E1">
      <w:pPr>
        <w:pStyle w:val="4"/>
      </w:pPr>
      <w:r>
        <w:rPr>
          <w:rFonts w:hint="eastAsia"/>
        </w:rPr>
        <w:t>覆盖索引（Covered Indexes）</w:t>
      </w:r>
    </w:p>
    <w:p w:rsidR="009E64E1" w:rsidRDefault="009E64E1" w:rsidP="009E64E1">
      <w:r>
        <w:rPr>
          <w:rFonts w:hint="eastAsia"/>
        </w:rPr>
        <w:t>覆盖索引：只需要通过索引就能返回所要查询的数据，所以索引的列必须包含所需查询的列(SELECT的列和WHRER的列)</w:t>
      </w:r>
    </w:p>
    <w:p w:rsidR="009E64E1" w:rsidRDefault="009E64E1" w:rsidP="009E64E1">
      <w:r>
        <w:rPr>
          <w:rFonts w:hint="eastAsia"/>
        </w:rPr>
        <w:t>Create index testindex on us_population(state) include(population);</w:t>
      </w:r>
    </w:p>
    <w:p w:rsidR="009E64E1" w:rsidRDefault="009E64E1" w:rsidP="009E64E1">
      <w:r>
        <w:rPr>
          <w:rFonts w:hint="eastAsia"/>
        </w:rPr>
        <w:t>注意关键字INCLUDE，就是包含需要返回数据结果的列。这种索引方式的最大好处就是速度快，而我们也知道，索引就是空间换时间，所以缺点也很明显，存储空间耗费较多。Phoenix的索引其实就是建了一张HBase的表。你可以通过HBase Shell的list命令看到。查看表testindex，你会发现，这张表一共三列，一列就是索引，第二列是RowKey，最后一列就是population的值。很明显在这里记录的RowKey，就是为了快速查找HBase中的数据。只是这里用不到，</w:t>
      </w:r>
      <w:r w:rsidR="00661858">
        <w:rPr>
          <w:rFonts w:hint="eastAsia"/>
        </w:rPr>
        <w:t>population</w:t>
      </w:r>
      <w:r>
        <w:rPr>
          <w:rFonts w:hint="eastAsia"/>
        </w:rPr>
        <w:t>已经被缓存在这张索引里面了，直接返回。</w:t>
      </w:r>
    </w:p>
    <w:p w:rsidR="00742925" w:rsidRDefault="00742925" w:rsidP="009E64E1">
      <w:r>
        <w:rPr>
          <w:noProof/>
        </w:rPr>
        <w:drawing>
          <wp:inline distT="0" distB="0" distL="0" distR="0" wp14:anchorId="69BC4C3A" wp14:editId="77C53358">
            <wp:extent cx="5274310" cy="9093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09320"/>
                    </a:xfrm>
                    <a:prstGeom prst="rect">
                      <a:avLst/>
                    </a:prstGeom>
                  </pic:spPr>
                </pic:pic>
              </a:graphicData>
            </a:graphic>
          </wp:inline>
        </w:drawing>
      </w:r>
    </w:p>
    <w:p w:rsidR="009E64E1" w:rsidRDefault="009E64E1" w:rsidP="009E64E1">
      <w:pPr>
        <w:pStyle w:val="4"/>
      </w:pPr>
      <w:r>
        <w:rPr>
          <w:rFonts w:hint="eastAsia"/>
        </w:rPr>
        <w:t>函数索引（Functional Indexes）</w:t>
      </w:r>
    </w:p>
    <w:p w:rsidR="009E64E1" w:rsidRDefault="009E64E1" w:rsidP="009E64E1">
      <w:r>
        <w:rPr>
          <w:rFonts w:hint="eastAsia"/>
        </w:rPr>
        <w:t>从Phoeinx4.3以上就支持函数索引，其索引不局限于列，可以合适任意的表达式来创建索引，当在查询时用到了这些表达式时就直接返回表达式结果。</w:t>
      </w:r>
    </w:p>
    <w:p w:rsidR="009E64E1" w:rsidRDefault="009E64E1" w:rsidP="009E64E1">
      <w:r>
        <w:rPr>
          <w:rFonts w:hint="eastAsia"/>
        </w:rPr>
        <w:t>CREATE INDEX UPPER_NAME_IDX ON EMP (UPPER(FIRST_NAME||' '||LAST_NAME))</w:t>
      </w:r>
    </w:p>
    <w:p w:rsidR="009E64E1" w:rsidRDefault="009E64E1" w:rsidP="009E64E1">
      <w:r>
        <w:rPr>
          <w:rFonts w:hint="eastAsia"/>
        </w:rPr>
        <w:t>查询命令：</w:t>
      </w:r>
    </w:p>
    <w:p w:rsidR="009E64E1" w:rsidRDefault="009E64E1" w:rsidP="009E64E1">
      <w:r>
        <w:rPr>
          <w:rFonts w:hint="eastAsia"/>
        </w:rPr>
        <w:t>SELECT EMP_ID FROM EMP WHERE UPPER(FIRST_NAME||' '||LAST_NAME)='JOHN DOE'</w:t>
      </w:r>
    </w:p>
    <w:p w:rsidR="00661858" w:rsidRDefault="00661858" w:rsidP="009E64E1">
      <w:r>
        <w:rPr>
          <w:rFonts w:hint="eastAsia"/>
        </w:rPr>
        <w:t>例如：</w:t>
      </w:r>
    </w:p>
    <w:p w:rsidR="00661858" w:rsidRDefault="00661858" w:rsidP="009E64E1">
      <w:r>
        <w:rPr>
          <w:noProof/>
        </w:rPr>
        <w:lastRenderedPageBreak/>
        <w:drawing>
          <wp:inline distT="0" distB="0" distL="0" distR="0" wp14:anchorId="634FB4D9" wp14:editId="03D9C8AB">
            <wp:extent cx="5274310" cy="19380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38020"/>
                    </a:xfrm>
                    <a:prstGeom prst="rect">
                      <a:avLst/>
                    </a:prstGeom>
                  </pic:spPr>
                </pic:pic>
              </a:graphicData>
            </a:graphic>
          </wp:inline>
        </w:drawing>
      </w:r>
    </w:p>
    <w:p w:rsidR="009E64E1" w:rsidRDefault="009E64E1" w:rsidP="009E64E1">
      <w:pPr>
        <w:pStyle w:val="4"/>
      </w:pPr>
      <w:r>
        <w:rPr>
          <w:rFonts w:hint="eastAsia"/>
        </w:rPr>
        <w:t>全局索引（Global Indexes）</w:t>
      </w:r>
    </w:p>
    <w:p w:rsidR="009E64E1" w:rsidRDefault="009E64E1" w:rsidP="009E64E1">
      <w:r>
        <w:rPr>
          <w:rFonts w:hint="eastAsia"/>
        </w:rPr>
        <w:t>全局索引适用于</w:t>
      </w:r>
      <w:r w:rsidRPr="00661858">
        <w:rPr>
          <w:rFonts w:hint="eastAsia"/>
          <w:color w:val="FF0000"/>
        </w:rPr>
        <w:t>多读少写</w:t>
      </w:r>
      <w:r>
        <w:rPr>
          <w:rFonts w:hint="eastAsia"/>
        </w:rPr>
        <w:t>的场景，在写操作上会给性能带来极大的开销，因为所有的更新和写操作（DELETE,UPSERT VALUES和UPSERT SELECT）都会引起索引的更新,在读数据时，Phoenix将通过索引表来达到快速查询的目的。</w:t>
      </w:r>
      <w:r w:rsidR="00C82D15">
        <w:rPr>
          <w:rFonts w:hint="eastAsia"/>
        </w:rPr>
        <w:t>默认为全局索引。</w:t>
      </w:r>
    </w:p>
    <w:p w:rsidR="009E64E1" w:rsidRDefault="009E64E1" w:rsidP="009E64E1">
      <w:pPr>
        <w:pStyle w:val="4"/>
      </w:pPr>
      <w:r>
        <w:rPr>
          <w:rFonts w:hint="eastAsia"/>
        </w:rPr>
        <w:t>本地索引（Local Indexes）</w:t>
      </w:r>
    </w:p>
    <w:p w:rsidR="009E64E1" w:rsidRDefault="009E64E1" w:rsidP="009E64E1">
      <w:r>
        <w:rPr>
          <w:rFonts w:hint="eastAsia"/>
        </w:rPr>
        <w:t>本地索引适用于</w:t>
      </w:r>
      <w:r w:rsidRPr="00661858">
        <w:rPr>
          <w:rFonts w:hint="eastAsia"/>
          <w:color w:val="FF0000"/>
        </w:rPr>
        <w:t>写多读少</w:t>
      </w:r>
      <w:r>
        <w:rPr>
          <w:rFonts w:hint="eastAsia"/>
        </w:rPr>
        <w:t>，空间有限的场景，和全局索引一样，Phoneix在查询时会自动选择是否使用本地索引，使用本地索引，为避免进行写操作所带来的网络开销，索引数据和表数据都存放在相同的服务器中，当查询的字段不完全是索引字段时本地索引也会被使用，与全局索引不同的是，所有的本地索引都单独存储在同一张共享表中，由于无法预先确定region的位置，所以在读取数据时会检查每个region上的数据因而带来一定性能开销。</w:t>
      </w:r>
    </w:p>
    <w:p w:rsidR="009E64E1" w:rsidRDefault="009E64E1" w:rsidP="009E64E1">
      <w:r>
        <w:rPr>
          <w:rFonts w:hint="eastAsia"/>
        </w:rPr>
        <w:t>Create local index testlocalindex on us_population(state);</w:t>
      </w:r>
    </w:p>
    <w:p w:rsidR="00915A0E" w:rsidRDefault="00915A0E" w:rsidP="009E64E1">
      <w:r>
        <w:rPr>
          <w:noProof/>
        </w:rPr>
        <w:drawing>
          <wp:inline distT="0" distB="0" distL="0" distR="0" wp14:anchorId="54F407CF" wp14:editId="30DC792D">
            <wp:extent cx="5274310" cy="58420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84200"/>
                    </a:xfrm>
                    <a:prstGeom prst="rect">
                      <a:avLst/>
                    </a:prstGeom>
                  </pic:spPr>
                </pic:pic>
              </a:graphicData>
            </a:graphic>
          </wp:inline>
        </w:drawing>
      </w:r>
    </w:p>
    <w:p w:rsidR="009E64E1" w:rsidRDefault="009E64E1" w:rsidP="009E64E1">
      <w:pPr>
        <w:pStyle w:val="3"/>
      </w:pPr>
      <w:bookmarkStart w:id="9" w:name="_Toc531355706"/>
      <w:r>
        <w:rPr>
          <w:rFonts w:hint="eastAsia"/>
        </w:rPr>
        <w:t>同步创建索引与异步创建索引</w:t>
      </w:r>
      <w:bookmarkEnd w:id="9"/>
    </w:p>
    <w:p w:rsidR="009E64E1" w:rsidRDefault="009E64E1" w:rsidP="009E64E1">
      <w:r>
        <w:rPr>
          <w:rFonts w:hint="eastAsia"/>
        </w:rPr>
        <w:t>当执行create index的时候，索引表会直接与源数据表进行同步。但是，有时候我们的源表数据量很大，同步创建索引会抛出异常。</w:t>
      </w:r>
    </w:p>
    <w:p w:rsidR="009E64E1" w:rsidRDefault="009E64E1" w:rsidP="009E64E1">
      <w:r>
        <w:rPr>
          <w:rFonts w:hint="eastAsia"/>
        </w:rPr>
        <w:t>这个时候，我们可以采用异步创建索引，方式如下：</w:t>
      </w:r>
    </w:p>
    <w:p w:rsidR="009E64E1" w:rsidRDefault="009E64E1" w:rsidP="009E64E1">
      <w:r>
        <w:rPr>
          <w:rFonts w:hint="eastAsia"/>
        </w:rPr>
        <w:t>CREATE INDEX async_index ON my_schema.my_table (v) ASYNC</w:t>
      </w:r>
    </w:p>
    <w:p w:rsidR="009E64E1" w:rsidRDefault="009E64E1" w:rsidP="009E64E1">
      <w:r>
        <w:rPr>
          <w:rFonts w:hint="eastAsia"/>
        </w:rPr>
        <w:t>通过create index的时候指定 ASYNC 关键字来指定异步创建索引。执行这个命令之后并不会引起索引表与源表的直接同步。</w:t>
      </w:r>
    </w:p>
    <w:p w:rsidR="009D6179" w:rsidRDefault="009D6179" w:rsidP="009E64E1">
      <w:r w:rsidRPr="009D6179">
        <w:rPr>
          <w:rFonts w:hint="eastAsia"/>
        </w:rPr>
        <w:t>必须通过</w:t>
      </w:r>
      <w:r w:rsidRPr="009D6179">
        <w:t>HBase命令行单独启动填充索引表的map reduce作业，如下所示：</w:t>
      </w:r>
    </w:p>
    <w:p w:rsidR="009D6179" w:rsidRDefault="009D6179" w:rsidP="009D6179">
      <w:r w:rsidRPr="009D6179">
        <w:t xml:space="preserve">${HBASE_HOME}/bin/hbase org.apache.phoenix.mapreduce.index.IndexTool  </w:t>
      </w:r>
    </w:p>
    <w:p w:rsidR="009D6179" w:rsidRDefault="009D6179" w:rsidP="009D6179">
      <w:r w:rsidRPr="009D6179">
        <w:t xml:space="preserve">--schema default --data-table "carbon" --index-table "async_index"  </w:t>
      </w:r>
    </w:p>
    <w:p w:rsidR="009D6179" w:rsidRDefault="009D6179" w:rsidP="009D6179">
      <w:r w:rsidRPr="009D6179">
        <w:t>--output-path ASYNC_IDX_HFILES</w:t>
      </w:r>
    </w:p>
    <w:p w:rsidR="009D6179" w:rsidRDefault="009D6179" w:rsidP="009D6179">
      <w:r>
        <w:rPr>
          <w:rFonts w:hint="eastAsia"/>
        </w:rPr>
        <w:t>出现问题（未解决）：</w:t>
      </w:r>
    </w:p>
    <w:p w:rsidR="009D6179" w:rsidRDefault="009D6179" w:rsidP="009D6179">
      <w:r>
        <w:rPr>
          <w:rFonts w:hint="eastAsia"/>
        </w:rPr>
        <w:lastRenderedPageBreak/>
        <w:t>发现该命令自动把加了引号的表名转为大写，于是报了该索引不是该表的错误：</w:t>
      </w:r>
    </w:p>
    <w:p w:rsidR="009D6179" w:rsidRDefault="009D6179" w:rsidP="009E64E1">
      <w:r>
        <w:rPr>
          <w:noProof/>
        </w:rPr>
        <w:drawing>
          <wp:inline distT="0" distB="0" distL="0" distR="0" wp14:anchorId="1521792F" wp14:editId="4032BEA4">
            <wp:extent cx="5245100" cy="490662"/>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942" cy="493828"/>
                    </a:xfrm>
                    <a:prstGeom prst="rect">
                      <a:avLst/>
                    </a:prstGeom>
                  </pic:spPr>
                </pic:pic>
              </a:graphicData>
            </a:graphic>
          </wp:inline>
        </w:drawing>
      </w:r>
    </w:p>
    <w:p w:rsidR="009D6179" w:rsidRDefault="009D6179" w:rsidP="009E64E1">
      <w:r>
        <w:rPr>
          <w:rFonts w:hint="eastAsia"/>
        </w:rPr>
        <w:t>查看源码发现下面代码把已为</w:t>
      </w:r>
      <w:r w:rsidR="00A042DD">
        <w:rPr>
          <w:rFonts w:hint="eastAsia"/>
        </w:rPr>
        <w:t>小写的表名转为了大写：</w:t>
      </w:r>
    </w:p>
    <w:p w:rsidR="009D6179" w:rsidRDefault="009D6179" w:rsidP="009E64E1">
      <w:r>
        <w:rPr>
          <w:noProof/>
        </w:rPr>
        <w:drawing>
          <wp:inline distT="0" distB="0" distL="0" distR="0" wp14:anchorId="75C866C0" wp14:editId="241AD767">
            <wp:extent cx="5274310" cy="18288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2880"/>
                    </a:xfrm>
                    <a:prstGeom prst="rect">
                      <a:avLst/>
                    </a:prstGeom>
                  </pic:spPr>
                </pic:pic>
              </a:graphicData>
            </a:graphic>
          </wp:inline>
        </w:drawing>
      </w:r>
    </w:p>
    <w:p w:rsidR="009D6179" w:rsidRDefault="009D6179" w:rsidP="009E64E1">
      <w:r>
        <w:rPr>
          <w:noProof/>
        </w:rPr>
        <w:drawing>
          <wp:inline distT="0" distB="0" distL="0" distR="0" wp14:anchorId="34C64370" wp14:editId="3516024B">
            <wp:extent cx="4371429" cy="1771429"/>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1429" cy="1771429"/>
                    </a:xfrm>
                    <a:prstGeom prst="rect">
                      <a:avLst/>
                    </a:prstGeom>
                  </pic:spPr>
                </pic:pic>
              </a:graphicData>
            </a:graphic>
          </wp:inline>
        </w:drawing>
      </w:r>
    </w:p>
    <w:p w:rsidR="009E64E1" w:rsidRDefault="009E64E1" w:rsidP="009E64E1">
      <w:pPr>
        <w:pStyle w:val="3"/>
      </w:pPr>
      <w:bookmarkStart w:id="10" w:name="_Toc531355707"/>
      <w:r>
        <w:rPr>
          <w:rFonts w:hint="eastAsia"/>
        </w:rPr>
        <w:t>二级索引的正确创建姿势是:</w:t>
      </w:r>
      <w:bookmarkEnd w:id="10"/>
    </w:p>
    <w:p w:rsidR="00FA36BA" w:rsidRDefault="009E64E1" w:rsidP="001B04BA">
      <w:r>
        <w:rPr>
          <w:rFonts w:hint="eastAsia"/>
        </w:rPr>
        <w:t>create index 二级索引表名 on 原始数据表名(二级索引主键, where条件中的字段) include(普通字段, select 后面跟的需要显示的字段);</w:t>
      </w:r>
    </w:p>
    <w:p w:rsidR="00FA36BA" w:rsidRDefault="00FA36BA" w:rsidP="00FA36BA">
      <w:pPr>
        <w:pStyle w:val="3"/>
      </w:pPr>
      <w:bookmarkStart w:id="11" w:name="_Toc531355708"/>
      <w:r w:rsidRPr="00FA36BA">
        <w:t>测试索引效率</w:t>
      </w:r>
      <w:bookmarkEnd w:id="11"/>
    </w:p>
    <w:p w:rsidR="00FA36BA" w:rsidRDefault="00FA36BA" w:rsidP="00FA36BA">
      <w:r>
        <w:rPr>
          <w:rFonts w:hint="eastAsia"/>
        </w:rPr>
        <w:t>创建视图：</w:t>
      </w:r>
      <w:r>
        <w:br/>
      </w:r>
      <w:r>
        <w:rPr>
          <w:rFonts w:hint="eastAsia"/>
        </w:rPr>
        <w:t>create</w:t>
      </w:r>
      <w:r w:rsidR="00D25A9B">
        <w:t xml:space="preserve"> view </w:t>
      </w:r>
      <w:r w:rsidR="00D25A9B" w:rsidRPr="003468ED">
        <w:t>"</w:t>
      </w:r>
      <w:r w:rsidR="00D25A9B">
        <w:t>carbon</w:t>
      </w:r>
      <w:r w:rsidR="00D25A9B" w:rsidRPr="003468ED">
        <w:t>"</w:t>
      </w:r>
      <w:r w:rsidR="00D25A9B">
        <w:t xml:space="preserve"> (</w:t>
      </w:r>
      <w:r w:rsidR="00D25A9B" w:rsidRPr="003468ED">
        <w:t>"</w:t>
      </w:r>
      <w:r w:rsidR="00D25A9B">
        <w:t>ROW</w:t>
      </w:r>
      <w:r w:rsidR="00D25A9B" w:rsidRPr="003468ED">
        <w:t>"</w:t>
      </w:r>
      <w:r w:rsidR="00D25A9B">
        <w:t xml:space="preserve"> varchar primary key,</w:t>
      </w:r>
      <w:r w:rsidR="00D25A9B" w:rsidRPr="00D25A9B">
        <w:t xml:space="preserve"> </w:t>
      </w:r>
      <w:r w:rsidR="00D25A9B" w:rsidRPr="003468ED">
        <w:t>"</w:t>
      </w:r>
      <w:r w:rsidR="00D25A9B">
        <w:t>header</w:t>
      </w:r>
      <w:r w:rsidR="00D25A9B" w:rsidRPr="003468ED">
        <w:t>"</w:t>
      </w:r>
      <w:r w:rsidR="00D25A9B">
        <w:t>.</w:t>
      </w:r>
      <w:r w:rsidR="00D25A9B" w:rsidRPr="003468ED">
        <w:t>"</w:t>
      </w:r>
      <w:r w:rsidR="00D25A9B">
        <w:t>Bucket</w:t>
      </w:r>
      <w:r w:rsidR="00D25A9B" w:rsidRPr="003468ED">
        <w:t>"</w:t>
      </w:r>
      <w:r w:rsidR="00D25A9B">
        <w:t xml:space="preserve"> varchar,</w:t>
      </w:r>
      <w:r w:rsidR="00D25A9B" w:rsidRPr="00D25A9B">
        <w:t xml:space="preserve"> </w:t>
      </w:r>
      <w:r w:rsidR="00D25A9B" w:rsidRPr="003468ED">
        <w:t>"</w:t>
      </w:r>
      <w:r w:rsidR="00D25A9B">
        <w:t>header</w:t>
      </w:r>
      <w:r w:rsidR="00D25A9B" w:rsidRPr="003468ED">
        <w:t>"</w:t>
      </w:r>
      <w:r w:rsidR="00D25A9B">
        <w:t>.</w:t>
      </w:r>
      <w:r w:rsidR="00D25A9B" w:rsidRPr="003468ED">
        <w:t>"</w:t>
      </w:r>
      <w:r w:rsidRPr="003202E9">
        <w:t xml:space="preserve"> </w:t>
      </w:r>
      <w:r w:rsidR="00D25A9B">
        <w:t>ContentLength</w:t>
      </w:r>
      <w:r w:rsidR="00D25A9B" w:rsidRPr="003468ED">
        <w:t>"</w:t>
      </w:r>
      <w:r>
        <w:t xml:space="preserve"> varchar);</w:t>
      </w:r>
    </w:p>
    <w:p w:rsidR="00FA36BA" w:rsidRDefault="00FA36BA" w:rsidP="00FA36BA">
      <w:r>
        <w:rPr>
          <w:rFonts w:hint="eastAsia"/>
        </w:rPr>
        <w:t>注：“</w:t>
      </w:r>
      <w:r>
        <w:t>ContentLength</w:t>
      </w:r>
      <w:r>
        <w:rPr>
          <w:rFonts w:hint="eastAsia"/>
        </w:rPr>
        <w:t>”列类型设为varchar避免整型出错。</w:t>
      </w:r>
    </w:p>
    <w:p w:rsidR="00FA36BA" w:rsidRDefault="00FA36BA" w:rsidP="00FA36BA">
      <w:r>
        <w:t>SELECT "Bucket", count(1), sum("ContentLength") FROM "carbon" GROUP BY "Bucket";</w:t>
      </w:r>
    </w:p>
    <w:p w:rsidR="00FA36BA" w:rsidRDefault="00FA36BA" w:rsidP="00FA36BA">
      <w:r>
        <w:rPr>
          <w:rFonts w:hint="eastAsia"/>
        </w:rPr>
        <w:t>没加索引：</w:t>
      </w:r>
    </w:p>
    <w:p w:rsidR="00FA36BA" w:rsidRDefault="00FA36BA" w:rsidP="00FA36BA">
      <w:r>
        <w:rPr>
          <w:noProof/>
        </w:rPr>
        <w:drawing>
          <wp:inline distT="0" distB="0" distL="0" distR="0" wp14:anchorId="2862D296" wp14:editId="72358813">
            <wp:extent cx="5274310" cy="16192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19250"/>
                    </a:xfrm>
                    <a:prstGeom prst="rect">
                      <a:avLst/>
                    </a:prstGeom>
                  </pic:spPr>
                </pic:pic>
              </a:graphicData>
            </a:graphic>
          </wp:inline>
        </w:drawing>
      </w:r>
    </w:p>
    <w:p w:rsidR="00FA36BA" w:rsidRDefault="00FA36BA" w:rsidP="00FA36BA">
      <w:r>
        <w:rPr>
          <w:rFonts w:hint="eastAsia"/>
        </w:rPr>
        <w:t>加索引：</w:t>
      </w:r>
    </w:p>
    <w:p w:rsidR="00FA36BA" w:rsidRDefault="00FA36BA" w:rsidP="00FA36BA">
      <w:r>
        <w:t>C</w:t>
      </w:r>
      <w:r>
        <w:rPr>
          <w:rFonts w:hint="eastAsia"/>
        </w:rPr>
        <w:t>reate</w:t>
      </w:r>
      <w:r w:rsidR="00D25A9B">
        <w:t xml:space="preserve"> index test_index on </w:t>
      </w:r>
      <w:r w:rsidR="00D25A9B" w:rsidRPr="003468ED">
        <w:t>"</w:t>
      </w:r>
      <w:r w:rsidR="00D25A9B">
        <w:t>carbon</w:t>
      </w:r>
      <w:r w:rsidR="00D25A9B" w:rsidRPr="003468ED">
        <w:t>"</w:t>
      </w:r>
      <w:r w:rsidR="00D25A9B">
        <w:t xml:space="preserve"> (</w:t>
      </w:r>
      <w:r w:rsidR="00D25A9B" w:rsidRPr="003468ED">
        <w:t>"</w:t>
      </w:r>
      <w:r w:rsidR="00D25A9B">
        <w:t>header</w:t>
      </w:r>
      <w:r w:rsidR="00D25A9B" w:rsidRPr="003468ED">
        <w:t>"</w:t>
      </w:r>
      <w:r w:rsidR="00D25A9B">
        <w:t xml:space="preserve">. </w:t>
      </w:r>
      <w:r w:rsidR="00D25A9B" w:rsidRPr="003468ED">
        <w:t>"</w:t>
      </w:r>
      <w:r w:rsidRPr="003468ED">
        <w:t>Bucket</w:t>
      </w:r>
      <w:r w:rsidR="00D25A9B" w:rsidRPr="003468ED">
        <w:t>"</w:t>
      </w:r>
      <w:r w:rsidR="00D25A9B">
        <w:t>) include(</w:t>
      </w:r>
      <w:r w:rsidR="00D25A9B" w:rsidRPr="003468ED">
        <w:t>"</w:t>
      </w:r>
      <w:r w:rsidR="00D25A9B">
        <w:t>header</w:t>
      </w:r>
      <w:r w:rsidR="00D25A9B" w:rsidRPr="003468ED">
        <w:t>"</w:t>
      </w:r>
      <w:r w:rsidR="00D25A9B">
        <w:t xml:space="preserve">. </w:t>
      </w:r>
      <w:r w:rsidR="00D25A9B" w:rsidRPr="003468ED">
        <w:t>"</w:t>
      </w:r>
      <w:r w:rsidRPr="003468ED">
        <w:t>ContentLength</w:t>
      </w:r>
      <w:r w:rsidR="00D25A9B" w:rsidRPr="003468ED">
        <w:t>"</w:t>
      </w:r>
      <w:r>
        <w:t>);</w:t>
      </w:r>
    </w:p>
    <w:p w:rsidR="00FA36BA" w:rsidRPr="0022119C" w:rsidRDefault="00FA36BA" w:rsidP="00FA36BA">
      <w:r w:rsidRPr="003468ED">
        <w:t>SELECT "Bucket", count(1), sum(TO_NUMBER("ContentLength")) FROM "carbon" GROUP BY "Bucket";</w:t>
      </w:r>
      <w:r>
        <w:rPr>
          <w:noProof/>
        </w:rPr>
        <w:lastRenderedPageBreak/>
        <w:drawing>
          <wp:inline distT="0" distB="0" distL="0" distR="0" wp14:anchorId="0AB23AF7" wp14:editId="728CC528">
            <wp:extent cx="5274310" cy="119697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96975"/>
                    </a:xfrm>
                    <a:prstGeom prst="rect">
                      <a:avLst/>
                    </a:prstGeom>
                  </pic:spPr>
                </pic:pic>
              </a:graphicData>
            </a:graphic>
          </wp:inline>
        </w:drawing>
      </w:r>
    </w:p>
    <w:p w:rsidR="001B04BA" w:rsidRDefault="001B04BA" w:rsidP="001B04BA">
      <w:pPr>
        <w:pStyle w:val="2"/>
      </w:pPr>
      <w:bookmarkStart w:id="12" w:name="_Toc531355709"/>
      <w:r>
        <w:rPr>
          <w:rFonts w:hint="eastAsia"/>
        </w:rPr>
        <w:t>Phoenix导入数据以及H</w:t>
      </w:r>
      <w:r>
        <w:t>Base</w:t>
      </w:r>
      <w:r>
        <w:rPr>
          <w:rFonts w:hint="eastAsia"/>
        </w:rPr>
        <w:t>中已有表与Phoenix映射</w:t>
      </w:r>
      <w:bookmarkEnd w:id="12"/>
    </w:p>
    <w:p w:rsidR="001B04BA" w:rsidRDefault="001B04BA" w:rsidP="001B04BA">
      <w:r w:rsidRPr="007215AC">
        <w:t>phoenix有两种方式供批量写数据。一种是单线程psql方式，另一种是mr分布式。单线程适合一次写入十来兆的文件，mr方式更加适合写大批量数据。</w:t>
      </w:r>
    </w:p>
    <w:p w:rsidR="001B04BA" w:rsidRDefault="001B04BA" w:rsidP="001B04BA">
      <w:pPr>
        <w:pStyle w:val="3"/>
      </w:pPr>
      <w:bookmarkStart w:id="13" w:name="_Toc531355710"/>
      <w:r>
        <w:rPr>
          <w:rFonts w:hint="eastAsia"/>
        </w:rPr>
        <w:t>Phoenix导入数据</w:t>
      </w:r>
      <w:bookmarkEnd w:id="13"/>
    </w:p>
    <w:p w:rsidR="001B04BA" w:rsidRDefault="001B04BA" w:rsidP="001B04BA">
      <w:pPr>
        <w:pStyle w:val="4"/>
      </w:pPr>
      <w:r>
        <w:rPr>
          <w:rFonts w:hint="eastAsia"/>
        </w:rPr>
        <w:t>准备阶段</w:t>
      </w:r>
    </w:p>
    <w:p w:rsidR="001B04BA" w:rsidRDefault="001B04BA" w:rsidP="001B04BA">
      <w:pPr>
        <w:pStyle w:val="a3"/>
        <w:numPr>
          <w:ilvl w:val="0"/>
          <w:numId w:val="3"/>
        </w:numPr>
        <w:ind w:firstLineChars="0"/>
      </w:pPr>
      <w:r>
        <w:rPr>
          <w:rFonts w:hint="eastAsia"/>
        </w:rPr>
        <w:t>创建表</w:t>
      </w:r>
    </w:p>
    <w:p w:rsidR="001B04BA" w:rsidRDefault="001B04BA" w:rsidP="001B04BA">
      <w:pPr>
        <w:pStyle w:val="a3"/>
        <w:ind w:left="360"/>
      </w:pPr>
      <w:r>
        <w:t>CREATE TABLE IF NOT EXISTS us_population (</w:t>
      </w:r>
    </w:p>
    <w:p w:rsidR="001B04BA" w:rsidRDefault="001B04BA" w:rsidP="001B04BA">
      <w:pPr>
        <w:pStyle w:val="a3"/>
        <w:ind w:left="360"/>
      </w:pPr>
      <w:r>
        <w:t xml:space="preserve">      state CHAR(2) NOT NULL,</w:t>
      </w:r>
    </w:p>
    <w:p w:rsidR="001B04BA" w:rsidRDefault="001B04BA" w:rsidP="001B04BA">
      <w:pPr>
        <w:pStyle w:val="a3"/>
        <w:ind w:left="360"/>
      </w:pPr>
      <w:r>
        <w:t xml:space="preserve">      city VARCHAR NOT NULL,</w:t>
      </w:r>
    </w:p>
    <w:p w:rsidR="001B04BA" w:rsidRDefault="001B04BA" w:rsidP="001B04BA">
      <w:pPr>
        <w:pStyle w:val="a3"/>
        <w:ind w:left="360"/>
      </w:pPr>
      <w:r>
        <w:t xml:space="preserve">      population BIGINT</w:t>
      </w:r>
    </w:p>
    <w:p w:rsidR="001B04BA" w:rsidRDefault="001B04BA" w:rsidP="001B04BA">
      <w:pPr>
        <w:pStyle w:val="a3"/>
        <w:ind w:left="360" w:firstLineChars="0" w:firstLine="0"/>
      </w:pPr>
      <w:r>
        <w:t xml:space="preserve">      CONSTRAINT my_pk PRIMARY KEY (state, city));</w:t>
      </w:r>
    </w:p>
    <w:p w:rsidR="001B04BA" w:rsidRDefault="001B04BA" w:rsidP="001B04BA">
      <w:pPr>
        <w:pStyle w:val="a3"/>
        <w:numPr>
          <w:ilvl w:val="0"/>
          <w:numId w:val="3"/>
        </w:numPr>
        <w:ind w:firstLineChars="0"/>
      </w:pPr>
      <w:r>
        <w:rPr>
          <w:rFonts w:hint="eastAsia"/>
        </w:rPr>
        <w:t>创建二级索引</w:t>
      </w:r>
    </w:p>
    <w:p w:rsidR="001B04BA" w:rsidRDefault="001B04BA" w:rsidP="001B04BA">
      <w:pPr>
        <w:pStyle w:val="a3"/>
      </w:pPr>
      <w:r>
        <w:t xml:space="preserve">CREATE INDEX TESTINDEX ON </w:t>
      </w:r>
      <w:r>
        <w:rPr>
          <w:rFonts w:hint="eastAsia"/>
        </w:rPr>
        <w:t>us_population</w:t>
      </w:r>
      <w:r>
        <w:t>(state) INCLUDE(population);</w:t>
      </w:r>
    </w:p>
    <w:p w:rsidR="001B04BA" w:rsidRDefault="001D2BDD" w:rsidP="001B04BA">
      <w:pPr>
        <w:pStyle w:val="a3"/>
        <w:ind w:left="360" w:firstLineChars="0" w:firstLine="0"/>
      </w:pPr>
      <w:r>
        <w:rPr>
          <w:rFonts w:hint="eastAsia"/>
        </w:rPr>
        <w:t>创建索引时，会在hbase中创建对应的索引表第一列为state，最后一列为population。</w:t>
      </w:r>
    </w:p>
    <w:p w:rsidR="001D2BDD" w:rsidRDefault="001D2BDD" w:rsidP="001B04BA">
      <w:pPr>
        <w:pStyle w:val="a3"/>
        <w:ind w:left="360" w:firstLineChars="0" w:firstLine="0"/>
      </w:pPr>
      <w:r>
        <w:rPr>
          <w:noProof/>
        </w:rPr>
        <w:drawing>
          <wp:inline distT="0" distB="0" distL="0" distR="0" wp14:anchorId="1D748EE9" wp14:editId="1B9B5265">
            <wp:extent cx="5274310" cy="16294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629410"/>
                    </a:xfrm>
                    <a:prstGeom prst="rect">
                      <a:avLst/>
                    </a:prstGeom>
                  </pic:spPr>
                </pic:pic>
              </a:graphicData>
            </a:graphic>
          </wp:inline>
        </w:drawing>
      </w:r>
    </w:p>
    <w:p w:rsidR="001B04BA" w:rsidRDefault="001B04BA" w:rsidP="001B04BA">
      <w:pPr>
        <w:pStyle w:val="a3"/>
        <w:numPr>
          <w:ilvl w:val="0"/>
          <w:numId w:val="3"/>
        </w:numPr>
        <w:ind w:firstLineChars="0"/>
      </w:pPr>
      <w:r>
        <w:rPr>
          <w:rFonts w:hint="eastAsia"/>
        </w:rPr>
        <w:t>准备数据</w:t>
      </w:r>
    </w:p>
    <w:p w:rsidR="001B04BA" w:rsidRDefault="001B04BA" w:rsidP="001B04BA">
      <w:pPr>
        <w:pStyle w:val="a3"/>
        <w:ind w:left="360" w:firstLineChars="0" w:firstLine="0"/>
      </w:pPr>
      <w:r>
        <w:rPr>
          <w:rFonts w:hint="eastAsia"/>
        </w:rPr>
        <w:t>psql方式，创建本地文件us</w:t>
      </w:r>
      <w:r>
        <w:t>_population.csv</w:t>
      </w:r>
    </w:p>
    <w:p w:rsidR="001B04BA" w:rsidRDefault="001B04BA" w:rsidP="001B04BA">
      <w:pPr>
        <w:pStyle w:val="a3"/>
        <w:ind w:left="360" w:firstLineChars="0" w:firstLine="0"/>
      </w:pPr>
      <w:r>
        <w:t>mr</w:t>
      </w:r>
      <w:r>
        <w:rPr>
          <w:rFonts w:hint="eastAsia"/>
        </w:rPr>
        <w:t>分布式，把文件上传到hdfs</w:t>
      </w:r>
    </w:p>
    <w:p w:rsidR="001B04BA" w:rsidRDefault="001B04BA" w:rsidP="001B04BA">
      <w:pPr>
        <w:pStyle w:val="4"/>
      </w:pPr>
      <w:r>
        <w:rPr>
          <w:rFonts w:hint="eastAsia"/>
        </w:rPr>
        <w:lastRenderedPageBreak/>
        <w:t>批量导入数据</w:t>
      </w:r>
    </w:p>
    <w:p w:rsidR="001B04BA" w:rsidRDefault="001B04BA" w:rsidP="001B04BA">
      <w:r>
        <w:rPr>
          <w:rFonts w:hint="eastAsia"/>
        </w:rPr>
        <w:t>单线程</w:t>
      </w:r>
      <w:r>
        <w:t>p</w:t>
      </w:r>
      <w:r>
        <w:rPr>
          <w:rFonts w:hint="eastAsia"/>
        </w:rPr>
        <w:t>sql方式：</w:t>
      </w:r>
    </w:p>
    <w:p w:rsidR="001B04BA" w:rsidRDefault="001B04BA" w:rsidP="001B04BA">
      <w:r>
        <w:t xml:space="preserve">psql.py –t us_population </w:t>
      </w:r>
      <w:r w:rsidRPr="000601F2">
        <w:t>&lt;hbase.zookeeper.quorum&gt;</w:t>
      </w:r>
      <w:r>
        <w:t>:2181 us_population.csv</w:t>
      </w:r>
    </w:p>
    <w:p w:rsidR="001B04BA" w:rsidRDefault="001B04BA" w:rsidP="001B04BA">
      <w:r w:rsidRPr="000601F2">
        <w:t>&lt;hbase.zookeeper.quorum&gt;2181为zookeeper对应的主机以及端口</w:t>
      </w:r>
    </w:p>
    <w:p w:rsidR="001B04BA" w:rsidRDefault="001B04BA" w:rsidP="001B04BA">
      <w:r>
        <w:rPr>
          <w:rFonts w:hint="eastAsia"/>
        </w:rPr>
        <w:t>验证数据是否录入正常以及索引表是否同步更新：</w:t>
      </w:r>
    </w:p>
    <w:p w:rsidR="001B04BA" w:rsidRDefault="004406F8" w:rsidP="001B04BA">
      <w:r>
        <w:rPr>
          <w:noProof/>
        </w:rPr>
        <w:drawing>
          <wp:inline distT="0" distB="0" distL="0" distR="0" wp14:anchorId="30B4A6B0" wp14:editId="1D6B780B">
            <wp:extent cx="5274310" cy="35852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585210"/>
                    </a:xfrm>
                    <a:prstGeom prst="rect">
                      <a:avLst/>
                    </a:prstGeom>
                  </pic:spPr>
                </pic:pic>
              </a:graphicData>
            </a:graphic>
          </wp:inline>
        </w:drawing>
      </w:r>
    </w:p>
    <w:p w:rsidR="001B04BA" w:rsidRDefault="001B04BA" w:rsidP="001B04BA">
      <w:r w:rsidRPr="000601F2">
        <w:rPr>
          <w:rFonts w:hint="eastAsia"/>
        </w:rPr>
        <w:t>通过上述结果可知批量导入数据正常以及批量导入数据是会自动更新索引表的。</w:t>
      </w:r>
    </w:p>
    <w:p w:rsidR="001B04BA" w:rsidRPr="000601F2" w:rsidRDefault="001B04BA" w:rsidP="001B04BA"/>
    <w:p w:rsidR="001B04BA" w:rsidRDefault="001B04BA" w:rsidP="001B04BA">
      <w:r>
        <w:rPr>
          <w:rFonts w:hint="eastAsia"/>
        </w:rPr>
        <w:t>mr分布式方式：</w:t>
      </w:r>
    </w:p>
    <w:p w:rsidR="001B04BA" w:rsidRDefault="001B04BA" w:rsidP="001B04BA">
      <w:r>
        <w:rPr>
          <w:rFonts w:hint="eastAsia"/>
        </w:rPr>
        <w:t>官网指出如果为</w:t>
      </w:r>
      <w:r>
        <w:t>phoenix4.0及以上要用如下方式</w:t>
      </w:r>
      <w:r>
        <w:rPr>
          <w:rFonts w:hint="eastAsia"/>
        </w:rPr>
        <w:t>：</w:t>
      </w:r>
    </w:p>
    <w:p w:rsidR="001B04BA" w:rsidRDefault="001B04BA" w:rsidP="001B04BA">
      <w:r>
        <w:t>HADOOP_CLASSPATH=/</w:t>
      </w:r>
      <w:r w:rsidR="009617B3">
        <w:t>home/bigdata/bin/lib</w:t>
      </w:r>
      <w:r>
        <w:t>/hbase-protocol</w:t>
      </w:r>
      <w:r w:rsidR="009617B3">
        <w:t>-1.2.6.1.jar:/home/bigdata/bin</w:t>
      </w:r>
      <w:r>
        <w:t xml:space="preserve">/hbase/conf hadoop jar </w:t>
      </w:r>
      <w:r w:rsidR="009617B3">
        <w:t>/home/bigdata/bin/phoenix/</w:t>
      </w:r>
      <w:r>
        <w:t>phoenix-</w:t>
      </w:r>
      <w:r w:rsidR="009617B3">
        <w:t>4.14.1-HBase-1.2</w:t>
      </w:r>
      <w:r>
        <w:t>-client.jar org.apache.phoenix.</w:t>
      </w:r>
      <w:r w:rsidR="00EA57DF">
        <w:t xml:space="preserve">mapreduce.CsvBulkLoadTool –t </w:t>
      </w:r>
      <w:r w:rsidR="00EA57DF">
        <w:rPr>
          <w:rFonts w:hint="eastAsia"/>
        </w:rPr>
        <w:t>TABLE_NAME</w:t>
      </w:r>
      <w:r>
        <w:t xml:space="preserve"> –input /data/example.csv</w:t>
      </w:r>
    </w:p>
    <w:p w:rsidR="001B04BA" w:rsidRDefault="001D2BDD" w:rsidP="001B04BA">
      <w:r>
        <w:rPr>
          <w:noProof/>
        </w:rPr>
        <w:drawing>
          <wp:inline distT="0" distB="0" distL="0" distR="0" wp14:anchorId="3EE90A20" wp14:editId="0D363616">
            <wp:extent cx="5274310" cy="414068"/>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9012" cy="418362"/>
                    </a:xfrm>
                    <a:prstGeom prst="rect">
                      <a:avLst/>
                    </a:prstGeom>
                  </pic:spPr>
                </pic:pic>
              </a:graphicData>
            </a:graphic>
          </wp:inline>
        </w:drawing>
      </w:r>
    </w:p>
    <w:p w:rsidR="0041382A" w:rsidRDefault="0041382A" w:rsidP="001B04BA">
      <w:r>
        <w:rPr>
          <w:rFonts w:hint="eastAsia"/>
        </w:rPr>
        <w:t>导入数据后结果：</w:t>
      </w:r>
    </w:p>
    <w:p w:rsidR="0041382A" w:rsidRDefault="0041382A" w:rsidP="001B04BA">
      <w:r>
        <w:rPr>
          <w:noProof/>
        </w:rPr>
        <w:lastRenderedPageBreak/>
        <w:drawing>
          <wp:inline distT="0" distB="0" distL="0" distR="0" wp14:anchorId="73C58FE7" wp14:editId="7D2E8DAC">
            <wp:extent cx="5274310" cy="19227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922780"/>
                    </a:xfrm>
                    <a:prstGeom prst="rect">
                      <a:avLst/>
                    </a:prstGeom>
                  </pic:spPr>
                </pic:pic>
              </a:graphicData>
            </a:graphic>
          </wp:inline>
        </w:drawing>
      </w:r>
    </w:p>
    <w:p w:rsidR="0041382A" w:rsidRDefault="0041382A" w:rsidP="001B04BA"/>
    <w:p w:rsidR="0041382A" w:rsidRDefault="0041382A" w:rsidP="0041382A">
      <w:r>
        <w:rPr>
          <w:rFonts w:hint="eastAsia"/>
        </w:rPr>
        <w:t>小结：</w:t>
      </w:r>
      <w:r>
        <w:br/>
        <w:t xml:space="preserve">1、速度： </w:t>
      </w:r>
    </w:p>
    <w:p w:rsidR="0041382A" w:rsidRDefault="0041382A" w:rsidP="0041382A">
      <w:r>
        <w:rPr>
          <w:rFonts w:hint="eastAsia"/>
        </w:rPr>
        <w:t>通过</w:t>
      </w:r>
      <w:r>
        <w:t>bulk loaded 的方式批量写数据速度大概能达到20K-50K每秒。</w:t>
      </w:r>
    </w:p>
    <w:p w:rsidR="0041382A" w:rsidRPr="0041382A" w:rsidRDefault="0041382A" w:rsidP="0041382A">
      <w:r>
        <w:t>2、 通过测试确认批量导入会自动更新phoenix二级索引（这个结果不受是否先有hbase表的影响）。</w:t>
      </w:r>
    </w:p>
    <w:p w:rsidR="0041382A" w:rsidRDefault="0041382A" w:rsidP="0041382A">
      <w:r>
        <w:t>3、导入文件编码默认是utf-8格式。</w:t>
      </w:r>
    </w:p>
    <w:p w:rsidR="0041382A" w:rsidRDefault="0041382A" w:rsidP="0041382A">
      <w:r>
        <w:t>4、mr方式支持的参数还有其他的具体如下：</w:t>
      </w:r>
    </w:p>
    <w:p w:rsidR="0041382A" w:rsidRDefault="0041382A" w:rsidP="0041382A">
      <w:pPr>
        <w:pStyle w:val="a3"/>
        <w:numPr>
          <w:ilvl w:val="0"/>
          <w:numId w:val="4"/>
        </w:numPr>
        <w:ind w:firstLineChars="0"/>
      </w:pPr>
      <w:r>
        <w:t>mr方式导入数据默认会自动更新指定表的所有索引表，如果只需要更新指定的索引表可用-it 参数指定更新的索引表。对文件默认支持的分割符是逗号，参数为-d</w:t>
      </w:r>
      <w:r>
        <w:rPr>
          <w:rFonts w:hint="eastAsia"/>
        </w:rPr>
        <w:t>。</w:t>
      </w:r>
    </w:p>
    <w:p w:rsidR="0041382A" w:rsidRDefault="0041382A" w:rsidP="0041382A">
      <w:pPr>
        <w:pStyle w:val="a3"/>
        <w:numPr>
          <w:ilvl w:val="0"/>
          <w:numId w:val="4"/>
        </w:numPr>
        <w:ind w:firstLineChars="0"/>
      </w:pPr>
      <w:r>
        <w:t>如果是想通过代码方式批量导入数据，可以通过代码先将数据写到hdfs中，将mr批量导入方式写到shell脚本中，再通过代码调用shell脚本</w:t>
      </w:r>
      <w:r>
        <w:rPr>
          <w:rFonts w:hint="eastAsia"/>
        </w:rPr>
        <w:t>。</w:t>
      </w:r>
    </w:p>
    <w:p w:rsidR="00E84A86" w:rsidRDefault="00E84A86" w:rsidP="00E84A86">
      <w:pPr>
        <w:pStyle w:val="3"/>
      </w:pPr>
      <w:bookmarkStart w:id="14" w:name="_Toc531355711"/>
      <w:r>
        <w:rPr>
          <w:rFonts w:hint="eastAsia"/>
        </w:rPr>
        <w:t>H</w:t>
      </w:r>
      <w:r>
        <w:t>Base</w:t>
      </w:r>
      <w:r>
        <w:rPr>
          <w:rFonts w:hint="eastAsia"/>
        </w:rPr>
        <w:t>中已有表与Phoenix映射</w:t>
      </w:r>
      <w:bookmarkEnd w:id="14"/>
    </w:p>
    <w:p w:rsidR="00E84A86" w:rsidRDefault="00E84A86" w:rsidP="00E84A86">
      <w:r w:rsidRPr="00E84A86">
        <w:rPr>
          <w:rFonts w:hint="eastAsia"/>
        </w:rPr>
        <w:t>只需在</w:t>
      </w:r>
      <w:r w:rsidRPr="00E84A86">
        <w:t>phoenix中添加同名表即可映射到hbase的同名表</w:t>
      </w:r>
    </w:p>
    <w:p w:rsidR="00402AA7" w:rsidRDefault="000401A8" w:rsidP="002E417D">
      <w:r>
        <w:t>C</w:t>
      </w:r>
      <w:r>
        <w:rPr>
          <w:rFonts w:hint="eastAsia"/>
        </w:rPr>
        <w:t>reate</w:t>
      </w:r>
      <w:r>
        <w:t xml:space="preserve"> table “&lt;table name&gt;”(</w:t>
      </w:r>
      <w:r w:rsidR="00974072">
        <w:rPr>
          <w:rStyle w:val="HTML"/>
          <w:sz w:val="18"/>
          <w:szCs w:val="18"/>
        </w:rPr>
        <w:t>"row key"</w:t>
      </w:r>
      <w:r w:rsidR="00974072">
        <w:rPr>
          <w:rFonts w:ascii="Consolas" w:hAnsi="Consolas"/>
          <w:color w:val="000000"/>
          <w:sz w:val="18"/>
          <w:szCs w:val="18"/>
          <w:shd w:val="clear" w:color="auto" w:fill="F4F4F4"/>
        </w:rPr>
        <w:t> </w:t>
      </w:r>
      <w:r w:rsidR="00974072">
        <w:rPr>
          <w:rStyle w:val="HTML"/>
          <w:sz w:val="18"/>
          <w:szCs w:val="18"/>
        </w:rPr>
        <w:t>varchar</w:t>
      </w:r>
      <w:r w:rsidR="00974072">
        <w:rPr>
          <w:rFonts w:ascii="Consolas" w:hAnsi="Consolas"/>
          <w:color w:val="000000"/>
          <w:sz w:val="18"/>
          <w:szCs w:val="18"/>
          <w:shd w:val="clear" w:color="auto" w:fill="F4F4F4"/>
        </w:rPr>
        <w:t> </w:t>
      </w:r>
      <w:r w:rsidR="00974072">
        <w:rPr>
          <w:rStyle w:val="HTML"/>
          <w:sz w:val="18"/>
          <w:szCs w:val="18"/>
        </w:rPr>
        <w:t>primary</w:t>
      </w:r>
      <w:r w:rsidR="00974072">
        <w:rPr>
          <w:rFonts w:ascii="Consolas" w:hAnsi="Consolas"/>
          <w:color w:val="000000"/>
          <w:sz w:val="18"/>
          <w:szCs w:val="18"/>
          <w:shd w:val="clear" w:color="auto" w:fill="F4F4F4"/>
        </w:rPr>
        <w:t> </w:t>
      </w:r>
      <w:r w:rsidR="00974072">
        <w:rPr>
          <w:rStyle w:val="HTML"/>
          <w:sz w:val="18"/>
          <w:szCs w:val="18"/>
        </w:rPr>
        <w:t>key, "</w:t>
      </w:r>
      <w:r w:rsidR="00974072" w:rsidRPr="00974072">
        <w:rPr>
          <w:rStyle w:val="HTML"/>
          <w:sz w:val="18"/>
          <w:szCs w:val="18"/>
        </w:rPr>
        <w:t>column family</w:t>
      </w:r>
      <w:r w:rsidR="00974072">
        <w:rPr>
          <w:rStyle w:val="HTML"/>
          <w:sz w:val="18"/>
          <w:szCs w:val="18"/>
        </w:rPr>
        <w:t>"."</w:t>
      </w:r>
      <w:r w:rsidR="00974072" w:rsidRPr="00974072">
        <w:rPr>
          <w:rStyle w:val="HTML"/>
          <w:sz w:val="18"/>
          <w:szCs w:val="18"/>
        </w:rPr>
        <w:t xml:space="preserve">column </w:t>
      </w:r>
      <w:r w:rsidR="00974072">
        <w:rPr>
          <w:rStyle w:val="HTML"/>
          <w:sz w:val="18"/>
          <w:szCs w:val="18"/>
        </w:rPr>
        <w:t>name"</w:t>
      </w:r>
      <w:r w:rsidR="00B91F65">
        <w:rPr>
          <w:rStyle w:val="HTML"/>
          <w:sz w:val="18"/>
          <w:szCs w:val="18"/>
        </w:rPr>
        <w:t xml:space="preserve"> </w:t>
      </w:r>
      <w:r w:rsidR="00B91F65">
        <w:rPr>
          <w:rStyle w:val="HTML"/>
          <w:rFonts w:hint="eastAsia"/>
          <w:sz w:val="18"/>
          <w:szCs w:val="18"/>
        </w:rPr>
        <w:t>varchar</w:t>
      </w:r>
      <w:r>
        <w:t>)</w:t>
      </w:r>
    </w:p>
    <w:p w:rsidR="00850D5E" w:rsidRDefault="00850D5E" w:rsidP="002E417D">
      <w:r>
        <w:rPr>
          <w:rFonts w:hint="eastAsia"/>
        </w:rPr>
        <w:t>问题：创建映射后发现没有数据</w:t>
      </w:r>
    </w:p>
    <w:p w:rsidR="00402AA7" w:rsidRDefault="00850D5E" w:rsidP="002E417D">
      <w:r>
        <w:rPr>
          <w:rFonts w:hint="eastAsia"/>
        </w:rPr>
        <w:t>查看官方文档，</w:t>
      </w:r>
      <w:r w:rsidRPr="00850D5E">
        <w:t>phoenix 4.10 版本后，对列映射做了优化，采用一套新的机制，不在基于列名方式映射到 hbase。</w:t>
      </w:r>
      <w:r w:rsidRPr="00850D5E">
        <w:rPr>
          <w:rFonts w:hint="eastAsia"/>
        </w:rPr>
        <w:t>需要禁用列映射规则（会降低查询性能），如下：</w:t>
      </w:r>
    </w:p>
    <w:p w:rsidR="00850D5E" w:rsidRPr="00850D5E" w:rsidRDefault="00850D5E" w:rsidP="002E417D">
      <w:r>
        <w:t>C</w:t>
      </w:r>
      <w:r>
        <w:rPr>
          <w:rFonts w:hint="eastAsia"/>
        </w:rPr>
        <w:t>reate</w:t>
      </w:r>
      <w:r>
        <w:t xml:space="preserve"> table “&lt;table name&gt;”(</w:t>
      </w:r>
      <w:r>
        <w:rPr>
          <w:rStyle w:val="HTML"/>
          <w:sz w:val="18"/>
          <w:szCs w:val="18"/>
        </w:rPr>
        <w:t>"row key"</w:t>
      </w:r>
      <w:r>
        <w:rPr>
          <w:rFonts w:ascii="Consolas" w:hAnsi="Consolas"/>
          <w:color w:val="000000"/>
          <w:sz w:val="18"/>
          <w:szCs w:val="18"/>
          <w:shd w:val="clear" w:color="auto" w:fill="F4F4F4"/>
        </w:rPr>
        <w:t> </w:t>
      </w:r>
      <w:r>
        <w:rPr>
          <w:rStyle w:val="HTML"/>
          <w:sz w:val="18"/>
          <w:szCs w:val="18"/>
        </w:rPr>
        <w:t>varchar</w:t>
      </w:r>
      <w:r>
        <w:rPr>
          <w:rFonts w:ascii="Consolas" w:hAnsi="Consolas"/>
          <w:color w:val="000000"/>
          <w:sz w:val="18"/>
          <w:szCs w:val="18"/>
          <w:shd w:val="clear" w:color="auto" w:fill="F4F4F4"/>
        </w:rPr>
        <w:t> </w:t>
      </w:r>
      <w:r>
        <w:rPr>
          <w:rStyle w:val="HTML"/>
          <w:sz w:val="18"/>
          <w:szCs w:val="18"/>
        </w:rPr>
        <w:t>primary</w:t>
      </w:r>
      <w:r>
        <w:rPr>
          <w:rFonts w:ascii="Consolas" w:hAnsi="Consolas"/>
          <w:color w:val="000000"/>
          <w:sz w:val="18"/>
          <w:szCs w:val="18"/>
          <w:shd w:val="clear" w:color="auto" w:fill="F4F4F4"/>
        </w:rPr>
        <w:t> </w:t>
      </w:r>
      <w:r>
        <w:rPr>
          <w:rStyle w:val="HTML"/>
          <w:sz w:val="18"/>
          <w:szCs w:val="18"/>
        </w:rPr>
        <w:t>key, "</w:t>
      </w:r>
      <w:r w:rsidRPr="00974072">
        <w:rPr>
          <w:rStyle w:val="HTML"/>
          <w:sz w:val="18"/>
          <w:szCs w:val="18"/>
        </w:rPr>
        <w:t>column family</w:t>
      </w:r>
      <w:r>
        <w:rPr>
          <w:rStyle w:val="HTML"/>
          <w:sz w:val="18"/>
          <w:szCs w:val="18"/>
        </w:rPr>
        <w:t>"."</w:t>
      </w:r>
      <w:r w:rsidRPr="00974072">
        <w:rPr>
          <w:rStyle w:val="HTML"/>
          <w:sz w:val="18"/>
          <w:szCs w:val="18"/>
        </w:rPr>
        <w:t xml:space="preserve">column </w:t>
      </w:r>
      <w:r>
        <w:rPr>
          <w:rStyle w:val="HTML"/>
          <w:sz w:val="18"/>
          <w:szCs w:val="18"/>
        </w:rPr>
        <w:t xml:space="preserve">name" </w:t>
      </w:r>
      <w:r>
        <w:rPr>
          <w:rStyle w:val="HTML"/>
          <w:rFonts w:hint="eastAsia"/>
          <w:sz w:val="18"/>
          <w:szCs w:val="18"/>
        </w:rPr>
        <w:t>varchar</w:t>
      </w:r>
      <w:r>
        <w:t>)</w:t>
      </w:r>
      <w:r>
        <w:rPr>
          <w:rFonts w:hint="eastAsia"/>
        </w:rPr>
        <w:t xml:space="preserve"> </w:t>
      </w:r>
      <w:r w:rsidRPr="00850D5E">
        <w:t>column_encoded_bytes=0;</w:t>
      </w:r>
    </w:p>
    <w:p w:rsidR="00402AA7" w:rsidRDefault="00402AA7" w:rsidP="002E417D">
      <w:r>
        <w:rPr>
          <w:rFonts w:hint="eastAsia"/>
        </w:rPr>
        <w:t>创建视图：</w:t>
      </w:r>
    </w:p>
    <w:p w:rsidR="00402AA7" w:rsidRDefault="00402AA7" w:rsidP="002E417D">
      <w:r>
        <w:t>C</w:t>
      </w:r>
      <w:r>
        <w:rPr>
          <w:rFonts w:hint="eastAsia"/>
        </w:rPr>
        <w:t>reate</w:t>
      </w:r>
      <w:r>
        <w:t xml:space="preserve"> view “&lt;table name&gt;”(row key” varchar primary key,”</w:t>
      </w:r>
      <w:r>
        <w:rPr>
          <w:rFonts w:hint="eastAsia"/>
        </w:rPr>
        <w:t>相关列</w:t>
      </w:r>
      <w:r>
        <w:t xml:space="preserve">” </w:t>
      </w:r>
      <w:r>
        <w:rPr>
          <w:rFonts w:hint="eastAsia"/>
        </w:rPr>
        <w:t>data</w:t>
      </w:r>
      <w:r>
        <w:t>type);</w:t>
      </w:r>
    </w:p>
    <w:p w:rsidR="002E417D" w:rsidRDefault="002E417D" w:rsidP="002E417D">
      <w:r>
        <w:t>表名和列族以及列名需要用双引号括起来，因为HBase是区分大小写的，如果不用双引号括起来的话Phoenix在创建表的时候会自动将小写转换为大写字母</w:t>
      </w:r>
      <w:r>
        <w:rPr>
          <w:rFonts w:hint="eastAsia"/>
        </w:rPr>
        <w:t>。</w:t>
      </w:r>
    </w:p>
    <w:p w:rsidR="00C61953" w:rsidRDefault="00402AA7" w:rsidP="002E417D">
      <w:r>
        <w:rPr>
          <w:noProof/>
        </w:rPr>
        <w:drawing>
          <wp:inline distT="0" distB="0" distL="0" distR="0" wp14:anchorId="7DFDE9F4" wp14:editId="11053A31">
            <wp:extent cx="5274310" cy="130492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304925"/>
                    </a:xfrm>
                    <a:prstGeom prst="rect">
                      <a:avLst/>
                    </a:prstGeom>
                  </pic:spPr>
                </pic:pic>
              </a:graphicData>
            </a:graphic>
          </wp:inline>
        </w:drawing>
      </w:r>
    </w:p>
    <w:p w:rsidR="009B1121" w:rsidRDefault="009B1121" w:rsidP="002E417D">
      <w:r>
        <w:rPr>
          <w:rFonts w:hint="eastAsia"/>
        </w:rPr>
        <w:lastRenderedPageBreak/>
        <w:t>注意：不能</w:t>
      </w:r>
      <w:r w:rsidR="00FB7181">
        <w:rPr>
          <w:rFonts w:hint="eastAsia"/>
        </w:rPr>
        <w:t>列族和列名</w:t>
      </w:r>
      <w:r>
        <w:rPr>
          <w:rFonts w:hint="eastAsia"/>
        </w:rPr>
        <w:t>写成</w:t>
      </w:r>
      <w:r>
        <w:t>”f.name”</w:t>
      </w:r>
      <w:r>
        <w:rPr>
          <w:rFonts w:hint="eastAsia"/>
        </w:rPr>
        <w:t>，而要写成</w:t>
      </w:r>
      <w:r>
        <w:t>”f”.”name”</w:t>
      </w:r>
      <w:r>
        <w:rPr>
          <w:rFonts w:hint="eastAsia"/>
        </w:rPr>
        <w:t>，不然会报以下错误</w:t>
      </w:r>
      <w:r w:rsidR="00CE14BB">
        <w:rPr>
          <w:rFonts w:hint="eastAsia"/>
        </w:rPr>
        <w:t>（HBase表没找到）</w:t>
      </w:r>
      <w:r>
        <w:rPr>
          <w:rFonts w:hint="eastAsia"/>
        </w:rPr>
        <w:t>：</w:t>
      </w:r>
    </w:p>
    <w:p w:rsidR="009B1121" w:rsidRDefault="009B1121" w:rsidP="002E417D">
      <w:r>
        <w:rPr>
          <w:noProof/>
        </w:rPr>
        <w:drawing>
          <wp:inline distT="0" distB="0" distL="0" distR="0" wp14:anchorId="109629B8" wp14:editId="6BCB28FF">
            <wp:extent cx="5274310" cy="35369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53695"/>
                    </a:xfrm>
                    <a:prstGeom prst="rect">
                      <a:avLst/>
                    </a:prstGeom>
                  </pic:spPr>
                </pic:pic>
              </a:graphicData>
            </a:graphic>
          </wp:inline>
        </w:drawing>
      </w:r>
    </w:p>
    <w:p w:rsidR="007C3E21" w:rsidRDefault="007C3E21" w:rsidP="002E417D">
      <w:r>
        <w:rPr>
          <w:rFonts w:hint="eastAsia"/>
        </w:rPr>
        <w:t>删除映射表时，应注意</w:t>
      </w:r>
      <w:r w:rsidR="00B51BF0">
        <w:rPr>
          <w:rFonts w:hint="eastAsia"/>
        </w:rPr>
        <w:t>如果要保留原表，应使用以下命令：</w:t>
      </w:r>
    </w:p>
    <w:p w:rsidR="00B51BF0" w:rsidRDefault="00B51BF0" w:rsidP="002E417D">
      <w:r w:rsidRPr="00B51BF0">
        <w:t>DELETE from SYSTEM.CATALOG where TABLE_NAME ='mapped_table_name'</w:t>
      </w:r>
      <w:r>
        <w:rPr>
          <w:rFonts w:hint="eastAsia"/>
        </w:rPr>
        <w:t>;</w:t>
      </w:r>
    </w:p>
    <w:p w:rsidR="00B51BF0" w:rsidRDefault="00B51BF0" w:rsidP="002E417D">
      <w:r>
        <w:rPr>
          <w:rFonts w:hint="eastAsia"/>
        </w:rPr>
        <w:t>而不应该使用drop</w:t>
      </w:r>
      <w:r>
        <w:t xml:space="preserve"> </w:t>
      </w:r>
      <w:r>
        <w:rPr>
          <w:rFonts w:hint="eastAsia"/>
        </w:rPr>
        <w:t>table命令，会把hbase中的表以及数据删除。</w:t>
      </w:r>
    </w:p>
    <w:p w:rsidR="002170B2" w:rsidRDefault="002170B2" w:rsidP="002170B2">
      <w:pPr>
        <w:pStyle w:val="3"/>
      </w:pPr>
      <w:bookmarkStart w:id="15" w:name="_Toc531355712"/>
      <w:r w:rsidRPr="002170B2">
        <w:rPr>
          <w:rFonts w:hint="eastAsia"/>
        </w:rPr>
        <w:t>开启</w:t>
      </w:r>
      <w:r w:rsidRPr="002170B2">
        <w:t>schema与namespace的对应关系</w:t>
      </w:r>
      <w:bookmarkEnd w:id="15"/>
    </w:p>
    <w:p w:rsidR="002170B2" w:rsidRDefault="002170B2" w:rsidP="002170B2">
      <w:r w:rsidRPr="002170B2">
        <w:rPr>
          <w:rFonts w:hint="eastAsia"/>
        </w:rPr>
        <w:t>如果使用了</w:t>
      </w:r>
      <w:r w:rsidRPr="002170B2">
        <w:t>hbase中的自定义namespace，不仅仅使用default，那么在phoenix中与之对应的是schema的概念，但是默认并没有开启，需要在hbase-site.xml中增加以下配置项：</w:t>
      </w:r>
    </w:p>
    <w:p w:rsidR="002170B2" w:rsidRDefault="002170B2" w:rsidP="002170B2">
      <w:r>
        <w:t>&lt;property&gt;</w:t>
      </w:r>
    </w:p>
    <w:p w:rsidR="002170B2" w:rsidRDefault="002170B2" w:rsidP="002170B2">
      <w:r>
        <w:t xml:space="preserve">      &lt;name&gt;phoenix.schema.isNamespaceMappingEnabled&lt;/name&gt;</w:t>
      </w:r>
    </w:p>
    <w:p w:rsidR="002170B2" w:rsidRDefault="002170B2" w:rsidP="002170B2">
      <w:r>
        <w:t xml:space="preserve">      &lt;value&gt;true&lt;/value&gt;</w:t>
      </w:r>
    </w:p>
    <w:p w:rsidR="002170B2" w:rsidRDefault="002170B2" w:rsidP="002170B2">
      <w:r>
        <w:t xml:space="preserve">    &lt;/property&gt;</w:t>
      </w:r>
    </w:p>
    <w:p w:rsidR="002170B2" w:rsidRDefault="002170B2" w:rsidP="002170B2">
      <w:r>
        <w:t xml:space="preserve">    &lt;property&gt;</w:t>
      </w:r>
    </w:p>
    <w:p w:rsidR="002170B2" w:rsidRDefault="002170B2" w:rsidP="002170B2">
      <w:r>
        <w:t xml:space="preserve">      &lt;name&gt;phoenix.schema.mapSystemTablesToNamespace&lt;/name&gt;</w:t>
      </w:r>
    </w:p>
    <w:p w:rsidR="002170B2" w:rsidRDefault="002170B2" w:rsidP="002170B2">
      <w:r>
        <w:t xml:space="preserve">      &lt;value&gt;true&lt;/value&gt;</w:t>
      </w:r>
    </w:p>
    <w:p w:rsidR="002170B2" w:rsidRDefault="002170B2" w:rsidP="002170B2">
      <w:r>
        <w:t xml:space="preserve">    &lt;/property&gt;</w:t>
      </w:r>
    </w:p>
    <w:p w:rsidR="002170B2" w:rsidRDefault="002170B2" w:rsidP="002170B2">
      <w:r>
        <w:rPr>
          <w:rFonts w:hint="eastAsia"/>
        </w:rPr>
        <w:t>重启HBase。</w:t>
      </w:r>
    </w:p>
    <w:p w:rsidR="00C61953" w:rsidRDefault="00473589" w:rsidP="00473589">
      <w:pPr>
        <w:pStyle w:val="2"/>
      </w:pPr>
      <w:bookmarkStart w:id="16" w:name="_Toc531355713"/>
      <w:r w:rsidRPr="00473589">
        <w:rPr>
          <w:rFonts w:hint="eastAsia"/>
        </w:rPr>
        <w:t>原子的</w:t>
      </w:r>
      <w:r w:rsidRPr="00473589">
        <w:t>Upsert</w:t>
      </w:r>
      <w:bookmarkEnd w:id="16"/>
    </w:p>
    <w:p w:rsidR="00473589" w:rsidRDefault="00473589" w:rsidP="004D4738">
      <w:pPr>
        <w:ind w:firstLine="420"/>
      </w:pPr>
      <w:r w:rsidRPr="00473589">
        <w:t>Phoenix的插入语句是Upsert，Update和Insert的组合语义。即，如果数据表中没有这条记录那么插入这条记录，如果有则更新。判断是否存在相同的数据是使用ON DUPLICATE KEY来验证的，这里的KEY就是建表时候的主键（PRIMARY KEY）。和Oracle的Merge Into以及MySQL的Insert …on duplicate key 是类似的功能。ON DUPLICATE KEY这个语法要到Phoenix 4.9之后才有。这个功能把HBase的Increment和CheckAndPut两个原子操作合在了一起。当Upsert语句被提交到服务端的时候，所要更新的行会被lock住，同时相关的列会被读取，ON DUPLICATE KEY语句会被执行。由于会锁住所在的行，所以会有一些性能损耗，但是这个损耗比较小，类似于HBase中Put和CheckAndPut的之间的性能差异。</w:t>
      </w:r>
    </w:p>
    <w:p w:rsidR="004D4738" w:rsidRDefault="004D4738" w:rsidP="004D4738">
      <w:pPr>
        <w:ind w:firstLine="420"/>
      </w:pPr>
    </w:p>
    <w:p w:rsidR="004D4738" w:rsidRDefault="004D4738" w:rsidP="004D4738">
      <w:r>
        <w:tab/>
      </w:r>
      <w:r>
        <w:rPr>
          <w:rFonts w:hint="eastAsia"/>
        </w:rPr>
        <w:t>由于有了</w:t>
      </w:r>
      <w:r>
        <w:t>ON DUPLICATE KEY分句，如果行存在，那么VALUES后面的值将会为忽略。在ON DUPLICATE KEY后面还有其他的语法来实现不同的功能：</w:t>
      </w:r>
    </w:p>
    <w:p w:rsidR="004D4738" w:rsidRDefault="004D4738" w:rsidP="004D4738"/>
    <w:p w:rsidR="004D4738" w:rsidRDefault="004D4738" w:rsidP="004D4738">
      <w:r>
        <w:rPr>
          <w:rFonts w:hint="eastAsia"/>
        </w:rPr>
        <w:t>如果分句是</w:t>
      </w:r>
      <w:r>
        <w:t>ON DUPLICATE KEY IGNORE 的话，那么这行就不会被Update。</w:t>
      </w:r>
    </w:p>
    <w:p w:rsidR="004D4738" w:rsidRDefault="004D4738" w:rsidP="004D4738">
      <w:r>
        <w:rPr>
          <w:rFonts w:hint="eastAsia"/>
        </w:rPr>
        <w:t>如果分句是</w:t>
      </w:r>
      <w:r>
        <w:t>ON DUPLICATE KEY UPDATE 的话，行就会被后面的Update语句更新，这个更新是获取了行级锁的。</w:t>
      </w:r>
    </w:p>
    <w:p w:rsidR="004D4738" w:rsidRDefault="004D4738" w:rsidP="004D4738">
      <w:r>
        <w:rPr>
          <w:rFonts w:hint="eastAsia"/>
        </w:rPr>
        <w:t>如果操作同一行的多个</w:t>
      </w:r>
      <w:r>
        <w:t>Upsert在同一时间被批量提交的话，服务端将会按顺序执行它们。所以无论自动提交是开还是关，都会得到一样的结果。</w:t>
      </w:r>
    </w:p>
    <w:p w:rsidR="004D4738" w:rsidRDefault="004D4738" w:rsidP="004D4738"/>
    <w:p w:rsidR="004D4738" w:rsidRDefault="004D4738" w:rsidP="004D4738">
      <w:r>
        <w:rPr>
          <w:rFonts w:hint="eastAsia"/>
        </w:rPr>
        <w:t>下面列出了</w:t>
      </w:r>
      <w:r>
        <w:t>UPSERT的一些常用语法：</w:t>
      </w:r>
    </w:p>
    <w:p w:rsidR="004D4738" w:rsidRDefault="004D4738" w:rsidP="004D4738">
      <w:r>
        <w:lastRenderedPageBreak/>
        <w:t xml:space="preserve">UPSERT INTO TEST VALUES('foo','bar',3); </w:t>
      </w:r>
    </w:p>
    <w:p w:rsidR="004D4738" w:rsidRDefault="004D4738" w:rsidP="004D4738">
      <w:r>
        <w:t xml:space="preserve">UPSERT INTO TEST(NAME,ID) VALUES('foo',123); </w:t>
      </w:r>
    </w:p>
    <w:p w:rsidR="004D4738" w:rsidRDefault="004D4738" w:rsidP="004D4738">
      <w:r>
        <w:t xml:space="preserve">UPSERT INTO TEST(ID, COUNTER) VALUES(123, 0) ON DUPLICATE KEY UPDATE COUNTER = COUNTER + 1; </w:t>
      </w:r>
    </w:p>
    <w:p w:rsidR="004D4738" w:rsidRDefault="004D4738" w:rsidP="004D4738">
      <w:r>
        <w:t>UPSERT INTO TEST(ID, MY_COL) VALUES(123, 0) ON DUPLICATE KEY IGNORE;</w:t>
      </w:r>
    </w:p>
    <w:p w:rsidR="004D4738" w:rsidRDefault="004D4738" w:rsidP="004D4738"/>
    <w:p w:rsidR="004D4738" w:rsidRDefault="004D4738" w:rsidP="004D4738">
      <w:r>
        <w:rPr>
          <w:rFonts w:hint="eastAsia"/>
        </w:rPr>
        <w:t>如果是</w:t>
      </w:r>
      <w:r>
        <w:t>4.9之前的版本的话，ON DUPLICATE KEY 分句是不存在的。只有上例的第一和第二种语法。如果原表中有数据重复的话，就会直接更新。</w:t>
      </w:r>
    </w:p>
    <w:p w:rsidR="00C21FA5" w:rsidRDefault="00C21FA5" w:rsidP="004D4738"/>
    <w:p w:rsidR="00C21FA5" w:rsidRDefault="00C21FA5" w:rsidP="004D4738">
      <w:r>
        <w:rPr>
          <w:rFonts w:hint="eastAsia"/>
        </w:rPr>
        <w:t>Ph</w:t>
      </w:r>
      <w:r>
        <w:t>oenix</w:t>
      </w:r>
      <w:r>
        <w:rPr>
          <w:rFonts w:hint="eastAsia"/>
        </w:rPr>
        <w:t>也支持upsert</w:t>
      </w:r>
      <w:r>
        <w:t xml:space="preserve"> select</w:t>
      </w:r>
      <w:r>
        <w:rPr>
          <w:rFonts w:hint="eastAsia"/>
        </w:rPr>
        <w:t>语法，</w:t>
      </w:r>
      <w:r w:rsidRPr="00C21FA5">
        <w:rPr>
          <w:rFonts w:hint="eastAsia"/>
        </w:rPr>
        <w:t>插入或更新的数据是另外一个查询结果集。插入或更新的列和查询结果集的列要一一匹配，如果不显式的列出列，那么查询结果集的列要和目标表的列的元数据保持顺序一致。</w:t>
      </w:r>
    </w:p>
    <w:p w:rsidR="00C21FA5" w:rsidRDefault="00C21FA5" w:rsidP="004D4738">
      <w:r>
        <w:rPr>
          <w:rFonts w:hint="eastAsia"/>
        </w:rPr>
        <w:t>常用示例：</w:t>
      </w:r>
    </w:p>
    <w:p w:rsidR="00C21FA5" w:rsidRDefault="00C21FA5" w:rsidP="00C21FA5">
      <w:r>
        <w:t xml:space="preserve">UPSERT INTO test.targetTable(col1, col2) SELECT col3, col4 FROM test.sourceTable WHERE col5 &lt; 100 </w:t>
      </w:r>
      <w:r w:rsidR="003728A7">
        <w:rPr>
          <w:rFonts w:hint="eastAsia"/>
        </w:rPr>
        <w:t>;</w:t>
      </w:r>
    </w:p>
    <w:p w:rsidR="00C21FA5" w:rsidRDefault="00C21FA5" w:rsidP="00C21FA5">
      <w:r>
        <w:t>UPSERT INTO foo SELECT * FROM bar;</w:t>
      </w:r>
    </w:p>
    <w:p w:rsidR="00820AEE" w:rsidRDefault="00820AEE" w:rsidP="00C21FA5"/>
    <w:p w:rsidR="00820AEE" w:rsidRDefault="00820AEE" w:rsidP="00820AEE">
      <w:r>
        <w:t>ON DUPLICATE KEY</w:t>
      </w:r>
      <w:r>
        <w:rPr>
          <w:rFonts w:hint="eastAsia"/>
        </w:rPr>
        <w:t>的一些限制：</w:t>
      </w:r>
      <w:r>
        <w:br/>
        <w:t>1. 主键不会被更新，它是创建新行的基础。</w:t>
      </w:r>
    </w:p>
    <w:p w:rsidR="00820AEE" w:rsidRDefault="00820AEE" w:rsidP="00820AEE">
      <w:r>
        <w:rPr>
          <w:rFonts w:hint="eastAsia"/>
        </w:rPr>
        <w:t>会报错：</w:t>
      </w:r>
    </w:p>
    <w:p w:rsidR="00820AEE" w:rsidRDefault="00820AEE" w:rsidP="00820AEE">
      <w:r>
        <w:rPr>
          <w:noProof/>
        </w:rPr>
        <w:drawing>
          <wp:inline distT="0" distB="0" distL="0" distR="0" wp14:anchorId="6BF09E78" wp14:editId="08FC47BA">
            <wp:extent cx="5274310" cy="1282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37984" cy="151706"/>
                    </a:xfrm>
                    <a:prstGeom prst="rect">
                      <a:avLst/>
                    </a:prstGeom>
                  </pic:spPr>
                </pic:pic>
              </a:graphicData>
            </a:graphic>
          </wp:inline>
        </w:drawing>
      </w:r>
    </w:p>
    <w:p w:rsidR="00820AEE" w:rsidRDefault="00820AEE" w:rsidP="00820AEE">
      <w:r>
        <w:t>2. 事务表不应该使用这个功能，因为当冲突发生时，原子的Upsert操作有可能已经被异常处理掉了。</w:t>
      </w:r>
    </w:p>
    <w:p w:rsidR="00820AEE" w:rsidRDefault="00820AEE" w:rsidP="00820AEE">
      <w:r>
        <w:t>3. 不可变表不应该使用这个功能，因为不应该有数据更新不可变表。</w:t>
      </w:r>
    </w:p>
    <w:p w:rsidR="00820AEE" w:rsidRDefault="00820AEE" w:rsidP="00820AEE">
      <w:r>
        <w:t>4. 如果要使用这个子句，在连接时，就不能设置CURRENT_SCN属性，因为除非最新的值正在被更新，否则HBase的操作不是原子的。</w:t>
      </w:r>
    </w:p>
    <w:p w:rsidR="00820AEE" w:rsidRDefault="00820AEE" w:rsidP="00820AEE">
      <w:r>
        <w:t>5. 同一列在同一句语句中不应该被更新超过一次。</w:t>
      </w:r>
    </w:p>
    <w:p w:rsidR="00820AEE" w:rsidRDefault="00820AEE" w:rsidP="00820AEE">
      <w:r>
        <w:t>6. ON DUPLICATE KEY 子句中不能有聚合或者序列。</w:t>
      </w:r>
    </w:p>
    <w:p w:rsidR="00820AEE" w:rsidRDefault="00820AEE" w:rsidP="00820AEE">
      <w:r>
        <w:t>7. 虽然在列上的全局索引是支持原子化的更细你的，但是还是不推荐在全局索引表上使用这个子语句。因为当维护二级索引的时候，行会被锁定，这个子句</w:t>
      </w:r>
      <w:r>
        <w:rPr>
          <w:rFonts w:hint="eastAsia"/>
        </w:rPr>
        <w:t>会</w:t>
      </w:r>
      <w:r>
        <w:t>产生一个RPC调用。</w:t>
      </w:r>
    </w:p>
    <w:p w:rsidR="004505E3" w:rsidRDefault="006A316E" w:rsidP="004505E3">
      <w:pPr>
        <w:pStyle w:val="2"/>
      </w:pPr>
      <w:bookmarkStart w:id="17" w:name="_Toc531355714"/>
      <w:r>
        <w:rPr>
          <w:rFonts w:hint="eastAsia"/>
        </w:rPr>
        <w:t>提升效率的方法</w:t>
      </w:r>
      <w:bookmarkEnd w:id="17"/>
    </w:p>
    <w:p w:rsidR="006A316E" w:rsidRDefault="006A316E" w:rsidP="006A316E">
      <w:pPr>
        <w:pStyle w:val="4"/>
        <w:rPr>
          <w:rFonts w:hint="eastAsia"/>
        </w:rPr>
      </w:pPr>
      <w:r>
        <w:t>1、加盐：</w:t>
      </w:r>
    </w:p>
    <w:p w:rsidR="006A316E" w:rsidRDefault="006A316E" w:rsidP="006A316E">
      <w:pPr>
        <w:rPr>
          <w:rFonts w:hint="eastAsia"/>
        </w:rPr>
      </w:pPr>
      <w:r>
        <w:t xml:space="preserve"> 加盐可以将数据存入多个region里，从而提升读写性能。</w:t>
      </w:r>
    </w:p>
    <w:p w:rsidR="006A316E" w:rsidRDefault="006A316E" w:rsidP="006A316E">
      <w:r>
        <w:t>CREATE TABLE TEST (HOST VARCHAR NOT NULL PRIMARY KEY, DESCRIPTION VARCHAR) SALT_BUCKETS=42</w:t>
      </w:r>
    </w:p>
    <w:p w:rsidR="006A316E" w:rsidRDefault="006A316E" w:rsidP="006A316E"/>
    <w:p w:rsidR="006A316E" w:rsidRDefault="006A316E" w:rsidP="006A316E">
      <w:pPr>
        <w:rPr>
          <w:rFonts w:hint="eastAsia"/>
        </w:rPr>
      </w:pPr>
      <w:r>
        <w:rPr>
          <w:rFonts w:hint="eastAsia"/>
        </w:rPr>
        <w:t>如果有</w:t>
      </w:r>
      <w:r>
        <w:t>16台region server，每台server有4核CPU，则SALT_BUCKETS 设置为32~64之间。</w:t>
      </w:r>
    </w:p>
    <w:p w:rsidR="006A316E" w:rsidRDefault="006A316E" w:rsidP="006A316E">
      <w:r>
        <w:rPr>
          <w:rFonts w:hint="eastAsia"/>
        </w:rPr>
        <w:t>即如果集群总的</w:t>
      </w:r>
      <w:r>
        <w:t>CPU核数为N，则SALT_BUCKETS为 0.5N ~ N 之间。</w:t>
      </w:r>
    </w:p>
    <w:p w:rsidR="006A316E" w:rsidRDefault="006A316E" w:rsidP="006A316E">
      <w:pPr>
        <w:pStyle w:val="5"/>
      </w:pPr>
      <w:r>
        <w:rPr>
          <w:rFonts w:hint="eastAsia"/>
        </w:rPr>
        <w:lastRenderedPageBreak/>
        <w:t>加盐的原理是什么？</w:t>
      </w:r>
    </w:p>
    <w:p w:rsidR="006A316E" w:rsidRDefault="006A316E" w:rsidP="006A316E">
      <w:r w:rsidRPr="008870D8">
        <w:rPr>
          <w:rFonts w:hint="eastAsia"/>
        </w:rPr>
        <w:t>加盐的过程就是在原来</w:t>
      </w:r>
      <w:r w:rsidRPr="008870D8">
        <w:t>key的基础上增加一个byte作为前缀,计算公式如下：</w:t>
      </w:r>
    </w:p>
    <w:p w:rsidR="006A316E" w:rsidRDefault="006A316E" w:rsidP="006A316E">
      <w:r w:rsidRPr="008870D8">
        <w:t>new_row_key = (++index % BUCKETS_NUMBER) + original_key</w:t>
      </w:r>
    </w:p>
    <w:p w:rsidR="006A316E" w:rsidRDefault="006A316E" w:rsidP="006A316E">
      <w:r w:rsidRPr="008870D8">
        <w:rPr>
          <w:rFonts w:hint="eastAsia"/>
        </w:rPr>
        <w:t>下图展示了自增</w:t>
      </w:r>
      <w:r w:rsidRPr="008870D8">
        <w:t>rowkey通过加盐被打散写入到各个region中的过程</w:t>
      </w:r>
      <w:r>
        <w:rPr>
          <w:rFonts w:hint="eastAsia"/>
        </w:rPr>
        <w:t>：</w:t>
      </w:r>
    </w:p>
    <w:p w:rsidR="006A316E" w:rsidRDefault="006A316E" w:rsidP="006A316E">
      <w:r w:rsidRPr="008870D8">
        <w:rPr>
          <w:noProof/>
        </w:rPr>
        <w:drawing>
          <wp:inline distT="0" distB="0" distL="0" distR="0" wp14:anchorId="51584DDC" wp14:editId="43AFDFF7">
            <wp:extent cx="4389832" cy="2228850"/>
            <wp:effectExtent l="0" t="0" r="0" b="0"/>
            <wp:docPr id="8" name="图片 8" descr="D:\xiongzhigang001\Desktop\11380499-4f3e2bf8f6b7bf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xiongzhigang001\Desktop\11380499-4f3e2bf8f6b7bf1b.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8009"/>
                    <a:stretch/>
                  </pic:blipFill>
                  <pic:spPr bwMode="auto">
                    <a:xfrm>
                      <a:off x="0" y="0"/>
                      <a:ext cx="4480281" cy="2274773"/>
                    </a:xfrm>
                    <a:prstGeom prst="rect">
                      <a:avLst/>
                    </a:prstGeom>
                    <a:noFill/>
                    <a:ln>
                      <a:noFill/>
                    </a:ln>
                    <a:extLst>
                      <a:ext uri="{53640926-AAD7-44D8-BBD7-CCE9431645EC}">
                        <a14:shadowObscured xmlns:a14="http://schemas.microsoft.com/office/drawing/2010/main"/>
                      </a:ext>
                    </a:extLst>
                  </pic:spPr>
                </pic:pic>
              </a:graphicData>
            </a:graphic>
          </wp:inline>
        </w:drawing>
      </w:r>
    </w:p>
    <w:p w:rsidR="006A316E" w:rsidRDefault="006A316E" w:rsidP="006A316E"/>
    <w:p w:rsidR="006A316E" w:rsidRDefault="006A316E" w:rsidP="000C1BEC">
      <w:pPr>
        <w:pStyle w:val="4"/>
        <w:rPr>
          <w:rFonts w:hint="eastAsia"/>
        </w:rPr>
      </w:pPr>
      <w:r>
        <w:t>2、split</w:t>
      </w:r>
    </w:p>
    <w:p w:rsidR="006A316E" w:rsidRDefault="006A316E" w:rsidP="006A316E">
      <w:pPr>
        <w:rPr>
          <w:rFonts w:hint="eastAsia"/>
        </w:rPr>
      </w:pPr>
      <w:r>
        <w:rPr>
          <w:rFonts w:hint="eastAsia"/>
        </w:rPr>
        <w:t>如果不想通过加盐来分区，可以自己手动设置分区的方法。这样可以不引入额外的</w:t>
      </w:r>
      <w:r>
        <w:t>byte，或者改变row key的顺序，例子</w:t>
      </w:r>
    </w:p>
    <w:p w:rsidR="006A316E" w:rsidRPr="000C1BEC" w:rsidRDefault="006A316E" w:rsidP="006A316E">
      <w:pPr>
        <w:rPr>
          <w:rFonts w:hint="eastAsia"/>
        </w:rPr>
      </w:pPr>
      <w:r>
        <w:t>CREATE TABLE TEST (HOST VARCHAR NOT NULL PRIMARY KEY, DESCRIPTION VAR</w:t>
      </w:r>
      <w:r w:rsidR="000C1BEC">
        <w:t>CHAR) SPLIT ON ('CS','EU','NA')</w:t>
      </w:r>
      <w:r w:rsidR="000C1BEC">
        <w:rPr>
          <w:rFonts w:hint="eastAsia"/>
        </w:rPr>
        <w:t>;</w:t>
      </w:r>
    </w:p>
    <w:p w:rsidR="006A316E" w:rsidRDefault="006A316E" w:rsidP="000C1BEC">
      <w:pPr>
        <w:pStyle w:val="4"/>
        <w:rPr>
          <w:rFonts w:hint="eastAsia"/>
        </w:rPr>
      </w:pPr>
      <w:r>
        <w:t>3、使用多个列族</w:t>
      </w:r>
    </w:p>
    <w:p w:rsidR="006A316E" w:rsidRDefault="006A316E" w:rsidP="006A316E">
      <w:pPr>
        <w:rPr>
          <w:rFonts w:hint="eastAsia"/>
        </w:rPr>
      </w:pPr>
      <w:r>
        <w:t xml:space="preserve">CREATE TABLE TEST (MYKEY VARCHAR NOT NULL PRIMARY KEY, A.COL1 VARCHAR, </w:t>
      </w:r>
      <w:r w:rsidR="000C1BEC">
        <w:t>A.COL2 VARCHAR, B.COL3 VARCHAR);</w:t>
      </w:r>
    </w:p>
    <w:p w:rsidR="006A316E" w:rsidRDefault="006A316E" w:rsidP="000C1BEC">
      <w:pPr>
        <w:pStyle w:val="4"/>
        <w:rPr>
          <w:rFonts w:hint="eastAsia"/>
        </w:rPr>
      </w:pPr>
      <w:r>
        <w:t>4、使用压缩</w:t>
      </w:r>
    </w:p>
    <w:p w:rsidR="006A316E" w:rsidRDefault="006A316E" w:rsidP="006A316E">
      <w:pPr>
        <w:rPr>
          <w:rFonts w:hint="eastAsia"/>
        </w:rPr>
      </w:pPr>
      <w:r>
        <w:t>CREATE TABLE TEST (HOST VARCHAR NOT NULL PRIMARY KEY, DESCRIP</w:t>
      </w:r>
      <w:r w:rsidR="000C1BEC">
        <w:t xml:space="preserve">TION VARCHAR) COMPRESSION='GZ' </w:t>
      </w:r>
    </w:p>
    <w:p w:rsidR="006A316E" w:rsidRDefault="006A316E" w:rsidP="000C1BEC">
      <w:pPr>
        <w:pStyle w:val="4"/>
      </w:pPr>
      <w:r>
        <w:t>5、使用二级索引</w:t>
      </w:r>
    </w:p>
    <w:p w:rsidR="000C1BEC" w:rsidRPr="000C1BEC" w:rsidRDefault="00EA48F0" w:rsidP="000C1BEC">
      <w:pPr>
        <w:rPr>
          <w:rFonts w:hint="eastAsia"/>
        </w:rPr>
      </w:pPr>
      <w:hyperlink w:anchor="_Phoenix二级索引" w:history="1">
        <w:r w:rsidR="000C1BEC" w:rsidRPr="00EA48F0">
          <w:rPr>
            <w:rStyle w:val="a4"/>
            <w:rFonts w:hint="eastAsia"/>
          </w:rPr>
          <w:t>见上文。</w:t>
        </w:r>
      </w:hyperlink>
    </w:p>
    <w:p w:rsidR="00C864D6" w:rsidRDefault="00C864D6" w:rsidP="00C864D6">
      <w:pPr>
        <w:pStyle w:val="2"/>
      </w:pPr>
      <w:bookmarkStart w:id="18" w:name="_Toc531355715"/>
      <w:r w:rsidRPr="005B7DD9">
        <w:lastRenderedPageBreak/>
        <w:t>mutable 和 immutable 表区别</w:t>
      </w:r>
      <w:bookmarkEnd w:id="18"/>
    </w:p>
    <w:p w:rsidR="00C864D6" w:rsidRDefault="00C864D6" w:rsidP="00C864D6">
      <w:pPr>
        <w:rPr>
          <w:rFonts w:hint="eastAsia"/>
        </w:rPr>
      </w:pPr>
      <w:r>
        <w:rPr>
          <w:rFonts w:hint="eastAsia"/>
        </w:rPr>
        <w:t>分别创建表：</w:t>
      </w:r>
    </w:p>
    <w:p w:rsidR="00C864D6" w:rsidRDefault="00C864D6" w:rsidP="00C864D6">
      <w:r>
        <w:t xml:space="preserve"> create table my_mutable (id varchar not null primary key, cf1.a varchar , cf1.b varchar, cf2.c varchar, cf2.d varchar) ;</w:t>
      </w:r>
    </w:p>
    <w:p w:rsidR="00C864D6" w:rsidRDefault="00C864D6" w:rsidP="00C864D6">
      <w:r>
        <w:t xml:space="preserve"> create table my_immutable (id varchar not null primary key, cf1.a varchar , cf1.b varchar, cf2.c varchar, cf2.d varchar) immutable_rows=true ;</w:t>
      </w:r>
    </w:p>
    <w:p w:rsidR="00C864D6" w:rsidRDefault="00C864D6" w:rsidP="00C864D6">
      <w:pPr>
        <w:rPr>
          <w:rFonts w:hint="eastAsia"/>
        </w:rPr>
      </w:pPr>
    </w:p>
    <w:p w:rsidR="00C864D6" w:rsidRDefault="00C864D6" w:rsidP="00C864D6">
      <w:pPr>
        <w:rPr>
          <w:rFonts w:hint="eastAsia"/>
        </w:rPr>
      </w:pPr>
      <w:r>
        <w:rPr>
          <w:rFonts w:hint="eastAsia"/>
        </w:rPr>
        <w:t>分别创建索引：</w:t>
      </w:r>
    </w:p>
    <w:p w:rsidR="00C864D6" w:rsidRDefault="00C864D6" w:rsidP="00C864D6">
      <w:r>
        <w:t>create index index_my_mutable on my_mutable(a,c) include (b,d);</w:t>
      </w:r>
    </w:p>
    <w:p w:rsidR="00C864D6" w:rsidRDefault="00C864D6" w:rsidP="00C864D6">
      <w:r>
        <w:t>create index index_my_immutable on my_immutable(a,c) include (b,d);</w:t>
      </w:r>
    </w:p>
    <w:p w:rsidR="00C864D6" w:rsidRDefault="00C864D6" w:rsidP="00C864D6"/>
    <w:p w:rsidR="00C864D6" w:rsidRDefault="00C864D6" w:rsidP="00C864D6">
      <w:pPr>
        <w:rPr>
          <w:rFonts w:hint="eastAsia"/>
        </w:rPr>
      </w:pPr>
      <w:r>
        <w:rPr>
          <w:rFonts w:hint="eastAsia"/>
        </w:rPr>
        <w:t>分别插入数据：</w:t>
      </w:r>
    </w:p>
    <w:p w:rsidR="00C864D6" w:rsidRDefault="00C864D6" w:rsidP="00C864D6">
      <w:r>
        <w:t xml:space="preserve">  upsert into my_mutable values ('1000001','a1','b1','c1','d1');</w:t>
      </w:r>
    </w:p>
    <w:p w:rsidR="00C864D6" w:rsidRDefault="00C864D6" w:rsidP="00C864D6">
      <w:r>
        <w:t xml:space="preserve">  upsert into my_mutable values ('1000001','a2','b2','c2','d2');</w:t>
      </w:r>
    </w:p>
    <w:p w:rsidR="00C864D6" w:rsidRDefault="00C864D6" w:rsidP="00C864D6">
      <w:r>
        <w:t xml:space="preserve">  upsert into my_mutable values ('1000001','a3','b3','c3','d3');</w:t>
      </w:r>
    </w:p>
    <w:p w:rsidR="00C864D6" w:rsidRDefault="00C864D6" w:rsidP="00C864D6"/>
    <w:p w:rsidR="00C864D6" w:rsidRDefault="00C864D6" w:rsidP="00C864D6">
      <w:r>
        <w:t xml:space="preserve">  upsert into my_immutable values ('1000001','a1','b1','c1','d1');</w:t>
      </w:r>
    </w:p>
    <w:p w:rsidR="00C864D6" w:rsidRDefault="00C864D6" w:rsidP="00C864D6">
      <w:r>
        <w:t xml:space="preserve">  upsert into my_immutable values ('1000001','a2','b2','c2','d2');</w:t>
      </w:r>
    </w:p>
    <w:p w:rsidR="00C864D6" w:rsidRDefault="00C864D6" w:rsidP="00C864D6">
      <w:r>
        <w:t xml:space="preserve">  upsert into my_immutable values ('1000001','a3','b3','c3','d3');</w:t>
      </w:r>
    </w:p>
    <w:p w:rsidR="00C864D6" w:rsidRDefault="00C864D6" w:rsidP="00C864D6"/>
    <w:p w:rsidR="00C864D6" w:rsidRDefault="00C864D6" w:rsidP="00C864D6">
      <w:r>
        <w:rPr>
          <w:rFonts w:hint="eastAsia"/>
        </w:rPr>
        <w:t>查看数据：</w:t>
      </w:r>
    </w:p>
    <w:p w:rsidR="00C864D6" w:rsidRDefault="00C864D6" w:rsidP="00C864D6">
      <w:r w:rsidRPr="00C779EF">
        <w:t>select * from my_mutable;</w:t>
      </w:r>
    </w:p>
    <w:p w:rsidR="00C864D6" w:rsidRDefault="00C864D6" w:rsidP="00C864D6">
      <w:r>
        <w:rPr>
          <w:noProof/>
        </w:rPr>
        <w:drawing>
          <wp:inline distT="0" distB="0" distL="0" distR="0" wp14:anchorId="4D2FE7E9" wp14:editId="41E0C60A">
            <wp:extent cx="5274310" cy="852170"/>
            <wp:effectExtent l="0" t="0" r="254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852170"/>
                    </a:xfrm>
                    <a:prstGeom prst="rect">
                      <a:avLst/>
                    </a:prstGeom>
                  </pic:spPr>
                </pic:pic>
              </a:graphicData>
            </a:graphic>
          </wp:inline>
        </w:drawing>
      </w:r>
    </w:p>
    <w:p w:rsidR="00C864D6" w:rsidRDefault="00C864D6" w:rsidP="00C864D6">
      <w:r w:rsidRPr="00C779EF">
        <w:t>select * from my_immutable;</w:t>
      </w:r>
    </w:p>
    <w:p w:rsidR="00C864D6" w:rsidRDefault="00C864D6" w:rsidP="00C864D6">
      <w:r>
        <w:rPr>
          <w:noProof/>
        </w:rPr>
        <w:drawing>
          <wp:inline distT="0" distB="0" distL="0" distR="0" wp14:anchorId="671A32CA" wp14:editId="731B6252">
            <wp:extent cx="5274310" cy="103441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034415"/>
                    </a:xfrm>
                    <a:prstGeom prst="rect">
                      <a:avLst/>
                    </a:prstGeom>
                  </pic:spPr>
                </pic:pic>
              </a:graphicData>
            </a:graphic>
          </wp:inline>
        </w:drawing>
      </w:r>
    </w:p>
    <w:p w:rsidR="00C864D6" w:rsidRDefault="00C864D6" w:rsidP="00C864D6">
      <w:pPr>
        <w:rPr>
          <w:rFonts w:hint="eastAsia"/>
        </w:rPr>
      </w:pPr>
      <w:r w:rsidRPr="00C779EF">
        <w:t>select * from index_my_mutable;</w:t>
      </w:r>
    </w:p>
    <w:p w:rsidR="00C864D6" w:rsidRDefault="00C864D6" w:rsidP="00C864D6">
      <w:r>
        <w:rPr>
          <w:noProof/>
        </w:rPr>
        <w:drawing>
          <wp:inline distT="0" distB="0" distL="0" distR="0" wp14:anchorId="7C97D60D" wp14:editId="67FBB113">
            <wp:extent cx="5274310" cy="78930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789305"/>
                    </a:xfrm>
                    <a:prstGeom prst="rect">
                      <a:avLst/>
                    </a:prstGeom>
                  </pic:spPr>
                </pic:pic>
              </a:graphicData>
            </a:graphic>
          </wp:inline>
        </w:drawing>
      </w:r>
    </w:p>
    <w:p w:rsidR="00C864D6" w:rsidRDefault="00C864D6" w:rsidP="00C864D6">
      <w:r w:rsidRPr="00C779EF">
        <w:t>select * from index_my_immutable;</w:t>
      </w:r>
    </w:p>
    <w:p w:rsidR="00C864D6" w:rsidRPr="004505E3" w:rsidRDefault="00C864D6" w:rsidP="00820AEE">
      <w:pPr>
        <w:rPr>
          <w:rFonts w:hint="eastAsia"/>
        </w:rPr>
      </w:pPr>
      <w:r>
        <w:rPr>
          <w:noProof/>
        </w:rPr>
        <w:lastRenderedPageBreak/>
        <w:drawing>
          <wp:inline distT="0" distB="0" distL="0" distR="0" wp14:anchorId="3DC50596" wp14:editId="4A74239C">
            <wp:extent cx="5274310" cy="968375"/>
            <wp:effectExtent l="0" t="0" r="2540"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968375"/>
                    </a:xfrm>
                    <a:prstGeom prst="rect">
                      <a:avLst/>
                    </a:prstGeom>
                  </pic:spPr>
                </pic:pic>
              </a:graphicData>
            </a:graphic>
          </wp:inline>
        </w:drawing>
      </w:r>
    </w:p>
    <w:p w:rsidR="00674F99" w:rsidRDefault="00674F99" w:rsidP="00674F99">
      <w:pPr>
        <w:pStyle w:val="2"/>
      </w:pPr>
      <w:bookmarkStart w:id="19" w:name="_Toc531355716"/>
      <w:r>
        <w:rPr>
          <w:rFonts w:hint="eastAsia"/>
        </w:rPr>
        <w:t>如何使用自增ID</w:t>
      </w:r>
      <w:bookmarkEnd w:id="19"/>
    </w:p>
    <w:p w:rsidR="00674F99" w:rsidRDefault="00674F99" w:rsidP="00674F99">
      <w:pPr>
        <w:ind w:firstLine="420"/>
      </w:pPr>
      <w:r w:rsidRPr="00674F99">
        <w:rPr>
          <w:rFonts w:hint="eastAsia"/>
        </w:rPr>
        <w:t>在传统关系型数据库中设计主键时，自增</w:t>
      </w:r>
      <w:r w:rsidRPr="00674F99">
        <w:t>ID经常被使用。不仅能够保证主键的唯一，同时也能简化业务层实现。</w:t>
      </w:r>
    </w:p>
    <w:p w:rsidR="00674F99" w:rsidRDefault="00674F99" w:rsidP="00674F99">
      <w:r>
        <w:rPr>
          <w:rFonts w:hint="eastAsia"/>
        </w:rPr>
        <w:t>语法：</w:t>
      </w:r>
    </w:p>
    <w:p w:rsidR="00674F99" w:rsidRDefault="00674F99" w:rsidP="00674F99">
      <w:pPr>
        <w:ind w:leftChars="300" w:left="630"/>
      </w:pPr>
      <w:r>
        <w:t>CREATE SEQUENCE [IF NOT EXISTS] SCHEMA.SEQUENCE_NAME</w:t>
      </w:r>
    </w:p>
    <w:p w:rsidR="00674F99" w:rsidRDefault="00674F99" w:rsidP="00674F99">
      <w:pPr>
        <w:ind w:leftChars="300" w:left="630"/>
      </w:pPr>
      <w:r>
        <w:t>[START WITH number]</w:t>
      </w:r>
    </w:p>
    <w:p w:rsidR="00674F99" w:rsidRDefault="00674F99" w:rsidP="00674F99">
      <w:pPr>
        <w:ind w:leftChars="300" w:left="630"/>
      </w:pPr>
      <w:r>
        <w:t>[INCREMENT BY number]</w:t>
      </w:r>
    </w:p>
    <w:p w:rsidR="00674F99" w:rsidRDefault="00674F99" w:rsidP="00674F99">
      <w:pPr>
        <w:ind w:leftChars="300" w:left="630"/>
      </w:pPr>
      <w:r>
        <w:t>[MINVALUE number]</w:t>
      </w:r>
    </w:p>
    <w:p w:rsidR="00674F99" w:rsidRDefault="00674F99" w:rsidP="00674F99">
      <w:pPr>
        <w:ind w:leftChars="300" w:left="630"/>
      </w:pPr>
      <w:r>
        <w:t>[MAXVALUE number]</w:t>
      </w:r>
    </w:p>
    <w:p w:rsidR="00674F99" w:rsidRDefault="00674F99" w:rsidP="00674F99">
      <w:pPr>
        <w:ind w:leftChars="300" w:left="630"/>
      </w:pPr>
      <w:r>
        <w:t>[CYCLE]</w:t>
      </w:r>
    </w:p>
    <w:p w:rsidR="00674F99" w:rsidRDefault="00674F99" w:rsidP="00674F99">
      <w:pPr>
        <w:ind w:leftChars="300" w:left="630"/>
      </w:pPr>
      <w:r>
        <w:t>[CACHE number]</w:t>
      </w:r>
    </w:p>
    <w:p w:rsidR="00674F99" w:rsidRDefault="00674F99" w:rsidP="00674F99">
      <w:pPr>
        <w:ind w:leftChars="300" w:left="630"/>
      </w:pPr>
    </w:p>
    <w:p w:rsidR="00674F99" w:rsidRDefault="00674F99" w:rsidP="00674F99">
      <w:pPr>
        <w:pStyle w:val="a3"/>
        <w:numPr>
          <w:ilvl w:val="0"/>
          <w:numId w:val="7"/>
        </w:numPr>
        <w:ind w:firstLineChars="0"/>
      </w:pPr>
      <w:r>
        <w:t>start用于指定第一个值。如果不指定默认为1.</w:t>
      </w:r>
    </w:p>
    <w:p w:rsidR="00674F99" w:rsidRDefault="00674F99" w:rsidP="00674F99">
      <w:pPr>
        <w:pStyle w:val="a3"/>
        <w:numPr>
          <w:ilvl w:val="0"/>
          <w:numId w:val="7"/>
        </w:numPr>
        <w:ind w:firstLineChars="0"/>
      </w:pPr>
      <w:r>
        <w:t>increment指定每次调用next value for后自增大小。 如果不指定默认为1。</w:t>
      </w:r>
    </w:p>
    <w:p w:rsidR="00674F99" w:rsidRDefault="00674F99" w:rsidP="00674F99">
      <w:pPr>
        <w:pStyle w:val="a3"/>
        <w:numPr>
          <w:ilvl w:val="0"/>
          <w:numId w:val="7"/>
        </w:numPr>
        <w:ind w:firstLineChars="0"/>
      </w:pPr>
      <w:r>
        <w:t>minvalue和maxvalue一般与cycle连用, 让自增数据形成一个环，从最小值到最大值，再从最大值到最小值。</w:t>
      </w:r>
    </w:p>
    <w:p w:rsidR="00674F99" w:rsidRDefault="00674F99" w:rsidP="00674F99">
      <w:pPr>
        <w:pStyle w:val="a3"/>
        <w:numPr>
          <w:ilvl w:val="0"/>
          <w:numId w:val="7"/>
        </w:numPr>
        <w:ind w:firstLineChars="0"/>
      </w:pPr>
      <w:r>
        <w:t>cache默认为100, 表示server端生成100个自增序列缓存在客户端，可以减少rpc次数。此值也可以通过phoenix.sequence.cacheSize来配置。</w:t>
      </w:r>
    </w:p>
    <w:p w:rsidR="00674F99" w:rsidRPr="00674F99" w:rsidRDefault="00674F99" w:rsidP="00674F99"/>
    <w:p w:rsidR="00674F99" w:rsidRDefault="00674F99" w:rsidP="00674F99">
      <w:pPr>
        <w:ind w:firstLine="420"/>
      </w:pPr>
      <w:r w:rsidRPr="00674F99">
        <w:rPr>
          <w:rFonts w:hint="eastAsia"/>
        </w:rPr>
        <w:t>由于自增</w:t>
      </w:r>
      <w:r w:rsidRPr="00674F99">
        <w:t>ID作为rowkey, 容易造成集群热点问题，所以在创建表时最好通过加盐的方式解决这个问题</w:t>
      </w:r>
      <w:r>
        <w:rPr>
          <w:rFonts w:hint="eastAsia"/>
        </w:rPr>
        <w:t>。</w:t>
      </w:r>
    </w:p>
    <w:p w:rsidR="00674F99" w:rsidRDefault="006859E8" w:rsidP="00674F99">
      <w:pPr>
        <w:ind w:firstLine="420"/>
      </w:pPr>
      <w:r w:rsidRPr="006859E8">
        <w:t>create table "books"("id" integer not null primary key,"name" varchar,"author" varchar) SALT_BUCKETS = 8;</w:t>
      </w:r>
    </w:p>
    <w:p w:rsidR="006859E8" w:rsidRDefault="006859E8" w:rsidP="00674F99">
      <w:pPr>
        <w:ind w:firstLine="420"/>
      </w:pPr>
      <w:r w:rsidRPr="006859E8">
        <w:t>create sequence "book_sequence" start with 10000 increment by 1 cache 1000;</w:t>
      </w:r>
    </w:p>
    <w:p w:rsidR="006859E8" w:rsidRPr="00674F99" w:rsidRDefault="00C34E6A" w:rsidP="00CE4065">
      <w:pPr>
        <w:ind w:firstLine="420"/>
        <w:rPr>
          <w:rFonts w:hint="eastAsia"/>
        </w:rPr>
      </w:pPr>
      <w:r>
        <w:rPr>
          <w:noProof/>
        </w:rPr>
        <w:drawing>
          <wp:inline distT="0" distB="0" distL="0" distR="0" wp14:anchorId="6486E286" wp14:editId="25AD1A21">
            <wp:extent cx="5274310" cy="1160890"/>
            <wp:effectExtent l="0" t="0" r="254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98101" cy="1166126"/>
                    </a:xfrm>
                    <a:prstGeom prst="rect">
                      <a:avLst/>
                    </a:prstGeom>
                  </pic:spPr>
                </pic:pic>
              </a:graphicData>
            </a:graphic>
          </wp:inline>
        </w:drawing>
      </w:r>
    </w:p>
    <w:p w:rsidR="00820AEE" w:rsidRDefault="00E552E4" w:rsidP="00E552E4">
      <w:pPr>
        <w:pStyle w:val="2"/>
      </w:pPr>
      <w:bookmarkStart w:id="20" w:name="_Toc531355717"/>
      <w:r>
        <w:rPr>
          <w:rFonts w:hint="eastAsia"/>
        </w:rPr>
        <w:t>动态列</w:t>
      </w:r>
      <w:bookmarkEnd w:id="20"/>
    </w:p>
    <w:p w:rsidR="003D791D" w:rsidRDefault="003D791D" w:rsidP="003D791D">
      <w:pPr>
        <w:ind w:firstLine="420"/>
      </w:pPr>
      <w:r w:rsidRPr="003D791D">
        <w:rPr>
          <w:rFonts w:hint="eastAsia"/>
        </w:rPr>
        <w:t>动态列是指在查询中新增字段，操作创建表时未指定的列。传统关系型数据要实现动态列目前常用的方法有：设计表结构时预留新增字段位置、设计更通用的字段、列映射为行和利用</w:t>
      </w:r>
      <w:r w:rsidRPr="003D791D">
        <w:t>json/xml存储字段扩展字段信息等，这些方法多少都存在一些缺陷，动态列的实现只</w:t>
      </w:r>
      <w:r w:rsidRPr="003D791D">
        <w:lastRenderedPageBreak/>
        <w:t>能依赖逻辑层的设计实现。由于Phoenix是HBase上的SQL层，借助HBase特性实现的动态列，避免了传统关系型数据库动态列实现存在的问题。</w:t>
      </w:r>
    </w:p>
    <w:p w:rsidR="00FA72EB" w:rsidRDefault="00FA72EB" w:rsidP="00FA72EB">
      <w:pPr>
        <w:pStyle w:val="a3"/>
        <w:numPr>
          <w:ilvl w:val="0"/>
          <w:numId w:val="6"/>
        </w:numPr>
        <w:ind w:firstLineChars="0"/>
      </w:pPr>
      <w:r>
        <w:t>U</w:t>
      </w:r>
      <w:r>
        <w:rPr>
          <w:rFonts w:hint="eastAsia"/>
        </w:rPr>
        <w:t>psert，动态插入列。</w:t>
      </w:r>
    </w:p>
    <w:p w:rsidR="00FA72EB" w:rsidRDefault="00FA72EB" w:rsidP="00FA72EB">
      <w:pPr>
        <w:pStyle w:val="a3"/>
        <w:ind w:left="360" w:firstLineChars="0" w:firstLine="0"/>
      </w:pPr>
      <w:r w:rsidRPr="00FA72EB">
        <w:t>upsert into "bigdata"."user_test"("ROW","f"."name","f"."age","f"."currentTime" varchar) values('5','adxs','32',TO_CHAR(CURRENT_TIME()));</w:t>
      </w:r>
    </w:p>
    <w:p w:rsidR="00FA72EB" w:rsidRDefault="00FA72EB" w:rsidP="00FA72EB">
      <w:pPr>
        <w:pStyle w:val="a3"/>
        <w:ind w:left="360" w:firstLineChars="0" w:firstLine="0"/>
      </w:pPr>
      <w:r>
        <w:rPr>
          <w:rFonts w:hint="eastAsia"/>
        </w:rPr>
        <w:t>查询一下：</w:t>
      </w:r>
    </w:p>
    <w:p w:rsidR="00FA72EB" w:rsidRDefault="00FA72EB" w:rsidP="00FA72EB">
      <w:pPr>
        <w:pStyle w:val="a3"/>
        <w:ind w:left="360" w:firstLineChars="0" w:firstLine="0"/>
      </w:pPr>
      <w:r>
        <w:rPr>
          <w:noProof/>
        </w:rPr>
        <w:drawing>
          <wp:inline distT="0" distB="0" distL="0" distR="0" wp14:anchorId="7CD02998" wp14:editId="58D8A29B">
            <wp:extent cx="5274310" cy="95758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957580"/>
                    </a:xfrm>
                    <a:prstGeom prst="rect">
                      <a:avLst/>
                    </a:prstGeom>
                  </pic:spPr>
                </pic:pic>
              </a:graphicData>
            </a:graphic>
          </wp:inline>
        </w:drawing>
      </w:r>
    </w:p>
    <w:p w:rsidR="00FA72EB" w:rsidRDefault="00FA72EB" w:rsidP="00FA72EB">
      <w:pPr>
        <w:pStyle w:val="a3"/>
        <w:ind w:left="360" w:firstLineChars="0" w:firstLine="0"/>
      </w:pPr>
      <w:r>
        <w:rPr>
          <w:rFonts w:hint="eastAsia"/>
        </w:rPr>
        <w:t>发现没有动态列，</w:t>
      </w:r>
      <w:r w:rsidRPr="00FA72EB">
        <w:rPr>
          <w:rFonts w:hint="eastAsia"/>
        </w:rPr>
        <w:t>实际上</w:t>
      </w:r>
      <w:r w:rsidRPr="00FA72EB">
        <w:t>HBase表中已经新增列以及数据。那通过动态列添加的数据怎么查询呢？</w:t>
      </w:r>
    </w:p>
    <w:p w:rsidR="00FA72EB" w:rsidRDefault="00FA72EB" w:rsidP="00FA72EB">
      <w:pPr>
        <w:pStyle w:val="a3"/>
        <w:numPr>
          <w:ilvl w:val="0"/>
          <w:numId w:val="6"/>
        </w:numPr>
        <w:ind w:firstLineChars="0"/>
      </w:pPr>
      <w:r>
        <w:t>S</w:t>
      </w:r>
      <w:r>
        <w:rPr>
          <w:rFonts w:hint="eastAsia"/>
        </w:rPr>
        <w:t>elect，查询动态列。</w:t>
      </w:r>
    </w:p>
    <w:p w:rsidR="00FA72EB" w:rsidRDefault="00FA72EB" w:rsidP="00FA72EB">
      <w:pPr>
        <w:pStyle w:val="a3"/>
        <w:ind w:left="360" w:firstLineChars="0" w:firstLine="0"/>
      </w:pPr>
      <w:r w:rsidRPr="00FA72EB">
        <w:t>select * from "bigdata"."user_test"("f"."currentTime" varchar);</w:t>
      </w:r>
    </w:p>
    <w:p w:rsidR="00FA72EB" w:rsidRDefault="00FA72EB" w:rsidP="00FA72EB">
      <w:pPr>
        <w:pStyle w:val="a3"/>
        <w:ind w:left="360" w:firstLineChars="0" w:firstLine="0"/>
      </w:pPr>
      <w:r>
        <w:rPr>
          <w:noProof/>
        </w:rPr>
        <w:drawing>
          <wp:inline distT="0" distB="0" distL="0" distR="0" wp14:anchorId="09E2EDDA" wp14:editId="61CB79FE">
            <wp:extent cx="5274310" cy="6858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685800"/>
                    </a:xfrm>
                    <a:prstGeom prst="rect">
                      <a:avLst/>
                    </a:prstGeom>
                  </pic:spPr>
                </pic:pic>
              </a:graphicData>
            </a:graphic>
          </wp:inline>
        </w:drawing>
      </w:r>
    </w:p>
    <w:p w:rsidR="006437B3" w:rsidRDefault="006437B3" w:rsidP="006437B3">
      <w:pPr>
        <w:pStyle w:val="2"/>
      </w:pPr>
      <w:bookmarkStart w:id="21" w:name="_Toc531355718"/>
      <w:r>
        <w:rPr>
          <w:rFonts w:hint="eastAsia"/>
        </w:rPr>
        <w:t>分页查询</w:t>
      </w:r>
      <w:bookmarkEnd w:id="21"/>
    </w:p>
    <w:p w:rsidR="006437B3" w:rsidRDefault="006437B3" w:rsidP="006437B3">
      <w:pPr>
        <w:ind w:firstLine="420"/>
      </w:pPr>
      <w:r w:rsidRPr="006437B3">
        <w:rPr>
          <w:rFonts w:hint="eastAsia"/>
        </w:rPr>
        <w:t>所谓分页查询就是从符合条件的起始记录，往后遍历“页大小”的行。数据库的分页是在</w:t>
      </w:r>
      <w:r w:rsidRPr="006437B3">
        <w:t>server端完成的，避免客户端一次性查询到大量的数据，让查询数据数据分段展示在客户端。</w:t>
      </w:r>
    </w:p>
    <w:p w:rsidR="006437B3" w:rsidRDefault="006437B3" w:rsidP="006437B3">
      <w:pPr>
        <w:ind w:firstLine="420"/>
      </w:pPr>
      <w:r>
        <w:rPr>
          <w:noProof/>
        </w:rPr>
        <w:drawing>
          <wp:inline distT="0" distB="0" distL="0" distR="0" wp14:anchorId="5613EF25" wp14:editId="55CA5188">
            <wp:extent cx="5009451" cy="1470991"/>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22466" cy="1474813"/>
                    </a:xfrm>
                    <a:prstGeom prst="rect">
                      <a:avLst/>
                    </a:prstGeom>
                  </pic:spPr>
                </pic:pic>
              </a:graphicData>
            </a:graphic>
          </wp:inline>
        </w:drawing>
      </w:r>
    </w:p>
    <w:p w:rsidR="006437B3" w:rsidRDefault="006437B3" w:rsidP="006437B3">
      <w:pPr>
        <w:ind w:firstLine="420"/>
      </w:pPr>
      <w:r>
        <w:t>Limit</w:t>
      </w:r>
      <w:r>
        <w:rPr>
          <w:rFonts w:hint="eastAsia"/>
        </w:rPr>
        <w:t>表示查询数据条数，offset表示从哪一行开始查询。</w:t>
      </w:r>
    </w:p>
    <w:p w:rsidR="006437B3" w:rsidRDefault="006437B3" w:rsidP="006437B3">
      <w:r>
        <w:rPr>
          <w:rFonts w:hint="eastAsia"/>
        </w:rPr>
        <w:t>性能</w:t>
      </w:r>
      <w:r w:rsidR="00CB2C60">
        <w:rPr>
          <w:rFonts w:hint="eastAsia"/>
        </w:rPr>
        <w:t>：</w:t>
      </w:r>
    </w:p>
    <w:p w:rsidR="00CB2C60" w:rsidRDefault="00CB2C60" w:rsidP="006437B3">
      <w:r>
        <w:rPr>
          <w:noProof/>
        </w:rPr>
        <w:lastRenderedPageBreak/>
        <w:drawing>
          <wp:inline distT="0" distB="0" distL="0" distR="0" wp14:anchorId="4DA6A83F" wp14:editId="0D914A90">
            <wp:extent cx="5274310" cy="251587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515870"/>
                    </a:xfrm>
                    <a:prstGeom prst="rect">
                      <a:avLst/>
                    </a:prstGeom>
                  </pic:spPr>
                </pic:pic>
              </a:graphicData>
            </a:graphic>
          </wp:inline>
        </w:drawing>
      </w:r>
    </w:p>
    <w:p w:rsidR="00CB2C60" w:rsidRDefault="00CB2C60" w:rsidP="006437B3">
      <w:r w:rsidRPr="00CB2C60">
        <w:rPr>
          <w:rFonts w:hint="eastAsia"/>
        </w:rPr>
        <w:t>结论</w:t>
      </w:r>
      <w:r>
        <w:rPr>
          <w:rFonts w:hint="eastAsia"/>
        </w:rPr>
        <w:t>1：</w:t>
      </w:r>
      <w:r w:rsidRPr="00CB2C60">
        <w:rPr>
          <w:rFonts w:hint="eastAsia"/>
        </w:rPr>
        <w:t>当</w:t>
      </w:r>
      <w:r w:rsidRPr="00CB2C60">
        <w:t>limit的值一定时，随着offset N的值越大，查询性基本会线性下降。</w:t>
      </w:r>
    </w:p>
    <w:p w:rsidR="0026533A" w:rsidRPr="0026533A" w:rsidRDefault="0026533A" w:rsidP="006437B3">
      <w:pPr>
        <w:rPr>
          <w:rFonts w:hint="eastAsia"/>
        </w:rPr>
      </w:pPr>
      <w:r>
        <w:rPr>
          <w:noProof/>
        </w:rPr>
        <w:drawing>
          <wp:inline distT="0" distB="0" distL="0" distR="0" wp14:anchorId="19E62957" wp14:editId="2DCCBCD5">
            <wp:extent cx="5274310" cy="158369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583690"/>
                    </a:xfrm>
                    <a:prstGeom prst="rect">
                      <a:avLst/>
                    </a:prstGeom>
                  </pic:spPr>
                </pic:pic>
              </a:graphicData>
            </a:graphic>
          </wp:inline>
        </w:drawing>
      </w:r>
    </w:p>
    <w:p w:rsidR="00CB2C60" w:rsidRDefault="00CB2C60" w:rsidP="00CB2C60">
      <w:r w:rsidRPr="00CB2C60">
        <w:rPr>
          <w:rFonts w:hint="eastAsia"/>
        </w:rPr>
        <w:t>结论</w:t>
      </w:r>
      <w:r w:rsidRPr="00CB2C60">
        <w:t>2：当offset的值一定时，随着Limit的值越大，查询性能逐步下降。当limit的值相差一个数量级时，查询性能也会有几十倍的差距。</w:t>
      </w:r>
    </w:p>
    <w:p w:rsidR="00CB2C60" w:rsidRDefault="00046DFA" w:rsidP="00046DFA">
      <w:pPr>
        <w:ind w:firstLine="420"/>
      </w:pPr>
      <w:r w:rsidRPr="00046DFA">
        <w:rPr>
          <w:rFonts w:hint="eastAsia"/>
        </w:rPr>
        <w:t>大多数场景中分页查询都是和</w:t>
      </w:r>
      <w:r w:rsidRPr="00046DFA">
        <w:t>order by子句一起使用的, 在这里需要注意的是，order by的排序字段最好是主键，否则查询性能会比较差。</w:t>
      </w:r>
    </w:p>
    <w:p w:rsidR="005F07E7" w:rsidRDefault="005F07E7" w:rsidP="005F07E7">
      <w:pPr>
        <w:pStyle w:val="2"/>
      </w:pPr>
      <w:bookmarkStart w:id="22" w:name="_Toc531355719"/>
      <w:r w:rsidRPr="005F07E7">
        <w:t>Skip Scan</w:t>
      </w:r>
      <w:r>
        <w:rPr>
          <w:rFonts w:hint="eastAsia"/>
        </w:rPr>
        <w:t>（跳跃扫描）</w:t>
      </w:r>
      <w:bookmarkEnd w:id="22"/>
    </w:p>
    <w:p w:rsidR="005F07E7" w:rsidRDefault="005F07E7" w:rsidP="005F07E7">
      <w:r>
        <w:rPr>
          <w:rFonts w:hint="eastAsia"/>
        </w:rPr>
        <w:t>例如：</w:t>
      </w:r>
    </w:p>
    <w:p w:rsidR="005F07E7" w:rsidRPr="005F07E7" w:rsidRDefault="005F07E7" w:rsidP="005F07E7">
      <w:pPr>
        <w:rPr>
          <w:sz w:val="18"/>
          <w:szCs w:val="18"/>
        </w:rPr>
      </w:pPr>
      <w:r w:rsidRPr="005F07E7">
        <w:rPr>
          <w:sz w:val="18"/>
          <w:szCs w:val="18"/>
        </w:rPr>
        <w:t>SELECT * from T</w:t>
      </w:r>
    </w:p>
    <w:p w:rsidR="005F07E7" w:rsidRPr="005F07E7" w:rsidRDefault="005F07E7" w:rsidP="005F07E7">
      <w:pPr>
        <w:rPr>
          <w:sz w:val="18"/>
          <w:szCs w:val="18"/>
        </w:rPr>
      </w:pPr>
      <w:r w:rsidRPr="005F07E7">
        <w:rPr>
          <w:sz w:val="18"/>
          <w:szCs w:val="18"/>
        </w:rPr>
        <w:t xml:space="preserve">WHERE ((KEY1 &gt;='a' AND KEY1 &lt;= 'b') OR (KEY1 &gt; 'c' AND KEY1 &lt;= 'e')) </w:t>
      </w:r>
    </w:p>
    <w:p w:rsidR="005F07E7" w:rsidRPr="005F07E7" w:rsidRDefault="005F07E7" w:rsidP="005F07E7">
      <w:pPr>
        <w:rPr>
          <w:sz w:val="18"/>
          <w:szCs w:val="18"/>
        </w:rPr>
      </w:pPr>
      <w:r w:rsidRPr="005F07E7">
        <w:rPr>
          <w:sz w:val="18"/>
          <w:szCs w:val="18"/>
        </w:rPr>
        <w:t>AND KEY2 IN (1, 2)</w:t>
      </w:r>
    </w:p>
    <w:p w:rsidR="005F07E7" w:rsidRDefault="005F07E7" w:rsidP="005F07E7">
      <w:pPr>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22750322" wp14:editId="7E05FB53">
                <wp:extent cx="302260" cy="302260"/>
                <wp:effectExtent l="0" t="0" r="0" b="0"/>
                <wp:docPr id="24" name="矩形 24" descr="http://4.bp.blogspot.com/-SAFH11n_bPY/UYvaWa0P4bI/AAAAAAAAAu4/rKOuKIaMwF4/s1600/SkipSca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7921F" id="矩形 24" o:spid="_x0000_s1026" alt="http://4.bp.blogspot.com/-SAFH11n_bPY/UYvaWa0P4bI/AAAAAAAAAu4/rKOuKIaMwF4/s1600/SkipScan.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" filled="f" stroked="f">
                <o:lock v:ext="edit" aspectratio="t"/>
                <w10:anchorlock/>
              </v:rect>
            </w:pict>
          </mc:Fallback>
        </mc:AlternateContent>
      </w:r>
      <w:r w:rsidRPr="005F07E7">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5F07E7">
        <w:rPr>
          <w:noProof/>
        </w:rPr>
        <w:drawing>
          <wp:inline distT="0" distB="0" distL="0" distR="0" wp14:anchorId="4687A666" wp14:editId="5D076BA6">
            <wp:extent cx="3252084" cy="2089711"/>
            <wp:effectExtent l="0" t="0" r="5715" b="6350"/>
            <wp:docPr id="25" name="图片 25" descr="D:\下载\Skip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下载\SkipScan.png"/>
                    <pic:cNvPicPr>
                      <a:picLocks noChangeAspect="1" noChangeArrowheads="1"/>
                    </pic:cNvPicPr>
                  </pic:nvPicPr>
                  <pic:blipFill rotWithShape="1">
                    <a:blip r:embed="rId34">
                      <a:extLst>
                        <a:ext uri="{28A0092B-C50C-407E-A947-70E740481C1C}">
                          <a14:useLocalDpi xmlns:a14="http://schemas.microsoft.com/office/drawing/2010/main" val="0"/>
                        </a:ext>
                      </a:extLst>
                    </a:blip>
                    <a:srcRect t="10151"/>
                    <a:stretch/>
                  </pic:blipFill>
                  <pic:spPr bwMode="auto">
                    <a:xfrm>
                      <a:off x="0" y="0"/>
                      <a:ext cx="3268326" cy="2100148"/>
                    </a:xfrm>
                    <a:prstGeom prst="rect">
                      <a:avLst/>
                    </a:prstGeom>
                    <a:noFill/>
                    <a:ln>
                      <a:noFill/>
                    </a:ln>
                    <a:extLst>
                      <a:ext uri="{53640926-AAD7-44D8-BBD7-CCE9431645EC}">
                        <a14:shadowObscured xmlns:a14="http://schemas.microsoft.com/office/drawing/2010/main"/>
                      </a:ext>
                    </a:extLst>
                  </pic:spPr>
                </pic:pic>
              </a:graphicData>
            </a:graphic>
          </wp:inline>
        </w:drawing>
      </w:r>
    </w:p>
    <w:p w:rsidR="0057291E" w:rsidRDefault="0057291E" w:rsidP="0057291E">
      <w:pPr>
        <w:pStyle w:val="2"/>
      </w:pPr>
      <w:bookmarkStart w:id="23" w:name="_Toc531355720"/>
      <w:r>
        <w:rPr>
          <w:rFonts w:hint="eastAsia"/>
        </w:rPr>
        <w:lastRenderedPageBreak/>
        <w:t>事物（</w:t>
      </w:r>
      <w:r w:rsidRPr="007845AA">
        <w:t>Transactions</w:t>
      </w:r>
      <w:r>
        <w:rPr>
          <w:rFonts w:hint="eastAsia"/>
        </w:rPr>
        <w:t>）</w:t>
      </w:r>
      <w:bookmarkEnd w:id="23"/>
    </w:p>
    <w:p w:rsidR="0057291E" w:rsidRDefault="0057291E" w:rsidP="0057291E">
      <w:r w:rsidRPr="00562BED">
        <w:t>phoenix除了有hbase的行级事务外，通过和Tephra集成，添加了完整的ACID事务支持。</w:t>
      </w:r>
    </w:p>
    <w:p w:rsidR="0057291E" w:rsidRDefault="0057291E" w:rsidP="0057291E">
      <w:r w:rsidRPr="00562BED">
        <w:rPr>
          <w:rFonts w:hint="eastAsia"/>
        </w:rPr>
        <w:t>在</w:t>
      </w:r>
      <w:r w:rsidRPr="00562BED">
        <w:t>phoenix中启动事务需要两个步骤</w:t>
      </w:r>
      <w:r>
        <w:rPr>
          <w:rFonts w:hint="eastAsia"/>
        </w:rPr>
        <w:t>：</w:t>
      </w:r>
    </w:p>
    <w:p w:rsidR="0057291E" w:rsidRDefault="0057291E" w:rsidP="0057291E">
      <w:pPr>
        <w:pStyle w:val="a3"/>
        <w:numPr>
          <w:ilvl w:val="0"/>
          <w:numId w:val="1"/>
        </w:numPr>
        <w:ind w:firstLineChars="0"/>
      </w:pPr>
      <w:r>
        <w:rPr>
          <w:rFonts w:hint="eastAsia"/>
        </w:rPr>
        <w:t>在每个re</w:t>
      </w:r>
      <w:r>
        <w:t>gionserver</w:t>
      </w:r>
      <w:r>
        <w:rPr>
          <w:rFonts w:hint="eastAsia"/>
        </w:rPr>
        <w:t>里</w:t>
      </w:r>
      <w:r w:rsidRPr="008C1715">
        <w:rPr>
          <w:rFonts w:hint="eastAsia"/>
        </w:rPr>
        <w:t>修改配置文件并启动</w:t>
      </w:r>
      <w:r w:rsidRPr="008C1715">
        <w:t>hbase</w:t>
      </w:r>
      <w:r>
        <w:rPr>
          <w:rFonts w:hint="eastAsia"/>
        </w:rPr>
        <w:t>，配置hbase</w:t>
      </w:r>
      <w:r>
        <w:t>-site.xml</w:t>
      </w:r>
    </w:p>
    <w:p w:rsidR="0057291E" w:rsidRDefault="0057291E" w:rsidP="0057291E">
      <w:r>
        <w:rPr>
          <w:rFonts w:hint="eastAsia"/>
        </w:rPr>
        <w:t xml:space="preserve">    </w:t>
      </w:r>
      <w:r>
        <w:t>&lt;property&gt;</w:t>
      </w:r>
    </w:p>
    <w:p w:rsidR="0057291E" w:rsidRDefault="0057291E" w:rsidP="0057291E">
      <w:r>
        <w:t xml:space="preserve">  </w:t>
      </w:r>
      <w:r>
        <w:tab/>
      </w:r>
      <w:r>
        <w:tab/>
        <w:t>&lt;name&gt;phoenix.transactions.enabled&lt;/name&gt;</w:t>
      </w:r>
    </w:p>
    <w:p w:rsidR="0057291E" w:rsidRDefault="0057291E" w:rsidP="0057291E">
      <w:r>
        <w:t xml:space="preserve"> </w:t>
      </w:r>
      <w:r>
        <w:tab/>
      </w:r>
      <w:r>
        <w:tab/>
        <w:t xml:space="preserve"> &lt;value&gt;true&lt;/value&gt;</w:t>
      </w:r>
    </w:p>
    <w:p w:rsidR="0057291E" w:rsidRPr="008C1715" w:rsidRDefault="0057291E" w:rsidP="0057291E">
      <w:pPr>
        <w:ind w:left="420"/>
      </w:pPr>
      <w:r>
        <w:t>&lt;/property&gt;</w:t>
      </w:r>
    </w:p>
    <w:p w:rsidR="0057291E" w:rsidRDefault="0057291E" w:rsidP="0057291E">
      <w:pPr>
        <w:ind w:firstLine="360"/>
      </w:pPr>
      <w:r>
        <w:rPr>
          <w:rFonts w:hint="eastAsia"/>
        </w:rPr>
        <w:t>在每一个Master修改配置文件hbase</w:t>
      </w:r>
      <w:r>
        <w:t>-site.xml</w:t>
      </w:r>
    </w:p>
    <w:p w:rsidR="0057291E" w:rsidRDefault="0057291E" w:rsidP="0057291E">
      <w:pPr>
        <w:ind w:left="360"/>
      </w:pPr>
      <w:r>
        <w:t>&lt;property&gt;</w:t>
      </w:r>
    </w:p>
    <w:p w:rsidR="0057291E" w:rsidRDefault="0057291E" w:rsidP="0057291E">
      <w:pPr>
        <w:ind w:left="360"/>
      </w:pPr>
      <w:r>
        <w:t xml:space="preserve">  &lt;name&gt;data.tx.snapshot.dir&lt;/name&gt;</w:t>
      </w:r>
    </w:p>
    <w:p w:rsidR="0057291E" w:rsidRDefault="0057291E" w:rsidP="0057291E">
      <w:pPr>
        <w:ind w:left="360"/>
      </w:pPr>
      <w:r>
        <w:t xml:space="preserve">  &lt;value&gt;/tmp/tephra/snapshots&lt;/value&gt;</w:t>
      </w:r>
    </w:p>
    <w:p w:rsidR="0057291E" w:rsidRDefault="0057291E" w:rsidP="0057291E">
      <w:pPr>
        <w:ind w:left="360"/>
      </w:pPr>
      <w:r>
        <w:t>&lt;/property&gt;</w:t>
      </w:r>
    </w:p>
    <w:p w:rsidR="0057291E" w:rsidRDefault="0057291E" w:rsidP="0057291E">
      <w:pPr>
        <w:ind w:left="360"/>
      </w:pPr>
      <w:r>
        <w:t>&lt;property&gt;</w:t>
      </w:r>
    </w:p>
    <w:p w:rsidR="0057291E" w:rsidRDefault="0057291E" w:rsidP="0057291E">
      <w:pPr>
        <w:ind w:left="360"/>
      </w:pPr>
      <w:r>
        <w:t xml:space="preserve">  &lt;name&gt;data.tx.timeout&lt;/name&gt;</w:t>
      </w:r>
    </w:p>
    <w:p w:rsidR="0057291E" w:rsidRDefault="0057291E" w:rsidP="0057291E">
      <w:pPr>
        <w:ind w:left="360"/>
      </w:pPr>
      <w:r>
        <w:t xml:space="preserve">  &lt;value&gt;60&lt;/value&gt;</w:t>
      </w:r>
    </w:p>
    <w:p w:rsidR="0057291E" w:rsidRDefault="0057291E" w:rsidP="0057291E">
      <w:pPr>
        <w:ind w:left="360"/>
      </w:pPr>
      <w:r>
        <w:t>&lt;/property&gt;</w:t>
      </w:r>
    </w:p>
    <w:p w:rsidR="0057291E" w:rsidRDefault="0057291E" w:rsidP="0057291E">
      <w:pPr>
        <w:pStyle w:val="a3"/>
        <w:numPr>
          <w:ilvl w:val="0"/>
          <w:numId w:val="1"/>
        </w:numPr>
        <w:ind w:firstLineChars="0"/>
      </w:pPr>
      <w:r>
        <w:rPr>
          <w:rFonts w:hint="eastAsia"/>
        </w:rPr>
        <w:t>启动</w:t>
      </w:r>
      <w:r w:rsidRPr="008C1715">
        <w:t>tephra</w:t>
      </w:r>
    </w:p>
    <w:p w:rsidR="0057291E" w:rsidRDefault="0057291E" w:rsidP="0057291E">
      <w:pPr>
        <w:ind w:left="360"/>
      </w:pPr>
      <w:r w:rsidRPr="008C1715">
        <w:t>./bin/tephra</w:t>
      </w:r>
    </w:p>
    <w:p w:rsidR="0057291E" w:rsidRDefault="0057291E" w:rsidP="0057291E">
      <w:r w:rsidRPr="008C1715">
        <w:rPr>
          <w:rFonts w:hint="eastAsia"/>
        </w:rPr>
        <w:t>在创建表的时候要加上一个使用事务的属性</w:t>
      </w:r>
      <w:r w:rsidRPr="008C1715">
        <w:t xml:space="preserve"> TRANSACTIONAL=TRUE的属性</w:t>
      </w:r>
      <w:r>
        <w:rPr>
          <w:rFonts w:hint="eastAsia"/>
        </w:rPr>
        <w:t>：</w:t>
      </w:r>
    </w:p>
    <w:p w:rsidR="0057291E" w:rsidRDefault="0057291E" w:rsidP="0057291E">
      <w:r w:rsidRPr="008C1715">
        <w:t>CREATE TABLE my_table (k BIGINT PRIMARY KEY, v VARCHAR) TRANSACTIONAL=true;</w:t>
      </w:r>
    </w:p>
    <w:p w:rsidR="0057291E" w:rsidRDefault="0057291E" w:rsidP="0057291E">
      <w:r>
        <w:rPr>
          <w:rFonts w:hint="eastAsia"/>
        </w:rPr>
        <w:t>现有的表也可以通过</w:t>
      </w:r>
      <w:r>
        <w:t>alter语句修改成为事务表</w:t>
      </w:r>
    </w:p>
    <w:p w:rsidR="0057291E" w:rsidRDefault="0057291E" w:rsidP="0057291E">
      <w:r>
        <w:t>ALTER TABLE my_table SET TRANSACTIONAL = TRUE;</w:t>
      </w:r>
    </w:p>
    <w:p w:rsidR="0057291E" w:rsidRDefault="0057291E" w:rsidP="0057291E"/>
    <w:p w:rsidR="0057291E" w:rsidRDefault="0057291E" w:rsidP="0057291E">
      <w:r>
        <w:rPr>
          <w:rFonts w:hint="eastAsia"/>
        </w:rPr>
        <w:t>事物语句：</w:t>
      </w:r>
    </w:p>
    <w:p w:rsidR="0057291E" w:rsidRDefault="0057291E" w:rsidP="0057291E">
      <w:r>
        <w:t>SELECT * FROM my_table; - 这将启动一个事务</w:t>
      </w:r>
    </w:p>
    <w:p w:rsidR="0057291E" w:rsidRDefault="0057291E" w:rsidP="0057291E">
      <w:r>
        <w:t xml:space="preserve">UPSERT INTO my_table VALUES（1，'A'）; </w:t>
      </w:r>
    </w:p>
    <w:p w:rsidR="0057291E" w:rsidRDefault="0057291E" w:rsidP="0057291E">
      <w:r>
        <w:t>SELECT count（*）FROM my_table WHERE k = 1; - 将看到未提交的行</w:t>
      </w:r>
    </w:p>
    <w:p w:rsidR="0057291E" w:rsidRDefault="0057291E" w:rsidP="0057291E">
      <w:r>
        <w:t xml:space="preserve">DELETE FROM my_other_table WHERE k = 2; </w:t>
      </w:r>
    </w:p>
    <w:p w:rsidR="0057291E" w:rsidRDefault="0057291E" w:rsidP="0057291E">
      <w:r>
        <w:rPr>
          <w:rFonts w:hint="eastAsia"/>
        </w:rPr>
        <w:t>！</w:t>
      </w:r>
      <w:r>
        <w:t>commit  - 其他交易现在会看到您的更新，您将看到他们的更新</w:t>
      </w:r>
    </w:p>
    <w:p w:rsidR="0057291E" w:rsidRDefault="0057291E" w:rsidP="0057291E"/>
    <w:p w:rsidR="0057291E" w:rsidRDefault="0057291E" w:rsidP="0057291E">
      <w:r>
        <w:rPr>
          <w:rFonts w:hint="eastAsia"/>
        </w:rPr>
        <w:t>测试事物语句：</w:t>
      </w:r>
    </w:p>
    <w:p w:rsidR="0057291E" w:rsidRDefault="0057291E" w:rsidP="0057291E">
      <w:r>
        <w:t>1.插入输入不提交</w:t>
      </w:r>
    </w:p>
    <w:p w:rsidR="0057291E" w:rsidRDefault="0057291E" w:rsidP="0057291E">
      <w:r>
        <w:t>UPSERT INTO my_table VALUES（1，'A'）;</w:t>
      </w:r>
    </w:p>
    <w:p w:rsidR="0057291E" w:rsidRDefault="0057291E" w:rsidP="0057291E">
      <w:r>
        <w:t>2.在新的客户端插入数据并且主键一致试图提交，这样会抛出异常错误。</w:t>
      </w:r>
    </w:p>
    <w:p w:rsidR="0057291E" w:rsidRDefault="0057291E" w:rsidP="0057291E">
      <w:r>
        <w:t xml:space="preserve">UPSERT INTO my_table VALUES（1，'B'）; </w:t>
      </w:r>
    </w:p>
    <w:p w:rsidR="0057291E" w:rsidRDefault="0057291E" w:rsidP="0057291E">
      <w:r>
        <w:rPr>
          <w:rFonts w:hint="eastAsia"/>
        </w:rPr>
        <w:t>！</w:t>
      </w:r>
      <w:r>
        <w:t>commit</w:t>
      </w:r>
    </w:p>
    <w:p w:rsidR="0057291E" w:rsidRDefault="0057291E" w:rsidP="0057291E">
      <w:pPr>
        <w:pStyle w:val="2"/>
      </w:pPr>
      <w:bookmarkStart w:id="24" w:name="_Toc531355721"/>
      <w:r>
        <w:rPr>
          <w:rFonts w:hint="eastAsia"/>
        </w:rPr>
        <w:t>用户自定义方法（</w:t>
      </w:r>
      <w:r w:rsidRPr="007845AA">
        <w:t>UDFs</w:t>
      </w:r>
      <w:r>
        <w:rPr>
          <w:rFonts w:hint="eastAsia"/>
        </w:rPr>
        <w:t>）</w:t>
      </w:r>
      <w:bookmarkEnd w:id="24"/>
    </w:p>
    <w:p w:rsidR="0057291E" w:rsidRDefault="0057291E" w:rsidP="0057291E">
      <w:pPr>
        <w:ind w:firstLine="420"/>
      </w:pPr>
      <w:r>
        <w:rPr>
          <w:rFonts w:hint="eastAsia"/>
        </w:rPr>
        <w:t>用户可以创建临时</w:t>
      </w:r>
      <w:r>
        <w:t>/永久的函数。UDF可以与查询中的内置函数一样使用，例如select，upsert，delete，create functions index。临时函数在特定的回话和连接中生效，但是不能在</w:t>
      </w:r>
      <w:r>
        <w:lastRenderedPageBreak/>
        <w:t>其他的回话和连接中使用。永久函数的元信息将保存在SYSTEM.FUNCION的系统表中。支持租户特定函数，在特定的租户的连接中创建的函数对于其他的租户是不可见的。只有全局租户的UDF才可以在所有的连接中可见。</w:t>
      </w:r>
    </w:p>
    <w:p w:rsidR="0057291E" w:rsidRDefault="0057291E" w:rsidP="0057291E"/>
    <w:p w:rsidR="0057291E" w:rsidRDefault="0057291E" w:rsidP="0057291E">
      <w:r>
        <w:t>pheonix使用hbase的动态类加载jar，在客户端和regionserver上动态加载jar。不需要重启服务</w:t>
      </w:r>
    </w:p>
    <w:p w:rsidR="0057291E" w:rsidRDefault="0057291E" w:rsidP="0057291E">
      <w:pPr>
        <w:pStyle w:val="a3"/>
        <w:numPr>
          <w:ilvl w:val="0"/>
          <w:numId w:val="2"/>
        </w:numPr>
        <w:ind w:firstLineChars="0"/>
      </w:pPr>
      <w:r>
        <w:rPr>
          <w:rFonts w:hint="eastAsia"/>
        </w:rPr>
        <w:t>配置</w:t>
      </w:r>
    </w:p>
    <w:p w:rsidR="0057291E" w:rsidRDefault="0057291E" w:rsidP="0057291E">
      <w:pPr>
        <w:pStyle w:val="a3"/>
        <w:ind w:left="360" w:firstLineChars="0" w:firstLine="0"/>
      </w:pPr>
      <w:r>
        <w:rPr>
          <w:rFonts w:hint="eastAsia"/>
        </w:rPr>
        <w:t>在Phoenix的客户端中配置hbase</w:t>
      </w:r>
      <w:r>
        <w:t>-site.xml</w:t>
      </w:r>
      <w:r>
        <w:rPr>
          <w:rFonts w:hint="eastAsia"/>
        </w:rPr>
        <w:t>文件：</w:t>
      </w:r>
    </w:p>
    <w:p w:rsidR="0057291E" w:rsidRDefault="0057291E" w:rsidP="0057291E">
      <w:pPr>
        <w:pStyle w:val="a3"/>
        <w:ind w:left="360"/>
      </w:pPr>
      <w:r>
        <w:t>&lt;property&gt;</w:t>
      </w:r>
    </w:p>
    <w:p w:rsidR="0057291E" w:rsidRDefault="0057291E" w:rsidP="0057291E">
      <w:pPr>
        <w:pStyle w:val="a3"/>
        <w:ind w:left="360"/>
      </w:pPr>
      <w:r>
        <w:t xml:space="preserve">  &lt;name&gt;phoenix.functions.allowUserDefinedFunctions&lt;/name&gt;</w:t>
      </w:r>
    </w:p>
    <w:p w:rsidR="0057291E" w:rsidRDefault="0057291E" w:rsidP="0057291E">
      <w:pPr>
        <w:pStyle w:val="a3"/>
        <w:ind w:left="360"/>
      </w:pPr>
      <w:r>
        <w:t xml:space="preserve">  &lt;value&gt;true&lt;/value&gt;</w:t>
      </w:r>
    </w:p>
    <w:p w:rsidR="0057291E" w:rsidRDefault="0057291E" w:rsidP="0057291E">
      <w:pPr>
        <w:pStyle w:val="a3"/>
        <w:ind w:left="360"/>
      </w:pPr>
      <w:r>
        <w:t>&lt;/property&gt;</w:t>
      </w:r>
    </w:p>
    <w:p w:rsidR="0057291E" w:rsidRDefault="0057291E" w:rsidP="0057291E">
      <w:pPr>
        <w:pStyle w:val="a3"/>
        <w:ind w:left="360"/>
      </w:pPr>
      <w:r>
        <w:t>&lt;property&gt;</w:t>
      </w:r>
    </w:p>
    <w:p w:rsidR="0057291E" w:rsidRDefault="0057291E" w:rsidP="0057291E">
      <w:pPr>
        <w:pStyle w:val="a3"/>
        <w:ind w:left="360"/>
      </w:pPr>
      <w:r>
        <w:t xml:space="preserve">  &lt;name&gt;fs.hdfs.impl&lt;/name&gt;</w:t>
      </w:r>
    </w:p>
    <w:p w:rsidR="0057291E" w:rsidRDefault="0057291E" w:rsidP="0057291E">
      <w:pPr>
        <w:pStyle w:val="a3"/>
        <w:ind w:left="360"/>
      </w:pPr>
      <w:r>
        <w:t xml:space="preserve">  &lt;value&gt;org.apache.hadoop.hdfs.DistributedFileSystem&lt;/value&gt;</w:t>
      </w:r>
    </w:p>
    <w:p w:rsidR="0057291E" w:rsidRDefault="0057291E" w:rsidP="0057291E">
      <w:pPr>
        <w:pStyle w:val="a3"/>
        <w:ind w:left="360"/>
      </w:pPr>
      <w:r>
        <w:t>&lt;/property&gt;</w:t>
      </w:r>
    </w:p>
    <w:p w:rsidR="0057291E" w:rsidRDefault="0057291E" w:rsidP="0057291E">
      <w:pPr>
        <w:pStyle w:val="a3"/>
        <w:ind w:left="360"/>
      </w:pPr>
      <w:r>
        <w:t>&lt;property&gt;</w:t>
      </w:r>
    </w:p>
    <w:p w:rsidR="0057291E" w:rsidRDefault="0057291E" w:rsidP="0057291E">
      <w:pPr>
        <w:pStyle w:val="a3"/>
        <w:ind w:left="360"/>
      </w:pPr>
      <w:r>
        <w:t xml:space="preserve">  &lt;name&gt;hbase.rootdir&lt;/name&gt;</w:t>
      </w:r>
    </w:p>
    <w:p w:rsidR="0057291E" w:rsidRDefault="0057291E" w:rsidP="0057291E">
      <w:pPr>
        <w:pStyle w:val="a3"/>
        <w:ind w:left="360"/>
      </w:pPr>
      <w:r>
        <w:t xml:space="preserve">  &lt;value&gt;${hbase.tmp.dir}/hbase&lt;/value&gt;</w:t>
      </w:r>
    </w:p>
    <w:p w:rsidR="0057291E" w:rsidRDefault="0057291E" w:rsidP="0057291E">
      <w:pPr>
        <w:pStyle w:val="a3"/>
        <w:ind w:left="360"/>
      </w:pPr>
      <w:r>
        <w:t>&lt;/property&gt;</w:t>
      </w:r>
    </w:p>
    <w:p w:rsidR="0057291E" w:rsidRDefault="0057291E" w:rsidP="0057291E">
      <w:pPr>
        <w:pStyle w:val="a3"/>
        <w:ind w:left="360"/>
      </w:pPr>
      <w:r>
        <w:t>&lt;property&gt;</w:t>
      </w:r>
    </w:p>
    <w:p w:rsidR="0057291E" w:rsidRDefault="0057291E" w:rsidP="0057291E">
      <w:pPr>
        <w:pStyle w:val="a3"/>
        <w:ind w:left="360"/>
      </w:pPr>
      <w:r>
        <w:t xml:space="preserve">  &lt;name&gt;hbase.dynamic.jars.dir&lt;/name&gt;</w:t>
      </w:r>
    </w:p>
    <w:p w:rsidR="0057291E" w:rsidRDefault="0057291E" w:rsidP="0057291E">
      <w:pPr>
        <w:pStyle w:val="a3"/>
        <w:ind w:left="360"/>
      </w:pPr>
      <w:r>
        <w:t xml:space="preserve">  &lt;value&gt;${hbase.rootdir}/lib&lt;/value&gt;</w:t>
      </w:r>
    </w:p>
    <w:p w:rsidR="0057291E" w:rsidRDefault="0057291E" w:rsidP="0057291E">
      <w:pPr>
        <w:pStyle w:val="a3"/>
        <w:ind w:left="360"/>
      </w:pPr>
      <w:r>
        <w:t>&lt;/property&gt;</w:t>
      </w:r>
    </w:p>
    <w:p w:rsidR="0057291E" w:rsidRDefault="0057291E" w:rsidP="0057291E">
      <w:r>
        <w:tab/>
        <w:t>hbase.rootdir 。这是一个共享目录。默认在 临时/tmp下，需要自己配置修改，因为重启服务器未见回丢失，也可以配置hdfs 例如：hdfs：//namenode.ehl.com:9000/hbase</w:t>
      </w:r>
    </w:p>
    <w:p w:rsidR="0057291E" w:rsidRDefault="0057291E" w:rsidP="0057291E">
      <w:pPr>
        <w:ind w:firstLine="360"/>
      </w:pPr>
      <w:r>
        <w:t>hbase.dynamic.jars.dir 这个目录是phoenix 客户端/regionserver获取自定义udf的jar的地方。不需要重启服务。</w:t>
      </w:r>
    </w:p>
    <w:p w:rsidR="0057291E" w:rsidRDefault="0057291E" w:rsidP="0057291E">
      <w:r>
        <w:rPr>
          <w:rFonts w:hint="eastAsia"/>
        </w:rPr>
        <w:t>还有两个在服务器端的配置：</w:t>
      </w:r>
    </w:p>
    <w:p w:rsidR="0057291E" w:rsidRDefault="0057291E" w:rsidP="0057291E">
      <w:pPr>
        <w:ind w:firstLine="360"/>
      </w:pPr>
      <w:r>
        <w:rPr>
          <w:rFonts w:hint="eastAsia"/>
        </w:rPr>
        <w:t>在使用JDBC时候的配置：</w:t>
      </w:r>
    </w:p>
    <w:p w:rsidR="0057291E" w:rsidRDefault="0057291E" w:rsidP="0057291E">
      <w:pPr>
        <w:ind w:firstLine="360"/>
      </w:pPr>
      <w:r>
        <w:t>Properties props = new Properties();</w:t>
      </w:r>
    </w:p>
    <w:p w:rsidR="0057291E" w:rsidRDefault="0057291E" w:rsidP="0057291E">
      <w:pPr>
        <w:ind w:firstLine="360"/>
      </w:pPr>
      <w:r>
        <w:t>props.setProperty("phoenix.functions.allowUserDefinedFunctions", "true");</w:t>
      </w:r>
    </w:p>
    <w:p w:rsidR="0057291E" w:rsidRDefault="0057291E" w:rsidP="0057291E">
      <w:pPr>
        <w:ind w:firstLine="360"/>
      </w:pPr>
      <w:r>
        <w:t>Connection conn = DriverManager.getConnection("jdbc:phoenix:localhost", props);</w:t>
      </w:r>
    </w:p>
    <w:p w:rsidR="0057291E" w:rsidRDefault="0057291E" w:rsidP="0057291E">
      <w:pPr>
        <w:ind w:firstLine="360"/>
      </w:pPr>
      <w:r>
        <w:rPr>
          <w:rFonts w:hint="eastAsia"/>
        </w:rPr>
        <w:t>以下配置用于UDF的jar动态从hdfs加载到本地文件系统：</w:t>
      </w:r>
    </w:p>
    <w:p w:rsidR="0057291E" w:rsidRDefault="0057291E" w:rsidP="0057291E">
      <w:pPr>
        <w:ind w:firstLine="360"/>
      </w:pPr>
      <w:r>
        <w:t>&lt;property&gt;</w:t>
      </w:r>
    </w:p>
    <w:p w:rsidR="0057291E" w:rsidRDefault="0057291E" w:rsidP="0057291E">
      <w:pPr>
        <w:ind w:firstLine="360"/>
      </w:pPr>
      <w:r>
        <w:t xml:space="preserve">  &lt;name&gt;hbase.local.dir&lt;/name&gt;</w:t>
      </w:r>
    </w:p>
    <w:p w:rsidR="0057291E" w:rsidRDefault="0057291E" w:rsidP="0057291E">
      <w:pPr>
        <w:ind w:firstLine="360"/>
      </w:pPr>
      <w:r>
        <w:t xml:space="preserve">  &lt;value&gt;${hbase.tmp.dir}/local/&lt;/value&gt;</w:t>
      </w:r>
    </w:p>
    <w:p w:rsidR="0057291E" w:rsidRDefault="0057291E" w:rsidP="0057291E">
      <w:pPr>
        <w:ind w:firstLine="360"/>
      </w:pPr>
      <w:r>
        <w:t xml:space="preserve">  &lt;description&gt;Directory on the local filesystem to be used</w:t>
      </w:r>
    </w:p>
    <w:p w:rsidR="0057291E" w:rsidRDefault="0057291E" w:rsidP="0057291E">
      <w:pPr>
        <w:ind w:firstLine="360"/>
      </w:pPr>
      <w:r>
        <w:t xml:space="preserve">    as a local storage.&lt;/description&gt;</w:t>
      </w:r>
    </w:p>
    <w:p w:rsidR="0057291E" w:rsidRDefault="0057291E" w:rsidP="0057291E">
      <w:pPr>
        <w:ind w:firstLine="360"/>
      </w:pPr>
      <w:r>
        <w:t>&lt;/property&gt;</w:t>
      </w:r>
    </w:p>
    <w:p w:rsidR="0057291E" w:rsidRPr="00622BD7" w:rsidRDefault="0057291E" w:rsidP="0057291E">
      <w:pPr>
        <w:ind w:firstLine="360"/>
      </w:pPr>
    </w:p>
    <w:p w:rsidR="0057291E" w:rsidRDefault="0057291E" w:rsidP="0057291E">
      <w:pPr>
        <w:pStyle w:val="a3"/>
        <w:numPr>
          <w:ilvl w:val="0"/>
          <w:numId w:val="2"/>
        </w:numPr>
        <w:ind w:firstLineChars="0"/>
      </w:pPr>
      <w:r>
        <w:rPr>
          <w:rFonts w:hint="eastAsia"/>
        </w:rPr>
        <w:t>创建用户自定义函数</w:t>
      </w:r>
    </w:p>
    <w:p w:rsidR="0057291E" w:rsidRDefault="0057291E" w:rsidP="0057291E">
      <w:pPr>
        <w:ind w:left="360"/>
      </w:pPr>
      <w:r>
        <w:rPr>
          <w:rFonts w:hint="eastAsia"/>
        </w:rPr>
        <w:t> </w:t>
      </w:r>
      <w:r>
        <w:t>1.实现一个自定义的udf的jar</w:t>
      </w:r>
    </w:p>
    <w:p w:rsidR="0057291E" w:rsidRDefault="0057291E" w:rsidP="0057291E">
      <w:pPr>
        <w:ind w:left="360"/>
      </w:pPr>
      <w:r>
        <w:rPr>
          <w:rFonts w:hint="eastAsia"/>
        </w:rPr>
        <w:t> </w:t>
      </w:r>
      <w:r>
        <w:t>2.上传jar到hdfs目录的 hbase.dynamic.jars.dir中</w:t>
      </w:r>
    </w:p>
    <w:p w:rsidR="0057291E" w:rsidRDefault="0057291E" w:rsidP="0057291E">
      <w:pPr>
        <w:ind w:left="360"/>
      </w:pPr>
      <w:r>
        <w:rPr>
          <w:rFonts w:hint="eastAsia"/>
        </w:rPr>
        <w:lastRenderedPageBreak/>
        <w:t> </w:t>
      </w:r>
      <w:r>
        <w:t>3.执行 create function的语句</w:t>
      </w:r>
    </w:p>
    <w:p w:rsidR="0057291E" w:rsidRDefault="0057291E" w:rsidP="0057291E">
      <w:pPr>
        <w:ind w:left="360"/>
      </w:pPr>
    </w:p>
    <w:p w:rsidR="0057291E" w:rsidRDefault="0057291E" w:rsidP="0057291E">
      <w:pPr>
        <w:ind w:left="360"/>
      </w:pPr>
      <w:r>
        <w:rPr>
          <w:rFonts w:hint="eastAsia"/>
        </w:rPr>
        <w:t> 怎么样创建</w:t>
      </w:r>
      <w:r>
        <w:t>udf的jar呢</w:t>
      </w:r>
      <w:r>
        <w:rPr>
          <w:rFonts w:hint="eastAsia"/>
        </w:rPr>
        <w:t>？</w:t>
      </w:r>
    </w:p>
    <w:p w:rsidR="0057291E" w:rsidRDefault="0057291E" w:rsidP="0057291E">
      <w:pPr>
        <w:ind w:firstLineChars="200" w:firstLine="420"/>
      </w:pPr>
      <w:r>
        <w:t>1.创建一个class 实现这个接口 org.apache.phoenix.expression.function.ScalarFunction</w:t>
      </w:r>
    </w:p>
    <w:p w:rsidR="0057291E" w:rsidRDefault="0057291E" w:rsidP="0057291E">
      <w:pPr>
        <w:ind w:left="360"/>
      </w:pPr>
      <w:r>
        <w:rPr>
          <w:rFonts w:hint="eastAsia"/>
        </w:rPr>
        <w:t> </w:t>
      </w:r>
      <w:r>
        <w:t>2.实现gteDataType的方法，这个方法将返回一个function类型</w:t>
      </w:r>
      <w:r>
        <w:rPr>
          <w:rFonts w:hint="eastAsia"/>
        </w:rPr>
        <w:t>。</w:t>
      </w:r>
    </w:p>
    <w:p w:rsidR="0057291E" w:rsidRPr="00B265F2" w:rsidRDefault="0057291E" w:rsidP="0057291E">
      <w:pPr>
        <w:ind w:left="360"/>
      </w:pPr>
    </w:p>
    <w:p w:rsidR="0025369A" w:rsidRDefault="0057291E" w:rsidP="005F07E7">
      <w:pPr>
        <w:pStyle w:val="a3"/>
        <w:numPr>
          <w:ilvl w:val="0"/>
          <w:numId w:val="2"/>
        </w:numPr>
        <w:tabs>
          <w:tab w:val="left" w:pos="6521"/>
        </w:tabs>
        <w:ind w:firstLineChars="0"/>
      </w:pPr>
      <w:r>
        <w:t>实现evaluate方法，这个是用于计算结果中的row的。</w:t>
      </w:r>
      <w:r>
        <w:tab/>
      </w:r>
    </w:p>
    <w:p w:rsidR="003F3E81" w:rsidRDefault="003F3E81" w:rsidP="003F3E81">
      <w:pPr>
        <w:pStyle w:val="2"/>
      </w:pPr>
      <w:bookmarkStart w:id="25" w:name="_Toc531355722"/>
      <w:r w:rsidRPr="003F3E81">
        <w:t>Tracing 追踪</w:t>
      </w:r>
      <w:bookmarkEnd w:id="25"/>
    </w:p>
    <w:p w:rsidR="003F3E81" w:rsidRDefault="003F3E81" w:rsidP="003F3E81">
      <w:pPr>
        <w:ind w:firstLine="420"/>
      </w:pPr>
      <w:r w:rsidRPr="003F3E81">
        <w:rPr>
          <w:rFonts w:hint="eastAsia"/>
        </w:rPr>
        <w:t>从</w:t>
      </w:r>
      <w:r w:rsidRPr="003F3E81">
        <w:t>4.1版本开始Phoenix增加这个特性来追踪每条查询的踪迹，这使用户能够看到每一条查询或插入操作背后从客户端到HBase端执行的每一步。</w:t>
      </w:r>
      <w:r w:rsidR="00221801">
        <w:rPr>
          <w:rFonts w:hint="eastAsia"/>
        </w:rPr>
        <w:t>目前只支持Hadoop</w:t>
      </w:r>
      <w:r w:rsidR="00221801">
        <w:t>2</w:t>
      </w:r>
      <w:r w:rsidR="00221801">
        <w:rPr>
          <w:rFonts w:hint="eastAsia"/>
        </w:rPr>
        <w:t>。</w:t>
      </w:r>
    </w:p>
    <w:p w:rsidR="00221801" w:rsidRDefault="00221801" w:rsidP="00221801">
      <w:pPr>
        <w:pStyle w:val="6"/>
      </w:pPr>
      <w:r>
        <w:rPr>
          <w:rFonts w:hint="eastAsia"/>
        </w:rPr>
        <w:t>配置：</w:t>
      </w:r>
    </w:p>
    <w:p w:rsidR="00221801" w:rsidRDefault="00221801" w:rsidP="00221801">
      <w:r>
        <w:t>Phoenix/bin/</w:t>
      </w:r>
      <w:r w:rsidRPr="00221801">
        <w:t>hadoop-metrics2-phoenix.properties</w:t>
      </w:r>
    </w:p>
    <w:p w:rsidR="00221801" w:rsidRDefault="00221801" w:rsidP="00221801">
      <w:r>
        <w:rPr>
          <w:noProof/>
        </w:rPr>
        <w:drawing>
          <wp:inline distT="0" distB="0" distL="0" distR="0" wp14:anchorId="00B99BEC" wp14:editId="6B9F4D53">
            <wp:extent cx="5274310" cy="181102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811020"/>
                    </a:xfrm>
                    <a:prstGeom prst="rect">
                      <a:avLst/>
                    </a:prstGeom>
                  </pic:spPr>
                </pic:pic>
              </a:graphicData>
            </a:graphic>
          </wp:inline>
        </w:drawing>
      </w:r>
    </w:p>
    <w:p w:rsidR="00221801" w:rsidRDefault="00221801" w:rsidP="00221801">
      <w:r>
        <w:t>Phoenix/bin/</w:t>
      </w:r>
      <w:r w:rsidRPr="00221801">
        <w:t xml:space="preserve"> hadoop-metrics2-hbase.properties</w:t>
      </w:r>
    </w:p>
    <w:p w:rsidR="00221801" w:rsidRDefault="00221801" w:rsidP="00221801">
      <w:r>
        <w:rPr>
          <w:noProof/>
        </w:rPr>
        <w:drawing>
          <wp:inline distT="0" distB="0" distL="0" distR="0" wp14:anchorId="596669E1" wp14:editId="48F8C45D">
            <wp:extent cx="5274310" cy="1064260"/>
            <wp:effectExtent l="0" t="0" r="2540" b="254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064260"/>
                    </a:xfrm>
                    <a:prstGeom prst="rect">
                      <a:avLst/>
                    </a:prstGeom>
                  </pic:spPr>
                </pic:pic>
              </a:graphicData>
            </a:graphic>
          </wp:inline>
        </w:drawing>
      </w:r>
    </w:p>
    <w:p w:rsidR="00221801" w:rsidRDefault="00742934" w:rsidP="00221801">
      <w:r w:rsidRPr="00742934">
        <w:t>hbase-site.xml</w:t>
      </w:r>
    </w:p>
    <w:p w:rsidR="00742934" w:rsidRDefault="00742934" w:rsidP="00742934">
      <w:pPr>
        <w:ind w:firstLineChars="100" w:firstLine="210"/>
      </w:pPr>
      <w:r>
        <w:t>&lt;property&gt;</w:t>
      </w:r>
    </w:p>
    <w:p w:rsidR="00742934" w:rsidRDefault="00742934" w:rsidP="00742934">
      <w:r>
        <w:tab/>
        <w:t>&lt;name&gt;phoenix.trace.frequency&lt;/name&gt;</w:t>
      </w:r>
    </w:p>
    <w:p w:rsidR="00742934" w:rsidRDefault="00742934" w:rsidP="00742934">
      <w:r>
        <w:t xml:space="preserve">    &lt;value&gt;always&lt;/value&gt;</w:t>
      </w:r>
    </w:p>
    <w:p w:rsidR="00742934" w:rsidRDefault="00742934" w:rsidP="00742934">
      <w:r>
        <w:t xml:space="preserve">  &lt;/property&gt;</w:t>
      </w:r>
    </w:p>
    <w:p w:rsidR="00742934" w:rsidRDefault="00742934" w:rsidP="00742934">
      <w:r>
        <w:t>&lt;property&gt;</w:t>
      </w:r>
    </w:p>
    <w:p w:rsidR="00742934" w:rsidRDefault="00742934" w:rsidP="00742934">
      <w:r>
        <w:t xml:space="preserve">    &lt;name&gt;phoenix.trace.statsTableName&lt;/name&gt;</w:t>
      </w:r>
    </w:p>
    <w:p w:rsidR="00742934" w:rsidRDefault="00742934" w:rsidP="00742934">
      <w:r>
        <w:t xml:space="preserve">    &lt;value&gt;&lt;your custom tracing table name&gt;&lt;/value&gt;</w:t>
      </w:r>
    </w:p>
    <w:p w:rsidR="00742934" w:rsidRDefault="00742934" w:rsidP="00742934">
      <w:r>
        <w:t>&lt;/property&gt;</w:t>
      </w:r>
    </w:p>
    <w:p w:rsidR="00B531CF" w:rsidRDefault="00B531CF" w:rsidP="00742934"/>
    <w:p w:rsidR="00B531CF" w:rsidRDefault="00B531CF" w:rsidP="00742934">
      <w:r>
        <w:rPr>
          <w:rFonts w:hint="eastAsia"/>
        </w:rPr>
        <w:t>追踪表的创建：</w:t>
      </w:r>
    </w:p>
    <w:p w:rsidR="00B531CF" w:rsidRDefault="00B531CF" w:rsidP="00B531CF">
      <w:r>
        <w:lastRenderedPageBreak/>
        <w:t>CREATE TABLE SYSTEM.TRACING_STATS (</w:t>
      </w:r>
    </w:p>
    <w:p w:rsidR="00B531CF" w:rsidRDefault="00B531CF" w:rsidP="00B531CF">
      <w:r>
        <w:t xml:space="preserve">      trace_id BIGINT NOT NULL,</w:t>
      </w:r>
    </w:p>
    <w:p w:rsidR="00B531CF" w:rsidRDefault="00B531CF" w:rsidP="00B531CF">
      <w:r>
        <w:t xml:space="preserve">      parent_id BIGINT NOT NULL,</w:t>
      </w:r>
    </w:p>
    <w:p w:rsidR="00B531CF" w:rsidRDefault="00B531CF" w:rsidP="00B531CF">
      <w:r>
        <w:t xml:space="preserve">      span_id BIGINT NOT NULL,</w:t>
      </w:r>
    </w:p>
    <w:p w:rsidR="00B531CF" w:rsidRDefault="00B531CF" w:rsidP="00B531CF">
      <w:r>
        <w:t xml:space="preserve">      description VARCHAR,</w:t>
      </w:r>
    </w:p>
    <w:p w:rsidR="00B531CF" w:rsidRDefault="00B531CF" w:rsidP="00B531CF">
      <w:r>
        <w:t xml:space="preserve">      start_time BIGINT,</w:t>
      </w:r>
    </w:p>
    <w:p w:rsidR="00B531CF" w:rsidRDefault="00B531CF" w:rsidP="00B531CF">
      <w:r>
        <w:t xml:space="preserve">      end_time BIGINT,</w:t>
      </w:r>
    </w:p>
    <w:p w:rsidR="00B531CF" w:rsidRDefault="00B531CF" w:rsidP="00B531CF">
      <w:r>
        <w:t xml:space="preserve">      hostname VARCHAR,</w:t>
      </w:r>
    </w:p>
    <w:p w:rsidR="00B531CF" w:rsidRDefault="00B531CF" w:rsidP="00B531CF">
      <w:r>
        <w:t xml:space="preserve">      tags.count SMALLINT,</w:t>
      </w:r>
    </w:p>
    <w:p w:rsidR="00B531CF" w:rsidRDefault="00B531CF" w:rsidP="00B531CF">
      <w:r>
        <w:t xml:space="preserve">      annotations.count SMALLINT,</w:t>
      </w:r>
    </w:p>
    <w:p w:rsidR="00B531CF" w:rsidRDefault="00B531CF" w:rsidP="00B531CF">
      <w:r>
        <w:t xml:space="preserve">      CONSTRAINT pk PRIMARY KEY (trace_id, parent_id, span_id)</w:t>
      </w:r>
    </w:p>
    <w:p w:rsidR="00B531CF" w:rsidRDefault="00B531CF" w:rsidP="00B531CF">
      <w:r>
        <w:t xml:space="preserve">      )</w:t>
      </w:r>
    </w:p>
    <w:p w:rsidR="00B531CF" w:rsidRDefault="00B531CF" w:rsidP="00B531CF">
      <w:r>
        <w:rPr>
          <w:rFonts w:hint="eastAsia"/>
        </w:rPr>
        <w:t>使用网页查看：</w:t>
      </w:r>
    </w:p>
    <w:p w:rsidR="00B531CF" w:rsidRDefault="00B531CF" w:rsidP="00B531CF">
      <w:pPr>
        <w:rPr>
          <w:rFonts w:hint="eastAsia"/>
        </w:rPr>
      </w:pPr>
      <w:r>
        <w:rPr>
          <w:rFonts w:hint="eastAsia"/>
        </w:rPr>
        <w:t>开启web</w:t>
      </w:r>
      <w:r>
        <w:t xml:space="preserve"> app</w:t>
      </w:r>
      <w:r>
        <w:rPr>
          <w:rFonts w:hint="eastAsia"/>
        </w:rPr>
        <w:t>：</w:t>
      </w:r>
      <w:r w:rsidRPr="00B531CF">
        <w:t>./bin/traceserver.py start</w:t>
      </w:r>
    </w:p>
    <w:p w:rsidR="00B531CF" w:rsidRPr="00B531CF" w:rsidRDefault="00B531CF" w:rsidP="00B531CF">
      <w:r>
        <w:rPr>
          <w:rFonts w:hint="eastAsia"/>
        </w:rPr>
        <w:t>打开网页：</w:t>
      </w:r>
      <w:hyperlink w:history="1">
        <w:r w:rsidRPr="00B531CF">
          <w:rPr>
            <w:rStyle w:val="a4"/>
          </w:rPr>
          <w:t>http://</w:t>
        </w:r>
        <w:r w:rsidRPr="00B531CF">
          <w:rPr>
            <w:rStyle w:val="a4"/>
            <w:rFonts w:hint="eastAsia"/>
          </w:rPr>
          <w:t>&lt;</w:t>
        </w:r>
        <w:r w:rsidRPr="00B531CF">
          <w:rPr>
            <w:rStyle w:val="a4"/>
          </w:rPr>
          <w:t>phoenix</w:t>
        </w:r>
      </w:hyperlink>
      <w:r w:rsidRPr="00B531CF">
        <w:t xml:space="preserve"> master</w:t>
      </w:r>
      <w:r w:rsidRPr="00B531CF">
        <w:rPr>
          <w:rFonts w:hint="eastAsia"/>
        </w:rPr>
        <w:t>&gt;</w:t>
      </w:r>
      <w:r w:rsidRPr="00B531CF">
        <w:t>:8864/</w:t>
      </w:r>
    </w:p>
    <w:p w:rsidR="00B531CF" w:rsidRDefault="00B531CF" w:rsidP="00B531CF">
      <w:r>
        <w:rPr>
          <w:noProof/>
        </w:rPr>
        <w:drawing>
          <wp:inline distT="0" distB="0" distL="0" distR="0" wp14:anchorId="0A9205A5" wp14:editId="1EEF46F6">
            <wp:extent cx="5274310" cy="2740025"/>
            <wp:effectExtent l="0" t="0" r="2540"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740025"/>
                    </a:xfrm>
                    <a:prstGeom prst="rect">
                      <a:avLst/>
                    </a:prstGeom>
                  </pic:spPr>
                </pic:pic>
              </a:graphicData>
            </a:graphic>
          </wp:inline>
        </w:drawing>
      </w:r>
    </w:p>
    <w:p w:rsidR="00B531CF" w:rsidRDefault="00B531CF" w:rsidP="00B531CF">
      <w:r>
        <w:rPr>
          <w:rFonts w:hint="eastAsia"/>
        </w:rPr>
        <w:t>关闭</w:t>
      </w:r>
      <w:r>
        <w:rPr>
          <w:rFonts w:hint="eastAsia"/>
        </w:rPr>
        <w:t>web</w:t>
      </w:r>
      <w:r>
        <w:t xml:space="preserve"> app</w:t>
      </w:r>
      <w:r>
        <w:rPr>
          <w:rFonts w:hint="eastAsia"/>
        </w:rPr>
        <w:t>：</w:t>
      </w:r>
      <w:r w:rsidRPr="00B531CF">
        <w:t>./bin/traceserver.py</w:t>
      </w:r>
      <w:r>
        <w:t xml:space="preserve"> </w:t>
      </w:r>
      <w:r>
        <w:rPr>
          <w:rFonts w:hint="eastAsia"/>
        </w:rPr>
        <w:t>stop</w:t>
      </w:r>
    </w:p>
    <w:p w:rsidR="004261F6" w:rsidRDefault="004261F6" w:rsidP="004261F6">
      <w:pPr>
        <w:pStyle w:val="2"/>
      </w:pPr>
      <w:bookmarkStart w:id="26" w:name="_Toc531355723"/>
      <w:r>
        <w:t>Matrics</w:t>
      </w:r>
      <w:r w:rsidR="000C0AA5">
        <w:rPr>
          <w:rFonts w:hint="eastAsia"/>
        </w:rPr>
        <w:t>度量</w:t>
      </w:r>
      <w:bookmarkEnd w:id="26"/>
    </w:p>
    <w:p w:rsidR="004261F6" w:rsidRDefault="004261F6" w:rsidP="004261F6">
      <w:r w:rsidRPr="004261F6">
        <w:t>Phoenix提供了各种指标，可以在执行各种SQL语句时深入了解Phoenix客户端内发生的情况。这些度量标准以两种方式在客户端JVM中收集：</w:t>
      </w:r>
    </w:p>
    <w:p w:rsidR="004261F6" w:rsidRDefault="004261F6" w:rsidP="004261F6">
      <w:r>
        <w:t>Request level metrics - collected at an individual SQL statement level</w:t>
      </w:r>
      <w:r>
        <w:rPr>
          <w:rFonts w:hint="eastAsia"/>
        </w:rPr>
        <w:t>（</w:t>
      </w:r>
      <w:r>
        <w:rPr>
          <w:rFonts w:ascii="Helvetica" w:hAnsi="Helvetica" w:cs="Helvetica"/>
          <w:color w:val="2C3E50"/>
          <w:sz w:val="23"/>
          <w:szCs w:val="23"/>
          <w:shd w:val="clear" w:color="auto" w:fill="FFFFFF"/>
        </w:rPr>
        <w:t>在单个</w:t>
      </w:r>
      <w:r>
        <w:rPr>
          <w:rFonts w:ascii="Helvetica" w:hAnsi="Helvetica" w:cs="Helvetica"/>
          <w:color w:val="2C3E50"/>
          <w:sz w:val="23"/>
          <w:szCs w:val="23"/>
          <w:shd w:val="clear" w:color="auto" w:fill="FFFFFF"/>
        </w:rPr>
        <w:t>SQL</w:t>
      </w:r>
      <w:r>
        <w:rPr>
          <w:rFonts w:ascii="Helvetica" w:hAnsi="Helvetica" w:cs="Helvetica"/>
          <w:color w:val="2C3E50"/>
          <w:sz w:val="23"/>
          <w:szCs w:val="23"/>
          <w:shd w:val="clear" w:color="auto" w:fill="FFFFFF"/>
        </w:rPr>
        <w:t>语句级别收集</w:t>
      </w:r>
      <w:r>
        <w:rPr>
          <w:rFonts w:hint="eastAsia"/>
        </w:rPr>
        <w:t>）</w:t>
      </w:r>
    </w:p>
    <w:p w:rsidR="004261F6" w:rsidRPr="004261F6" w:rsidRDefault="004261F6" w:rsidP="004261F6">
      <w:pPr>
        <w:rPr>
          <w:rFonts w:hint="eastAsia"/>
        </w:rPr>
      </w:pPr>
      <w:r>
        <w:t>Global metrics - collected at the client JVM level</w:t>
      </w:r>
      <w:r>
        <w:rPr>
          <w:rFonts w:hint="eastAsia"/>
        </w:rPr>
        <w:t>（</w:t>
      </w:r>
      <w:r>
        <w:rPr>
          <w:rFonts w:ascii="Helvetica" w:hAnsi="Helvetica" w:cs="Helvetica"/>
          <w:color w:val="2C3E50"/>
          <w:sz w:val="23"/>
          <w:szCs w:val="23"/>
          <w:shd w:val="clear" w:color="auto" w:fill="FFFFFF"/>
        </w:rPr>
        <w:t>在客户端</w:t>
      </w:r>
      <w:r>
        <w:rPr>
          <w:rFonts w:ascii="Helvetica" w:hAnsi="Helvetica" w:cs="Helvetica"/>
          <w:color w:val="2C3E50"/>
          <w:sz w:val="23"/>
          <w:szCs w:val="23"/>
          <w:shd w:val="clear" w:color="auto" w:fill="FFFFFF"/>
        </w:rPr>
        <w:t>JVM</w:t>
      </w:r>
      <w:r>
        <w:rPr>
          <w:rFonts w:ascii="Helvetica" w:hAnsi="Helvetica" w:cs="Helvetica"/>
          <w:color w:val="2C3E50"/>
          <w:sz w:val="23"/>
          <w:szCs w:val="23"/>
          <w:shd w:val="clear" w:color="auto" w:fill="FFFFFF"/>
        </w:rPr>
        <w:t>级别收集</w:t>
      </w:r>
      <w:r>
        <w:rPr>
          <w:rFonts w:hint="eastAsia"/>
        </w:rPr>
        <w:t>）</w:t>
      </w:r>
    </w:p>
    <w:p w:rsidR="00873D34" w:rsidRDefault="00873D34" w:rsidP="00E818F8">
      <w:pPr>
        <w:pStyle w:val="2"/>
      </w:pPr>
      <w:bookmarkStart w:id="27" w:name="_Toc531355724"/>
      <w:r>
        <w:rPr>
          <w:rFonts w:hint="eastAsia"/>
        </w:rPr>
        <w:t>Phoenix数据类型</w:t>
      </w:r>
      <w:bookmarkEnd w:id="27"/>
    </w:p>
    <w:p w:rsidR="00873D34" w:rsidRPr="00873D34" w:rsidRDefault="00873D34" w:rsidP="00873D34">
      <w:r>
        <w:rPr>
          <w:rFonts w:hint="eastAsia"/>
        </w:rPr>
        <w:t>见官网：</w:t>
      </w:r>
      <w:r w:rsidRPr="00A7401A">
        <w:rPr>
          <w:rStyle w:val="a4"/>
        </w:rPr>
        <w:t>http://phoenix.apache.org/language/datatypes.html</w:t>
      </w:r>
    </w:p>
    <w:p w:rsidR="00E818F8" w:rsidRDefault="00E818F8" w:rsidP="00E818F8">
      <w:pPr>
        <w:pStyle w:val="2"/>
      </w:pPr>
      <w:bookmarkStart w:id="28" w:name="_Toc531355725"/>
      <w:r>
        <w:rPr>
          <w:rFonts w:hint="eastAsia"/>
        </w:rPr>
        <w:lastRenderedPageBreak/>
        <w:t>Phoenix语法</w:t>
      </w:r>
      <w:bookmarkEnd w:id="28"/>
    </w:p>
    <w:p w:rsidR="00E818F8" w:rsidRDefault="00E818F8" w:rsidP="00E818F8">
      <w:r>
        <w:rPr>
          <w:rFonts w:hint="eastAsia"/>
        </w:rPr>
        <w:t>见官网：</w:t>
      </w:r>
      <w:hyperlink r:id="rId38" w:history="1">
        <w:r w:rsidR="00873D34" w:rsidRPr="00C90312">
          <w:rPr>
            <w:rStyle w:val="a4"/>
          </w:rPr>
          <w:t>http://phoenix.apache.org/language/index.html</w:t>
        </w:r>
      </w:hyperlink>
    </w:p>
    <w:p w:rsidR="00873D34" w:rsidRDefault="00873D34" w:rsidP="00873D34">
      <w:pPr>
        <w:pStyle w:val="2"/>
      </w:pPr>
      <w:bookmarkStart w:id="29" w:name="_Toc531355726"/>
      <w:r>
        <w:rPr>
          <w:rFonts w:hint="eastAsia"/>
        </w:rPr>
        <w:t>Phoenix函数</w:t>
      </w:r>
      <w:bookmarkEnd w:id="29"/>
    </w:p>
    <w:p w:rsidR="00873D34" w:rsidRDefault="00873D34" w:rsidP="00873D34">
      <w:r>
        <w:rPr>
          <w:rFonts w:hint="eastAsia"/>
        </w:rPr>
        <w:t>见官网：</w:t>
      </w:r>
      <w:hyperlink r:id="rId39" w:history="1">
        <w:r w:rsidRPr="00C90312">
          <w:rPr>
            <w:rStyle w:val="a4"/>
          </w:rPr>
          <w:t>http://phoenix.apache.org/language/functions.html</w:t>
        </w:r>
      </w:hyperlink>
    </w:p>
    <w:p w:rsidR="00873D34" w:rsidRDefault="00873D34" w:rsidP="00873D34">
      <w:pPr>
        <w:pStyle w:val="2"/>
      </w:pPr>
      <w:bookmarkStart w:id="30" w:name="_Toc531355727"/>
      <w:r>
        <w:rPr>
          <w:rFonts w:hint="eastAsia"/>
        </w:rPr>
        <w:t>使用Phoenix过程中出现的问题</w:t>
      </w:r>
      <w:bookmarkEnd w:id="30"/>
    </w:p>
    <w:p w:rsidR="00873D34" w:rsidRDefault="00873D34" w:rsidP="00873D34">
      <w:pPr>
        <w:pStyle w:val="a3"/>
        <w:numPr>
          <w:ilvl w:val="0"/>
          <w:numId w:val="5"/>
        </w:numPr>
        <w:ind w:firstLineChars="0"/>
      </w:pPr>
      <w:r>
        <w:rPr>
          <w:rFonts w:hint="eastAsia"/>
        </w:rPr>
        <w:t>安装问题</w:t>
      </w:r>
      <w:r w:rsidR="00002AFF">
        <w:rPr>
          <w:rFonts w:hint="eastAsia"/>
        </w:rPr>
        <w:t>，拷贝Phoenix下的core</w:t>
      </w:r>
      <w:r w:rsidR="00002AFF">
        <w:t>.jar</w:t>
      </w:r>
      <w:r w:rsidR="00002AFF">
        <w:rPr>
          <w:rFonts w:hint="eastAsia"/>
        </w:rPr>
        <w:t>和client</w:t>
      </w:r>
      <w:r w:rsidR="00002AFF">
        <w:t>.jar</w:t>
      </w:r>
      <w:r w:rsidR="00002AFF">
        <w:rPr>
          <w:rFonts w:hint="eastAsia"/>
        </w:rPr>
        <w:t>两个包到hbase</w:t>
      </w:r>
      <w:r w:rsidR="00002AFF">
        <w:t>/lib</w:t>
      </w:r>
      <w:r w:rsidR="00002AFF">
        <w:rPr>
          <w:rFonts w:hint="eastAsia"/>
        </w:rPr>
        <w:t>下，注意不要漏掉clien</w:t>
      </w:r>
      <w:r w:rsidR="00002AFF">
        <w:t>.jar</w:t>
      </w:r>
      <w:r w:rsidR="00002AFF">
        <w:rPr>
          <w:rFonts w:hint="eastAsia"/>
        </w:rPr>
        <w:t>，不然会报错。</w:t>
      </w:r>
    </w:p>
    <w:p w:rsidR="00002AFF" w:rsidRDefault="00873D34" w:rsidP="00002AFF">
      <w:pPr>
        <w:pStyle w:val="a3"/>
        <w:numPr>
          <w:ilvl w:val="0"/>
          <w:numId w:val="5"/>
        </w:numPr>
        <w:ind w:firstLineChars="0"/>
      </w:pPr>
      <w:r>
        <w:rPr>
          <w:rFonts w:hint="eastAsia"/>
        </w:rPr>
        <w:t>执行命令超时报连接超时错误</w:t>
      </w:r>
      <w:r w:rsidR="00002AFF">
        <w:rPr>
          <w:rFonts w:hint="eastAsia"/>
        </w:rPr>
        <w:t>，</w:t>
      </w:r>
      <w:r w:rsidR="00002AFF">
        <w:t>Phoenix执行命令时，默认超过60s会报异常；</w:t>
      </w:r>
      <w:r w:rsidR="00002AFF">
        <w:rPr>
          <w:rFonts w:hint="eastAsia"/>
        </w:rPr>
        <w:t>当查询的表数据过大时，很容易报错，连接超时。更改</w:t>
      </w:r>
      <w:r w:rsidR="00002AFF">
        <w:t>hbase和Phoenix下的hbase-site.xml,重启hbase,添加内容如下：</w:t>
      </w:r>
    </w:p>
    <w:p w:rsidR="00002AFF" w:rsidRPr="00002AFF" w:rsidRDefault="00002AFF" w:rsidP="00002AFF">
      <w:pPr>
        <w:ind w:leftChars="300" w:left="630"/>
      </w:pPr>
      <w:r w:rsidRPr="00002AFF">
        <w:t>&lt;property&gt;</w:t>
      </w:r>
    </w:p>
    <w:p w:rsidR="00002AFF" w:rsidRPr="00002AFF" w:rsidRDefault="00002AFF" w:rsidP="00002AFF">
      <w:pPr>
        <w:ind w:leftChars="300" w:left="630"/>
      </w:pPr>
      <w:r w:rsidRPr="00002AFF">
        <w:tab/>
        <w:t>&lt;name&gt;phoenix.query.timeoutMs&lt;/name&gt;</w:t>
      </w:r>
    </w:p>
    <w:p w:rsidR="00002AFF" w:rsidRPr="00002AFF" w:rsidRDefault="00002AFF" w:rsidP="00002AFF">
      <w:pPr>
        <w:ind w:leftChars="300" w:left="630"/>
      </w:pPr>
      <w:r>
        <w:tab/>
        <w:t xml:space="preserve">&lt;value&gt;3600000&lt;/value&gt; </w:t>
      </w:r>
    </w:p>
    <w:p w:rsidR="00002AFF" w:rsidRPr="00002AFF" w:rsidRDefault="00002AFF" w:rsidP="00002AFF">
      <w:pPr>
        <w:ind w:leftChars="300" w:left="630"/>
      </w:pPr>
      <w:r>
        <w:t>&lt;/property&gt;</w:t>
      </w:r>
    </w:p>
    <w:p w:rsidR="00002AFF" w:rsidRPr="00002AFF" w:rsidRDefault="00002AFF" w:rsidP="00002AFF">
      <w:pPr>
        <w:ind w:leftChars="300" w:left="630"/>
      </w:pPr>
      <w:r>
        <w:t>&lt;property&gt;</w:t>
      </w:r>
    </w:p>
    <w:p w:rsidR="00002AFF" w:rsidRPr="00002AFF" w:rsidRDefault="00002AFF" w:rsidP="00002AFF">
      <w:pPr>
        <w:ind w:leftChars="300" w:left="630"/>
      </w:pPr>
      <w:r>
        <w:tab/>
        <w:t>&lt;name&gt;hbase.rpc.timeout&lt;/name&gt;</w:t>
      </w:r>
    </w:p>
    <w:p w:rsidR="00002AFF" w:rsidRPr="00002AFF" w:rsidRDefault="00002AFF" w:rsidP="00002AFF">
      <w:pPr>
        <w:ind w:leftChars="300" w:left="630"/>
      </w:pPr>
      <w:r>
        <w:tab/>
        <w:t>&lt;value&gt;3600000&lt;/value&gt;</w:t>
      </w:r>
    </w:p>
    <w:p w:rsidR="00873D34" w:rsidRPr="00002AFF" w:rsidRDefault="00002AFF" w:rsidP="00002AFF">
      <w:pPr>
        <w:ind w:leftChars="300" w:left="630"/>
      </w:pPr>
      <w:r w:rsidRPr="00002AFF">
        <w:t>&lt;/property&gt;</w:t>
      </w:r>
    </w:p>
    <w:p w:rsidR="00873D34" w:rsidRDefault="00873D34" w:rsidP="00873D34">
      <w:pPr>
        <w:pStyle w:val="a3"/>
        <w:numPr>
          <w:ilvl w:val="0"/>
          <w:numId w:val="5"/>
        </w:numPr>
        <w:ind w:firstLineChars="0"/>
      </w:pPr>
      <w:r>
        <w:rPr>
          <w:rFonts w:hint="eastAsia"/>
        </w:rPr>
        <w:t>创建索引时列的数据类型报错</w:t>
      </w:r>
      <w:r w:rsidR="00002AFF">
        <w:rPr>
          <w:rFonts w:hint="eastAsia"/>
        </w:rPr>
        <w:t>，在Phoenix映射HBase表时，把要出错的列申明为varchar，然后通过相关函数转换为需要的类型。比如：TO_NUM</w:t>
      </w:r>
      <w:r w:rsidR="00002AFF">
        <w:t>BER</w:t>
      </w:r>
      <w:r w:rsidR="00002AFF">
        <w:rPr>
          <w:rFonts w:hint="eastAsia"/>
        </w:rPr>
        <w:t>，转换为数字。</w:t>
      </w:r>
    </w:p>
    <w:p w:rsidR="00873D34" w:rsidRDefault="00873D34" w:rsidP="00873D34">
      <w:pPr>
        <w:pStyle w:val="a3"/>
        <w:numPr>
          <w:ilvl w:val="0"/>
          <w:numId w:val="5"/>
        </w:numPr>
        <w:ind w:firstLineChars="0"/>
      </w:pPr>
      <w:r>
        <w:rPr>
          <w:rFonts w:hint="eastAsia"/>
        </w:rPr>
        <w:t>大小写问题</w:t>
      </w:r>
      <w:r w:rsidR="00002AFF">
        <w:rPr>
          <w:rFonts w:hint="eastAsia"/>
        </w:rPr>
        <w:t>，Phoenix中区分大小写，会自动把小写转换为大写，因此，</w:t>
      </w:r>
      <w:r w:rsidR="006578C6">
        <w:rPr>
          <w:rFonts w:hint="eastAsia"/>
        </w:rPr>
        <w:t>需要加上引号禁止转换。</w:t>
      </w:r>
    </w:p>
    <w:p w:rsidR="00873D34" w:rsidRDefault="00873D34" w:rsidP="00873D34">
      <w:pPr>
        <w:pStyle w:val="a3"/>
        <w:numPr>
          <w:ilvl w:val="0"/>
          <w:numId w:val="5"/>
        </w:numPr>
        <w:ind w:firstLineChars="0"/>
      </w:pPr>
      <w:r>
        <w:rPr>
          <w:rFonts w:hint="eastAsia"/>
        </w:rPr>
        <w:t>创建视图应注意的问题</w:t>
      </w:r>
      <w:r w:rsidR="006578C6">
        <w:rPr>
          <w:rFonts w:hint="eastAsia"/>
        </w:rPr>
        <w:t>。首先，在映射到HBase表时，视图名字应与HBase表的</w:t>
      </w:r>
      <w:r w:rsidR="006E0B18">
        <w:rPr>
          <w:rFonts w:hint="eastAsia"/>
        </w:rPr>
        <w:t>名字一致。其次，</w:t>
      </w:r>
      <w:r w:rsidR="006578C6">
        <w:rPr>
          <w:rFonts w:hint="eastAsia"/>
        </w:rPr>
        <w:t>要注意相关列的数据类型。</w:t>
      </w:r>
    </w:p>
    <w:p w:rsidR="00AC2CA1" w:rsidRDefault="00AC2CA1" w:rsidP="00AC2CA1">
      <w:pPr>
        <w:pStyle w:val="a3"/>
        <w:numPr>
          <w:ilvl w:val="0"/>
          <w:numId w:val="5"/>
        </w:numPr>
        <w:ind w:firstLineChars="0"/>
      </w:pPr>
      <w:r>
        <w:rPr>
          <w:rFonts w:hint="eastAsia"/>
        </w:rPr>
        <w:t>删除映射表时，应注意如果要保留原表，应使用以下命令：</w:t>
      </w:r>
    </w:p>
    <w:p w:rsidR="00AC2CA1" w:rsidRDefault="00AC2CA1" w:rsidP="00AC2CA1">
      <w:pPr>
        <w:pStyle w:val="a3"/>
        <w:ind w:left="360" w:firstLineChars="0" w:firstLine="0"/>
      </w:pPr>
      <w:r>
        <w:t>DELETE from SYSTEM.CATALOG where TABLE_NAME ='mapped_table_name';</w:t>
      </w:r>
    </w:p>
    <w:p w:rsidR="00AC2CA1" w:rsidRDefault="00AC2CA1" w:rsidP="00AC2CA1">
      <w:pPr>
        <w:pStyle w:val="a3"/>
        <w:ind w:left="360" w:firstLineChars="0" w:firstLine="0"/>
      </w:pPr>
      <w:r>
        <w:rPr>
          <w:rFonts w:hint="eastAsia"/>
        </w:rPr>
        <w:t>而不应该使用</w:t>
      </w:r>
      <w:r>
        <w:t>drop table命令，会把</w:t>
      </w:r>
      <w:r>
        <w:rPr>
          <w:rFonts w:hint="eastAsia"/>
        </w:rPr>
        <w:t>HBase</w:t>
      </w:r>
      <w:r>
        <w:t>中的表以及数据删除。</w:t>
      </w:r>
    </w:p>
    <w:p w:rsidR="000361BD" w:rsidRDefault="000361BD" w:rsidP="000361BD">
      <w:pPr>
        <w:pStyle w:val="a3"/>
        <w:numPr>
          <w:ilvl w:val="0"/>
          <w:numId w:val="5"/>
        </w:numPr>
        <w:ind w:firstLineChars="0"/>
      </w:pPr>
      <w:r>
        <w:rPr>
          <w:rFonts w:hint="eastAsia"/>
        </w:rPr>
        <w:t>Phoenix插入数据出错：</w:t>
      </w:r>
      <w:r w:rsidRPr="000361BD">
        <w:t>Values in UPSERT must evaluate to a constant</w:t>
      </w:r>
    </w:p>
    <w:p w:rsidR="000361BD" w:rsidRDefault="000361BD" w:rsidP="000361BD">
      <w:pPr>
        <w:pStyle w:val="a3"/>
        <w:ind w:left="360"/>
      </w:pPr>
      <w:r>
        <w:rPr>
          <w:rFonts w:hint="eastAsia"/>
        </w:rPr>
        <w:t>注意：</w:t>
      </w:r>
      <w:r>
        <w:t xml:space="preserve"> </w:t>
      </w:r>
    </w:p>
    <w:p w:rsidR="000361BD" w:rsidRDefault="000361BD" w:rsidP="000361BD">
      <w:pPr>
        <w:pStyle w:val="a3"/>
        <w:ind w:left="360"/>
      </w:pPr>
      <w:r>
        <w:rPr>
          <w:rFonts w:hint="eastAsia"/>
        </w:rPr>
        <w:t>（</w:t>
      </w:r>
      <w:r>
        <w:t xml:space="preserve">1）插入值如果是字符串要用单引号引起来，切记不能用双引号！！！ </w:t>
      </w:r>
    </w:p>
    <w:p w:rsidR="000361BD" w:rsidRDefault="000361BD" w:rsidP="000361BD">
      <w:pPr>
        <w:pStyle w:val="a3"/>
        <w:ind w:left="360"/>
      </w:pPr>
      <w:r>
        <w:rPr>
          <w:rFonts w:hint="eastAsia"/>
        </w:rPr>
        <w:t>（</w:t>
      </w:r>
      <w:r>
        <w:t>2）表名如果要体现小写效果，必须要用双引号！！！</w:t>
      </w:r>
    </w:p>
    <w:p w:rsidR="00643249" w:rsidRPr="00643249" w:rsidRDefault="00ED4025" w:rsidP="00ED4025">
      <w:pPr>
        <w:pStyle w:val="a3"/>
        <w:numPr>
          <w:ilvl w:val="0"/>
          <w:numId w:val="5"/>
        </w:numPr>
        <w:ind w:firstLineChars="0"/>
      </w:pPr>
      <w:r w:rsidRPr="00ED4025">
        <w:t>Phoenix二级索引表与源数据表保持同步的前提</w:t>
      </w:r>
      <w:r>
        <w:rPr>
          <w:rFonts w:hint="eastAsia"/>
        </w:rPr>
        <w:t>，</w:t>
      </w:r>
      <w:r w:rsidRPr="00ED4025">
        <w:rPr>
          <w:rFonts w:hint="eastAsia"/>
        </w:rPr>
        <w:t>源数据表的增、删、改操作必须通过</w:t>
      </w:r>
      <w:r w:rsidRPr="00ED4025">
        <w:t>Phoenix命令行或者客户端，才能保证二级索引表与源表保持同步。Phoenix提供的Bulk Loading同样也能保证二级索引表与源数据表保持同步。</w:t>
      </w:r>
    </w:p>
    <w:sectPr w:rsidR="00643249" w:rsidRPr="006432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05C" w:rsidRDefault="0017405C" w:rsidP="00001EEE">
      <w:r>
        <w:separator/>
      </w:r>
    </w:p>
  </w:endnote>
  <w:endnote w:type="continuationSeparator" w:id="0">
    <w:p w:rsidR="0017405C" w:rsidRDefault="0017405C" w:rsidP="00001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05C" w:rsidRDefault="0017405C" w:rsidP="00001EEE">
      <w:r>
        <w:separator/>
      </w:r>
    </w:p>
  </w:footnote>
  <w:footnote w:type="continuationSeparator" w:id="0">
    <w:p w:rsidR="0017405C" w:rsidRDefault="0017405C" w:rsidP="00001E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F3CBE"/>
    <w:multiLevelType w:val="hybridMultilevel"/>
    <w:tmpl w:val="200CEDC4"/>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 w15:restartNumberingAfterBreak="0">
    <w:nsid w:val="2E1E676F"/>
    <w:multiLevelType w:val="hybridMultilevel"/>
    <w:tmpl w:val="ED6E24C6"/>
    <w:lvl w:ilvl="0" w:tplc="4EF20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0761BA"/>
    <w:multiLevelType w:val="hybridMultilevel"/>
    <w:tmpl w:val="D2BE5962"/>
    <w:lvl w:ilvl="0" w:tplc="B664B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851681"/>
    <w:multiLevelType w:val="hybridMultilevel"/>
    <w:tmpl w:val="3E4C48C4"/>
    <w:lvl w:ilvl="0" w:tplc="B00EB4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F001A6"/>
    <w:multiLevelType w:val="hybridMultilevel"/>
    <w:tmpl w:val="3EE648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C943A7F"/>
    <w:multiLevelType w:val="hybridMultilevel"/>
    <w:tmpl w:val="10B440C6"/>
    <w:lvl w:ilvl="0" w:tplc="55AE7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CC213C"/>
    <w:multiLevelType w:val="hybridMultilevel"/>
    <w:tmpl w:val="7D742792"/>
    <w:lvl w:ilvl="0" w:tplc="DCA42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6"/>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B00"/>
    <w:rsid w:val="00001EEE"/>
    <w:rsid w:val="00002AFF"/>
    <w:rsid w:val="000361BD"/>
    <w:rsid w:val="000401A8"/>
    <w:rsid w:val="00046DFA"/>
    <w:rsid w:val="00053EEF"/>
    <w:rsid w:val="000601F2"/>
    <w:rsid w:val="00090530"/>
    <w:rsid w:val="000C0AA5"/>
    <w:rsid w:val="000C1BEC"/>
    <w:rsid w:val="000D43B2"/>
    <w:rsid w:val="001479F4"/>
    <w:rsid w:val="0017405C"/>
    <w:rsid w:val="001A22BB"/>
    <w:rsid w:val="001B04BA"/>
    <w:rsid w:val="001D2BDD"/>
    <w:rsid w:val="00211B9E"/>
    <w:rsid w:val="002170B2"/>
    <w:rsid w:val="0022119C"/>
    <w:rsid w:val="00221801"/>
    <w:rsid w:val="0025369A"/>
    <w:rsid w:val="0026533A"/>
    <w:rsid w:val="0028131A"/>
    <w:rsid w:val="002E0247"/>
    <w:rsid w:val="002E417D"/>
    <w:rsid w:val="00344993"/>
    <w:rsid w:val="003500A0"/>
    <w:rsid w:val="003531A0"/>
    <w:rsid w:val="00356F17"/>
    <w:rsid w:val="003728A7"/>
    <w:rsid w:val="00381C9E"/>
    <w:rsid w:val="003860AC"/>
    <w:rsid w:val="00393B00"/>
    <w:rsid w:val="003D791D"/>
    <w:rsid w:val="003F3E81"/>
    <w:rsid w:val="00402AA7"/>
    <w:rsid w:val="0041382A"/>
    <w:rsid w:val="004261F6"/>
    <w:rsid w:val="00427928"/>
    <w:rsid w:val="004406F8"/>
    <w:rsid w:val="004505E3"/>
    <w:rsid w:val="00454AD4"/>
    <w:rsid w:val="00473589"/>
    <w:rsid w:val="004D4738"/>
    <w:rsid w:val="0050030D"/>
    <w:rsid w:val="0052632C"/>
    <w:rsid w:val="00562BED"/>
    <w:rsid w:val="00570B39"/>
    <w:rsid w:val="0057291E"/>
    <w:rsid w:val="00597F63"/>
    <w:rsid w:val="005B7DD9"/>
    <w:rsid w:val="005F07E7"/>
    <w:rsid w:val="00622BD7"/>
    <w:rsid w:val="00643249"/>
    <w:rsid w:val="0064324A"/>
    <w:rsid w:val="006437B3"/>
    <w:rsid w:val="00650330"/>
    <w:rsid w:val="006578C6"/>
    <w:rsid w:val="00661858"/>
    <w:rsid w:val="00674F99"/>
    <w:rsid w:val="006859E8"/>
    <w:rsid w:val="006A316E"/>
    <w:rsid w:val="006B2D9C"/>
    <w:rsid w:val="006C7F60"/>
    <w:rsid w:val="006D6655"/>
    <w:rsid w:val="006D7740"/>
    <w:rsid w:val="006E0B18"/>
    <w:rsid w:val="0070086B"/>
    <w:rsid w:val="00715956"/>
    <w:rsid w:val="007215AC"/>
    <w:rsid w:val="00742925"/>
    <w:rsid w:val="00742934"/>
    <w:rsid w:val="007845AA"/>
    <w:rsid w:val="007C3E21"/>
    <w:rsid w:val="00801582"/>
    <w:rsid w:val="00820AEE"/>
    <w:rsid w:val="00845847"/>
    <w:rsid w:val="00850D5E"/>
    <w:rsid w:val="00865745"/>
    <w:rsid w:val="00873D34"/>
    <w:rsid w:val="008870D8"/>
    <w:rsid w:val="008C1715"/>
    <w:rsid w:val="00915A0E"/>
    <w:rsid w:val="00953F2F"/>
    <w:rsid w:val="009617B3"/>
    <w:rsid w:val="00974072"/>
    <w:rsid w:val="009928D9"/>
    <w:rsid w:val="009969A7"/>
    <w:rsid w:val="009B1121"/>
    <w:rsid w:val="009D6179"/>
    <w:rsid w:val="009E64E1"/>
    <w:rsid w:val="00A042DD"/>
    <w:rsid w:val="00A2090F"/>
    <w:rsid w:val="00A7401A"/>
    <w:rsid w:val="00A7578B"/>
    <w:rsid w:val="00AB4DB0"/>
    <w:rsid w:val="00AC2CA1"/>
    <w:rsid w:val="00AD444E"/>
    <w:rsid w:val="00B265F2"/>
    <w:rsid w:val="00B51BF0"/>
    <w:rsid w:val="00B531CF"/>
    <w:rsid w:val="00B87E98"/>
    <w:rsid w:val="00B91F65"/>
    <w:rsid w:val="00BF7002"/>
    <w:rsid w:val="00C02918"/>
    <w:rsid w:val="00C179CB"/>
    <w:rsid w:val="00C21FA5"/>
    <w:rsid w:val="00C278FD"/>
    <w:rsid w:val="00C34E6A"/>
    <w:rsid w:val="00C61953"/>
    <w:rsid w:val="00C779EF"/>
    <w:rsid w:val="00C821F3"/>
    <w:rsid w:val="00C82D15"/>
    <w:rsid w:val="00C864D6"/>
    <w:rsid w:val="00CB2350"/>
    <w:rsid w:val="00CB2C60"/>
    <w:rsid w:val="00CC3095"/>
    <w:rsid w:val="00CC3425"/>
    <w:rsid w:val="00CE14BB"/>
    <w:rsid w:val="00CE4065"/>
    <w:rsid w:val="00D1699E"/>
    <w:rsid w:val="00D25A9B"/>
    <w:rsid w:val="00D56E6F"/>
    <w:rsid w:val="00DA1EA8"/>
    <w:rsid w:val="00DD5C30"/>
    <w:rsid w:val="00E552E4"/>
    <w:rsid w:val="00E6692C"/>
    <w:rsid w:val="00E818F8"/>
    <w:rsid w:val="00E84A86"/>
    <w:rsid w:val="00EA48F0"/>
    <w:rsid w:val="00EA57DF"/>
    <w:rsid w:val="00EC04C5"/>
    <w:rsid w:val="00ED4025"/>
    <w:rsid w:val="00F00E65"/>
    <w:rsid w:val="00F1007B"/>
    <w:rsid w:val="00F30A7A"/>
    <w:rsid w:val="00F64554"/>
    <w:rsid w:val="00FA36BA"/>
    <w:rsid w:val="00FA72EB"/>
    <w:rsid w:val="00FB7181"/>
    <w:rsid w:val="00FE1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2F3C9"/>
  <w15:chartTrackingRefBased/>
  <w15:docId w15:val="{69B7C253-FA49-4777-8E5F-CB8759CE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45AA"/>
    <w:pPr>
      <w:widowControl w:val="0"/>
      <w:jc w:val="both"/>
    </w:pPr>
  </w:style>
  <w:style w:type="paragraph" w:styleId="1">
    <w:name w:val="heading 1"/>
    <w:basedOn w:val="a"/>
    <w:next w:val="a"/>
    <w:link w:val="10"/>
    <w:uiPriority w:val="9"/>
    <w:qFormat/>
    <w:rsid w:val="007845AA"/>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unhideWhenUsed/>
    <w:qFormat/>
    <w:rsid w:val="007845AA"/>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45A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845AA"/>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A316E"/>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2180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45AA"/>
    <w:rPr>
      <w:rFonts w:cs="宋体"/>
      <w:b/>
      <w:bCs/>
      <w:kern w:val="44"/>
      <w:sz w:val="44"/>
      <w:szCs w:val="44"/>
    </w:rPr>
  </w:style>
  <w:style w:type="character" w:customStyle="1" w:styleId="20">
    <w:name w:val="标题 2 字符"/>
    <w:basedOn w:val="a0"/>
    <w:link w:val="2"/>
    <w:uiPriority w:val="9"/>
    <w:rsid w:val="007845A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7845AA"/>
    <w:rPr>
      <w:rFonts w:asciiTheme="majorHAnsi" w:eastAsiaTheme="majorEastAsia" w:hAnsiTheme="majorHAnsi" w:cstheme="majorBidi"/>
      <w:b/>
      <w:bCs/>
      <w:sz w:val="28"/>
      <w:szCs w:val="28"/>
    </w:rPr>
  </w:style>
  <w:style w:type="character" w:customStyle="1" w:styleId="30">
    <w:name w:val="标题 3 字符"/>
    <w:basedOn w:val="a0"/>
    <w:link w:val="3"/>
    <w:uiPriority w:val="9"/>
    <w:rsid w:val="007845AA"/>
    <w:rPr>
      <w:b/>
      <w:bCs/>
      <w:sz w:val="32"/>
      <w:szCs w:val="32"/>
    </w:rPr>
  </w:style>
  <w:style w:type="paragraph" w:styleId="a3">
    <w:name w:val="List Paragraph"/>
    <w:basedOn w:val="a"/>
    <w:uiPriority w:val="34"/>
    <w:qFormat/>
    <w:rsid w:val="008C1715"/>
    <w:pPr>
      <w:ind w:firstLineChars="200" w:firstLine="420"/>
    </w:pPr>
  </w:style>
  <w:style w:type="character" w:styleId="HTML">
    <w:name w:val="HTML Code"/>
    <w:basedOn w:val="a0"/>
    <w:uiPriority w:val="99"/>
    <w:semiHidden/>
    <w:unhideWhenUsed/>
    <w:rsid w:val="00974072"/>
    <w:rPr>
      <w:rFonts w:ascii="宋体" w:eastAsia="宋体" w:hAnsi="宋体" w:cs="宋体"/>
      <w:sz w:val="24"/>
      <w:szCs w:val="24"/>
    </w:rPr>
  </w:style>
  <w:style w:type="paragraph" w:styleId="TOC">
    <w:name w:val="TOC Heading"/>
    <w:basedOn w:val="1"/>
    <w:next w:val="a"/>
    <w:uiPriority w:val="39"/>
    <w:unhideWhenUsed/>
    <w:qFormat/>
    <w:rsid w:val="006C7F6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6C7F60"/>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6C7F60"/>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6C7F60"/>
    <w:pPr>
      <w:widowControl/>
      <w:spacing w:after="100" w:line="259" w:lineRule="auto"/>
      <w:ind w:left="440"/>
      <w:jc w:val="left"/>
    </w:pPr>
    <w:rPr>
      <w:rFonts w:cs="Times New Roman"/>
      <w:kern w:val="0"/>
      <w:sz w:val="22"/>
    </w:rPr>
  </w:style>
  <w:style w:type="character" w:styleId="a4">
    <w:name w:val="Hyperlink"/>
    <w:basedOn w:val="a0"/>
    <w:uiPriority w:val="99"/>
    <w:unhideWhenUsed/>
    <w:rsid w:val="006C7F60"/>
    <w:rPr>
      <w:color w:val="0563C1" w:themeColor="hyperlink"/>
      <w:u w:val="single"/>
    </w:rPr>
  </w:style>
  <w:style w:type="character" w:styleId="a5">
    <w:name w:val="FollowedHyperlink"/>
    <w:basedOn w:val="a0"/>
    <w:uiPriority w:val="99"/>
    <w:semiHidden/>
    <w:unhideWhenUsed/>
    <w:rsid w:val="00B91F65"/>
    <w:rPr>
      <w:color w:val="954F72" w:themeColor="followedHyperlink"/>
      <w:u w:val="single"/>
    </w:rPr>
  </w:style>
  <w:style w:type="paragraph" w:styleId="a6">
    <w:name w:val="header"/>
    <w:basedOn w:val="a"/>
    <w:link w:val="a7"/>
    <w:uiPriority w:val="99"/>
    <w:unhideWhenUsed/>
    <w:rsid w:val="00001EE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01EEE"/>
    <w:rPr>
      <w:sz w:val="18"/>
      <w:szCs w:val="18"/>
    </w:rPr>
  </w:style>
  <w:style w:type="paragraph" w:styleId="a8">
    <w:name w:val="footer"/>
    <w:basedOn w:val="a"/>
    <w:link w:val="a9"/>
    <w:uiPriority w:val="99"/>
    <w:unhideWhenUsed/>
    <w:rsid w:val="00001EEE"/>
    <w:pPr>
      <w:tabs>
        <w:tab w:val="center" w:pos="4153"/>
        <w:tab w:val="right" w:pos="8306"/>
      </w:tabs>
      <w:snapToGrid w:val="0"/>
      <w:jc w:val="left"/>
    </w:pPr>
    <w:rPr>
      <w:sz w:val="18"/>
      <w:szCs w:val="18"/>
    </w:rPr>
  </w:style>
  <w:style w:type="character" w:customStyle="1" w:styleId="a9">
    <w:name w:val="页脚 字符"/>
    <w:basedOn w:val="a0"/>
    <w:link w:val="a8"/>
    <w:uiPriority w:val="99"/>
    <w:rsid w:val="00001EEE"/>
    <w:rPr>
      <w:sz w:val="18"/>
      <w:szCs w:val="18"/>
    </w:rPr>
  </w:style>
  <w:style w:type="character" w:styleId="aa">
    <w:name w:val="Emphasis"/>
    <w:basedOn w:val="a0"/>
    <w:uiPriority w:val="20"/>
    <w:qFormat/>
    <w:rsid w:val="00E552E4"/>
    <w:rPr>
      <w:i/>
      <w:iCs/>
    </w:rPr>
  </w:style>
  <w:style w:type="character" w:customStyle="1" w:styleId="50">
    <w:name w:val="标题 5 字符"/>
    <w:basedOn w:val="a0"/>
    <w:link w:val="5"/>
    <w:uiPriority w:val="9"/>
    <w:rsid w:val="006A316E"/>
    <w:rPr>
      <w:b/>
      <w:bCs/>
      <w:sz w:val="28"/>
      <w:szCs w:val="28"/>
    </w:rPr>
  </w:style>
  <w:style w:type="character" w:styleId="ab">
    <w:name w:val="Strong"/>
    <w:basedOn w:val="a0"/>
    <w:uiPriority w:val="22"/>
    <w:qFormat/>
    <w:rsid w:val="006A316E"/>
    <w:rPr>
      <w:b/>
      <w:bCs/>
    </w:rPr>
  </w:style>
  <w:style w:type="character" w:customStyle="1" w:styleId="60">
    <w:name w:val="标题 6 字符"/>
    <w:basedOn w:val="a0"/>
    <w:link w:val="6"/>
    <w:uiPriority w:val="9"/>
    <w:rsid w:val="00221801"/>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6332">
      <w:bodyDiv w:val="1"/>
      <w:marLeft w:val="0"/>
      <w:marRight w:val="0"/>
      <w:marTop w:val="0"/>
      <w:marBottom w:val="0"/>
      <w:divBdr>
        <w:top w:val="none" w:sz="0" w:space="0" w:color="auto"/>
        <w:left w:val="none" w:sz="0" w:space="0" w:color="auto"/>
        <w:bottom w:val="none" w:sz="0" w:space="0" w:color="auto"/>
        <w:right w:val="none" w:sz="0" w:space="0" w:color="auto"/>
      </w:divBdr>
    </w:div>
    <w:div w:id="32851287">
      <w:bodyDiv w:val="1"/>
      <w:marLeft w:val="0"/>
      <w:marRight w:val="0"/>
      <w:marTop w:val="0"/>
      <w:marBottom w:val="0"/>
      <w:divBdr>
        <w:top w:val="none" w:sz="0" w:space="0" w:color="auto"/>
        <w:left w:val="none" w:sz="0" w:space="0" w:color="auto"/>
        <w:bottom w:val="none" w:sz="0" w:space="0" w:color="auto"/>
        <w:right w:val="none" w:sz="0" w:space="0" w:color="auto"/>
      </w:divBdr>
    </w:div>
    <w:div w:id="54163033">
      <w:bodyDiv w:val="1"/>
      <w:marLeft w:val="0"/>
      <w:marRight w:val="0"/>
      <w:marTop w:val="0"/>
      <w:marBottom w:val="0"/>
      <w:divBdr>
        <w:top w:val="none" w:sz="0" w:space="0" w:color="auto"/>
        <w:left w:val="none" w:sz="0" w:space="0" w:color="auto"/>
        <w:bottom w:val="none" w:sz="0" w:space="0" w:color="auto"/>
        <w:right w:val="none" w:sz="0" w:space="0" w:color="auto"/>
      </w:divBdr>
    </w:div>
    <w:div w:id="69549127">
      <w:bodyDiv w:val="1"/>
      <w:marLeft w:val="0"/>
      <w:marRight w:val="0"/>
      <w:marTop w:val="0"/>
      <w:marBottom w:val="0"/>
      <w:divBdr>
        <w:top w:val="none" w:sz="0" w:space="0" w:color="auto"/>
        <w:left w:val="none" w:sz="0" w:space="0" w:color="auto"/>
        <w:bottom w:val="none" w:sz="0" w:space="0" w:color="auto"/>
        <w:right w:val="none" w:sz="0" w:space="0" w:color="auto"/>
      </w:divBdr>
    </w:div>
    <w:div w:id="70274693">
      <w:bodyDiv w:val="1"/>
      <w:marLeft w:val="0"/>
      <w:marRight w:val="0"/>
      <w:marTop w:val="0"/>
      <w:marBottom w:val="0"/>
      <w:divBdr>
        <w:top w:val="none" w:sz="0" w:space="0" w:color="auto"/>
        <w:left w:val="none" w:sz="0" w:space="0" w:color="auto"/>
        <w:bottom w:val="none" w:sz="0" w:space="0" w:color="auto"/>
        <w:right w:val="none" w:sz="0" w:space="0" w:color="auto"/>
      </w:divBdr>
    </w:div>
    <w:div w:id="134572360">
      <w:bodyDiv w:val="1"/>
      <w:marLeft w:val="0"/>
      <w:marRight w:val="0"/>
      <w:marTop w:val="0"/>
      <w:marBottom w:val="0"/>
      <w:divBdr>
        <w:top w:val="none" w:sz="0" w:space="0" w:color="auto"/>
        <w:left w:val="none" w:sz="0" w:space="0" w:color="auto"/>
        <w:bottom w:val="none" w:sz="0" w:space="0" w:color="auto"/>
        <w:right w:val="none" w:sz="0" w:space="0" w:color="auto"/>
      </w:divBdr>
    </w:div>
    <w:div w:id="143206840">
      <w:bodyDiv w:val="1"/>
      <w:marLeft w:val="0"/>
      <w:marRight w:val="0"/>
      <w:marTop w:val="0"/>
      <w:marBottom w:val="0"/>
      <w:divBdr>
        <w:top w:val="none" w:sz="0" w:space="0" w:color="auto"/>
        <w:left w:val="none" w:sz="0" w:space="0" w:color="auto"/>
        <w:bottom w:val="none" w:sz="0" w:space="0" w:color="auto"/>
        <w:right w:val="none" w:sz="0" w:space="0" w:color="auto"/>
      </w:divBdr>
      <w:divsChild>
        <w:div w:id="545532550">
          <w:marLeft w:val="0"/>
          <w:marRight w:val="0"/>
          <w:marTop w:val="0"/>
          <w:marBottom w:val="0"/>
          <w:divBdr>
            <w:top w:val="none" w:sz="0" w:space="0" w:color="auto"/>
            <w:left w:val="none" w:sz="0" w:space="0" w:color="auto"/>
            <w:bottom w:val="none" w:sz="0" w:space="0" w:color="auto"/>
            <w:right w:val="none" w:sz="0" w:space="0" w:color="auto"/>
          </w:divBdr>
        </w:div>
        <w:div w:id="1711370449">
          <w:marLeft w:val="0"/>
          <w:marRight w:val="0"/>
          <w:marTop w:val="0"/>
          <w:marBottom w:val="0"/>
          <w:divBdr>
            <w:top w:val="none" w:sz="0" w:space="0" w:color="auto"/>
            <w:left w:val="none" w:sz="0" w:space="0" w:color="auto"/>
            <w:bottom w:val="none" w:sz="0" w:space="0" w:color="auto"/>
            <w:right w:val="none" w:sz="0" w:space="0" w:color="auto"/>
          </w:divBdr>
        </w:div>
        <w:div w:id="677923722">
          <w:marLeft w:val="0"/>
          <w:marRight w:val="0"/>
          <w:marTop w:val="0"/>
          <w:marBottom w:val="0"/>
          <w:divBdr>
            <w:top w:val="none" w:sz="0" w:space="0" w:color="auto"/>
            <w:left w:val="none" w:sz="0" w:space="0" w:color="auto"/>
            <w:bottom w:val="none" w:sz="0" w:space="0" w:color="auto"/>
            <w:right w:val="none" w:sz="0" w:space="0" w:color="auto"/>
          </w:divBdr>
        </w:div>
      </w:divsChild>
    </w:div>
    <w:div w:id="170723921">
      <w:bodyDiv w:val="1"/>
      <w:marLeft w:val="0"/>
      <w:marRight w:val="0"/>
      <w:marTop w:val="0"/>
      <w:marBottom w:val="0"/>
      <w:divBdr>
        <w:top w:val="none" w:sz="0" w:space="0" w:color="auto"/>
        <w:left w:val="none" w:sz="0" w:space="0" w:color="auto"/>
        <w:bottom w:val="none" w:sz="0" w:space="0" w:color="auto"/>
        <w:right w:val="none" w:sz="0" w:space="0" w:color="auto"/>
      </w:divBdr>
    </w:div>
    <w:div w:id="178593597">
      <w:bodyDiv w:val="1"/>
      <w:marLeft w:val="0"/>
      <w:marRight w:val="0"/>
      <w:marTop w:val="0"/>
      <w:marBottom w:val="0"/>
      <w:divBdr>
        <w:top w:val="none" w:sz="0" w:space="0" w:color="auto"/>
        <w:left w:val="none" w:sz="0" w:space="0" w:color="auto"/>
        <w:bottom w:val="none" w:sz="0" w:space="0" w:color="auto"/>
        <w:right w:val="none" w:sz="0" w:space="0" w:color="auto"/>
      </w:divBdr>
    </w:div>
    <w:div w:id="237986417">
      <w:bodyDiv w:val="1"/>
      <w:marLeft w:val="0"/>
      <w:marRight w:val="0"/>
      <w:marTop w:val="0"/>
      <w:marBottom w:val="0"/>
      <w:divBdr>
        <w:top w:val="none" w:sz="0" w:space="0" w:color="auto"/>
        <w:left w:val="none" w:sz="0" w:space="0" w:color="auto"/>
        <w:bottom w:val="none" w:sz="0" w:space="0" w:color="auto"/>
        <w:right w:val="none" w:sz="0" w:space="0" w:color="auto"/>
      </w:divBdr>
    </w:div>
    <w:div w:id="245848626">
      <w:bodyDiv w:val="1"/>
      <w:marLeft w:val="0"/>
      <w:marRight w:val="0"/>
      <w:marTop w:val="0"/>
      <w:marBottom w:val="0"/>
      <w:divBdr>
        <w:top w:val="none" w:sz="0" w:space="0" w:color="auto"/>
        <w:left w:val="none" w:sz="0" w:space="0" w:color="auto"/>
        <w:bottom w:val="none" w:sz="0" w:space="0" w:color="auto"/>
        <w:right w:val="none" w:sz="0" w:space="0" w:color="auto"/>
      </w:divBdr>
    </w:div>
    <w:div w:id="254746721">
      <w:bodyDiv w:val="1"/>
      <w:marLeft w:val="0"/>
      <w:marRight w:val="0"/>
      <w:marTop w:val="0"/>
      <w:marBottom w:val="0"/>
      <w:divBdr>
        <w:top w:val="none" w:sz="0" w:space="0" w:color="auto"/>
        <w:left w:val="none" w:sz="0" w:space="0" w:color="auto"/>
        <w:bottom w:val="none" w:sz="0" w:space="0" w:color="auto"/>
        <w:right w:val="none" w:sz="0" w:space="0" w:color="auto"/>
      </w:divBdr>
    </w:div>
    <w:div w:id="304312561">
      <w:bodyDiv w:val="1"/>
      <w:marLeft w:val="0"/>
      <w:marRight w:val="0"/>
      <w:marTop w:val="0"/>
      <w:marBottom w:val="0"/>
      <w:divBdr>
        <w:top w:val="none" w:sz="0" w:space="0" w:color="auto"/>
        <w:left w:val="none" w:sz="0" w:space="0" w:color="auto"/>
        <w:bottom w:val="none" w:sz="0" w:space="0" w:color="auto"/>
        <w:right w:val="none" w:sz="0" w:space="0" w:color="auto"/>
      </w:divBdr>
    </w:div>
    <w:div w:id="394593439">
      <w:bodyDiv w:val="1"/>
      <w:marLeft w:val="0"/>
      <w:marRight w:val="0"/>
      <w:marTop w:val="0"/>
      <w:marBottom w:val="0"/>
      <w:divBdr>
        <w:top w:val="none" w:sz="0" w:space="0" w:color="auto"/>
        <w:left w:val="none" w:sz="0" w:space="0" w:color="auto"/>
        <w:bottom w:val="none" w:sz="0" w:space="0" w:color="auto"/>
        <w:right w:val="none" w:sz="0" w:space="0" w:color="auto"/>
      </w:divBdr>
    </w:div>
    <w:div w:id="461264211">
      <w:bodyDiv w:val="1"/>
      <w:marLeft w:val="0"/>
      <w:marRight w:val="0"/>
      <w:marTop w:val="0"/>
      <w:marBottom w:val="0"/>
      <w:divBdr>
        <w:top w:val="none" w:sz="0" w:space="0" w:color="auto"/>
        <w:left w:val="none" w:sz="0" w:space="0" w:color="auto"/>
        <w:bottom w:val="none" w:sz="0" w:space="0" w:color="auto"/>
        <w:right w:val="none" w:sz="0" w:space="0" w:color="auto"/>
      </w:divBdr>
    </w:div>
    <w:div w:id="488135802">
      <w:bodyDiv w:val="1"/>
      <w:marLeft w:val="0"/>
      <w:marRight w:val="0"/>
      <w:marTop w:val="0"/>
      <w:marBottom w:val="0"/>
      <w:divBdr>
        <w:top w:val="none" w:sz="0" w:space="0" w:color="auto"/>
        <w:left w:val="none" w:sz="0" w:space="0" w:color="auto"/>
        <w:bottom w:val="none" w:sz="0" w:space="0" w:color="auto"/>
        <w:right w:val="none" w:sz="0" w:space="0" w:color="auto"/>
      </w:divBdr>
    </w:div>
    <w:div w:id="605429607">
      <w:bodyDiv w:val="1"/>
      <w:marLeft w:val="0"/>
      <w:marRight w:val="0"/>
      <w:marTop w:val="0"/>
      <w:marBottom w:val="0"/>
      <w:divBdr>
        <w:top w:val="none" w:sz="0" w:space="0" w:color="auto"/>
        <w:left w:val="none" w:sz="0" w:space="0" w:color="auto"/>
        <w:bottom w:val="none" w:sz="0" w:space="0" w:color="auto"/>
        <w:right w:val="none" w:sz="0" w:space="0" w:color="auto"/>
      </w:divBdr>
    </w:div>
    <w:div w:id="670451896">
      <w:bodyDiv w:val="1"/>
      <w:marLeft w:val="0"/>
      <w:marRight w:val="0"/>
      <w:marTop w:val="0"/>
      <w:marBottom w:val="0"/>
      <w:divBdr>
        <w:top w:val="none" w:sz="0" w:space="0" w:color="auto"/>
        <w:left w:val="none" w:sz="0" w:space="0" w:color="auto"/>
        <w:bottom w:val="none" w:sz="0" w:space="0" w:color="auto"/>
        <w:right w:val="none" w:sz="0" w:space="0" w:color="auto"/>
      </w:divBdr>
    </w:div>
    <w:div w:id="685864987">
      <w:bodyDiv w:val="1"/>
      <w:marLeft w:val="0"/>
      <w:marRight w:val="0"/>
      <w:marTop w:val="0"/>
      <w:marBottom w:val="0"/>
      <w:divBdr>
        <w:top w:val="none" w:sz="0" w:space="0" w:color="auto"/>
        <w:left w:val="none" w:sz="0" w:space="0" w:color="auto"/>
        <w:bottom w:val="none" w:sz="0" w:space="0" w:color="auto"/>
        <w:right w:val="none" w:sz="0" w:space="0" w:color="auto"/>
      </w:divBdr>
    </w:div>
    <w:div w:id="742993829">
      <w:bodyDiv w:val="1"/>
      <w:marLeft w:val="0"/>
      <w:marRight w:val="0"/>
      <w:marTop w:val="0"/>
      <w:marBottom w:val="0"/>
      <w:divBdr>
        <w:top w:val="none" w:sz="0" w:space="0" w:color="auto"/>
        <w:left w:val="none" w:sz="0" w:space="0" w:color="auto"/>
        <w:bottom w:val="none" w:sz="0" w:space="0" w:color="auto"/>
        <w:right w:val="none" w:sz="0" w:space="0" w:color="auto"/>
      </w:divBdr>
    </w:div>
    <w:div w:id="751242148">
      <w:bodyDiv w:val="1"/>
      <w:marLeft w:val="0"/>
      <w:marRight w:val="0"/>
      <w:marTop w:val="0"/>
      <w:marBottom w:val="0"/>
      <w:divBdr>
        <w:top w:val="none" w:sz="0" w:space="0" w:color="auto"/>
        <w:left w:val="none" w:sz="0" w:space="0" w:color="auto"/>
        <w:bottom w:val="none" w:sz="0" w:space="0" w:color="auto"/>
        <w:right w:val="none" w:sz="0" w:space="0" w:color="auto"/>
      </w:divBdr>
    </w:div>
    <w:div w:id="841360013">
      <w:bodyDiv w:val="1"/>
      <w:marLeft w:val="0"/>
      <w:marRight w:val="0"/>
      <w:marTop w:val="0"/>
      <w:marBottom w:val="0"/>
      <w:divBdr>
        <w:top w:val="none" w:sz="0" w:space="0" w:color="auto"/>
        <w:left w:val="none" w:sz="0" w:space="0" w:color="auto"/>
        <w:bottom w:val="none" w:sz="0" w:space="0" w:color="auto"/>
        <w:right w:val="none" w:sz="0" w:space="0" w:color="auto"/>
      </w:divBdr>
      <w:divsChild>
        <w:div w:id="584655552">
          <w:marLeft w:val="0"/>
          <w:marRight w:val="0"/>
          <w:marTop w:val="0"/>
          <w:marBottom w:val="0"/>
          <w:divBdr>
            <w:top w:val="none" w:sz="0" w:space="0" w:color="auto"/>
            <w:left w:val="none" w:sz="0" w:space="0" w:color="auto"/>
            <w:bottom w:val="none" w:sz="0" w:space="0" w:color="auto"/>
            <w:right w:val="none" w:sz="0" w:space="0" w:color="auto"/>
          </w:divBdr>
          <w:divsChild>
            <w:div w:id="11634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12054">
      <w:bodyDiv w:val="1"/>
      <w:marLeft w:val="0"/>
      <w:marRight w:val="0"/>
      <w:marTop w:val="0"/>
      <w:marBottom w:val="0"/>
      <w:divBdr>
        <w:top w:val="none" w:sz="0" w:space="0" w:color="auto"/>
        <w:left w:val="none" w:sz="0" w:space="0" w:color="auto"/>
        <w:bottom w:val="none" w:sz="0" w:space="0" w:color="auto"/>
        <w:right w:val="none" w:sz="0" w:space="0" w:color="auto"/>
      </w:divBdr>
    </w:div>
    <w:div w:id="853610517">
      <w:bodyDiv w:val="1"/>
      <w:marLeft w:val="0"/>
      <w:marRight w:val="0"/>
      <w:marTop w:val="0"/>
      <w:marBottom w:val="0"/>
      <w:divBdr>
        <w:top w:val="none" w:sz="0" w:space="0" w:color="auto"/>
        <w:left w:val="none" w:sz="0" w:space="0" w:color="auto"/>
        <w:bottom w:val="none" w:sz="0" w:space="0" w:color="auto"/>
        <w:right w:val="none" w:sz="0" w:space="0" w:color="auto"/>
      </w:divBdr>
    </w:div>
    <w:div w:id="859078349">
      <w:bodyDiv w:val="1"/>
      <w:marLeft w:val="0"/>
      <w:marRight w:val="0"/>
      <w:marTop w:val="0"/>
      <w:marBottom w:val="0"/>
      <w:divBdr>
        <w:top w:val="none" w:sz="0" w:space="0" w:color="auto"/>
        <w:left w:val="none" w:sz="0" w:space="0" w:color="auto"/>
        <w:bottom w:val="none" w:sz="0" w:space="0" w:color="auto"/>
        <w:right w:val="none" w:sz="0" w:space="0" w:color="auto"/>
      </w:divBdr>
    </w:div>
    <w:div w:id="1007445860">
      <w:bodyDiv w:val="1"/>
      <w:marLeft w:val="0"/>
      <w:marRight w:val="0"/>
      <w:marTop w:val="0"/>
      <w:marBottom w:val="0"/>
      <w:divBdr>
        <w:top w:val="none" w:sz="0" w:space="0" w:color="auto"/>
        <w:left w:val="none" w:sz="0" w:space="0" w:color="auto"/>
        <w:bottom w:val="none" w:sz="0" w:space="0" w:color="auto"/>
        <w:right w:val="none" w:sz="0" w:space="0" w:color="auto"/>
      </w:divBdr>
    </w:div>
    <w:div w:id="1072973245">
      <w:bodyDiv w:val="1"/>
      <w:marLeft w:val="0"/>
      <w:marRight w:val="0"/>
      <w:marTop w:val="0"/>
      <w:marBottom w:val="0"/>
      <w:divBdr>
        <w:top w:val="none" w:sz="0" w:space="0" w:color="auto"/>
        <w:left w:val="none" w:sz="0" w:space="0" w:color="auto"/>
        <w:bottom w:val="none" w:sz="0" w:space="0" w:color="auto"/>
        <w:right w:val="none" w:sz="0" w:space="0" w:color="auto"/>
      </w:divBdr>
    </w:div>
    <w:div w:id="1104693262">
      <w:bodyDiv w:val="1"/>
      <w:marLeft w:val="0"/>
      <w:marRight w:val="0"/>
      <w:marTop w:val="0"/>
      <w:marBottom w:val="0"/>
      <w:divBdr>
        <w:top w:val="none" w:sz="0" w:space="0" w:color="auto"/>
        <w:left w:val="none" w:sz="0" w:space="0" w:color="auto"/>
        <w:bottom w:val="none" w:sz="0" w:space="0" w:color="auto"/>
        <w:right w:val="none" w:sz="0" w:space="0" w:color="auto"/>
      </w:divBdr>
    </w:div>
    <w:div w:id="1107771359">
      <w:bodyDiv w:val="1"/>
      <w:marLeft w:val="0"/>
      <w:marRight w:val="0"/>
      <w:marTop w:val="0"/>
      <w:marBottom w:val="0"/>
      <w:divBdr>
        <w:top w:val="none" w:sz="0" w:space="0" w:color="auto"/>
        <w:left w:val="none" w:sz="0" w:space="0" w:color="auto"/>
        <w:bottom w:val="none" w:sz="0" w:space="0" w:color="auto"/>
        <w:right w:val="none" w:sz="0" w:space="0" w:color="auto"/>
      </w:divBdr>
    </w:div>
    <w:div w:id="1166823626">
      <w:bodyDiv w:val="1"/>
      <w:marLeft w:val="0"/>
      <w:marRight w:val="0"/>
      <w:marTop w:val="0"/>
      <w:marBottom w:val="0"/>
      <w:divBdr>
        <w:top w:val="none" w:sz="0" w:space="0" w:color="auto"/>
        <w:left w:val="none" w:sz="0" w:space="0" w:color="auto"/>
        <w:bottom w:val="none" w:sz="0" w:space="0" w:color="auto"/>
        <w:right w:val="none" w:sz="0" w:space="0" w:color="auto"/>
      </w:divBdr>
    </w:div>
    <w:div w:id="1195535614">
      <w:bodyDiv w:val="1"/>
      <w:marLeft w:val="0"/>
      <w:marRight w:val="0"/>
      <w:marTop w:val="0"/>
      <w:marBottom w:val="0"/>
      <w:divBdr>
        <w:top w:val="none" w:sz="0" w:space="0" w:color="auto"/>
        <w:left w:val="none" w:sz="0" w:space="0" w:color="auto"/>
        <w:bottom w:val="none" w:sz="0" w:space="0" w:color="auto"/>
        <w:right w:val="none" w:sz="0" w:space="0" w:color="auto"/>
      </w:divBdr>
    </w:div>
    <w:div w:id="1196192816">
      <w:bodyDiv w:val="1"/>
      <w:marLeft w:val="0"/>
      <w:marRight w:val="0"/>
      <w:marTop w:val="0"/>
      <w:marBottom w:val="0"/>
      <w:divBdr>
        <w:top w:val="none" w:sz="0" w:space="0" w:color="auto"/>
        <w:left w:val="none" w:sz="0" w:space="0" w:color="auto"/>
        <w:bottom w:val="none" w:sz="0" w:space="0" w:color="auto"/>
        <w:right w:val="none" w:sz="0" w:space="0" w:color="auto"/>
      </w:divBdr>
      <w:divsChild>
        <w:div w:id="314644307">
          <w:marLeft w:val="0"/>
          <w:marRight w:val="0"/>
          <w:marTop w:val="0"/>
          <w:marBottom w:val="0"/>
          <w:divBdr>
            <w:top w:val="none" w:sz="0" w:space="0" w:color="auto"/>
            <w:left w:val="none" w:sz="0" w:space="0" w:color="auto"/>
            <w:bottom w:val="none" w:sz="0" w:space="0" w:color="auto"/>
            <w:right w:val="none" w:sz="0" w:space="0" w:color="auto"/>
          </w:divBdr>
          <w:divsChild>
            <w:div w:id="2989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5355">
      <w:bodyDiv w:val="1"/>
      <w:marLeft w:val="0"/>
      <w:marRight w:val="0"/>
      <w:marTop w:val="0"/>
      <w:marBottom w:val="0"/>
      <w:divBdr>
        <w:top w:val="none" w:sz="0" w:space="0" w:color="auto"/>
        <w:left w:val="none" w:sz="0" w:space="0" w:color="auto"/>
        <w:bottom w:val="none" w:sz="0" w:space="0" w:color="auto"/>
        <w:right w:val="none" w:sz="0" w:space="0" w:color="auto"/>
      </w:divBdr>
    </w:div>
    <w:div w:id="1227180557">
      <w:bodyDiv w:val="1"/>
      <w:marLeft w:val="0"/>
      <w:marRight w:val="0"/>
      <w:marTop w:val="0"/>
      <w:marBottom w:val="0"/>
      <w:divBdr>
        <w:top w:val="none" w:sz="0" w:space="0" w:color="auto"/>
        <w:left w:val="none" w:sz="0" w:space="0" w:color="auto"/>
        <w:bottom w:val="none" w:sz="0" w:space="0" w:color="auto"/>
        <w:right w:val="none" w:sz="0" w:space="0" w:color="auto"/>
      </w:divBdr>
    </w:div>
    <w:div w:id="1251623497">
      <w:bodyDiv w:val="1"/>
      <w:marLeft w:val="0"/>
      <w:marRight w:val="0"/>
      <w:marTop w:val="0"/>
      <w:marBottom w:val="0"/>
      <w:divBdr>
        <w:top w:val="none" w:sz="0" w:space="0" w:color="auto"/>
        <w:left w:val="none" w:sz="0" w:space="0" w:color="auto"/>
        <w:bottom w:val="none" w:sz="0" w:space="0" w:color="auto"/>
        <w:right w:val="none" w:sz="0" w:space="0" w:color="auto"/>
      </w:divBdr>
    </w:div>
    <w:div w:id="1424103518">
      <w:bodyDiv w:val="1"/>
      <w:marLeft w:val="0"/>
      <w:marRight w:val="0"/>
      <w:marTop w:val="0"/>
      <w:marBottom w:val="0"/>
      <w:divBdr>
        <w:top w:val="none" w:sz="0" w:space="0" w:color="auto"/>
        <w:left w:val="none" w:sz="0" w:space="0" w:color="auto"/>
        <w:bottom w:val="none" w:sz="0" w:space="0" w:color="auto"/>
        <w:right w:val="none" w:sz="0" w:space="0" w:color="auto"/>
      </w:divBdr>
    </w:div>
    <w:div w:id="1540627368">
      <w:bodyDiv w:val="1"/>
      <w:marLeft w:val="0"/>
      <w:marRight w:val="0"/>
      <w:marTop w:val="0"/>
      <w:marBottom w:val="0"/>
      <w:divBdr>
        <w:top w:val="none" w:sz="0" w:space="0" w:color="auto"/>
        <w:left w:val="none" w:sz="0" w:space="0" w:color="auto"/>
        <w:bottom w:val="none" w:sz="0" w:space="0" w:color="auto"/>
        <w:right w:val="none" w:sz="0" w:space="0" w:color="auto"/>
      </w:divBdr>
    </w:div>
    <w:div w:id="1596089718">
      <w:bodyDiv w:val="1"/>
      <w:marLeft w:val="0"/>
      <w:marRight w:val="0"/>
      <w:marTop w:val="0"/>
      <w:marBottom w:val="0"/>
      <w:divBdr>
        <w:top w:val="none" w:sz="0" w:space="0" w:color="auto"/>
        <w:left w:val="none" w:sz="0" w:space="0" w:color="auto"/>
        <w:bottom w:val="none" w:sz="0" w:space="0" w:color="auto"/>
        <w:right w:val="none" w:sz="0" w:space="0" w:color="auto"/>
      </w:divBdr>
    </w:div>
    <w:div w:id="1657220871">
      <w:bodyDiv w:val="1"/>
      <w:marLeft w:val="0"/>
      <w:marRight w:val="0"/>
      <w:marTop w:val="0"/>
      <w:marBottom w:val="0"/>
      <w:divBdr>
        <w:top w:val="none" w:sz="0" w:space="0" w:color="auto"/>
        <w:left w:val="none" w:sz="0" w:space="0" w:color="auto"/>
        <w:bottom w:val="none" w:sz="0" w:space="0" w:color="auto"/>
        <w:right w:val="none" w:sz="0" w:space="0" w:color="auto"/>
      </w:divBdr>
    </w:div>
    <w:div w:id="1659964602">
      <w:bodyDiv w:val="1"/>
      <w:marLeft w:val="0"/>
      <w:marRight w:val="0"/>
      <w:marTop w:val="0"/>
      <w:marBottom w:val="0"/>
      <w:divBdr>
        <w:top w:val="none" w:sz="0" w:space="0" w:color="auto"/>
        <w:left w:val="none" w:sz="0" w:space="0" w:color="auto"/>
        <w:bottom w:val="none" w:sz="0" w:space="0" w:color="auto"/>
        <w:right w:val="none" w:sz="0" w:space="0" w:color="auto"/>
      </w:divBdr>
      <w:divsChild>
        <w:div w:id="1127821281">
          <w:marLeft w:val="0"/>
          <w:marRight w:val="0"/>
          <w:marTop w:val="0"/>
          <w:marBottom w:val="0"/>
          <w:divBdr>
            <w:top w:val="none" w:sz="0" w:space="0" w:color="auto"/>
            <w:left w:val="none" w:sz="0" w:space="0" w:color="auto"/>
            <w:bottom w:val="none" w:sz="0" w:space="0" w:color="auto"/>
            <w:right w:val="none" w:sz="0" w:space="0" w:color="auto"/>
          </w:divBdr>
          <w:divsChild>
            <w:div w:id="13566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0858">
      <w:bodyDiv w:val="1"/>
      <w:marLeft w:val="0"/>
      <w:marRight w:val="0"/>
      <w:marTop w:val="0"/>
      <w:marBottom w:val="0"/>
      <w:divBdr>
        <w:top w:val="none" w:sz="0" w:space="0" w:color="auto"/>
        <w:left w:val="none" w:sz="0" w:space="0" w:color="auto"/>
        <w:bottom w:val="none" w:sz="0" w:space="0" w:color="auto"/>
        <w:right w:val="none" w:sz="0" w:space="0" w:color="auto"/>
      </w:divBdr>
    </w:div>
    <w:div w:id="1818918049">
      <w:bodyDiv w:val="1"/>
      <w:marLeft w:val="0"/>
      <w:marRight w:val="0"/>
      <w:marTop w:val="0"/>
      <w:marBottom w:val="0"/>
      <w:divBdr>
        <w:top w:val="none" w:sz="0" w:space="0" w:color="auto"/>
        <w:left w:val="none" w:sz="0" w:space="0" w:color="auto"/>
        <w:bottom w:val="none" w:sz="0" w:space="0" w:color="auto"/>
        <w:right w:val="none" w:sz="0" w:space="0" w:color="auto"/>
      </w:divBdr>
    </w:div>
    <w:div w:id="1885553534">
      <w:bodyDiv w:val="1"/>
      <w:marLeft w:val="0"/>
      <w:marRight w:val="0"/>
      <w:marTop w:val="0"/>
      <w:marBottom w:val="0"/>
      <w:divBdr>
        <w:top w:val="none" w:sz="0" w:space="0" w:color="auto"/>
        <w:left w:val="none" w:sz="0" w:space="0" w:color="auto"/>
        <w:bottom w:val="none" w:sz="0" w:space="0" w:color="auto"/>
        <w:right w:val="none" w:sz="0" w:space="0" w:color="auto"/>
      </w:divBdr>
    </w:div>
    <w:div w:id="1924337344">
      <w:bodyDiv w:val="1"/>
      <w:marLeft w:val="0"/>
      <w:marRight w:val="0"/>
      <w:marTop w:val="0"/>
      <w:marBottom w:val="0"/>
      <w:divBdr>
        <w:top w:val="none" w:sz="0" w:space="0" w:color="auto"/>
        <w:left w:val="none" w:sz="0" w:space="0" w:color="auto"/>
        <w:bottom w:val="none" w:sz="0" w:space="0" w:color="auto"/>
        <w:right w:val="none" w:sz="0" w:space="0" w:color="auto"/>
      </w:divBdr>
    </w:div>
    <w:div w:id="1938169869">
      <w:bodyDiv w:val="1"/>
      <w:marLeft w:val="0"/>
      <w:marRight w:val="0"/>
      <w:marTop w:val="0"/>
      <w:marBottom w:val="0"/>
      <w:divBdr>
        <w:top w:val="none" w:sz="0" w:space="0" w:color="auto"/>
        <w:left w:val="none" w:sz="0" w:space="0" w:color="auto"/>
        <w:bottom w:val="none" w:sz="0" w:space="0" w:color="auto"/>
        <w:right w:val="none" w:sz="0" w:space="0" w:color="auto"/>
      </w:divBdr>
    </w:div>
    <w:div w:id="1977563308">
      <w:bodyDiv w:val="1"/>
      <w:marLeft w:val="0"/>
      <w:marRight w:val="0"/>
      <w:marTop w:val="0"/>
      <w:marBottom w:val="0"/>
      <w:divBdr>
        <w:top w:val="none" w:sz="0" w:space="0" w:color="auto"/>
        <w:left w:val="none" w:sz="0" w:space="0" w:color="auto"/>
        <w:bottom w:val="none" w:sz="0" w:space="0" w:color="auto"/>
        <w:right w:val="none" w:sz="0" w:space="0" w:color="auto"/>
      </w:divBdr>
    </w:div>
    <w:div w:id="2029327686">
      <w:bodyDiv w:val="1"/>
      <w:marLeft w:val="0"/>
      <w:marRight w:val="0"/>
      <w:marTop w:val="0"/>
      <w:marBottom w:val="0"/>
      <w:divBdr>
        <w:top w:val="none" w:sz="0" w:space="0" w:color="auto"/>
        <w:left w:val="none" w:sz="0" w:space="0" w:color="auto"/>
        <w:bottom w:val="none" w:sz="0" w:space="0" w:color="auto"/>
        <w:right w:val="none" w:sz="0" w:space="0" w:color="auto"/>
      </w:divBdr>
    </w:div>
    <w:div w:id="2030446466">
      <w:bodyDiv w:val="1"/>
      <w:marLeft w:val="0"/>
      <w:marRight w:val="0"/>
      <w:marTop w:val="0"/>
      <w:marBottom w:val="0"/>
      <w:divBdr>
        <w:top w:val="none" w:sz="0" w:space="0" w:color="auto"/>
        <w:left w:val="none" w:sz="0" w:space="0" w:color="auto"/>
        <w:bottom w:val="none" w:sz="0" w:space="0" w:color="auto"/>
        <w:right w:val="none" w:sz="0" w:space="0" w:color="auto"/>
      </w:divBdr>
      <w:divsChild>
        <w:div w:id="2097284546">
          <w:marLeft w:val="0"/>
          <w:marRight w:val="0"/>
          <w:marTop w:val="0"/>
          <w:marBottom w:val="0"/>
          <w:divBdr>
            <w:top w:val="none" w:sz="0" w:space="0" w:color="auto"/>
            <w:left w:val="none" w:sz="0" w:space="0" w:color="auto"/>
            <w:bottom w:val="none" w:sz="0" w:space="0" w:color="auto"/>
            <w:right w:val="none" w:sz="0" w:space="0" w:color="auto"/>
          </w:divBdr>
          <w:divsChild>
            <w:div w:id="172524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phoenix.apache.org/language/functions.html" TargetMode="Externa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phoenix.apache.org/language/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57150-D1EC-4638-B600-B1D6B4910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21</Pages>
  <Words>2919</Words>
  <Characters>16639</Characters>
  <Application>Microsoft Office Word</Application>
  <DocSecurity>0</DocSecurity>
  <Lines>138</Lines>
  <Paragraphs>39</Paragraphs>
  <ScaleCrop>false</ScaleCrop>
  <Company/>
  <LinksUpToDate>false</LinksUpToDate>
  <CharactersWithSpaces>19519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熊志刚</dc:creator>
  <cp:keywords/>
  <dc:description/>
  <cp:lastModifiedBy>熊志刚</cp:lastModifiedBy>
  <cp:revision>119</cp:revision>
  <dcterms:created xsi:type="dcterms:W3CDTF">2018-11-22T12:22:00Z</dcterms:created>
  <dcterms:modified xsi:type="dcterms:W3CDTF">2018-11-30T07:39:00Z</dcterms:modified>
</cp:coreProperties>
</file>