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0ED" w:rsidRDefault="005320ED">
      <w:bookmarkStart w:id="0" w:name="_GoBack"/>
      <w:bookmarkEnd w:id="0"/>
    </w:p>
    <w:sectPr w:rsidR="005320ED">
      <w:pgSz w:w="11906" w:h="16838"/>
      <w:pgMar w:top="1440" w:right="1800" w:bottom="1440" w:left="1800" w:header="851" w:footer="992" w:gutter="0"/>
      <w:cols w:space="425"/>
      <w:docGrid w:type="lines" w:linePitch="312"/>
    </w:sectPr>
    <w:p>
      <w:pPr>
        <w:jc w:val="center"/>
      </w:pPr>
      <w:r>
        <w:rPr>
          <w:sz w:val="56"/>
          <w:szCs w:val="56"/>
        </w:rPr>
        <w:t>2015年追加预算情况表</w:t>
      </w:r>
    </w:p>
    <w:p>
      <w:pPr>
        <w:jc w:val="right"/>
      </w:pPr>
      <w:r>
        <w:rPr>
          <w:sz w:val="24"/>
          <w:szCs w:val="24"/>
        </w:rPr>
        <w:t>海师财预追2015（        ）号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1545" w:type="dxa"/>
            <w:vAlign w:val="center"/>
          </w:tcPr>
          <w:p>
            <w:pPr>
              <w:rPr>
                <w:sz w:val="24"/>
                <w:szCs w:val="24"/>
              </w:rPr>
              <w:jc w:val="center"/>
            </w:pPr>
            <w:r>
              <w:rPr>
                <w:sz w:val="24"/>
                <w:szCs w:val="24"/>
              </w:rPr>
              <w:t>项目名称</w:t>
            </w:r>
          </w:p>
        </w:tc>
        <w:tc>
          <w:tcPr>
            <w:tcW w:w="5415" w:type="dxa"/>
            <w:vAlign w:val="center"/>
          </w:tcPr>
          <w:p>
            <w:pPr/>
            <w:r>
              <w:rPr>
                <w:sz w:val="24"/>
                <w:szCs w:val="24"/>
              </w:rPr>
              <w:t>高校本科生均拨款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项目金额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（万元）</w:t>
            </w:r>
          </w:p>
        </w:tc>
        <w:tc>
          <w:tcPr>
            <w:tcW w:w="2310" w:type="dxa"/>
            <w:vAlign w:val="center"/>
          </w:tcPr>
          <w:p>
            <w:pPr/>
            <w:r>
              <w:rPr>
                <w:sz w:val="24"/>
                <w:szCs w:val="24"/>
              </w:rPr>
              <w:t>4174.0001</w:t>
            </w:r>
          </w:p>
        </w:tc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执行单位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联系人</w:t>
            </w:r>
          </w:p>
        </w:tc>
        <w:tc>
          <w:tcPr>
            <w:tcW w:w="231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追加金额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（万元）</w:t>
            </w:r>
          </w:p>
        </w:tc>
        <w:tc>
          <w:tcPr>
            <w:tcW w:w="231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列入栏目</w:t>
            </w:r>
          </w:p>
        </w:tc>
        <w:tc>
          <w:tcPr>
            <w:tcW w:w="2310" w:type="dxa"/>
            <w:vAlign w:val="center"/>
          </w:tcPr>
          <w:p>
            <w:pPr/>
            <w:r>
              <w:rPr>
                <w:sz w:val="24"/>
                <w:szCs w:val="24"/>
              </w:rPr>
              <w:t>高校本科生均拨款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资金来源</w:t>
            </w:r>
          </w:p>
        </w:tc>
        <w:tc>
          <w:tcPr>
            <w:tcW w:w="2310" w:type="dxa"/>
            <w:vAlign w:val="center"/>
          </w:tcPr>
          <w:p>
            <w:pPr/>
            <w:r>
              <w:rPr>
                <w:sz w:val="24"/>
                <w:szCs w:val="24"/>
              </w:rPr>
              <w:t>网上指标</w:t>
            </w:r>
          </w:p>
        </w:tc>
        <w:trPr>
          <w:trHeight w:hRule="exact" w:val="600"/>
        </w:trPr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审批流程</w:t>
            </w:r>
          </w:p>
        </w:tc>
        <w:tc>
          <w:tcPr>
            <w:tcW w:w="2310" w:type="dxa"/>
            <w:gridSpan w:val="3"/>
          </w:tcPr>
          <w:p>
            <w:pPr>
              <w:rPr>
                <w:sz w:val="24"/>
                <w:szCs w:val="24"/>
              </w:rPr>
            </w:pPr>
          </w:p>
          <w:p>
            <w:pPr/>
          </w:p>
          <w:p>
            <w:pPr/>
          </w:p>
        </w:tc>
        <w:trPr>
          <w:trHeight w:hRule="exact" w:val="600"/>
        </w:trPr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下达部门</w:t>
            </w:r>
          </w:p>
        </w:tc>
        <w:tc>
          <w:tcPr>
            <w:tcW w:w="2310" w:type="dxa"/>
            <w:gridSpan w:val="3"/>
            <w:vAlign w:val="center"/>
          </w:tcPr>
          <w:p>
            <w:pPr>
              <w:rPr>
                <w:sz w:val="24"/>
                <w:szCs w:val="24"/>
              </w:rPr>
            </w:pPr>
          </w:p>
          <w:p>
            <w:pPr/>
          </w:p>
          <w:p>
            <w:pPr/>
          </w:p>
        </w:tc>
        <w:trPr>
          <w:trHeight w:hRule="exact" w:val="600"/>
        </w:trPr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校长办公会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审议结果</w:t>
            </w:r>
          </w:p>
        </w:tc>
        <w:tc>
          <w:tcPr>
            <w:tcW w:w="2310" w:type="dxa"/>
            <w:gridSpan w:val="3"/>
            <w:vAlign w:val="bottom"/>
          </w:tcPr>
          <w:p>
            <w:pPr>
              <w:jc w:val="center"/>
            </w:pPr>
            <w:r>
              <w:rPr>
                <w:sz w:val="24"/>
                <w:szCs w:val="24"/>
              </w:rPr>
              <w:t>□1.同意立项             ☑2.不同意立项</w:t>
            </w:r>
          </w:p>
          <w:p>
            <w:pPr/>
          </w:p>
          <w:p>
            <w:pPr/>
          </w:p>
        </w:tc>
        <w:trPr>
          <w:trHeight w:hRule="exact" w:val="1950"/>
        </w:trPr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党委会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审议结果</w:t>
            </w:r>
          </w:p>
        </w:tc>
        <w:tc>
          <w:tcPr>
            <w:tcW w:w="2310" w:type="dxa"/>
            <w:gridSpan w:val="3"/>
            <w:vAlign w:val="bottom"/>
          </w:tcPr>
          <w:p>
            <w:pPr>
              <w:jc w:val="center"/>
            </w:pPr>
            <w:r>
              <w:rPr>
                <w:sz w:val="24"/>
                <w:szCs w:val="24"/>
              </w:rPr>
              <w:t>□1.同意立项             ☑2.不同意立项</w:t>
            </w:r>
          </w:p>
          <w:p>
            <w:pPr/>
          </w:p>
          <w:p>
            <w:pPr/>
          </w:p>
        </w:tc>
        <w:trPr>
          <w:trHeight w:hRule="exact" w:val="1950"/>
        </w:trPr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预算科审核</w:t>
            </w:r>
          </w:p>
        </w:tc>
        <w:tc>
          <w:tcPr>
            <w:tcW w:w="2310" w:type="dxa"/>
            <w:gridSpan w:val="3"/>
            <w:vAlign w:val="bottom"/>
          </w:tcPr>
          <w:p>
            <w:pPr>
              <w:jc w:val="center"/>
            </w:pPr>
            <w:r>
              <w:rPr>
                <w:sz w:val="24"/>
                <w:szCs w:val="24"/>
              </w:rPr>
              <w:t>签名(盖章)                年    月    日</w:t>
            </w:r>
          </w:p>
          <w:p>
            <w:pPr/>
          </w:p>
          <w:p>
            <w:pPr/>
          </w:p>
        </w:tc>
        <w:trPr>
          <w:trHeight w:hRule="exact" w:val="1800"/>
        </w:trPr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处长审核</w:t>
            </w:r>
          </w:p>
        </w:tc>
        <w:tc>
          <w:tcPr>
            <w:tcW w:w="2310" w:type="dxa"/>
            <w:gridSpan w:val="3"/>
            <w:vAlign w:val="bottom"/>
          </w:tcPr>
          <w:p>
            <w:pPr>
              <w:jc w:val="center"/>
            </w:pPr>
            <w:r>
              <w:rPr>
                <w:sz w:val="24"/>
                <w:szCs w:val="24"/>
              </w:rPr>
              <w:t>签名(盖章)                年    月    日</w:t>
            </w:r>
          </w:p>
          <w:p>
            <w:pPr/>
          </w:p>
          <w:p>
            <w:pPr/>
          </w:p>
        </w:tc>
        <w:trPr>
          <w:trHeight w:hRule="exact" w:val="1800"/>
        </w:trPr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67"/>
    <w:rsid w:val="005320ED"/>
    <w:rsid w:val="007C274C"/>
    <w:rsid w:val="00907284"/>
    <w:rsid w:val="00964567"/>
    <w:rsid w:val="00D0299E"/>
    <w:rsid w:val="00DE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5</cp:revision>
  <dcterms:created xsi:type="dcterms:W3CDTF">2015-02-03T05:49:00Z</dcterms:created>
  <dcterms:modified xsi:type="dcterms:W3CDTF">2015-02-04T02:27:00Z</dcterms:modified>
</cp:coreProperties>
</file>