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典型wlfi的安全漏洞与攻击</w:t>
      </w:r>
    </w:p>
    <w:p>
      <w:pPr>
        <w:pStyle w:val="3"/>
        <w:bidi w:val="0"/>
        <w:rPr>
          <w:rFonts w:hint="eastAsia"/>
          <w:lang w:val="en-US" w:eastAsia="zh-CN"/>
        </w:rPr>
      </w:pPr>
      <w:r>
        <w:rPr>
          <w:rFonts w:hint="eastAsia"/>
          <w:lang w:val="en-US" w:eastAsia="zh-CN"/>
        </w:rPr>
        <w:t xml:space="preserve">                                ---网络安全空间导论</w:t>
      </w:r>
    </w:p>
    <w:p>
      <w:pPr>
        <w:pStyle w:val="2"/>
        <w:bidi w:val="0"/>
        <w:jc w:val="center"/>
        <w:rPr>
          <w:rFonts w:hint="eastAsia"/>
          <w:lang w:val="en-US" w:eastAsia="zh-CN"/>
        </w:rPr>
      </w:pPr>
      <w:r>
        <w:rPr>
          <w:rFonts w:hint="eastAsia"/>
          <w:lang w:val="en-US" w:eastAsia="zh-CN"/>
        </w:rPr>
        <w:t>例一：校园网wlfi认证过程与漏洞利用</w:t>
      </w:r>
    </w:p>
    <w:p>
      <w:pPr>
        <w:ind w:firstLine="560" w:firstLineChars="200"/>
        <w:rPr>
          <w:rFonts w:hint="eastAsia" w:ascii="微软雅黑" w:hAnsi="微软雅黑" w:cs="微软雅黑"/>
          <w:b w:val="0"/>
          <w:bCs w:val="0"/>
          <w:i w:val="0"/>
          <w:iCs w:val="0"/>
          <w:caps w:val="0"/>
          <w:color w:val="000000" w:themeColor="text1"/>
          <w:spacing w:val="0"/>
          <w:sz w:val="28"/>
          <w:szCs w:val="28"/>
          <w:highlight w:val="none"/>
          <w:shd w:val="clear" w:fill="FFFFFF"/>
          <w:lang w:eastAsia="zh-CN"/>
          <w14:textFill>
            <w14:solidFill>
              <w14:schemeClr w14:val="tx1"/>
            </w14:solidFill>
          </w14:textFill>
        </w:rPr>
      </w:pPr>
      <w:r>
        <w:rPr>
          <w:rFonts w:hint="eastAsia" w:ascii="微软雅黑" w:hAnsi="微软雅黑" w:eastAsia="微软雅黑" w:cs="微软雅黑"/>
          <w:b w:val="0"/>
          <w:bCs w:val="0"/>
          <w:sz w:val="28"/>
          <w:szCs w:val="28"/>
          <w:lang w:val="en-US" w:eastAsia="zh-CN"/>
        </w:rPr>
        <w:t>逻辑漏洞</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b w:val="0"/>
          <w:bCs w:val="0"/>
          <w:i w:val="0"/>
          <w:iCs w:val="0"/>
          <w:caps w:val="0"/>
          <w:color w:val="000000" w:themeColor="text1"/>
          <w:spacing w:val="0"/>
          <w:sz w:val="28"/>
          <w:szCs w:val="28"/>
          <w:highlight w:val="none"/>
          <w:shd w:val="clear" w:fill="FFFFFF"/>
          <w14:textFill>
            <w14:solidFill>
              <w14:schemeClr w14:val="tx1"/>
            </w14:solidFill>
          </w14:textFill>
        </w:rPr>
        <w:t>逻辑漏洞是指由于程序逻辑不严或逻辑太复杂，导致一</w:t>
      </w:r>
      <w:r>
        <w:rPr>
          <w:rFonts w:hint="eastAsia" w:ascii="微软雅黑" w:hAnsi="微软雅黑" w:cs="微软雅黑"/>
          <w:b w:val="0"/>
          <w:bCs w:val="0"/>
          <w:i w:val="0"/>
          <w:iCs w:val="0"/>
          <w:caps w:val="0"/>
          <w:color w:val="000000" w:themeColor="text1"/>
          <w:spacing w:val="0"/>
          <w:sz w:val="28"/>
          <w:szCs w:val="28"/>
          <w:highlight w:val="none"/>
          <w:shd w:val="clear" w:fill="FFFFFF"/>
          <w:lang w:val="en-US" w:eastAsia="zh-CN"/>
          <w14:textFill>
            <w14:solidFill>
              <w14:schemeClr w14:val="tx1"/>
            </w14:solidFill>
          </w14:textFill>
        </w:rPr>
        <w:t>些</w:t>
      </w:r>
      <w:r>
        <w:rPr>
          <w:rFonts w:hint="eastAsia" w:ascii="微软雅黑" w:hAnsi="微软雅黑" w:eastAsia="微软雅黑" w:cs="微软雅黑"/>
          <w:b w:val="0"/>
          <w:bCs w:val="0"/>
          <w:i w:val="0"/>
          <w:iCs w:val="0"/>
          <w:caps w:val="0"/>
          <w:color w:val="000000" w:themeColor="text1"/>
          <w:spacing w:val="0"/>
          <w:sz w:val="28"/>
          <w:szCs w:val="28"/>
          <w:highlight w:val="none"/>
          <w:shd w:val="clear" w:fill="FFFFFF"/>
          <w14:textFill>
            <w14:solidFill>
              <w14:schemeClr w14:val="tx1"/>
            </w14:solidFill>
          </w14:textFill>
        </w:rPr>
        <w:t>逻辑分支不能够正常处理或处理错误</w:t>
      </w:r>
      <w:r>
        <w:rPr>
          <w:rFonts w:hint="eastAsia" w:ascii="微软雅黑" w:hAnsi="微软雅黑" w:cs="微软雅黑"/>
          <w:b w:val="0"/>
          <w:bCs w:val="0"/>
          <w:i w:val="0"/>
          <w:iCs w:val="0"/>
          <w:caps w:val="0"/>
          <w:color w:val="000000" w:themeColor="text1"/>
          <w:spacing w:val="0"/>
          <w:sz w:val="28"/>
          <w:szCs w:val="28"/>
          <w:highlight w:val="none"/>
          <w:shd w:val="clear" w:fill="FFFFFF"/>
          <w:lang w:eastAsia="zh-CN"/>
          <w14:textFill>
            <w14:solidFill>
              <w14:schemeClr w14:val="tx1"/>
            </w14:solidFill>
          </w14:textFill>
        </w:rPr>
        <w:t>。</w:t>
      </w:r>
      <w:r>
        <w:rPr>
          <w:rFonts w:hint="eastAsia" w:ascii="微软雅黑" w:hAnsi="微软雅黑" w:eastAsia="微软雅黑" w:cs="微软雅黑"/>
          <w:b w:val="0"/>
          <w:bCs w:val="0"/>
          <w:i w:val="0"/>
          <w:iCs w:val="0"/>
          <w:caps w:val="0"/>
          <w:color w:val="000000" w:themeColor="text1"/>
          <w:spacing w:val="0"/>
          <w:sz w:val="28"/>
          <w:szCs w:val="28"/>
          <w:highlight w:val="none"/>
          <w:shd w:val="clear" w:fill="FFFFFF"/>
          <w14:textFill>
            <w14:solidFill>
              <w14:schemeClr w14:val="tx1"/>
            </w14:solidFill>
          </w14:textFill>
        </w:rPr>
        <w:t>一般出现在一下几个方面：</w:t>
      </w:r>
      <w:r>
        <w:rPr>
          <w:rFonts w:hint="eastAsia" w:ascii="微软雅黑" w:hAnsi="微软雅黑" w:eastAsia="微软雅黑" w:cs="微软雅黑"/>
          <w:b w:val="0"/>
          <w:bCs w:val="0"/>
          <w:i w:val="0"/>
          <w:iCs w:val="0"/>
          <w:caps w:val="0"/>
          <w:color w:val="000000" w:themeColor="text1"/>
          <w:spacing w:val="0"/>
          <w:sz w:val="28"/>
          <w:szCs w:val="28"/>
          <w:highlight w:val="none"/>
          <w:shd w:val="clear" w:fill="FFFFFF"/>
          <w14:textFill>
            <w14:solidFill>
              <w14:schemeClr w14:val="tx1"/>
            </w14:solidFill>
          </w14:textFill>
        </w:rPr>
        <w:t>任意密码修改（没有旧密码验证）</w:t>
      </w:r>
      <w:r>
        <w:rPr>
          <w:rFonts w:hint="eastAsia" w:ascii="微软雅黑" w:hAnsi="微软雅黑" w:cs="微软雅黑"/>
          <w:b w:val="0"/>
          <w:bCs w:val="0"/>
          <w:i w:val="0"/>
          <w:iCs w:val="0"/>
          <w:caps w:val="0"/>
          <w:color w:val="000000" w:themeColor="text1"/>
          <w:spacing w:val="0"/>
          <w:sz w:val="28"/>
          <w:szCs w:val="28"/>
          <w:highlight w:val="none"/>
          <w:shd w:val="clear" w:fill="FFFFFF"/>
          <w:lang w:eastAsia="zh-CN"/>
          <w14:textFill>
            <w14:solidFill>
              <w14:schemeClr w14:val="tx1"/>
            </w14:solidFill>
          </w14:textFill>
        </w:rPr>
        <w:t>；</w:t>
      </w:r>
      <w:r>
        <w:rPr>
          <w:rFonts w:hint="eastAsia" w:ascii="微软雅黑" w:hAnsi="微软雅黑" w:eastAsia="微软雅黑" w:cs="微软雅黑"/>
          <w:b w:val="0"/>
          <w:bCs w:val="0"/>
          <w:i w:val="0"/>
          <w:iCs w:val="0"/>
          <w:caps w:val="0"/>
          <w:color w:val="000000" w:themeColor="text1"/>
          <w:spacing w:val="0"/>
          <w:sz w:val="28"/>
          <w:szCs w:val="28"/>
          <w:highlight w:val="none"/>
          <w:shd w:val="clear" w:fill="FFFFFF"/>
          <w14:textFill>
            <w14:solidFill>
              <w14:schemeClr w14:val="tx1"/>
            </w14:solidFill>
          </w14:textFill>
        </w:rPr>
        <w:t>越权访问</w:t>
      </w:r>
      <w:r>
        <w:rPr>
          <w:rFonts w:hint="eastAsia" w:ascii="微软雅黑" w:hAnsi="微软雅黑" w:cs="微软雅黑"/>
          <w:b w:val="0"/>
          <w:bCs w:val="0"/>
          <w:i w:val="0"/>
          <w:iCs w:val="0"/>
          <w:caps w:val="0"/>
          <w:color w:val="000000" w:themeColor="text1"/>
          <w:spacing w:val="0"/>
          <w:sz w:val="28"/>
          <w:szCs w:val="28"/>
          <w:highlight w:val="none"/>
          <w:shd w:val="clear" w:fill="FFFFFF"/>
          <w:lang w:eastAsia="zh-CN"/>
          <w14:textFill>
            <w14:solidFill>
              <w14:schemeClr w14:val="tx1"/>
            </w14:solidFill>
          </w14:textFill>
        </w:rPr>
        <w:t>；</w:t>
      </w:r>
      <w:r>
        <w:rPr>
          <w:rFonts w:hint="eastAsia" w:ascii="微软雅黑" w:hAnsi="微软雅黑" w:eastAsia="微软雅黑" w:cs="微软雅黑"/>
          <w:b w:val="0"/>
          <w:bCs w:val="0"/>
          <w:i w:val="0"/>
          <w:iCs w:val="0"/>
          <w:caps w:val="0"/>
          <w:color w:val="000000" w:themeColor="text1"/>
          <w:spacing w:val="0"/>
          <w:sz w:val="28"/>
          <w:szCs w:val="28"/>
          <w:highlight w:val="none"/>
          <w:shd w:val="clear" w:fill="FFFFFF"/>
          <w14:textFill>
            <w14:solidFill>
              <w14:schemeClr w14:val="tx1"/>
            </w14:solidFill>
          </w14:textFill>
        </w:rPr>
        <w:t>密码找回</w:t>
      </w:r>
      <w:r>
        <w:rPr>
          <w:rFonts w:hint="eastAsia" w:ascii="微软雅黑" w:hAnsi="微软雅黑" w:cs="微软雅黑"/>
          <w:b w:val="0"/>
          <w:bCs w:val="0"/>
          <w:i w:val="0"/>
          <w:iCs w:val="0"/>
          <w:caps w:val="0"/>
          <w:color w:val="000000" w:themeColor="text1"/>
          <w:spacing w:val="0"/>
          <w:sz w:val="28"/>
          <w:szCs w:val="28"/>
          <w:highlight w:val="none"/>
          <w:shd w:val="clear" w:fill="FFFFFF"/>
          <w:lang w:eastAsia="zh-CN"/>
          <w14:textFill>
            <w14:solidFill>
              <w14:schemeClr w14:val="tx1"/>
            </w14:solidFill>
          </w14:textFill>
        </w:rPr>
        <w:t>；</w:t>
      </w:r>
      <w:r>
        <w:rPr>
          <w:rFonts w:hint="eastAsia" w:ascii="微软雅黑" w:hAnsi="微软雅黑" w:eastAsia="微软雅黑" w:cs="微软雅黑"/>
          <w:b w:val="0"/>
          <w:bCs w:val="0"/>
          <w:i w:val="0"/>
          <w:iCs w:val="0"/>
          <w:caps w:val="0"/>
          <w:color w:val="000000" w:themeColor="text1"/>
          <w:spacing w:val="0"/>
          <w:sz w:val="28"/>
          <w:szCs w:val="28"/>
          <w:highlight w:val="none"/>
          <w:shd w:val="clear" w:fill="FFFFFF"/>
          <w14:textFill>
            <w14:solidFill>
              <w14:schemeClr w14:val="tx1"/>
            </w14:solidFill>
          </w14:textFill>
        </w:rPr>
        <w:t>交易支付金额</w:t>
      </w:r>
      <w:r>
        <w:rPr>
          <w:rFonts w:hint="eastAsia" w:ascii="微软雅黑" w:hAnsi="微软雅黑" w:cs="微软雅黑"/>
          <w:b w:val="0"/>
          <w:bCs w:val="0"/>
          <w:i w:val="0"/>
          <w:iCs w:val="0"/>
          <w:caps w:val="0"/>
          <w:color w:val="000000" w:themeColor="text1"/>
          <w:spacing w:val="0"/>
          <w:sz w:val="28"/>
          <w:szCs w:val="28"/>
          <w:highlight w:val="none"/>
          <w:shd w:val="clear" w:fill="FFFFFF"/>
          <w:lang w:eastAsia="zh-CN"/>
          <w14:textFill>
            <w14:solidFill>
              <w14:schemeClr w14:val="tx1"/>
            </w14:solidFill>
          </w14:textFill>
        </w:rPr>
        <w:t>。</w:t>
      </w:r>
    </w:p>
    <w:p>
      <w:pPr>
        <w:ind w:firstLine="560" w:firstLineChars="200"/>
        <w:rPr>
          <w:rFonts w:hint="eastAsia" w:ascii="微软雅黑" w:hAnsi="微软雅黑" w:eastAsia="微软雅黑" w:cs="微软雅黑"/>
          <w:i w:val="0"/>
          <w:iCs w:val="0"/>
          <w:caps w:val="0"/>
          <w:color w:val="000000" w:themeColor="text1"/>
          <w:spacing w:val="0"/>
          <w:sz w:val="28"/>
          <w:szCs w:val="28"/>
          <w:shd w:val="clear" w:fill="FFFFFF"/>
          <w14:textFill>
            <w14:solidFill>
              <w14:schemeClr w14:val="tx1"/>
            </w14:solidFill>
          </w14:textFill>
        </w:rPr>
      </w:pPr>
      <w:r>
        <w:rPr>
          <w:rFonts w:hint="eastAsia" w:ascii="微软雅黑" w:hAnsi="微软雅黑" w:cs="微软雅黑"/>
          <w:b w:val="0"/>
          <w:bCs w:val="0"/>
          <w:i w:val="0"/>
          <w:iCs w:val="0"/>
          <w:caps w:val="0"/>
          <w:color w:val="000000" w:themeColor="text1"/>
          <w:spacing w:val="0"/>
          <w:sz w:val="28"/>
          <w:szCs w:val="28"/>
          <w:highlight w:val="none"/>
          <w:shd w:val="clear" w:fill="FFFFFF"/>
          <w:lang w:val="en-US" w:eastAsia="zh-CN"/>
          <w14:textFill>
            <w14:solidFill>
              <w14:schemeClr w14:val="tx1"/>
            </w14:solidFill>
          </w14:textFill>
        </w:rPr>
        <w:t>我们在</w:t>
      </w:r>
      <w:r>
        <w:rPr>
          <w:rFonts w:hint="eastAsia" w:ascii="微软雅黑" w:hAnsi="微软雅黑" w:eastAsia="微软雅黑" w:cs="微软雅黑"/>
          <w:i w:val="0"/>
          <w:iCs w:val="0"/>
          <w:caps w:val="0"/>
          <w:color w:val="000000" w:themeColor="text1"/>
          <w:spacing w:val="0"/>
          <w:sz w:val="28"/>
          <w:szCs w:val="28"/>
          <w:shd w:val="clear" w:fill="FFFFFF"/>
          <w14:textFill>
            <w14:solidFill>
              <w14:schemeClr w14:val="tx1"/>
            </w14:solidFill>
          </w14:textFill>
        </w:rPr>
        <w:t>登陆</w:t>
      </w:r>
      <w:r>
        <w:rPr>
          <w:rFonts w:hint="eastAsia" w:ascii="微软雅黑" w:hAnsi="微软雅黑" w:cs="微软雅黑"/>
          <w:i w:val="0"/>
          <w:iCs w:val="0"/>
          <w:caps w:val="0"/>
          <w:color w:val="000000" w:themeColor="text1"/>
          <w:spacing w:val="0"/>
          <w:sz w:val="28"/>
          <w:szCs w:val="28"/>
          <w:shd w:val="clear" w:fill="FFFFFF"/>
          <w:lang w:val="en-US" w:eastAsia="zh-CN"/>
          <w14:textFill>
            <w14:solidFill>
              <w14:schemeClr w14:val="tx1"/>
            </w14:solidFill>
          </w14:textFill>
        </w:rPr>
        <w:t>认证的</w:t>
      </w:r>
      <w:r>
        <w:rPr>
          <w:rFonts w:hint="eastAsia" w:ascii="微软雅黑" w:hAnsi="微软雅黑" w:eastAsia="微软雅黑" w:cs="微软雅黑"/>
          <w:i w:val="0"/>
          <w:iCs w:val="0"/>
          <w:caps w:val="0"/>
          <w:color w:val="000000" w:themeColor="text1"/>
          <w:spacing w:val="0"/>
          <w:sz w:val="28"/>
          <w:szCs w:val="28"/>
          <w:shd w:val="clear" w:fill="FFFFFF"/>
          <w14:textFill>
            <w14:solidFill>
              <w14:schemeClr w14:val="tx1"/>
            </w14:solidFill>
          </w14:textFill>
        </w:rPr>
        <w:t>时</w:t>
      </w:r>
      <w:r>
        <w:rPr>
          <w:rFonts w:hint="eastAsia" w:ascii="微软雅黑" w:hAnsi="微软雅黑" w:cs="微软雅黑"/>
          <w:i w:val="0"/>
          <w:iCs w:val="0"/>
          <w:caps w:val="0"/>
          <w:color w:val="000000" w:themeColor="text1"/>
          <w:spacing w:val="0"/>
          <w:sz w:val="28"/>
          <w:szCs w:val="28"/>
          <w:shd w:val="clear" w:fill="FFFFFF"/>
          <w:lang w:val="en-US" w:eastAsia="zh-CN"/>
          <w14:textFill>
            <w14:solidFill>
              <w14:schemeClr w14:val="tx1"/>
            </w14:solidFill>
          </w14:textFill>
        </w:rPr>
        <w:t>侯</w:t>
      </w:r>
      <w:r>
        <w:rPr>
          <w:rFonts w:hint="eastAsia" w:ascii="微软雅黑" w:hAnsi="微软雅黑" w:eastAsia="微软雅黑" w:cs="微软雅黑"/>
          <w:i w:val="0"/>
          <w:iCs w:val="0"/>
          <w:caps w:val="0"/>
          <w:color w:val="000000" w:themeColor="text1"/>
          <w:spacing w:val="0"/>
          <w:sz w:val="28"/>
          <w:szCs w:val="28"/>
          <w:shd w:val="clear" w:fill="FFFFFF"/>
          <w14:textFill>
            <w14:solidFill>
              <w14:schemeClr w14:val="tx1"/>
            </w14:solidFill>
          </w14:textFill>
        </w:rPr>
        <w:t>，</w:t>
      </w:r>
      <w:r>
        <w:rPr>
          <w:rFonts w:hint="eastAsia" w:ascii="微软雅黑" w:hAnsi="微软雅黑" w:cs="微软雅黑"/>
          <w:i w:val="0"/>
          <w:iCs w:val="0"/>
          <w:caps w:val="0"/>
          <w:color w:val="000000" w:themeColor="text1"/>
          <w:spacing w:val="0"/>
          <w:sz w:val="28"/>
          <w:szCs w:val="28"/>
          <w:shd w:val="clear" w:fill="FFFFFF"/>
          <w:lang w:val="en-US" w:eastAsia="zh-CN"/>
          <w14:textFill>
            <w14:solidFill>
              <w14:schemeClr w14:val="tx1"/>
            </w14:solidFill>
          </w14:textFill>
        </w:rPr>
        <w:t>能否成功地</w:t>
      </w:r>
      <w:r>
        <w:rPr>
          <w:rFonts w:hint="eastAsia" w:ascii="微软雅黑" w:hAnsi="微软雅黑" w:eastAsia="微软雅黑" w:cs="微软雅黑"/>
          <w:i w:val="0"/>
          <w:iCs w:val="0"/>
          <w:caps w:val="0"/>
          <w:color w:val="000000" w:themeColor="text1"/>
          <w:spacing w:val="0"/>
          <w:sz w:val="28"/>
          <w:szCs w:val="28"/>
          <w:shd w:val="clear" w:fill="FFFFFF"/>
          <w14:textFill>
            <w14:solidFill>
              <w14:schemeClr w14:val="tx1"/>
            </w14:solidFill>
          </w14:textFill>
        </w:rPr>
        <w:t>绕过验证码</w:t>
      </w:r>
      <w:r>
        <w:rPr>
          <w:rFonts w:hint="eastAsia" w:ascii="微软雅黑" w:hAnsi="微软雅黑" w:cs="微软雅黑"/>
          <w:i w:val="0"/>
          <w:iCs w:val="0"/>
          <w:caps w:val="0"/>
          <w:color w:val="000000" w:themeColor="text1"/>
          <w:spacing w:val="0"/>
          <w:sz w:val="28"/>
          <w:szCs w:val="28"/>
          <w:shd w:val="clear" w:fill="FFFFFF"/>
          <w:lang w:val="en-US" w:eastAsia="zh-CN"/>
          <w14:textFill>
            <w14:solidFill>
              <w14:schemeClr w14:val="tx1"/>
            </w14:solidFill>
          </w14:textFill>
        </w:rPr>
        <w:t>最终</w:t>
      </w:r>
      <w:r>
        <w:rPr>
          <w:rFonts w:hint="eastAsia" w:ascii="微软雅黑" w:hAnsi="微软雅黑" w:eastAsia="微软雅黑" w:cs="微软雅黑"/>
          <w:i w:val="0"/>
          <w:iCs w:val="0"/>
          <w:caps w:val="0"/>
          <w:color w:val="000000" w:themeColor="text1"/>
          <w:spacing w:val="0"/>
          <w:sz w:val="28"/>
          <w:szCs w:val="28"/>
          <w:shd w:val="clear" w:fill="FFFFFF"/>
          <w14:textFill>
            <w14:solidFill>
              <w14:schemeClr w14:val="tx1"/>
            </w14:solidFill>
          </w14:textFill>
        </w:rPr>
        <w:t>形成撞库。</w:t>
      </w:r>
      <w:r>
        <w:rPr>
          <w:rFonts w:hint="eastAsia" w:ascii="微软雅黑" w:hAnsi="微软雅黑" w:cs="微软雅黑"/>
          <w:i w:val="0"/>
          <w:iCs w:val="0"/>
          <w:caps w:val="0"/>
          <w:color w:val="000000" w:themeColor="text1"/>
          <w:spacing w:val="0"/>
          <w:sz w:val="28"/>
          <w:szCs w:val="28"/>
          <w:shd w:val="clear" w:fill="FFFFFF"/>
          <w:lang w:val="en-US" w:eastAsia="zh-CN"/>
          <w14:textFill>
            <w14:solidFill>
              <w14:schemeClr w14:val="tx1"/>
            </w14:solidFill>
          </w14:textFill>
        </w:rPr>
        <w:t>在</w:t>
      </w:r>
      <w:r>
        <w:rPr>
          <w:rFonts w:hint="eastAsia" w:ascii="微软雅黑" w:hAnsi="微软雅黑" w:eastAsia="微软雅黑" w:cs="微软雅黑"/>
          <w:i w:val="0"/>
          <w:iCs w:val="0"/>
          <w:caps w:val="0"/>
          <w:color w:val="000000" w:themeColor="text1"/>
          <w:spacing w:val="0"/>
          <w:sz w:val="28"/>
          <w:szCs w:val="28"/>
          <w:shd w:val="clear" w:fill="FFFFFF"/>
          <w14:textFill>
            <w14:solidFill>
              <w14:schemeClr w14:val="tx1"/>
            </w14:solidFill>
          </w14:textFill>
        </w:rPr>
        <w:t>登录</w:t>
      </w:r>
      <w:r>
        <w:rPr>
          <w:rFonts w:hint="eastAsia" w:ascii="微软雅黑" w:hAnsi="微软雅黑" w:cs="微软雅黑"/>
          <w:i w:val="0"/>
          <w:iCs w:val="0"/>
          <w:caps w:val="0"/>
          <w:color w:val="000000" w:themeColor="text1"/>
          <w:spacing w:val="0"/>
          <w:sz w:val="28"/>
          <w:szCs w:val="28"/>
          <w:shd w:val="clear" w:fill="FFFFFF"/>
          <w:lang w:val="en-US" w:eastAsia="zh-CN"/>
          <w14:textFill>
            <w14:solidFill>
              <w14:schemeClr w14:val="tx1"/>
            </w14:solidFill>
          </w14:textFill>
        </w:rPr>
        <w:t>的时候的主要方面有：</w:t>
      </w:r>
      <w:r>
        <w:rPr>
          <w:rFonts w:hint="eastAsia" w:ascii="微软雅黑" w:hAnsi="微软雅黑" w:eastAsia="微软雅黑" w:cs="微软雅黑"/>
          <w:i w:val="0"/>
          <w:iCs w:val="0"/>
          <w:caps w:val="0"/>
          <w:color w:val="000000" w:themeColor="text1"/>
          <w:spacing w:val="0"/>
          <w:sz w:val="28"/>
          <w:szCs w:val="28"/>
          <w:shd w:val="clear" w:fill="FFFFFF"/>
          <w14:textFill>
            <w14:solidFill>
              <w14:schemeClr w14:val="tx1"/>
            </w14:solidFill>
          </w14:textFill>
        </w:rPr>
        <w:t>返回</w:t>
      </w:r>
      <w:r>
        <w:rPr>
          <w:rFonts w:hint="eastAsia" w:ascii="微软雅黑" w:hAnsi="微软雅黑" w:cs="微软雅黑"/>
          <w:i w:val="0"/>
          <w:iCs w:val="0"/>
          <w:caps w:val="0"/>
          <w:color w:val="000000" w:themeColor="text1"/>
          <w:spacing w:val="0"/>
          <w:sz w:val="28"/>
          <w:szCs w:val="28"/>
          <w:shd w:val="clear" w:fill="FFFFFF"/>
          <w:lang w:val="en-US" w:eastAsia="zh-CN"/>
          <w14:textFill>
            <w14:solidFill>
              <w14:schemeClr w14:val="tx1"/>
            </w14:solidFill>
          </w14:textFill>
        </w:rPr>
        <w:t>的时候有</w:t>
      </w:r>
      <w:r>
        <w:rPr>
          <w:rFonts w:hint="eastAsia" w:ascii="微软雅黑" w:hAnsi="微软雅黑" w:eastAsia="微软雅黑" w:cs="微软雅黑"/>
          <w:i w:val="0"/>
          <w:iCs w:val="0"/>
          <w:caps w:val="0"/>
          <w:color w:val="000000" w:themeColor="text1"/>
          <w:spacing w:val="0"/>
          <w:sz w:val="28"/>
          <w:szCs w:val="28"/>
          <w:shd w:val="clear" w:fill="FFFFFF"/>
          <w14:textFill>
            <w14:solidFill>
              <w14:schemeClr w14:val="tx1"/>
            </w14:solidFill>
          </w14:textFill>
        </w:rPr>
        <w:t>验证码</w:t>
      </w:r>
      <w:r>
        <w:rPr>
          <w:rFonts w:hint="eastAsia" w:ascii="微软雅黑" w:hAnsi="微软雅黑" w:cs="微软雅黑"/>
          <w:i w:val="0"/>
          <w:iCs w:val="0"/>
          <w:caps w:val="0"/>
          <w:color w:val="000000" w:themeColor="text1"/>
          <w:spacing w:val="0"/>
          <w:sz w:val="28"/>
          <w:szCs w:val="28"/>
          <w:shd w:val="clear" w:fill="FFFFFF"/>
          <w:lang w:eastAsia="zh-CN"/>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8"/>
          <w:szCs w:val="28"/>
          <w:shd w:val="clear" w:fill="FFFFFF"/>
          <w14:textFill>
            <w14:solidFill>
              <w14:schemeClr w14:val="tx1"/>
            </w14:solidFill>
          </w14:textFill>
        </w:rPr>
        <w:t>返回页面 hidden</w:t>
      </w:r>
      <w:r>
        <w:rPr>
          <w:rFonts w:hint="eastAsia" w:ascii="微软雅黑" w:hAnsi="微软雅黑" w:cs="微软雅黑"/>
          <w:i w:val="0"/>
          <w:iCs w:val="0"/>
          <w:caps w:val="0"/>
          <w:color w:val="000000" w:themeColor="text1"/>
          <w:spacing w:val="0"/>
          <w:sz w:val="28"/>
          <w:szCs w:val="28"/>
          <w:shd w:val="clear" w:fill="FFFFFF"/>
          <w:lang w:val="en-US" w:eastAsia="zh-CN"/>
          <w14:textFill>
            <w14:solidFill>
              <w14:schemeClr w14:val="tx1"/>
            </w14:solidFill>
          </w14:textFill>
        </w:rPr>
        <w:t>之</w:t>
      </w:r>
      <w:r>
        <w:rPr>
          <w:rFonts w:hint="eastAsia" w:ascii="微软雅黑" w:hAnsi="微软雅黑" w:eastAsia="微软雅黑" w:cs="微软雅黑"/>
          <w:i w:val="0"/>
          <w:iCs w:val="0"/>
          <w:caps w:val="0"/>
          <w:color w:val="000000" w:themeColor="text1"/>
          <w:spacing w:val="0"/>
          <w:sz w:val="28"/>
          <w:szCs w:val="28"/>
          <w:shd w:val="clear" w:fill="FFFFFF"/>
          <w14:textFill>
            <w14:solidFill>
              <w14:schemeClr w14:val="tx1"/>
            </w14:solidFill>
          </w14:textFill>
        </w:rPr>
        <w:t>中有验证码</w:t>
      </w:r>
      <w:r>
        <w:rPr>
          <w:rFonts w:hint="eastAsia" w:ascii="微软雅黑" w:hAnsi="微软雅黑" w:cs="微软雅黑"/>
          <w:i w:val="0"/>
          <w:iCs w:val="0"/>
          <w:caps w:val="0"/>
          <w:color w:val="000000" w:themeColor="text1"/>
          <w:spacing w:val="0"/>
          <w:sz w:val="28"/>
          <w:szCs w:val="28"/>
          <w:shd w:val="clear" w:fill="FFFFFF"/>
          <w:lang w:eastAsia="zh-CN"/>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8"/>
          <w:szCs w:val="28"/>
          <w:shd w:val="clear" w:fill="FFFFFF"/>
          <w14:textFill>
            <w14:solidFill>
              <w14:schemeClr w14:val="tx1"/>
            </w14:solidFill>
          </w14:textFill>
        </w:rPr>
        <w:t>有些其他登陆url中不需要验证码</w:t>
      </w:r>
      <w:r>
        <w:rPr>
          <w:rFonts w:hint="eastAsia" w:ascii="微软雅黑" w:hAnsi="微软雅黑" w:cs="微软雅黑"/>
          <w:i w:val="0"/>
          <w:iCs w:val="0"/>
          <w:caps w:val="0"/>
          <w:color w:val="000000" w:themeColor="text1"/>
          <w:spacing w:val="0"/>
          <w:sz w:val="28"/>
          <w:szCs w:val="28"/>
          <w:shd w:val="clear" w:fill="FFFFFF"/>
          <w:lang w:eastAsia="zh-CN"/>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8"/>
          <w:szCs w:val="28"/>
          <w:shd w:val="clear" w:fill="FFFFFF"/>
          <w14:textFill>
            <w14:solidFill>
              <w14:schemeClr w14:val="tx1"/>
            </w14:solidFill>
          </w14:textFill>
        </w:rPr>
        <w:t>验证码不变，验证码没有一个完整的服务请求，只在刷新url时才变</w:t>
      </w:r>
      <w:r>
        <w:rPr>
          <w:rFonts w:hint="eastAsia" w:ascii="微软雅黑" w:hAnsi="微软雅黑" w:cs="微软雅黑"/>
          <w:i w:val="0"/>
          <w:iCs w:val="0"/>
          <w:caps w:val="0"/>
          <w:color w:val="000000" w:themeColor="text1"/>
          <w:spacing w:val="0"/>
          <w:sz w:val="28"/>
          <w:szCs w:val="28"/>
          <w:shd w:val="clear" w:fill="FFFFFF"/>
          <w:lang w:eastAsia="zh-CN"/>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8"/>
          <w:szCs w:val="28"/>
          <w:shd w:val="clear" w:fill="FFFFFF"/>
          <w14:textFill>
            <w14:solidFill>
              <w14:schemeClr w14:val="tx1"/>
            </w14:solidFill>
          </w14:textFill>
        </w:rPr>
        <w:t>第一次请求包验证了验证码是否正确，第二次请求不需要验证</w:t>
      </w:r>
      <w:r>
        <w:rPr>
          <w:rFonts w:hint="eastAsia" w:ascii="微软雅黑" w:hAnsi="微软雅黑" w:cs="微软雅黑"/>
          <w:i w:val="0"/>
          <w:iCs w:val="0"/>
          <w:caps w:val="0"/>
          <w:color w:val="000000" w:themeColor="text1"/>
          <w:spacing w:val="0"/>
          <w:sz w:val="28"/>
          <w:szCs w:val="28"/>
          <w:shd w:val="clear" w:fill="FFFFFF"/>
          <w:lang w:eastAsia="zh-CN"/>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8"/>
          <w:szCs w:val="28"/>
          <w:shd w:val="clear" w:fill="FFFFFF"/>
          <w14:textFill>
            <w14:solidFill>
              <w14:schemeClr w14:val="tx1"/>
            </w14:solidFill>
          </w14:textFill>
        </w:rPr>
        <w:t>拦截登录时验证码的刷新请求，第一次验证码未失效，可绕过验证码和用户名、密码是否一次同时提交</w:t>
      </w:r>
      <w:r>
        <w:rPr>
          <w:rFonts w:hint="eastAsia" w:ascii="微软雅黑" w:hAnsi="微软雅黑" w:cs="微软雅黑"/>
          <w:i w:val="0"/>
          <w:iCs w:val="0"/>
          <w:caps w:val="0"/>
          <w:color w:val="000000" w:themeColor="text1"/>
          <w:spacing w:val="0"/>
          <w:sz w:val="28"/>
          <w:szCs w:val="28"/>
          <w:shd w:val="clear" w:fill="FFFFFF"/>
          <w:lang w:eastAsia="zh-CN"/>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8"/>
          <w:szCs w:val="28"/>
          <w:shd w:val="clear" w:fill="FFFFFF"/>
          <w14:textFill>
            <w14:solidFill>
              <w14:schemeClr w14:val="tx1"/>
            </w14:solidFill>
          </w14:textFill>
        </w:rPr>
        <w:t>公众号，app无验证</w:t>
      </w:r>
      <w:r>
        <w:rPr>
          <w:rFonts w:hint="eastAsia" w:ascii="微软雅黑" w:hAnsi="微软雅黑" w:cs="微软雅黑"/>
          <w:i w:val="0"/>
          <w:iCs w:val="0"/>
          <w:caps w:val="0"/>
          <w:color w:val="000000" w:themeColor="text1"/>
          <w:spacing w:val="0"/>
          <w:sz w:val="28"/>
          <w:szCs w:val="28"/>
          <w:shd w:val="clear" w:fill="FFFFFF"/>
          <w:lang w:eastAsia="zh-CN"/>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8"/>
          <w:szCs w:val="28"/>
          <w:shd w:val="clear" w:fill="FFFFFF"/>
          <w14:textFill>
            <w14:solidFill>
              <w14:schemeClr w14:val="tx1"/>
            </w14:solidFill>
          </w14:textFill>
        </w:rPr>
        <w:t> </w:t>
      </w:r>
    </w:p>
    <w:p>
      <w:pPr>
        <w:ind w:firstLine="560" w:firstLineChars="200"/>
        <w:rPr>
          <w:rFonts w:hint="eastAsia" w:ascii="微软雅黑" w:hAnsi="微软雅黑" w:cs="微软雅黑"/>
          <w:i w:val="0"/>
          <w:iCs w:val="0"/>
          <w:caps w:val="0"/>
          <w:color w:val="000000" w:themeColor="text1"/>
          <w:spacing w:val="0"/>
          <w:sz w:val="28"/>
          <w:szCs w:val="28"/>
          <w:shd w:val="clear" w:fill="FFFFFF"/>
          <w:lang w:val="en-US" w:eastAsia="zh-CN"/>
          <w14:textFill>
            <w14:solidFill>
              <w14:schemeClr w14:val="tx1"/>
            </w14:solidFill>
          </w14:textFill>
        </w:rPr>
      </w:pPr>
      <w:r>
        <w:rPr>
          <w:rFonts w:hint="eastAsia" w:ascii="微软雅黑" w:hAnsi="微软雅黑" w:cs="微软雅黑"/>
          <w:i w:val="0"/>
          <w:iCs w:val="0"/>
          <w:caps w:val="0"/>
          <w:color w:val="000000" w:themeColor="text1"/>
          <w:spacing w:val="0"/>
          <w:sz w:val="28"/>
          <w:szCs w:val="28"/>
          <w:shd w:val="clear" w:fill="FFFFFF"/>
          <w:lang w:val="en-US" w:eastAsia="zh-CN"/>
          <w14:textFill>
            <w14:solidFill>
              <w14:schemeClr w14:val="tx1"/>
            </w14:solidFill>
          </w14:textFill>
        </w:rPr>
        <w:t>首先可以对登录框进行爆破，因为校园网之中学生账号一般是自己的学号，密码一般是身份证后六位，可以采用爆破抓包的方式强行取得密码。但一般校园网对账号登录次数有限制，超过一定次数会被强制登录，所以这条路是行不通的。</w:t>
      </w:r>
    </w:p>
    <w:p>
      <w:pPr>
        <w:ind w:firstLine="560" w:firstLineChars="200"/>
        <w:rPr>
          <w:rFonts w:hint="eastAsia" w:ascii="微软雅黑" w:hAnsi="微软雅黑" w:cs="微软雅黑"/>
          <w:i w:val="0"/>
          <w:iCs w:val="0"/>
          <w:caps w:val="0"/>
          <w:color w:val="auto"/>
          <w:spacing w:val="0"/>
          <w:sz w:val="28"/>
          <w:szCs w:val="28"/>
          <w:shd w:val="clear" w:fill="FFFFFF"/>
          <w:lang w:val="en-US" w:eastAsia="zh-CN"/>
        </w:rPr>
      </w:pPr>
      <w:r>
        <w:rPr>
          <w:rFonts w:hint="eastAsia" w:ascii="微软雅黑" w:hAnsi="微软雅黑" w:cs="微软雅黑"/>
          <w:i w:val="0"/>
          <w:iCs w:val="0"/>
          <w:caps w:val="0"/>
          <w:color w:val="auto"/>
          <w:spacing w:val="0"/>
          <w:sz w:val="28"/>
          <w:szCs w:val="28"/>
          <w:shd w:val="clear" w:fill="FFFFFF"/>
          <w:lang w:val="en-US" w:eastAsia="zh-CN"/>
        </w:rPr>
        <w:t>其次我们可以采取另外一条道路，在校园网web上一般会有修改密码的选项，而修改密码的时候对原密码的输入并没有次数的限制。</w:t>
      </w:r>
      <w:r>
        <w:rPr>
          <w:rFonts w:hint="eastAsia" w:ascii="微软雅黑" w:hAnsi="微软雅黑" w:cs="微软雅黑"/>
          <w:i w:val="0"/>
          <w:iCs w:val="0"/>
          <w:caps w:val="0"/>
          <w:color w:val="auto"/>
          <w:spacing w:val="0"/>
          <w:sz w:val="28"/>
          <w:szCs w:val="28"/>
          <w:shd w:val="clear" w:fill="FFFFFF"/>
          <w:lang w:val="en-US" w:eastAsia="zh-CN"/>
        </w:rPr>
        <w:drawing>
          <wp:inline distT="0" distB="0" distL="114300" distR="114300">
            <wp:extent cx="5273675" cy="1031240"/>
            <wp:effectExtent l="0" t="0" r="14605" b="5080"/>
            <wp:docPr id="4" name="图片 4" descr="TIM截图20181103115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截图20181103115429"/>
                    <pic:cNvPicPr>
                      <a:picLocks noChangeAspect="1"/>
                    </pic:cNvPicPr>
                  </pic:nvPicPr>
                  <pic:blipFill>
                    <a:blip r:embed="rId4"/>
                    <a:stretch>
                      <a:fillRect/>
                    </a:stretch>
                  </pic:blipFill>
                  <pic:spPr>
                    <a:xfrm>
                      <a:off x="0" y="0"/>
                      <a:ext cx="5273675" cy="1031240"/>
                    </a:xfrm>
                    <a:prstGeom prst="rect">
                      <a:avLst/>
                    </a:prstGeom>
                  </pic:spPr>
                </pic:pic>
              </a:graphicData>
            </a:graphic>
          </wp:inline>
        </w:drawing>
      </w:r>
    </w:p>
    <w:p>
      <w:pPr>
        <w:rPr>
          <w:rFonts w:hint="default" w:ascii="微软雅黑" w:hAnsi="微软雅黑" w:cs="微软雅黑"/>
          <w:i w:val="0"/>
          <w:iCs w:val="0"/>
          <w:caps w:val="0"/>
          <w:color w:val="auto"/>
          <w:spacing w:val="0"/>
          <w:sz w:val="28"/>
          <w:szCs w:val="28"/>
          <w:shd w:val="clear" w:fill="FFFFFF"/>
          <w:lang w:val="en-US" w:eastAsia="zh-CN"/>
        </w:rPr>
      </w:pPr>
      <w:r>
        <w:rPr>
          <w:rFonts w:hint="default" w:ascii="微软雅黑" w:hAnsi="微软雅黑" w:cs="微软雅黑"/>
          <w:i w:val="0"/>
          <w:iCs w:val="0"/>
          <w:caps w:val="0"/>
          <w:color w:val="auto"/>
          <w:spacing w:val="0"/>
          <w:sz w:val="28"/>
          <w:szCs w:val="28"/>
          <w:shd w:val="clear" w:fill="FFFFFF"/>
          <w:lang w:val="en-US" w:eastAsia="zh-CN"/>
        </w:rPr>
        <w:drawing>
          <wp:inline distT="0" distB="0" distL="114300" distR="114300">
            <wp:extent cx="4838700" cy="1790700"/>
            <wp:effectExtent l="0" t="0" r="7620" b="7620"/>
            <wp:docPr id="5" name="图片 5" descr="TIM截图2018110312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IM截图20181103122344"/>
                    <pic:cNvPicPr>
                      <a:picLocks noChangeAspect="1"/>
                    </pic:cNvPicPr>
                  </pic:nvPicPr>
                  <pic:blipFill>
                    <a:blip r:embed="rId5"/>
                    <a:stretch>
                      <a:fillRect/>
                    </a:stretch>
                  </pic:blipFill>
                  <pic:spPr>
                    <a:xfrm>
                      <a:off x="0" y="0"/>
                      <a:ext cx="4838700" cy="1790700"/>
                    </a:xfrm>
                    <a:prstGeom prst="rect">
                      <a:avLst/>
                    </a:prstGeom>
                  </pic:spPr>
                </pic:pic>
              </a:graphicData>
            </a:graphic>
          </wp:inline>
        </w:drawing>
      </w:r>
    </w:p>
    <w:p>
      <w:pPr>
        <w:rPr>
          <w:rFonts w:hint="eastAsia" w:ascii="微软雅黑" w:hAnsi="微软雅黑" w:cs="微软雅黑"/>
          <w:i w:val="0"/>
          <w:iCs w:val="0"/>
          <w:caps w:val="0"/>
          <w:color w:val="auto"/>
          <w:spacing w:val="0"/>
          <w:sz w:val="28"/>
          <w:szCs w:val="28"/>
          <w:shd w:val="clear" w:fill="FFFFFF"/>
          <w:lang w:val="en-US" w:eastAsia="zh-CN"/>
        </w:rPr>
      </w:pPr>
      <w:r>
        <w:rPr>
          <w:rFonts w:hint="eastAsia" w:ascii="微软雅黑" w:hAnsi="微软雅黑" w:cs="微软雅黑"/>
          <w:i w:val="0"/>
          <w:iCs w:val="0"/>
          <w:caps w:val="0"/>
          <w:color w:val="auto"/>
          <w:spacing w:val="0"/>
          <w:sz w:val="28"/>
          <w:szCs w:val="28"/>
          <w:shd w:val="clear" w:fill="FFFFFF"/>
          <w:lang w:val="en-US" w:eastAsia="zh-CN"/>
        </w:rPr>
        <w:t>此时漏洞就暴露出来了，在修改密码的时候，一般要求输入一次原密码，一次新密码，重复一次新密码。密码错误，就会修改失败。那如果我重复地输入原密码，发现在网页源码中，如果输入错误的原密码，那么在返回的数据包中就会呈现fail，成功就会呈现success。校园网程序员有时候会</w:t>
      </w:r>
      <w:r>
        <w:rPr>
          <w:rFonts w:hint="eastAsia" w:ascii="微软雅黑" w:hAnsi="微软雅黑" w:eastAsia="微软雅黑" w:cs="微软雅黑"/>
          <w:i w:val="0"/>
          <w:iCs w:val="0"/>
          <w:caps w:val="0"/>
          <w:color w:val="auto"/>
          <w:spacing w:val="0"/>
          <w:sz w:val="28"/>
          <w:szCs w:val="28"/>
          <w:shd w:val="clear" w:fill="FFFFFF"/>
        </w:rPr>
        <w:t>考虑登录时密码错误次数限制，却忽略在修改密码处对原密码错误的次数限制</w:t>
      </w:r>
      <w:r>
        <w:rPr>
          <w:rFonts w:hint="eastAsia" w:ascii="微软雅黑" w:hAnsi="微软雅黑" w:cs="微软雅黑"/>
          <w:i w:val="0"/>
          <w:iCs w:val="0"/>
          <w:caps w:val="0"/>
          <w:color w:val="auto"/>
          <w:spacing w:val="0"/>
          <w:sz w:val="28"/>
          <w:szCs w:val="28"/>
          <w:shd w:val="clear" w:fill="FFFFFF"/>
          <w:lang w:eastAsia="zh-CN"/>
        </w:rPr>
        <w:t>。</w:t>
      </w:r>
      <w:r>
        <w:rPr>
          <w:rFonts w:hint="eastAsia" w:ascii="微软雅黑" w:hAnsi="微软雅黑" w:cs="微软雅黑"/>
          <w:i w:val="0"/>
          <w:iCs w:val="0"/>
          <w:caps w:val="0"/>
          <w:color w:val="auto"/>
          <w:spacing w:val="0"/>
          <w:sz w:val="28"/>
          <w:szCs w:val="28"/>
          <w:shd w:val="clear" w:fill="FFFFFF"/>
          <w:lang w:val="en-US" w:eastAsia="zh-CN"/>
        </w:rPr>
        <w:t>这便是校园网web登录的一个漏洞。</w:t>
      </w:r>
    </w:p>
    <w:p>
      <w:pPr>
        <w:rPr>
          <w:rFonts w:hint="default" w:ascii="微软雅黑" w:hAnsi="微软雅黑" w:cs="微软雅黑"/>
          <w:i w:val="0"/>
          <w:iCs w:val="0"/>
          <w:caps w:val="0"/>
          <w:color w:val="auto"/>
          <w:spacing w:val="0"/>
          <w:sz w:val="28"/>
          <w:szCs w:val="28"/>
          <w:shd w:val="clear" w:fill="FFFFFF"/>
          <w:lang w:val="en-US" w:eastAsia="zh-CN"/>
        </w:rPr>
      </w:pPr>
      <w:r>
        <w:rPr>
          <w:rFonts w:hint="eastAsia" w:ascii="微软雅黑" w:hAnsi="微软雅黑" w:cs="微软雅黑"/>
          <w:i w:val="0"/>
          <w:iCs w:val="0"/>
          <w:caps w:val="0"/>
          <w:color w:val="auto"/>
          <w:spacing w:val="0"/>
          <w:sz w:val="28"/>
          <w:szCs w:val="28"/>
          <w:shd w:val="clear" w:fill="FFFFFF"/>
          <w:lang w:val="en-US" w:eastAsia="zh-CN"/>
        </w:rPr>
        <w:t>将账号替换为字典，扔到burp的intruber之中爆破</w:t>
      </w:r>
    </w:p>
    <w:p>
      <w:pPr>
        <w:ind w:firstLine="560" w:firstLineChars="200"/>
        <w:rPr>
          <w:rFonts w:hint="eastAsia" w:ascii="微软雅黑" w:hAnsi="微软雅黑" w:eastAsia="微软雅黑" w:cs="微软雅黑"/>
          <w:color w:val="auto"/>
          <w:sz w:val="28"/>
          <w:szCs w:val="28"/>
        </w:rPr>
      </w:pPr>
      <w:r>
        <w:rPr>
          <w:rFonts w:hint="eastAsia" w:ascii="微软雅黑" w:hAnsi="微软雅黑" w:cs="微软雅黑"/>
          <w:b/>
          <w:bCs/>
          <w:i w:val="0"/>
          <w:iCs w:val="0"/>
          <w:caps w:val="0"/>
          <w:color w:val="64646D"/>
          <w:spacing w:val="0"/>
          <w:sz w:val="28"/>
          <w:szCs w:val="28"/>
          <w:shd w:val="clear" w:fill="FFFFFF"/>
          <w:lang w:eastAsia="zh-CN"/>
        </w:rPr>
        <w:drawing>
          <wp:inline distT="0" distB="0" distL="114300" distR="114300">
            <wp:extent cx="4171950" cy="2531745"/>
            <wp:effectExtent l="0" t="0" r="3810" b="13335"/>
            <wp:docPr id="6" name="图片 6" descr="TIM截图20181103125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IM截图20181103125540"/>
                    <pic:cNvPicPr>
                      <a:picLocks noChangeAspect="1"/>
                    </pic:cNvPicPr>
                  </pic:nvPicPr>
                  <pic:blipFill>
                    <a:blip r:embed="rId6"/>
                    <a:stretch>
                      <a:fillRect/>
                    </a:stretch>
                  </pic:blipFill>
                  <pic:spPr>
                    <a:xfrm>
                      <a:off x="0" y="0"/>
                      <a:ext cx="4171950" cy="2531745"/>
                    </a:xfrm>
                    <a:prstGeom prst="rect">
                      <a:avLst/>
                    </a:prstGeom>
                  </pic:spPr>
                </pic:pic>
              </a:graphicData>
            </a:graphic>
          </wp:inline>
        </w:drawing>
      </w:r>
      <w:r>
        <w:rPr>
          <w:rFonts w:hint="eastAsia" w:ascii="微软雅黑" w:hAnsi="微软雅黑" w:eastAsia="微软雅黑" w:cs="微软雅黑"/>
          <w:color w:val="auto"/>
          <w:sz w:val="28"/>
          <w:szCs w:val="28"/>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rPr>
          <w:rFonts w:hint="eastAsia" w:ascii="微软雅黑" w:hAnsi="微软雅黑" w:cs="微软雅黑"/>
          <w:color w:val="auto"/>
          <w:sz w:val="28"/>
          <w:szCs w:val="28"/>
          <w:lang w:val="en-US" w:eastAsia="zh-CN"/>
        </w:rPr>
      </w:pPr>
      <w:r>
        <w:rPr>
          <w:rFonts w:hint="eastAsia" w:ascii="微软雅黑" w:hAnsi="微软雅黑" w:cs="微软雅黑"/>
          <w:color w:val="auto"/>
          <w:sz w:val="28"/>
          <w:szCs w:val="28"/>
          <w:lang w:val="en-US" w:eastAsia="zh-CN"/>
        </w:rPr>
        <w:t xml:space="preserve">  强行用次数爆破出原密码，而且还重置了新密码，成功利用了校园网web的安全漏洞并予以攻击。</w:t>
      </w:r>
    </w:p>
    <w:p>
      <w:pPr>
        <w:rPr>
          <w:rFonts w:hint="default" w:ascii="微软雅黑" w:hAnsi="微软雅黑" w:cs="微软雅黑"/>
          <w:color w:val="auto"/>
          <w:sz w:val="28"/>
          <w:szCs w:val="28"/>
          <w:lang w:val="en-US" w:eastAsia="zh-CN"/>
        </w:rPr>
      </w:pPr>
    </w:p>
    <w:p>
      <w:pPr>
        <w:pStyle w:val="2"/>
        <w:bidi w:val="0"/>
        <w:jc w:val="center"/>
        <w:rPr>
          <w:rFonts w:hint="eastAsia"/>
          <w:lang w:val="en-US" w:eastAsia="zh-CN"/>
        </w:rPr>
      </w:pPr>
      <w:r>
        <w:rPr>
          <w:rFonts w:hint="eastAsia"/>
          <w:lang w:val="en-US" w:eastAsia="zh-CN"/>
        </w:rPr>
        <w:t>例二：假基站的原理分析</w:t>
      </w:r>
    </w:p>
    <w:p>
      <w:pPr>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i w:val="0"/>
          <w:iCs w:val="0"/>
          <w:caps w:val="0"/>
          <w:color w:val="auto"/>
          <w:spacing w:val="0"/>
          <w:sz w:val="28"/>
          <w:szCs w:val="28"/>
          <w:shd w:val="clear" w:fill="FFFFFF"/>
        </w:rPr>
        <w:t>“伪基站”设备是当前一种实施电信诈骗手段的高科技仪器，主要由主机和</w:t>
      </w:r>
      <w:r>
        <w:rPr>
          <w:rFonts w:hint="eastAsia" w:ascii="微软雅黑" w:hAnsi="微软雅黑" w:eastAsia="微软雅黑" w:cs="微软雅黑"/>
          <w:i w:val="0"/>
          <w:iCs w:val="0"/>
          <w:caps w:val="0"/>
          <w:color w:val="auto"/>
          <w:spacing w:val="0"/>
          <w:sz w:val="28"/>
          <w:szCs w:val="28"/>
          <w:u w:val="none"/>
          <w:shd w:val="clear" w:fill="FFFFFF"/>
        </w:rPr>
        <w:fldChar w:fldCharType="begin"/>
      </w:r>
      <w:r>
        <w:rPr>
          <w:rFonts w:hint="eastAsia" w:ascii="微软雅黑" w:hAnsi="微软雅黑" w:eastAsia="微软雅黑" w:cs="微软雅黑"/>
          <w:i w:val="0"/>
          <w:iCs w:val="0"/>
          <w:caps w:val="0"/>
          <w:color w:val="auto"/>
          <w:spacing w:val="0"/>
          <w:sz w:val="28"/>
          <w:szCs w:val="28"/>
          <w:u w:val="none"/>
          <w:shd w:val="clear" w:fill="FFFFFF"/>
        </w:rPr>
        <w:instrText xml:space="preserve"> HYPERLINK "http://nb.zol.com.cn/" </w:instrText>
      </w:r>
      <w:r>
        <w:rPr>
          <w:rFonts w:hint="eastAsia" w:ascii="微软雅黑" w:hAnsi="微软雅黑" w:eastAsia="微软雅黑" w:cs="微软雅黑"/>
          <w:i w:val="0"/>
          <w:iCs w:val="0"/>
          <w:caps w:val="0"/>
          <w:color w:val="auto"/>
          <w:spacing w:val="0"/>
          <w:sz w:val="28"/>
          <w:szCs w:val="28"/>
          <w:u w:val="none"/>
          <w:shd w:val="clear" w:fill="FFFFFF"/>
        </w:rPr>
        <w:fldChar w:fldCharType="separate"/>
      </w:r>
      <w:r>
        <w:rPr>
          <w:rStyle w:val="9"/>
          <w:rFonts w:hint="eastAsia" w:ascii="微软雅黑" w:hAnsi="微软雅黑" w:eastAsia="微软雅黑" w:cs="微软雅黑"/>
          <w:i w:val="0"/>
          <w:iCs w:val="0"/>
          <w:caps w:val="0"/>
          <w:color w:val="auto"/>
          <w:spacing w:val="0"/>
          <w:sz w:val="28"/>
          <w:szCs w:val="28"/>
          <w:u w:val="none"/>
          <w:shd w:val="clear" w:fill="FFFFFF"/>
        </w:rPr>
        <w:t>笔记本电脑</w:t>
      </w:r>
      <w:r>
        <w:rPr>
          <w:rFonts w:hint="eastAsia" w:ascii="微软雅黑" w:hAnsi="微软雅黑" w:eastAsia="微软雅黑" w:cs="微软雅黑"/>
          <w:i w:val="0"/>
          <w:iCs w:val="0"/>
          <w:caps w:val="0"/>
          <w:color w:val="auto"/>
          <w:spacing w:val="0"/>
          <w:sz w:val="28"/>
          <w:szCs w:val="28"/>
          <w:u w:val="none"/>
          <w:shd w:val="clear" w:fill="FFFFFF"/>
        </w:rPr>
        <w:fldChar w:fldCharType="end"/>
      </w:r>
      <w:r>
        <w:rPr>
          <w:rFonts w:hint="eastAsia" w:ascii="微软雅黑" w:hAnsi="微软雅黑" w:eastAsia="微软雅黑" w:cs="微软雅黑"/>
          <w:i w:val="0"/>
          <w:iCs w:val="0"/>
          <w:caps w:val="0"/>
          <w:color w:val="auto"/>
          <w:spacing w:val="0"/>
          <w:sz w:val="28"/>
          <w:szCs w:val="28"/>
          <w:shd w:val="clear" w:fill="FFFFFF"/>
        </w:rPr>
        <w:t>组成，能够搜取以其为中心、一定半径范围内的</w:t>
      </w:r>
      <w:r>
        <w:rPr>
          <w:rFonts w:hint="eastAsia" w:ascii="微软雅黑" w:hAnsi="微软雅黑" w:eastAsia="微软雅黑" w:cs="微软雅黑"/>
          <w:i w:val="0"/>
          <w:iCs w:val="0"/>
          <w:caps w:val="0"/>
          <w:color w:val="auto"/>
          <w:spacing w:val="0"/>
          <w:sz w:val="28"/>
          <w:szCs w:val="28"/>
          <w:u w:val="none"/>
          <w:shd w:val="clear" w:fill="FFFFFF"/>
        </w:rPr>
        <w:fldChar w:fldCharType="begin"/>
      </w:r>
      <w:r>
        <w:rPr>
          <w:rFonts w:hint="eastAsia" w:ascii="微软雅黑" w:hAnsi="微软雅黑" w:eastAsia="微软雅黑" w:cs="微软雅黑"/>
          <w:i w:val="0"/>
          <w:iCs w:val="0"/>
          <w:caps w:val="0"/>
          <w:color w:val="auto"/>
          <w:spacing w:val="0"/>
          <w:sz w:val="28"/>
          <w:szCs w:val="28"/>
          <w:u w:val="none"/>
          <w:shd w:val="clear" w:fill="FFFFFF"/>
        </w:rPr>
        <w:instrText xml:space="preserve"> HYPERLINK "http://mobile.zol.com.cn/" </w:instrText>
      </w:r>
      <w:r>
        <w:rPr>
          <w:rFonts w:hint="eastAsia" w:ascii="微软雅黑" w:hAnsi="微软雅黑" w:eastAsia="微软雅黑" w:cs="微软雅黑"/>
          <w:i w:val="0"/>
          <w:iCs w:val="0"/>
          <w:caps w:val="0"/>
          <w:color w:val="auto"/>
          <w:spacing w:val="0"/>
          <w:sz w:val="28"/>
          <w:szCs w:val="28"/>
          <w:u w:val="none"/>
          <w:shd w:val="clear" w:fill="FFFFFF"/>
        </w:rPr>
        <w:fldChar w:fldCharType="separate"/>
      </w:r>
      <w:r>
        <w:rPr>
          <w:rStyle w:val="9"/>
          <w:rFonts w:hint="eastAsia" w:ascii="微软雅黑" w:hAnsi="微软雅黑" w:eastAsia="微软雅黑" w:cs="微软雅黑"/>
          <w:i w:val="0"/>
          <w:iCs w:val="0"/>
          <w:caps w:val="0"/>
          <w:color w:val="auto"/>
          <w:spacing w:val="0"/>
          <w:sz w:val="28"/>
          <w:szCs w:val="28"/>
          <w:u w:val="none"/>
          <w:shd w:val="clear" w:fill="FFFFFF"/>
        </w:rPr>
        <w:t>手机</w:t>
      </w:r>
      <w:r>
        <w:rPr>
          <w:rFonts w:hint="eastAsia" w:ascii="微软雅黑" w:hAnsi="微软雅黑" w:eastAsia="微软雅黑" w:cs="微软雅黑"/>
          <w:i w:val="0"/>
          <w:iCs w:val="0"/>
          <w:caps w:val="0"/>
          <w:color w:val="auto"/>
          <w:spacing w:val="0"/>
          <w:sz w:val="28"/>
          <w:szCs w:val="28"/>
          <w:u w:val="none"/>
          <w:shd w:val="clear" w:fill="FFFFFF"/>
        </w:rPr>
        <w:fldChar w:fldCharType="end"/>
      </w:r>
      <w:r>
        <w:rPr>
          <w:rFonts w:hint="eastAsia" w:ascii="微软雅黑" w:hAnsi="微软雅黑" w:eastAsia="微软雅黑" w:cs="微软雅黑"/>
          <w:i w:val="0"/>
          <w:iCs w:val="0"/>
          <w:caps w:val="0"/>
          <w:color w:val="auto"/>
          <w:spacing w:val="0"/>
          <w:sz w:val="28"/>
          <w:szCs w:val="28"/>
          <w:shd w:val="clear" w:fill="FFFFFF"/>
        </w:rPr>
        <w:t>卡信息，并任意冒用他人手机号码强行向用户手机发送诈骗、广告推销等短信息。此类设备运行时，用户手机信号被强制连接到该设备上，无法连接到公用电信网络，以致影响手机用户的正常使用。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sz w:val="28"/>
          <w:szCs w:val="28"/>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4762500" cy="3448050"/>
            <wp:effectExtent l="0" t="0" r="7620" b="1143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8"/>
                    <a:stretch>
                      <a:fillRect/>
                    </a:stretch>
                  </pic:blipFill>
                  <pic:spPr>
                    <a:xfrm>
                      <a:off x="0" y="0"/>
                      <a:ext cx="4762500" cy="344805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伪基站工作原理</w:t>
      </w:r>
    </w:p>
    <w:p>
      <w:pPr>
        <w:rPr>
          <w:rFonts w:hint="eastAsia" w:ascii="微软雅黑" w:hAnsi="微软雅黑" w:cs="微软雅黑"/>
          <w:i w:val="0"/>
          <w:iCs w:val="0"/>
          <w:caps w:val="0"/>
          <w:color w:val="auto"/>
          <w:spacing w:val="0"/>
          <w:sz w:val="28"/>
          <w:szCs w:val="28"/>
          <w:shd w:val="clear" w:fill="FFFFFF"/>
          <w:lang w:eastAsia="zh-CN"/>
        </w:rPr>
      </w:pPr>
      <w:r>
        <w:rPr>
          <w:rFonts w:hint="eastAsia" w:ascii="微软雅黑" w:hAnsi="微软雅黑" w:cs="微软雅黑"/>
          <w:sz w:val="28"/>
          <w:szCs w:val="28"/>
          <w:lang w:val="en-US" w:eastAsia="zh-CN"/>
        </w:rPr>
        <w:t>对于固定的伪基站，当准用户进入基站的范围的时候，它会为准用户发送推广信息，此时用户可能就会前往消费，变成真正的用户</w:t>
      </w:r>
      <w:r>
        <w:rPr>
          <w:rFonts w:hint="eastAsia" w:ascii="微软雅黑" w:hAnsi="微软雅黑" w:cs="微软雅黑"/>
          <w:sz w:val="28"/>
          <w:szCs w:val="28"/>
          <w:lang w:val="en-US" w:eastAsia="zh-CN"/>
        </w:rPr>
        <w:t>。</w:t>
      </w:r>
      <w:r>
        <w:rPr>
          <w:rFonts w:hint="eastAsia" w:ascii="微软雅黑" w:hAnsi="微软雅黑" w:eastAsia="微软雅黑" w:cs="微软雅黑"/>
          <w:i w:val="0"/>
          <w:iCs w:val="0"/>
          <w:caps w:val="0"/>
          <w:color w:val="auto"/>
          <w:spacing w:val="0"/>
          <w:sz w:val="28"/>
          <w:szCs w:val="28"/>
          <w:shd w:val="clear" w:fill="FFFFFF"/>
        </w:rPr>
        <w:t>而车载短信群发设备则由固定转变成移动版，这样覆盖的人群更广，对我们的危害更大，在火车站、</w:t>
      </w:r>
      <w:r>
        <w:rPr>
          <w:rFonts w:hint="eastAsia" w:ascii="微软雅黑" w:hAnsi="微软雅黑" w:cs="微软雅黑"/>
          <w:i w:val="0"/>
          <w:iCs w:val="0"/>
          <w:caps w:val="0"/>
          <w:color w:val="auto"/>
          <w:spacing w:val="0"/>
          <w:sz w:val="28"/>
          <w:szCs w:val="28"/>
          <w:shd w:val="clear" w:fill="FFFFFF"/>
          <w:lang w:val="en-US" w:eastAsia="zh-CN"/>
        </w:rPr>
        <w:t>汽车</w:t>
      </w:r>
      <w:r>
        <w:rPr>
          <w:rFonts w:hint="eastAsia" w:ascii="微软雅黑" w:hAnsi="微软雅黑" w:eastAsia="微软雅黑" w:cs="微软雅黑"/>
          <w:i w:val="0"/>
          <w:iCs w:val="0"/>
          <w:caps w:val="0"/>
          <w:color w:val="auto"/>
          <w:spacing w:val="0"/>
          <w:sz w:val="28"/>
          <w:szCs w:val="28"/>
          <w:shd w:val="clear" w:fill="FFFFFF"/>
        </w:rPr>
        <w:t>站</w:t>
      </w:r>
      <w:r>
        <w:rPr>
          <w:rFonts w:hint="eastAsia" w:ascii="微软雅黑" w:hAnsi="微软雅黑" w:cs="微软雅黑"/>
          <w:i w:val="0"/>
          <w:iCs w:val="0"/>
          <w:caps w:val="0"/>
          <w:color w:val="auto"/>
          <w:spacing w:val="0"/>
          <w:sz w:val="28"/>
          <w:szCs w:val="28"/>
          <w:shd w:val="clear" w:fill="FFFFFF"/>
          <w:lang w:eastAsia="zh-CN"/>
        </w:rPr>
        <w:t>，</w:t>
      </w:r>
      <w:r>
        <w:rPr>
          <w:rFonts w:hint="eastAsia" w:ascii="微软雅黑" w:hAnsi="微软雅黑" w:cs="微软雅黑"/>
          <w:i w:val="0"/>
          <w:iCs w:val="0"/>
          <w:caps w:val="0"/>
          <w:color w:val="auto"/>
          <w:spacing w:val="0"/>
          <w:sz w:val="28"/>
          <w:szCs w:val="28"/>
          <w:shd w:val="clear" w:fill="FFFFFF"/>
          <w:lang w:val="en-US" w:eastAsia="zh-CN"/>
        </w:rPr>
        <w:t>飞机场，高铁站</w:t>
      </w:r>
      <w:r>
        <w:rPr>
          <w:rFonts w:hint="eastAsia" w:ascii="微软雅黑" w:hAnsi="微软雅黑" w:eastAsia="微软雅黑" w:cs="微软雅黑"/>
          <w:i w:val="0"/>
          <w:iCs w:val="0"/>
          <w:caps w:val="0"/>
          <w:color w:val="auto"/>
          <w:spacing w:val="0"/>
          <w:sz w:val="28"/>
          <w:szCs w:val="28"/>
          <w:shd w:val="clear" w:fill="FFFFFF"/>
        </w:rPr>
        <w:t>等这些人流较大的地区，车载短信群发设备是最常出没的地方</w:t>
      </w:r>
      <w:r>
        <w:rPr>
          <w:rFonts w:hint="eastAsia" w:ascii="微软雅黑" w:hAnsi="微软雅黑" w:cs="微软雅黑"/>
          <w:i w:val="0"/>
          <w:iCs w:val="0"/>
          <w:caps w:val="0"/>
          <w:color w:val="auto"/>
          <w:spacing w:val="0"/>
          <w:sz w:val="28"/>
          <w:szCs w:val="28"/>
          <w:shd w:val="clear" w:fill="FFFFFF"/>
          <w:lang w:eastAsia="zh-CN"/>
        </w:rPr>
        <w:t>。</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62500" cy="2520315"/>
            <wp:effectExtent l="0" t="0" r="7620" b="952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9"/>
                    <a:stretch>
                      <a:fillRect/>
                    </a:stretch>
                  </pic:blipFill>
                  <pic:spPr>
                    <a:xfrm>
                      <a:off x="0" y="0"/>
                      <a:ext cx="4762500" cy="2520315"/>
                    </a:xfrm>
                    <a:prstGeom prst="rect">
                      <a:avLst/>
                    </a:prstGeom>
                    <a:noFill/>
                    <a:ln w="9525">
                      <a:noFill/>
                    </a:ln>
                  </pic:spPr>
                </pic:pic>
              </a:graphicData>
            </a:graphic>
          </wp:inline>
        </w:drawing>
      </w:r>
    </w:p>
    <w:p>
      <w:pPr>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而我们收到的垃圾短信一般都为普通手机号，而却打不过去，因为它们都是虚拟号。</w:t>
      </w:r>
    </w:p>
    <w:p>
      <w:pPr>
        <w:rPr>
          <w:rFonts w:hint="eastAsia" w:ascii="微软雅黑" w:hAnsi="微软雅黑" w:eastAsia="微软雅黑" w:cs="微软雅黑"/>
          <w:i w:val="0"/>
          <w:iCs w:val="0"/>
          <w:caps w:val="0"/>
          <w:color w:val="auto"/>
          <w:spacing w:val="0"/>
          <w:sz w:val="28"/>
          <w:szCs w:val="28"/>
          <w:shd w:val="clear" w:fill="FFFFFF"/>
        </w:rPr>
      </w:pPr>
      <w:r>
        <w:rPr>
          <w:rFonts w:hint="eastAsia" w:ascii="微软雅黑" w:hAnsi="微软雅黑" w:cs="微软雅黑"/>
          <w:sz w:val="28"/>
          <w:szCs w:val="28"/>
          <w:lang w:val="en-US" w:eastAsia="zh-CN"/>
        </w:rPr>
        <w:t>拓展：</w:t>
      </w:r>
      <w:r>
        <w:rPr>
          <w:rFonts w:hint="eastAsia" w:ascii="微软雅黑" w:hAnsi="微软雅黑" w:eastAsia="微软雅黑" w:cs="微软雅黑"/>
          <w:i w:val="0"/>
          <w:iCs w:val="0"/>
          <w:caps w:val="0"/>
          <w:color w:val="auto"/>
          <w:spacing w:val="0"/>
          <w:sz w:val="28"/>
          <w:szCs w:val="28"/>
          <w:shd w:val="clear" w:fill="FFFFFF"/>
        </w:rPr>
        <w:t>短信群发设备的原理，它是利用移动信令监测系统监测移动通讯过程中的各种信令过程，获得手机用户当前的位置信息。当用户的位置信息（Cell－id）与业务选择发送的特定区域一致时，为用户下发业务定制的短信。为获得准确、全面的用户信息（当前位置信息和用户手机号），信令检测系统需要监控移动通信网络中的相关信令链路（即下面的拓扑图中双向箭头所对应的物理链路），包括：MSC到BSC之间的信令链路（A接口）、MSC到HLR之间的信令链路</w:t>
      </w:r>
    </w:p>
    <w:p>
      <w:pPr>
        <w:rPr>
          <w:rFonts w:hint="eastAsia" w:ascii="微软雅黑" w:hAnsi="微软雅黑" w:eastAsia="微软雅黑" w:cs="微软雅黑"/>
          <w:i w:val="0"/>
          <w:iCs w:val="0"/>
          <w:caps w:val="0"/>
          <w:color w:val="auto"/>
          <w:spacing w:val="0"/>
          <w:sz w:val="28"/>
          <w:szCs w:val="28"/>
          <w:shd w:val="clear" w:fill="FFFFFF"/>
        </w:rPr>
      </w:pPr>
      <w:r>
        <w:rPr>
          <w:rFonts w:hint="eastAsia" w:ascii="微软雅黑" w:hAnsi="微软雅黑" w:eastAsia="微软雅黑" w:cs="微软雅黑"/>
          <w:i w:val="0"/>
          <w:iCs w:val="0"/>
          <w:caps w:val="0"/>
          <w:color w:val="auto"/>
          <w:spacing w:val="0"/>
          <w:sz w:val="28"/>
          <w:szCs w:val="28"/>
          <w:shd w:val="clear" w:fill="FFFFFF"/>
        </w:rPr>
        <w:t>（C接口）、MSC到其他MSC之间的信令链路（E接口）以及MSC到LSTP之间的信令链路。</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62500" cy="3069590"/>
            <wp:effectExtent l="0" t="0" r="7620" b="8890"/>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10"/>
                    <a:stretch>
                      <a:fillRect/>
                    </a:stretch>
                  </pic:blipFill>
                  <pic:spPr>
                    <a:xfrm>
                      <a:off x="0" y="0"/>
                      <a:ext cx="4762500" cy="306959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00" w:lineRule="atLeast"/>
        <w:ind w:left="0" w:right="0" w:firstLine="420"/>
        <w:rPr>
          <w:rStyle w:val="8"/>
          <w:rFonts w:hint="eastAsia" w:ascii="微软雅黑" w:hAnsi="微软雅黑" w:eastAsia="微软雅黑" w:cs="微软雅黑"/>
          <w:b w:val="0"/>
          <w:bCs/>
          <w:i w:val="0"/>
          <w:iCs w:val="0"/>
          <w:caps w:val="0"/>
          <w:color w:val="auto"/>
          <w:spacing w:val="0"/>
          <w:sz w:val="28"/>
          <w:szCs w:val="28"/>
          <w:bdr w:val="none" w:color="auto" w:sz="0" w:space="0"/>
          <w:shd w:val="clear" w:fill="FFFFFF"/>
        </w:rPr>
      </w:pPr>
      <w:r>
        <w:rPr>
          <w:rStyle w:val="8"/>
          <w:rFonts w:hint="eastAsia" w:ascii="微软雅黑" w:hAnsi="微软雅黑" w:eastAsia="微软雅黑" w:cs="微软雅黑"/>
          <w:b w:val="0"/>
          <w:bCs/>
          <w:i w:val="0"/>
          <w:iCs w:val="0"/>
          <w:caps w:val="0"/>
          <w:color w:val="auto"/>
          <w:spacing w:val="0"/>
          <w:sz w:val="28"/>
          <w:szCs w:val="28"/>
          <w:bdr w:val="none" w:color="auto" w:sz="0" w:space="0"/>
          <w:shd w:val="clear" w:fill="FFFFFF"/>
        </w:rPr>
        <w:t>伪基站的一些特性：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00" w:lineRule="atLeast"/>
        <w:ind w:left="0" w:right="0" w:firstLine="700" w:firstLineChars="250"/>
        <w:rPr>
          <w:rFonts w:hint="eastAsia" w:ascii="微软雅黑" w:hAnsi="微软雅黑" w:eastAsia="微软雅黑" w:cs="微软雅黑"/>
          <w:i w:val="0"/>
          <w:iCs w:val="0"/>
          <w:caps w:val="0"/>
          <w:color w:val="auto"/>
          <w:spacing w:val="0"/>
          <w:sz w:val="28"/>
          <w:szCs w:val="28"/>
        </w:rPr>
      </w:pPr>
      <w:r>
        <w:rPr>
          <w:rFonts w:hint="eastAsia" w:ascii="微软雅黑" w:hAnsi="微软雅黑" w:eastAsia="微软雅黑" w:cs="微软雅黑"/>
          <w:i w:val="0"/>
          <w:iCs w:val="0"/>
          <w:caps w:val="0"/>
          <w:color w:val="auto"/>
          <w:spacing w:val="0"/>
          <w:sz w:val="28"/>
          <w:szCs w:val="28"/>
          <w:bdr w:val="none" w:color="auto" w:sz="0" w:space="0"/>
          <w:shd w:val="clear" w:fill="FFFFFF"/>
        </w:rPr>
        <w:t>  在同一个热区同一用户，可控制对其每天发送的广告条数；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00" w:lineRule="atLeast"/>
        <w:ind w:left="0" w:right="0" w:firstLine="420"/>
        <w:rPr>
          <w:rFonts w:hint="eastAsia" w:ascii="微软雅黑" w:hAnsi="微软雅黑" w:eastAsia="微软雅黑" w:cs="微软雅黑"/>
          <w:i w:val="0"/>
          <w:iCs w:val="0"/>
          <w:caps w:val="0"/>
          <w:color w:val="auto"/>
          <w:spacing w:val="0"/>
          <w:sz w:val="28"/>
          <w:szCs w:val="28"/>
        </w:rPr>
      </w:pPr>
      <w:r>
        <w:rPr>
          <w:rFonts w:hint="eastAsia" w:ascii="微软雅黑" w:hAnsi="微软雅黑" w:eastAsia="微软雅黑" w:cs="微软雅黑"/>
          <w:i w:val="0"/>
          <w:iCs w:val="0"/>
          <w:caps w:val="0"/>
          <w:color w:val="auto"/>
          <w:spacing w:val="0"/>
          <w:sz w:val="28"/>
          <w:szCs w:val="28"/>
          <w:bdr w:val="none" w:color="auto" w:sz="0" w:space="0"/>
          <w:shd w:val="clear" w:fill="FFFFFF"/>
        </w:rPr>
        <w:t>    同一条广告只发给同一个用户一次；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00" w:lineRule="atLeast"/>
        <w:ind w:left="0" w:right="0" w:firstLine="420"/>
        <w:rPr>
          <w:rFonts w:hint="eastAsia" w:ascii="微软雅黑" w:hAnsi="微软雅黑" w:eastAsia="微软雅黑" w:cs="微软雅黑"/>
          <w:i w:val="0"/>
          <w:iCs w:val="0"/>
          <w:caps w:val="0"/>
          <w:color w:val="auto"/>
          <w:spacing w:val="0"/>
          <w:sz w:val="28"/>
          <w:szCs w:val="28"/>
        </w:rPr>
      </w:pPr>
      <w:r>
        <w:rPr>
          <w:rFonts w:hint="eastAsia" w:ascii="微软雅黑" w:hAnsi="微软雅黑" w:eastAsia="微软雅黑" w:cs="微软雅黑"/>
          <w:i w:val="0"/>
          <w:iCs w:val="0"/>
          <w:caps w:val="0"/>
          <w:color w:val="auto"/>
          <w:spacing w:val="0"/>
          <w:sz w:val="28"/>
          <w:szCs w:val="28"/>
          <w:bdr w:val="none" w:color="auto" w:sz="0" w:space="0"/>
          <w:shd w:val="clear" w:fill="FFFFFF"/>
        </w:rPr>
        <w:t>    系统可控制发送短信频次（如每月或每周只发送一次）；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00" w:lineRule="atLeast"/>
        <w:ind w:left="0" w:right="0" w:firstLine="420"/>
        <w:rPr>
          <w:rFonts w:hint="eastAsia" w:ascii="微软雅黑" w:hAnsi="微软雅黑" w:eastAsia="微软雅黑" w:cs="微软雅黑"/>
          <w:i w:val="0"/>
          <w:iCs w:val="0"/>
          <w:caps w:val="0"/>
          <w:color w:val="auto"/>
          <w:spacing w:val="0"/>
          <w:sz w:val="28"/>
          <w:szCs w:val="28"/>
        </w:rPr>
      </w:pPr>
      <w:r>
        <w:rPr>
          <w:rFonts w:hint="eastAsia" w:ascii="微软雅黑" w:hAnsi="微软雅黑" w:eastAsia="微软雅黑" w:cs="微软雅黑"/>
          <w:i w:val="0"/>
          <w:iCs w:val="0"/>
          <w:caps w:val="0"/>
          <w:color w:val="auto"/>
          <w:spacing w:val="0"/>
          <w:sz w:val="28"/>
          <w:szCs w:val="28"/>
          <w:bdr w:val="none" w:color="auto" w:sz="0" w:space="0"/>
          <w:shd w:val="clear" w:fill="FFFFFF"/>
        </w:rPr>
        <w:t>    可控制发送短信时段（如每日只在8：00-19：30发送）；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00" w:lineRule="atLeast"/>
        <w:ind w:left="0" w:right="0" w:firstLine="420"/>
        <w:rPr>
          <w:rFonts w:hint="eastAsia" w:ascii="微软雅黑" w:hAnsi="微软雅黑" w:eastAsia="微软雅黑" w:cs="微软雅黑"/>
          <w:i w:val="0"/>
          <w:iCs w:val="0"/>
          <w:caps w:val="0"/>
          <w:color w:val="auto"/>
          <w:spacing w:val="0"/>
          <w:sz w:val="28"/>
          <w:szCs w:val="28"/>
        </w:rPr>
      </w:pPr>
      <w:r>
        <w:rPr>
          <w:rFonts w:hint="eastAsia" w:ascii="微软雅黑" w:hAnsi="微软雅黑" w:eastAsia="微软雅黑" w:cs="微软雅黑"/>
          <w:i w:val="0"/>
          <w:iCs w:val="0"/>
          <w:caps w:val="0"/>
          <w:color w:val="auto"/>
          <w:spacing w:val="0"/>
          <w:sz w:val="28"/>
          <w:szCs w:val="28"/>
          <w:bdr w:val="none" w:color="auto" w:sz="0" w:space="0"/>
          <w:shd w:val="clear" w:fill="FFFFFF"/>
        </w:rPr>
        <w:t>    过滤热区常驻人员屏蔽黑名单发送；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00" w:lineRule="atLeast"/>
        <w:ind w:left="0" w:right="0" w:firstLine="420"/>
        <w:rPr>
          <w:rFonts w:hint="eastAsia" w:ascii="微软雅黑" w:hAnsi="微软雅黑" w:eastAsia="微软雅黑" w:cs="微软雅黑"/>
          <w:i w:val="0"/>
          <w:iCs w:val="0"/>
          <w:caps w:val="0"/>
          <w:color w:val="auto"/>
          <w:spacing w:val="0"/>
          <w:sz w:val="28"/>
          <w:szCs w:val="28"/>
        </w:rPr>
      </w:pPr>
      <w:r>
        <w:rPr>
          <w:rFonts w:hint="eastAsia" w:ascii="微软雅黑" w:hAnsi="微软雅黑" w:eastAsia="微软雅黑" w:cs="微软雅黑"/>
          <w:i w:val="0"/>
          <w:iCs w:val="0"/>
          <w:caps w:val="0"/>
          <w:color w:val="auto"/>
          <w:spacing w:val="0"/>
          <w:sz w:val="28"/>
          <w:szCs w:val="28"/>
          <w:bdr w:val="none" w:color="auto" w:sz="0" w:space="0"/>
          <w:shd w:val="clear" w:fill="FFFFFF"/>
        </w:rPr>
        <w:t>    系统提供用户拒绝接收功能。</w:t>
      </w:r>
    </w:p>
    <w:p>
      <w:pPr>
        <w:rPr>
          <w:rFonts w:hint="eastAsia" w:ascii="微软雅黑" w:hAnsi="微软雅黑" w:eastAsia="微软雅黑" w:cs="微软雅黑"/>
          <w:sz w:val="24"/>
          <w:szCs w:val="24"/>
          <w:lang w:val="en-US" w:eastAsia="zh-CN"/>
        </w:rPr>
      </w:pPr>
    </w:p>
    <w:p>
      <w:pPr>
        <w:pStyle w:val="2"/>
        <w:bidi w:val="0"/>
        <w:jc w:val="both"/>
        <w:rPr>
          <w:rFonts w:hint="eastAsia"/>
          <w:lang w:val="en-US" w:eastAsia="zh-CN"/>
        </w:rPr>
      </w:pPr>
      <w:r>
        <w:rPr>
          <w:rFonts w:hint="eastAsia"/>
          <w:lang w:val="en-US" w:eastAsia="zh-CN"/>
        </w:rPr>
        <w:t>例三：公共区域的免费WiFi如何实现实名制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0" w:right="0" w:firstLine="0"/>
        <w:textAlignment w:val="baseline"/>
        <w:rPr>
          <w:rFonts w:ascii="微软雅黑" w:hAnsi="微软雅黑" w:eastAsia="微软雅黑" w:cs="微软雅黑"/>
          <w:i w:val="0"/>
          <w:iCs w:val="0"/>
          <w:caps w:val="0"/>
          <w:color w:val="auto"/>
          <w:spacing w:val="0"/>
          <w:sz w:val="28"/>
          <w:szCs w:val="28"/>
        </w:rPr>
      </w:pPr>
      <w:r>
        <w:rPr>
          <w:rFonts w:hint="eastAsia" w:ascii="微软雅黑" w:hAnsi="微软雅黑" w:eastAsia="微软雅黑" w:cs="微软雅黑"/>
          <w:i w:val="0"/>
          <w:iCs w:val="0"/>
          <w:caps w:val="0"/>
          <w:color w:val="auto"/>
          <w:spacing w:val="0"/>
          <w:sz w:val="28"/>
          <w:szCs w:val="28"/>
          <w:bdr w:val="none" w:color="auto" w:sz="0" w:space="0"/>
          <w:shd w:val="clear" w:fill="FFFFFF"/>
          <w:vertAlign w:val="baseline"/>
        </w:rPr>
        <w:t>WiFi的实名认证，一般而言有如下方案：a). 用户名密码认证。需要预先配置用户名密码，适合上网人员固定的场所。b). 微信WiFi。目前还不能实现真正的实名认证，而且存在一些局限性。c). 短信认证，通过手机接收短信来记录手机号，从而实现实名认证。适合人员流动频繁的公共场所。“短信认证”成为一种有效又方便的方式。短信认证上网也是wifi短信认证，通过输入手机号码，获取到验证码的一种上网认证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0" w:right="0" w:firstLine="0"/>
        <w:textAlignment w:val="baseline"/>
        <w:rPr>
          <w:rFonts w:hint="eastAsia" w:ascii="微软雅黑" w:hAnsi="微软雅黑" w:eastAsia="微软雅黑" w:cs="微软雅黑"/>
          <w:i w:val="0"/>
          <w:iCs w:val="0"/>
          <w:caps w:val="0"/>
          <w:color w:val="auto"/>
          <w:spacing w:val="0"/>
          <w:sz w:val="28"/>
          <w:szCs w:val="28"/>
          <w:bdr w:val="none" w:color="auto" w:sz="0" w:space="0"/>
          <w:shd w:val="clear" w:fill="FFFFFF"/>
          <w:vertAlign w:val="baseline"/>
        </w:rPr>
      </w:pPr>
      <w:r>
        <w:rPr>
          <w:rFonts w:hint="eastAsia" w:ascii="微软雅黑" w:hAnsi="微软雅黑" w:eastAsia="微软雅黑" w:cs="微软雅黑"/>
          <w:i w:val="0"/>
          <w:iCs w:val="0"/>
          <w:caps w:val="0"/>
          <w:color w:val="auto"/>
          <w:spacing w:val="0"/>
          <w:sz w:val="28"/>
          <w:szCs w:val="28"/>
          <w:bdr w:val="none" w:color="auto" w:sz="0" w:space="0"/>
          <w:shd w:val="clear" w:fill="FFFFFF"/>
          <w:vertAlign w:val="baseline"/>
        </w:rPr>
        <w:t>可接入短信认证的包括全网行为管理AC、上网行为管理系统、网络行为管理软件、企业上网管控终端。目前主流的上网行为管理系统及WIFI路由器，包含网件（NETGEAR）、心瑞视讯（Sirivision）、蓝朗、铭测、全邦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0" w:right="0" w:firstLine="0"/>
        <w:textAlignment w:val="baseline"/>
        <w:rPr>
          <w:rFonts w:hint="eastAsia" w:ascii="微软雅黑" w:hAnsi="微软雅黑" w:eastAsia="微软雅黑" w:cs="微软雅黑"/>
          <w:i w:val="0"/>
          <w:iCs w:val="0"/>
          <w:caps w:val="0"/>
          <w:color w:val="auto"/>
          <w:spacing w:val="0"/>
          <w:sz w:val="28"/>
          <w:szCs w:val="28"/>
          <w:lang w:eastAsia="zh-CN"/>
        </w:rPr>
      </w:pPr>
      <w:r>
        <w:rPr>
          <w:rFonts w:hint="eastAsia" w:ascii="微软雅黑" w:hAnsi="微软雅黑" w:eastAsia="微软雅黑" w:cs="微软雅黑"/>
          <w:b/>
          <w:bCs/>
          <w:i w:val="0"/>
          <w:iCs w:val="0"/>
          <w:caps w:val="0"/>
          <w:color w:val="auto"/>
          <w:spacing w:val="0"/>
          <w:sz w:val="28"/>
          <w:szCs w:val="28"/>
          <w:u w:val="none"/>
          <w:bdr w:val="none" w:color="auto" w:sz="0" w:space="0"/>
          <w:shd w:val="clear" w:fill="FFFFFF"/>
          <w:vertAlign w:val="baseline"/>
        </w:rPr>
        <w:fldChar w:fldCharType="begin"/>
      </w:r>
      <w:r>
        <w:rPr>
          <w:rFonts w:hint="eastAsia" w:ascii="微软雅黑" w:hAnsi="微软雅黑" w:eastAsia="微软雅黑" w:cs="微软雅黑"/>
          <w:b/>
          <w:bCs/>
          <w:i w:val="0"/>
          <w:iCs w:val="0"/>
          <w:caps w:val="0"/>
          <w:color w:val="auto"/>
          <w:spacing w:val="0"/>
          <w:sz w:val="28"/>
          <w:szCs w:val="28"/>
          <w:u w:val="none"/>
          <w:bdr w:val="none" w:color="auto" w:sz="0" w:space="0"/>
          <w:shd w:val="clear" w:fill="FFFFFF"/>
          <w:vertAlign w:val="baseline"/>
        </w:rPr>
        <w:instrText xml:space="preserve"> HYPERLINK "https://www.ihuyi.com/wifi.html" \t "https://m.ihuyi.com/industry/detail/_blank" </w:instrText>
      </w:r>
      <w:r>
        <w:rPr>
          <w:rFonts w:hint="eastAsia" w:ascii="微软雅黑" w:hAnsi="微软雅黑" w:eastAsia="微软雅黑" w:cs="微软雅黑"/>
          <w:b/>
          <w:bCs/>
          <w:i w:val="0"/>
          <w:iCs w:val="0"/>
          <w:caps w:val="0"/>
          <w:color w:val="auto"/>
          <w:spacing w:val="0"/>
          <w:sz w:val="28"/>
          <w:szCs w:val="28"/>
          <w:u w:val="none"/>
          <w:bdr w:val="none" w:color="auto" w:sz="0" w:space="0"/>
          <w:shd w:val="clear" w:fill="FFFFFF"/>
          <w:vertAlign w:val="baseline"/>
        </w:rPr>
        <w:fldChar w:fldCharType="separate"/>
      </w:r>
      <w:r>
        <w:rPr>
          <w:rStyle w:val="9"/>
          <w:rFonts w:hint="eastAsia" w:ascii="微软雅黑" w:hAnsi="微软雅黑" w:eastAsia="微软雅黑" w:cs="微软雅黑"/>
          <w:b/>
          <w:bCs/>
          <w:i w:val="0"/>
          <w:iCs w:val="0"/>
          <w:caps w:val="0"/>
          <w:color w:val="auto"/>
          <w:spacing w:val="0"/>
          <w:sz w:val="28"/>
          <w:szCs w:val="28"/>
          <w:u w:val="none"/>
          <w:bdr w:val="none" w:color="auto" w:sz="0" w:space="0"/>
          <w:shd w:val="clear" w:fill="FFFFFF"/>
          <w:vertAlign w:val="baseline"/>
        </w:rPr>
        <w:t>WiFi短信认证</w:t>
      </w:r>
      <w:r>
        <w:rPr>
          <w:rFonts w:hint="eastAsia" w:ascii="微软雅黑" w:hAnsi="微软雅黑" w:eastAsia="微软雅黑" w:cs="微软雅黑"/>
          <w:b/>
          <w:bCs/>
          <w:i w:val="0"/>
          <w:iCs w:val="0"/>
          <w:caps w:val="0"/>
          <w:color w:val="auto"/>
          <w:spacing w:val="0"/>
          <w:sz w:val="28"/>
          <w:szCs w:val="28"/>
          <w:u w:val="none"/>
          <w:bdr w:val="none" w:color="auto" w:sz="0" w:space="0"/>
          <w:shd w:val="clear" w:fill="FFFFFF"/>
          <w:vertAlign w:val="baseline"/>
        </w:rPr>
        <w:fldChar w:fldCharType="end"/>
      </w:r>
      <w:r>
        <w:rPr>
          <w:rFonts w:hint="eastAsia" w:ascii="微软雅黑" w:hAnsi="微软雅黑" w:eastAsia="微软雅黑" w:cs="微软雅黑"/>
          <w:b/>
          <w:bCs/>
          <w:i w:val="0"/>
          <w:iCs w:val="0"/>
          <w:caps w:val="0"/>
          <w:color w:val="auto"/>
          <w:spacing w:val="0"/>
          <w:sz w:val="28"/>
          <w:szCs w:val="28"/>
          <w:bdr w:val="none" w:color="auto" w:sz="0" w:space="0"/>
          <w:shd w:val="clear" w:fill="FFFFFF"/>
          <w:vertAlign w:val="baseline"/>
        </w:rPr>
        <w:t>设置流程</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eastAsia" w:ascii="微软雅黑" w:hAnsi="微软雅黑" w:eastAsia="微软雅黑" w:cs="微软雅黑"/>
          <w:i w:val="0"/>
          <w:iCs w:val="0"/>
          <w:caps w:val="0"/>
          <w:color w:val="auto"/>
          <w:spacing w:val="0"/>
          <w:sz w:val="28"/>
          <w:szCs w:val="28"/>
          <w:bdr w:val="none" w:color="auto" w:sz="0" w:space="0"/>
          <w:shd w:val="clear" w:fill="FFFFFF"/>
          <w:vertAlign w:val="baseline"/>
        </w:rPr>
      </w:pPr>
      <w:r>
        <w:rPr>
          <w:rFonts w:hint="eastAsia" w:ascii="微软雅黑" w:hAnsi="微软雅黑" w:cs="微软雅黑"/>
          <w:i w:val="0"/>
          <w:iCs w:val="0"/>
          <w:caps w:val="0"/>
          <w:color w:val="auto"/>
          <w:spacing w:val="0"/>
          <w:sz w:val="28"/>
          <w:szCs w:val="28"/>
          <w:bdr w:val="none" w:color="auto" w:sz="0" w:space="0"/>
          <w:shd w:val="clear" w:fill="FFFFFF"/>
          <w:vertAlign w:val="baseline"/>
          <w:lang w:val="en-US" w:eastAsia="zh-CN"/>
        </w:rPr>
        <w:t xml:space="preserve">1 </w:t>
      </w:r>
      <w:r>
        <w:rPr>
          <w:rFonts w:hint="eastAsia" w:ascii="微软雅黑" w:hAnsi="微软雅黑" w:eastAsia="微软雅黑" w:cs="微软雅黑"/>
          <w:i w:val="0"/>
          <w:iCs w:val="0"/>
          <w:caps w:val="0"/>
          <w:color w:val="auto"/>
          <w:spacing w:val="0"/>
          <w:sz w:val="28"/>
          <w:szCs w:val="28"/>
          <w:bdr w:val="none" w:color="auto" w:sz="0" w:space="0"/>
          <w:shd w:val="clear" w:fill="FFFFFF"/>
          <w:vertAlign w:val="baseline"/>
        </w:rPr>
        <w:t>登录管理系统，找到对应的“短信认证”开关</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eastAsia" w:ascii="微软雅黑" w:hAnsi="微软雅黑" w:eastAsia="微软雅黑" w:cs="微软雅黑"/>
          <w:i w:val="0"/>
          <w:iCs w:val="0"/>
          <w:caps w:val="0"/>
          <w:color w:val="auto"/>
          <w:spacing w:val="0"/>
          <w:sz w:val="28"/>
          <w:szCs w:val="28"/>
          <w:bdr w:val="none" w:color="auto" w:sz="0" w:space="0"/>
          <w:shd w:val="clear" w:fill="FFFFFF"/>
          <w:vertAlign w:val="baseline"/>
        </w:rPr>
      </w:pPr>
      <w:r>
        <w:rPr>
          <w:rFonts w:hint="eastAsia" w:ascii="微软雅黑" w:hAnsi="微软雅黑" w:cs="微软雅黑"/>
          <w:i w:val="0"/>
          <w:iCs w:val="0"/>
          <w:caps w:val="0"/>
          <w:color w:val="auto"/>
          <w:spacing w:val="0"/>
          <w:sz w:val="28"/>
          <w:szCs w:val="28"/>
          <w:bdr w:val="none" w:color="auto" w:sz="0" w:space="0"/>
          <w:shd w:val="clear" w:fill="FFFFFF"/>
          <w:vertAlign w:val="baseline"/>
          <w:lang w:val="en-US" w:eastAsia="zh-CN"/>
        </w:rPr>
        <w:t xml:space="preserve">2 </w:t>
      </w:r>
      <w:r>
        <w:rPr>
          <w:rFonts w:hint="eastAsia" w:ascii="微软雅黑" w:hAnsi="微软雅黑" w:eastAsia="微软雅黑" w:cs="微软雅黑"/>
          <w:i w:val="0"/>
          <w:iCs w:val="0"/>
          <w:caps w:val="0"/>
          <w:color w:val="auto"/>
          <w:spacing w:val="0"/>
          <w:sz w:val="28"/>
          <w:szCs w:val="28"/>
          <w:bdr w:val="none" w:color="auto" w:sz="0" w:space="0"/>
          <w:shd w:val="clear" w:fill="FFFFFF"/>
          <w:vertAlign w:val="baseline"/>
        </w:rPr>
        <w:t>短信内容：您的验证码是：</w:t>
      </w:r>
      <w:r>
        <w:rPr>
          <w:rFonts w:hint="eastAsia" w:ascii="微软雅黑" w:hAnsi="微软雅黑" w:cs="微软雅黑"/>
          <w:i w:val="0"/>
          <w:iCs w:val="0"/>
          <w:caps w:val="0"/>
          <w:color w:val="auto"/>
          <w:spacing w:val="0"/>
          <w:sz w:val="28"/>
          <w:szCs w:val="28"/>
          <w:bdr w:val="none" w:color="auto" w:sz="0" w:space="0"/>
          <w:shd w:val="clear" w:fill="FFFFFF"/>
          <w:vertAlign w:val="baseline"/>
          <w:lang w:val="en-US" w:eastAsia="zh-CN"/>
        </w:rPr>
        <w:t>658665</w:t>
      </w:r>
      <w:r>
        <w:rPr>
          <w:rFonts w:hint="eastAsia" w:ascii="微软雅黑" w:hAnsi="微软雅黑" w:eastAsia="微软雅黑" w:cs="微软雅黑"/>
          <w:i w:val="0"/>
          <w:iCs w:val="0"/>
          <w:caps w:val="0"/>
          <w:color w:val="auto"/>
          <w:spacing w:val="0"/>
          <w:sz w:val="28"/>
          <w:szCs w:val="28"/>
          <w:bdr w:val="none" w:color="auto" w:sz="0" w:space="0"/>
          <w:shd w:val="clear" w:fill="FFFFFF"/>
          <w:vertAlign w:val="baseline"/>
        </w:rPr>
        <w:t>。请不要把验证码泄露给其他人。</w:t>
      </w:r>
      <w:r>
        <w:rPr>
          <w:rFonts w:hint="eastAsia" w:ascii="微软雅黑" w:hAnsi="微软雅黑" w:eastAsia="微软雅黑" w:cs="微软雅黑"/>
          <w:i w:val="0"/>
          <w:iCs w:val="0"/>
          <w:caps w:val="0"/>
          <w:color w:val="auto"/>
          <w:spacing w:val="0"/>
          <w:sz w:val="28"/>
          <w:szCs w:val="28"/>
          <w:bdr w:val="none" w:color="auto" w:sz="0" w:space="0"/>
          <w:shd w:val="clear" w:fill="FFFFFF"/>
          <w:vertAlign w:val="baseline"/>
        </w:rPr>
        <w:br w:type="textWrapping"/>
      </w:r>
      <w:r>
        <w:rPr>
          <w:rFonts w:hint="eastAsia" w:ascii="微软雅黑" w:hAnsi="微软雅黑" w:eastAsia="微软雅黑" w:cs="微软雅黑"/>
          <w:i w:val="0"/>
          <w:iCs w:val="0"/>
          <w:caps w:val="0"/>
          <w:color w:val="auto"/>
          <w:spacing w:val="0"/>
          <w:sz w:val="28"/>
          <w:szCs w:val="28"/>
          <w:bdr w:val="none" w:color="auto" w:sz="0" w:space="0"/>
          <w:shd w:val="clear" w:fill="FFFFFF"/>
          <w:vertAlign w:val="baseline"/>
        </w:rPr>
        <w:t>短信服务提供商：</w:t>
      </w:r>
      <w:r>
        <w:rPr>
          <w:rFonts w:hint="eastAsia" w:ascii="微软雅黑" w:hAnsi="微软雅黑" w:cs="微软雅黑"/>
          <w:i w:val="0"/>
          <w:iCs w:val="0"/>
          <w:caps w:val="0"/>
          <w:color w:val="auto"/>
          <w:spacing w:val="0"/>
          <w:sz w:val="28"/>
          <w:szCs w:val="28"/>
          <w:bdr w:val="none" w:color="auto" w:sz="0" w:space="0"/>
          <w:shd w:val="clear" w:fill="FFFFFF"/>
          <w:vertAlign w:val="baseline"/>
          <w:lang w:val="en-US" w:eastAsia="zh-CN"/>
        </w:rPr>
        <w:t>中国移动</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eastAsia" w:ascii="微软雅黑" w:hAnsi="微软雅黑" w:eastAsia="微软雅黑" w:cs="微软雅黑"/>
          <w:i w:val="0"/>
          <w:iCs w:val="0"/>
          <w:caps w:val="0"/>
          <w:color w:val="auto"/>
          <w:spacing w:val="0"/>
          <w:sz w:val="28"/>
          <w:szCs w:val="28"/>
          <w:shd w:val="clear" w:fill="FFFFFF"/>
        </w:rPr>
      </w:pPr>
      <w:r>
        <w:rPr>
          <w:rFonts w:hint="eastAsia" w:ascii="微软雅黑" w:hAnsi="微软雅黑" w:cs="微软雅黑"/>
          <w:i w:val="0"/>
          <w:iCs w:val="0"/>
          <w:caps w:val="0"/>
          <w:color w:val="auto"/>
          <w:spacing w:val="0"/>
          <w:sz w:val="28"/>
          <w:szCs w:val="28"/>
          <w:shd w:val="clear" w:fill="FFFFFF"/>
          <w:lang w:val="en-US" w:eastAsia="zh-CN"/>
        </w:rPr>
        <w:t xml:space="preserve">3 </w:t>
      </w:r>
      <w:r>
        <w:rPr>
          <w:rFonts w:ascii="微软雅黑" w:hAnsi="微软雅黑" w:eastAsia="微软雅黑" w:cs="微软雅黑"/>
          <w:i w:val="0"/>
          <w:iCs w:val="0"/>
          <w:caps w:val="0"/>
          <w:color w:val="auto"/>
          <w:spacing w:val="0"/>
          <w:sz w:val="28"/>
          <w:szCs w:val="28"/>
          <w:shd w:val="clear" w:fill="FFFFFF"/>
        </w:rPr>
        <w:t>成功连接WiFi热点后，将会自动跳转至认证界面；</w:t>
      </w:r>
      <w:r>
        <w:rPr>
          <w:rFonts w:hint="eastAsia" w:ascii="微软雅黑" w:hAnsi="微软雅黑" w:eastAsia="微软雅黑" w:cs="微软雅黑"/>
          <w:i w:val="0"/>
          <w:iCs w:val="0"/>
          <w:caps w:val="0"/>
          <w:color w:val="auto"/>
          <w:spacing w:val="0"/>
          <w:sz w:val="28"/>
          <w:szCs w:val="28"/>
          <w:shd w:val="clear" w:fill="FFFFFF"/>
        </w:rPr>
        <w:br w:type="textWrapping"/>
      </w:r>
      <w:r>
        <w:rPr>
          <w:rFonts w:hint="eastAsia" w:ascii="微软雅黑" w:hAnsi="微软雅黑" w:cs="微软雅黑"/>
          <w:i w:val="0"/>
          <w:iCs w:val="0"/>
          <w:caps w:val="0"/>
          <w:color w:val="auto"/>
          <w:spacing w:val="0"/>
          <w:sz w:val="28"/>
          <w:szCs w:val="28"/>
          <w:shd w:val="clear" w:fill="FFFFFF"/>
          <w:lang w:val="en-US" w:eastAsia="zh-CN"/>
        </w:rPr>
        <w:t xml:space="preserve">4 </w:t>
      </w:r>
      <w:r>
        <w:rPr>
          <w:rFonts w:hint="eastAsia" w:ascii="微软雅黑" w:hAnsi="微软雅黑" w:eastAsia="微软雅黑" w:cs="微软雅黑"/>
          <w:i w:val="0"/>
          <w:iCs w:val="0"/>
          <w:caps w:val="0"/>
          <w:color w:val="auto"/>
          <w:spacing w:val="0"/>
          <w:sz w:val="28"/>
          <w:szCs w:val="28"/>
          <w:shd w:val="clear" w:fill="FFFFFF"/>
        </w:rPr>
        <w:t>输入手机号并点击获取验证码后，将验证码发送到填写的手机号；</w:t>
      </w:r>
      <w:r>
        <w:rPr>
          <w:rFonts w:hint="eastAsia" w:ascii="微软雅黑" w:hAnsi="微软雅黑" w:eastAsia="微软雅黑" w:cs="微软雅黑"/>
          <w:i w:val="0"/>
          <w:iCs w:val="0"/>
          <w:caps w:val="0"/>
          <w:color w:val="auto"/>
          <w:spacing w:val="0"/>
          <w:sz w:val="28"/>
          <w:szCs w:val="28"/>
          <w:shd w:val="clear" w:fill="FFFFFF"/>
        </w:rPr>
        <w:br w:type="textWrapping"/>
      </w:r>
      <w:r>
        <w:rPr>
          <w:rFonts w:hint="eastAsia" w:ascii="微软雅黑" w:hAnsi="微软雅黑" w:cs="微软雅黑"/>
          <w:i w:val="0"/>
          <w:iCs w:val="0"/>
          <w:caps w:val="0"/>
          <w:color w:val="auto"/>
          <w:spacing w:val="0"/>
          <w:sz w:val="28"/>
          <w:szCs w:val="28"/>
          <w:shd w:val="clear" w:fill="FFFFFF"/>
          <w:lang w:val="en-US" w:eastAsia="zh-CN"/>
        </w:rPr>
        <w:t xml:space="preserve">5 </w:t>
      </w:r>
      <w:r>
        <w:rPr>
          <w:rFonts w:hint="eastAsia" w:ascii="微软雅黑" w:hAnsi="微软雅黑" w:eastAsia="微软雅黑" w:cs="微软雅黑"/>
          <w:i w:val="0"/>
          <w:iCs w:val="0"/>
          <w:caps w:val="0"/>
          <w:color w:val="auto"/>
          <w:spacing w:val="0"/>
          <w:sz w:val="28"/>
          <w:szCs w:val="28"/>
          <w:shd w:val="clear" w:fill="FFFFFF"/>
        </w:rPr>
        <w:t>输入验证码后，您可以正常访问网站。</w:t>
      </w:r>
    </w:p>
    <w:p>
      <w:pPr>
        <w:pStyle w:val="2"/>
        <w:bidi w:val="0"/>
        <w:jc w:val="center"/>
        <w:rPr>
          <w:rFonts w:hint="eastAsia"/>
          <w:lang w:val="en-US" w:eastAsia="zh-CN"/>
        </w:rPr>
      </w:pPr>
      <w:r>
        <w:rPr>
          <w:rFonts w:hint="eastAsia"/>
          <w:lang w:val="en-US" w:eastAsia="zh-CN"/>
        </w:rPr>
        <w:t>例四：免费WiFi+受控dns+钓鱼网站搭建分析</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hint="default" w:ascii="微软雅黑" w:hAnsi="微软雅黑" w:cs="微软雅黑"/>
          <w:i w:val="0"/>
          <w:iCs w:val="0"/>
          <w:caps w:val="0"/>
          <w:color w:val="auto"/>
          <w:spacing w:val="0"/>
          <w:sz w:val="28"/>
          <w:szCs w:val="28"/>
          <w:shd w:val="clear" w:fill="FFFFFF"/>
          <w:lang w:val="en-US" w:eastAsia="zh-CN"/>
        </w:rPr>
        <w:t>DNS攻击</w:t>
      </w:r>
      <w:r>
        <w:rPr>
          <w:rFonts w:hint="eastAsia" w:ascii="微软雅黑" w:hAnsi="微软雅黑" w:cs="微软雅黑"/>
          <w:i w:val="0"/>
          <w:iCs w:val="0"/>
          <w:caps w:val="0"/>
          <w:color w:val="auto"/>
          <w:spacing w:val="0"/>
          <w:sz w:val="28"/>
          <w:szCs w:val="28"/>
          <w:shd w:val="clear" w:fill="FFFFFF"/>
          <w:lang w:val="en-US" w:eastAsia="zh-CN"/>
        </w:rPr>
        <w:t>分为两种，一种是</w:t>
      </w:r>
      <w:r>
        <w:rPr>
          <w:rFonts w:hint="default" w:ascii="微软雅黑" w:hAnsi="微软雅黑" w:cs="微软雅黑"/>
          <w:i w:val="0"/>
          <w:iCs w:val="0"/>
          <w:caps w:val="0"/>
          <w:color w:val="auto"/>
          <w:spacing w:val="0"/>
          <w:sz w:val="28"/>
          <w:szCs w:val="28"/>
          <w:shd w:val="clear" w:fill="FFFFFF"/>
          <w:lang w:val="en-US" w:eastAsia="zh-CN"/>
        </w:rPr>
        <w:t>基于主机耗</w:t>
      </w:r>
      <w:bookmarkStart w:id="0" w:name="_GoBack"/>
      <w:bookmarkEnd w:id="0"/>
      <w:r>
        <w:rPr>
          <w:rFonts w:hint="default" w:ascii="微软雅黑" w:hAnsi="微软雅黑" w:cs="微软雅黑"/>
          <w:i w:val="0"/>
          <w:iCs w:val="0"/>
          <w:caps w:val="0"/>
          <w:color w:val="auto"/>
          <w:spacing w:val="0"/>
          <w:sz w:val="28"/>
          <w:szCs w:val="28"/>
          <w:shd w:val="clear" w:fill="FFFFFF"/>
          <w:lang w:val="en-US" w:eastAsia="zh-CN"/>
        </w:rPr>
        <w:t>尽型的dns查询拒绝服务攻击（DNS query Flooding）</w:t>
      </w:r>
      <w:r>
        <w:rPr>
          <w:rFonts w:hint="eastAsia" w:ascii="微软雅黑" w:hAnsi="微软雅黑" w:cs="微软雅黑"/>
          <w:i w:val="0"/>
          <w:iCs w:val="0"/>
          <w:caps w:val="0"/>
          <w:color w:val="auto"/>
          <w:spacing w:val="0"/>
          <w:sz w:val="28"/>
          <w:szCs w:val="28"/>
          <w:shd w:val="clear" w:fill="FFFFFF"/>
          <w:lang w:val="en-US" w:eastAsia="zh-CN"/>
        </w:rPr>
        <w:t>；其</w:t>
      </w:r>
      <w:r>
        <w:rPr>
          <w:rFonts w:hint="default" w:ascii="微软雅黑" w:hAnsi="微软雅黑" w:cs="微软雅黑"/>
          <w:i w:val="0"/>
          <w:iCs w:val="0"/>
          <w:caps w:val="0"/>
          <w:color w:val="auto"/>
          <w:spacing w:val="0"/>
          <w:sz w:val="28"/>
          <w:szCs w:val="28"/>
          <w:shd w:val="clear" w:fill="FFFFFF"/>
          <w:lang w:val="en-US" w:eastAsia="zh-CN"/>
        </w:rPr>
        <w:t>攻击方法是向被攻击的服务器发送大量的域名解析请求，通常请求解析的域名是随机生成或者是网络上根本不存在的域名，被攻击的DNS 服务器在接收到域名解析请求的时候首先会在服务器上查找是否有对应的缓存，如果查找不到并且该域名无法直接由服务器解析的时候，DNS 服务器会向其上层DNS服务器递归查询域名信息。域名解析的过程给服务器带来了很大的负载，每秒钟域名解析请求超过一定的数量就会造成DNS服务器解析域名超时。</w:t>
      </w:r>
      <w:r>
        <w:rPr>
          <w:rFonts w:hint="eastAsia" w:ascii="微软雅黑" w:hAnsi="微软雅黑" w:cs="微软雅黑"/>
          <w:i w:val="0"/>
          <w:iCs w:val="0"/>
          <w:caps w:val="0"/>
          <w:color w:val="auto"/>
          <w:spacing w:val="0"/>
          <w:sz w:val="28"/>
          <w:szCs w:val="28"/>
          <w:shd w:val="clear" w:fill="FFFFFF"/>
          <w:lang w:val="en-US" w:eastAsia="zh-CN"/>
        </w:rPr>
        <w:t>攻击者</w:t>
      </w:r>
      <w:r>
        <w:rPr>
          <w:rFonts w:hint="default" w:ascii="微软雅黑" w:hAnsi="微软雅黑" w:cs="微软雅黑"/>
          <w:i w:val="0"/>
          <w:iCs w:val="0"/>
          <w:caps w:val="0"/>
          <w:color w:val="auto"/>
          <w:spacing w:val="0"/>
          <w:sz w:val="28"/>
          <w:szCs w:val="28"/>
          <w:shd w:val="clear" w:fill="FFFFFF"/>
          <w:lang w:val="en-US" w:eastAsia="zh-CN"/>
        </w:rPr>
        <w:t>利用发包程序向DNS服务器发送不带任何负载的NULL数据包。由于数据包本身不符合协议规定，服务器在收到报文的时候将直接丢弃。因此这种攻击方式除非攻击流量比较大，否则不会有明显的效果。</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hint="default" w:ascii="微软雅黑" w:hAnsi="微软雅黑" w:cs="微软雅黑"/>
          <w:i w:val="0"/>
          <w:iCs w:val="0"/>
          <w:caps w:val="0"/>
          <w:color w:val="auto"/>
          <w:spacing w:val="0"/>
          <w:sz w:val="28"/>
          <w:szCs w:val="28"/>
          <w:shd w:val="clear" w:fill="FFFFFF"/>
          <w:lang w:val="en-US" w:eastAsia="zh-CN"/>
        </w:rPr>
        <w:t>利用程序构造DNS解析请求固定的域名，由于DNS服务器在解析请求的时候会在系统cache存放上一次解析的结果，这种攻击方式也需要较大的流量。</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hint="default" w:ascii="微软雅黑" w:hAnsi="微软雅黑" w:cs="微软雅黑"/>
          <w:i w:val="0"/>
          <w:iCs w:val="0"/>
          <w:caps w:val="0"/>
          <w:color w:val="auto"/>
          <w:spacing w:val="0"/>
          <w:sz w:val="28"/>
          <w:szCs w:val="28"/>
          <w:shd w:val="clear" w:fill="FFFFFF"/>
          <w:lang w:val="en-US" w:eastAsia="zh-CN"/>
        </w:rPr>
        <w:t>向DNS服务器发起解析请求随机的、不存在的域名；这样DNS服务器就需要进行频繁的字符串匹配，由于在本地无法查到对应的结果，服务器必须使用递归查询向上层域名服务器提交解析请求，引起连锁反应。 目前尚没有防火墙能对DNS服务器的攻击进行防护，只有少数的专业防护设备可以做到。</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hint="eastAsia" w:ascii="微软雅黑" w:hAnsi="微软雅黑" w:cs="微软雅黑"/>
          <w:i w:val="0"/>
          <w:iCs w:val="0"/>
          <w:caps w:val="0"/>
          <w:color w:val="auto"/>
          <w:spacing w:val="0"/>
          <w:sz w:val="28"/>
          <w:szCs w:val="28"/>
          <w:shd w:val="clear" w:fill="FFFFFF"/>
          <w:lang w:val="en-US" w:eastAsia="zh-CN"/>
        </w:rPr>
        <w:t>第二种攻击方法是</w:t>
      </w:r>
      <w:r>
        <w:rPr>
          <w:rFonts w:hint="default" w:ascii="微软雅黑" w:hAnsi="微软雅黑" w:cs="微软雅黑"/>
          <w:i w:val="0"/>
          <w:iCs w:val="0"/>
          <w:caps w:val="0"/>
          <w:color w:val="auto"/>
          <w:spacing w:val="0"/>
          <w:sz w:val="28"/>
          <w:szCs w:val="28"/>
          <w:shd w:val="clear" w:fill="FFFFFF"/>
          <w:lang w:val="en-US" w:eastAsia="zh-CN"/>
        </w:rPr>
        <w:t>基于宽带耗尽型的DNS反弹式拒绝服务攻击（DNS reflector attacks，又称DNS amplification attacks）</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hint="default" w:ascii="微软雅黑" w:hAnsi="微软雅黑" w:cs="微软雅黑"/>
          <w:i w:val="0"/>
          <w:iCs w:val="0"/>
          <w:caps w:val="0"/>
          <w:color w:val="auto"/>
          <w:spacing w:val="0"/>
          <w:sz w:val="28"/>
          <w:szCs w:val="28"/>
          <w:shd w:val="clear" w:fill="FFFFFF"/>
          <w:lang w:val="en-US" w:eastAsia="zh-CN"/>
        </w:rPr>
        <w:t>此攻击</w:t>
      </w:r>
      <w:r>
        <w:rPr>
          <w:rFonts w:hint="eastAsia" w:ascii="微软雅黑" w:hAnsi="微软雅黑" w:cs="微软雅黑"/>
          <w:i w:val="0"/>
          <w:iCs w:val="0"/>
          <w:caps w:val="0"/>
          <w:color w:val="auto"/>
          <w:spacing w:val="0"/>
          <w:sz w:val="28"/>
          <w:szCs w:val="28"/>
          <w:shd w:val="clear" w:fill="FFFFFF"/>
          <w:lang w:val="en-US" w:eastAsia="zh-CN"/>
        </w:rPr>
        <w:t>方法</w:t>
      </w:r>
      <w:r>
        <w:rPr>
          <w:rFonts w:hint="default" w:ascii="微软雅黑" w:hAnsi="微软雅黑" w:cs="微软雅黑"/>
          <w:i w:val="0"/>
          <w:iCs w:val="0"/>
          <w:caps w:val="0"/>
          <w:color w:val="auto"/>
          <w:spacing w:val="0"/>
          <w:sz w:val="28"/>
          <w:szCs w:val="28"/>
          <w:shd w:val="clear" w:fill="FFFFFF"/>
          <w:lang w:val="en-US" w:eastAsia="zh-CN"/>
        </w:rPr>
        <w:t>是基于反射的体积分布式拒绝服务（DDoS）攻击，其中攻击者利用开放式DNS解析器的功能，以便使用更大量的流量压倒目标服务器或网络，从而呈现服务器和它周围的基础设施无法进入</w:t>
      </w:r>
      <w:r>
        <w:rPr>
          <w:rFonts w:hint="eastAsia" w:ascii="微软雅黑" w:hAnsi="微软雅黑" w:cs="微软雅黑"/>
          <w:i w:val="0"/>
          <w:iCs w:val="0"/>
          <w:caps w:val="0"/>
          <w:color w:val="auto"/>
          <w:spacing w:val="0"/>
          <w:sz w:val="28"/>
          <w:szCs w:val="28"/>
          <w:shd w:val="clear" w:fill="FFFFFF"/>
          <w:lang w:val="en-US" w:eastAsia="zh-CN"/>
        </w:rPr>
        <w:t>。</w:t>
      </w:r>
      <w:r>
        <w:rPr>
          <w:rFonts w:hint="default" w:ascii="微软雅黑" w:hAnsi="微软雅黑" w:cs="微软雅黑"/>
          <w:i w:val="0"/>
          <w:iCs w:val="0"/>
          <w:caps w:val="0"/>
          <w:color w:val="auto"/>
          <w:spacing w:val="0"/>
          <w:sz w:val="28"/>
          <w:szCs w:val="28"/>
          <w:shd w:val="clear" w:fill="FFFFFF"/>
          <w:lang w:val="en-US" w:eastAsia="zh-CN"/>
        </w:rPr>
        <w:t>所有放大攻击都利用了攻击者和目标Web资源之间的带宽消耗差异。当在许多请求中放大成本差异时，由此产生的流量可能会破坏网络基础设施。通过发送导致大量响应的小查询，恶意用户可以从更少的内容获得更多。由具有在每个机器人这个倍数乘以僵尸网络进行类似的请求，攻击者是从检测既混淆和收获大大提高了攻击流量的好处。由于每个机器人都要求使用欺骗性IP地址打开DNS解析器，该IP地址已更改为目标受害者的真实源IP地址，然后目标会从DNS解析器接收响应。为了创建大量流量，攻击者以尽可能从DNS解析器生成响应的方式构造请求。结果，目标接收到攻击者初始流量的放大，并且他们的网络被虚假流量阻塞，导致拒绝服务。</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eastAsia" w:ascii="微软雅黑" w:hAnsi="微软雅黑" w:cs="微软雅黑"/>
          <w:i w:val="0"/>
          <w:iCs w:val="0"/>
          <w:caps w:val="0"/>
          <w:color w:val="auto"/>
          <w:spacing w:val="0"/>
          <w:sz w:val="28"/>
          <w:szCs w:val="28"/>
          <w:shd w:val="clear" w:fill="FFFFFF"/>
          <w:lang w:val="en-US" w:eastAsia="zh-CN"/>
        </w:rPr>
      </w:pPr>
      <w:r>
        <w:rPr>
          <w:rFonts w:hint="eastAsia" w:ascii="微软雅黑" w:hAnsi="微软雅黑" w:cs="微软雅黑"/>
          <w:i w:val="0"/>
          <w:iCs w:val="0"/>
          <w:caps w:val="0"/>
          <w:color w:val="auto"/>
          <w:spacing w:val="0"/>
          <w:sz w:val="28"/>
          <w:szCs w:val="28"/>
          <w:shd w:val="clear" w:fill="FFFFFF"/>
          <w:lang w:val="en-US" w:eastAsia="zh-CN"/>
        </w:rPr>
        <w:t>用免费WiFi诱使用户，从而使用户被攻击者实施DHCP欺骗和DNS劫持，最终跳转到钓鱼网站之中非法获取用户的个人信息。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eastAsia" w:ascii="微软雅黑" w:hAnsi="微软雅黑" w:cs="微软雅黑"/>
          <w:i w:val="0"/>
          <w:iCs w:val="0"/>
          <w:caps w:val="0"/>
          <w:color w:val="auto"/>
          <w:spacing w:val="0"/>
          <w:sz w:val="28"/>
          <w:szCs w:val="28"/>
          <w:shd w:val="clear" w:fill="FFFFFF"/>
          <w:lang w:val="en-US" w:eastAsia="zh-CN"/>
        </w:rPr>
      </w:pPr>
      <w:r>
        <w:rPr>
          <w:rFonts w:hint="eastAsia" w:ascii="微软雅黑" w:hAnsi="微软雅黑" w:cs="微软雅黑"/>
          <w:i w:val="0"/>
          <w:iCs w:val="0"/>
          <w:caps w:val="0"/>
          <w:color w:val="auto"/>
          <w:spacing w:val="0"/>
          <w:sz w:val="28"/>
          <w:szCs w:val="28"/>
          <w:shd w:val="clear" w:fill="FFFFFF"/>
          <w:lang w:val="en-US" w:eastAsia="zh-CN"/>
        </w:rPr>
        <w:t>钓鱼网站搭建分析：</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hint="default" w:ascii="微软雅黑" w:hAnsi="微软雅黑" w:cs="微软雅黑"/>
          <w:i w:val="0"/>
          <w:iCs w:val="0"/>
          <w:caps w:val="0"/>
          <w:color w:val="auto"/>
          <w:spacing w:val="0"/>
          <w:sz w:val="28"/>
          <w:szCs w:val="28"/>
          <w:shd w:val="clear" w:fill="FFFFFF"/>
          <w:lang w:val="en-US" w:eastAsia="zh-CN"/>
        </w:rPr>
        <w:t>1.Centos7 安装并配置DHCP服务</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hint="default" w:ascii="微软雅黑" w:hAnsi="微软雅黑" w:cs="微软雅黑"/>
          <w:i w:val="0"/>
          <w:iCs w:val="0"/>
          <w:caps w:val="0"/>
          <w:color w:val="auto"/>
          <w:spacing w:val="0"/>
          <w:sz w:val="28"/>
          <w:szCs w:val="28"/>
          <w:shd w:val="clear" w:fill="FFFFFF"/>
          <w:lang w:val="en-US" w:eastAsia="zh-CN"/>
        </w:rPr>
        <w:t>安装DHCP服务，配置IP地址池。</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ascii="宋体" w:hAnsi="宋体" w:eastAsia="宋体" w:cs="宋体"/>
          <w:sz w:val="24"/>
          <w:szCs w:val="24"/>
        </w:rPr>
        <w:drawing>
          <wp:inline distT="0" distB="0" distL="114300" distR="114300">
            <wp:extent cx="6591300" cy="2089785"/>
            <wp:effectExtent l="0" t="0" r="7620" b="13335"/>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11"/>
                    <a:srcRect b="11030"/>
                    <a:stretch>
                      <a:fillRect/>
                    </a:stretch>
                  </pic:blipFill>
                  <pic:spPr>
                    <a:xfrm>
                      <a:off x="0" y="0"/>
                      <a:ext cx="6591300" cy="2089785"/>
                    </a:xfrm>
                    <a:prstGeom prst="rect">
                      <a:avLst/>
                    </a:prstGeom>
                    <a:noFill/>
                    <a:ln w="9525">
                      <a:noFill/>
                    </a:ln>
                  </pic:spPr>
                </pic:pic>
              </a:graphicData>
            </a:graphic>
          </wp:inline>
        </w:drawing>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hint="default" w:ascii="微软雅黑" w:hAnsi="微软雅黑" w:cs="微软雅黑"/>
          <w:i w:val="0"/>
          <w:iCs w:val="0"/>
          <w:caps w:val="0"/>
          <w:color w:val="auto"/>
          <w:spacing w:val="0"/>
          <w:sz w:val="28"/>
          <w:szCs w:val="28"/>
          <w:shd w:val="clear" w:fill="FFFFFF"/>
          <w:lang w:val="en-US" w:eastAsia="zh-CN"/>
        </w:rPr>
        <w:t>这里</w:t>
      </w:r>
      <w:r>
        <w:rPr>
          <w:rFonts w:hint="eastAsia" w:ascii="微软雅黑" w:hAnsi="微软雅黑" w:cs="微软雅黑"/>
          <w:i w:val="0"/>
          <w:iCs w:val="0"/>
          <w:caps w:val="0"/>
          <w:color w:val="auto"/>
          <w:spacing w:val="0"/>
          <w:sz w:val="28"/>
          <w:szCs w:val="28"/>
          <w:shd w:val="clear" w:fill="FFFFFF"/>
          <w:lang w:val="en-US" w:eastAsia="zh-CN"/>
        </w:rPr>
        <w:t>要</w:t>
      </w:r>
      <w:r>
        <w:rPr>
          <w:rFonts w:hint="default" w:ascii="微软雅黑" w:hAnsi="微软雅黑" w:cs="微软雅黑"/>
          <w:i w:val="0"/>
          <w:iCs w:val="0"/>
          <w:caps w:val="0"/>
          <w:color w:val="auto"/>
          <w:spacing w:val="0"/>
          <w:sz w:val="28"/>
          <w:szCs w:val="28"/>
          <w:shd w:val="clear" w:fill="FFFFFF"/>
          <w:lang w:val="en-US" w:eastAsia="zh-CN"/>
        </w:rPr>
        <w:t>重启DHCP服务，因为上一步修改了配置文件。要想配置的地址池生效，就必须重新读配置文件。</w:t>
      </w:r>
      <w:r>
        <w:rPr>
          <w:rFonts w:hint="eastAsia" w:ascii="微软雅黑" w:hAnsi="微软雅黑" w:cs="微软雅黑"/>
          <w:i w:val="0"/>
          <w:iCs w:val="0"/>
          <w:caps w:val="0"/>
          <w:color w:val="auto"/>
          <w:spacing w:val="0"/>
          <w:sz w:val="28"/>
          <w:szCs w:val="28"/>
          <w:shd w:val="clear" w:fill="FFFFFF"/>
          <w:lang w:val="en-US" w:eastAsia="zh-CN"/>
        </w:rPr>
        <w:t>然后系统</w:t>
      </w:r>
      <w:r>
        <w:rPr>
          <w:rFonts w:hint="default" w:ascii="微软雅黑" w:hAnsi="微软雅黑" w:cs="微软雅黑"/>
          <w:i w:val="0"/>
          <w:iCs w:val="0"/>
          <w:caps w:val="0"/>
          <w:color w:val="auto"/>
          <w:spacing w:val="0"/>
          <w:sz w:val="28"/>
          <w:szCs w:val="28"/>
          <w:shd w:val="clear" w:fill="FFFFFF"/>
          <w:lang w:val="en-US" w:eastAsia="zh-CN"/>
        </w:rPr>
        <w:t>开启DHCP</w:t>
      </w:r>
      <w:r>
        <w:rPr>
          <w:rFonts w:hint="eastAsia" w:ascii="微软雅黑" w:hAnsi="微软雅黑" w:cs="微软雅黑"/>
          <w:i w:val="0"/>
          <w:iCs w:val="0"/>
          <w:caps w:val="0"/>
          <w:color w:val="auto"/>
          <w:spacing w:val="0"/>
          <w:sz w:val="28"/>
          <w:szCs w:val="28"/>
          <w:shd w:val="clear" w:fill="FFFFFF"/>
          <w:lang w:val="en-US" w:eastAsia="zh-CN"/>
        </w:rPr>
        <w:t>开始</w:t>
      </w:r>
      <w:r>
        <w:rPr>
          <w:rFonts w:hint="default" w:ascii="微软雅黑" w:hAnsi="微软雅黑" w:cs="微软雅黑"/>
          <w:i w:val="0"/>
          <w:iCs w:val="0"/>
          <w:caps w:val="0"/>
          <w:color w:val="auto"/>
          <w:spacing w:val="0"/>
          <w:sz w:val="28"/>
          <w:szCs w:val="28"/>
          <w:shd w:val="clear" w:fill="FFFFFF"/>
          <w:lang w:val="en-US" w:eastAsia="zh-CN"/>
        </w:rPr>
        <w:t>获取IP地址</w:t>
      </w:r>
      <w:r>
        <w:rPr>
          <w:rFonts w:hint="eastAsia" w:ascii="微软雅黑" w:hAnsi="微软雅黑" w:cs="微软雅黑"/>
          <w:i w:val="0"/>
          <w:iCs w:val="0"/>
          <w:caps w:val="0"/>
          <w:color w:val="auto"/>
          <w:spacing w:val="0"/>
          <w:sz w:val="28"/>
          <w:szCs w:val="28"/>
          <w:shd w:val="clear" w:fill="FFFFFF"/>
          <w:lang w:val="en-US" w:eastAsia="zh-CN"/>
        </w:rPr>
        <w:t>。</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ascii="宋体" w:hAnsi="宋体" w:eastAsia="宋体" w:cs="宋体"/>
          <w:sz w:val="24"/>
          <w:szCs w:val="24"/>
        </w:rPr>
        <w:drawing>
          <wp:inline distT="0" distB="0" distL="114300" distR="114300">
            <wp:extent cx="6591300" cy="2162175"/>
            <wp:effectExtent l="0" t="0" r="7620" b="1905"/>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12"/>
                    <a:srcRect b="10980"/>
                    <a:stretch>
                      <a:fillRect/>
                    </a:stretch>
                  </pic:blipFill>
                  <pic:spPr>
                    <a:xfrm>
                      <a:off x="0" y="0"/>
                      <a:ext cx="6591300" cy="2162175"/>
                    </a:xfrm>
                    <a:prstGeom prst="rect">
                      <a:avLst/>
                    </a:prstGeom>
                    <a:noFill/>
                    <a:ln w="9525">
                      <a:noFill/>
                    </a:ln>
                  </pic:spPr>
                </pic:pic>
              </a:graphicData>
            </a:graphic>
          </wp:inline>
        </w:drawing>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hint="eastAsia" w:ascii="微软雅黑" w:hAnsi="微软雅黑" w:cs="微软雅黑"/>
          <w:i w:val="0"/>
          <w:iCs w:val="0"/>
          <w:caps w:val="0"/>
          <w:color w:val="auto"/>
          <w:spacing w:val="0"/>
          <w:sz w:val="28"/>
          <w:szCs w:val="28"/>
          <w:shd w:val="clear" w:fill="FFFFFF"/>
          <w:lang w:val="en-US" w:eastAsia="zh-CN"/>
        </w:rPr>
        <w:t>2</w:t>
      </w:r>
      <w:r>
        <w:rPr>
          <w:rFonts w:hint="default" w:ascii="微软雅黑" w:hAnsi="微软雅黑" w:cs="微软雅黑"/>
          <w:i w:val="0"/>
          <w:iCs w:val="0"/>
          <w:caps w:val="0"/>
          <w:color w:val="auto"/>
          <w:spacing w:val="0"/>
          <w:sz w:val="28"/>
          <w:szCs w:val="28"/>
          <w:shd w:val="clear" w:fill="FFFFFF"/>
          <w:lang w:val="en-US" w:eastAsia="zh-CN"/>
        </w:rPr>
        <w:t>.Centos7 安装apache并部署jd.com网站</w:t>
      </w:r>
      <w:r>
        <w:rPr>
          <w:rFonts w:hint="eastAsia" w:ascii="微软雅黑" w:hAnsi="微软雅黑" w:cs="微软雅黑"/>
          <w:i w:val="0"/>
          <w:iCs w:val="0"/>
          <w:caps w:val="0"/>
          <w:color w:val="auto"/>
          <w:spacing w:val="0"/>
          <w:sz w:val="28"/>
          <w:szCs w:val="28"/>
          <w:shd w:val="clear" w:fill="FFFFFF"/>
          <w:lang w:val="en-US" w:eastAsia="zh-CN"/>
        </w:rPr>
        <w:t>，并</w:t>
      </w:r>
      <w:r>
        <w:rPr>
          <w:rFonts w:hint="default" w:ascii="微软雅黑" w:hAnsi="微软雅黑" w:cs="微软雅黑"/>
          <w:i w:val="0"/>
          <w:iCs w:val="0"/>
          <w:caps w:val="0"/>
          <w:color w:val="auto"/>
          <w:spacing w:val="0"/>
          <w:sz w:val="28"/>
          <w:szCs w:val="28"/>
          <w:shd w:val="clear" w:fill="FFFFFF"/>
          <w:lang w:val="en-US" w:eastAsia="zh-CN"/>
        </w:rPr>
        <w:t>完善模拟网站后</w:t>
      </w:r>
      <w:r>
        <w:rPr>
          <w:rFonts w:hint="eastAsia" w:ascii="微软雅黑" w:hAnsi="微软雅黑" w:cs="微软雅黑"/>
          <w:i w:val="0"/>
          <w:iCs w:val="0"/>
          <w:caps w:val="0"/>
          <w:color w:val="auto"/>
          <w:spacing w:val="0"/>
          <w:sz w:val="28"/>
          <w:szCs w:val="28"/>
          <w:shd w:val="clear" w:fill="FFFFFF"/>
          <w:lang w:val="en-US" w:eastAsia="zh-CN"/>
        </w:rPr>
        <w:t>进行</w:t>
      </w:r>
      <w:r>
        <w:rPr>
          <w:rFonts w:hint="default" w:ascii="微软雅黑" w:hAnsi="微软雅黑" w:cs="微软雅黑"/>
          <w:i w:val="0"/>
          <w:iCs w:val="0"/>
          <w:caps w:val="0"/>
          <w:color w:val="auto"/>
          <w:spacing w:val="0"/>
          <w:sz w:val="28"/>
          <w:szCs w:val="28"/>
          <w:shd w:val="clear" w:fill="FFFFFF"/>
          <w:lang w:val="en-US" w:eastAsia="zh-CN"/>
        </w:rPr>
        <w:t>访问。</w:t>
      </w:r>
      <w:r>
        <w:rPr>
          <w:rFonts w:ascii="宋体" w:hAnsi="宋体" w:eastAsia="宋体" w:cs="宋体"/>
          <w:sz w:val="24"/>
          <w:szCs w:val="24"/>
        </w:rPr>
        <w:drawing>
          <wp:inline distT="0" distB="0" distL="114300" distR="114300">
            <wp:extent cx="4947920" cy="2044700"/>
            <wp:effectExtent l="0" t="0" r="5080" b="0"/>
            <wp:docPr id="1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56"/>
                    <pic:cNvPicPr>
                      <a:picLocks noChangeAspect="1"/>
                    </pic:cNvPicPr>
                  </pic:nvPicPr>
                  <pic:blipFill>
                    <a:blip r:embed="rId13"/>
                    <a:srcRect b="-13031"/>
                    <a:stretch>
                      <a:fillRect/>
                    </a:stretch>
                  </pic:blipFill>
                  <pic:spPr>
                    <a:xfrm>
                      <a:off x="0" y="0"/>
                      <a:ext cx="4947920" cy="2044700"/>
                    </a:xfrm>
                    <a:prstGeom prst="rect">
                      <a:avLst/>
                    </a:prstGeom>
                    <a:noFill/>
                    <a:ln w="9525">
                      <a:noFill/>
                    </a:ln>
                  </pic:spPr>
                </pic:pic>
              </a:graphicData>
            </a:graphic>
          </wp:inline>
        </w:drawing>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ascii="宋体" w:hAnsi="宋体" w:eastAsia="宋体" w:cs="宋体"/>
          <w:sz w:val="24"/>
          <w:szCs w:val="24"/>
        </w:rPr>
        <w:drawing>
          <wp:inline distT="0" distB="0" distL="114300" distR="114300">
            <wp:extent cx="7703185" cy="2714625"/>
            <wp:effectExtent l="0" t="0" r="8255" b="13335"/>
            <wp:docPr id="1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6"/>
                    <pic:cNvPicPr>
                      <a:picLocks noChangeAspect="1"/>
                    </pic:cNvPicPr>
                  </pic:nvPicPr>
                  <pic:blipFill>
                    <a:blip r:embed="rId14"/>
                    <a:stretch>
                      <a:fillRect/>
                    </a:stretch>
                  </pic:blipFill>
                  <pic:spPr>
                    <a:xfrm>
                      <a:off x="0" y="0"/>
                      <a:ext cx="7703185" cy="2714625"/>
                    </a:xfrm>
                    <a:prstGeom prst="rect">
                      <a:avLst/>
                    </a:prstGeom>
                    <a:noFill/>
                    <a:ln w="9525">
                      <a:noFill/>
                    </a:ln>
                  </pic:spPr>
                </pic:pic>
              </a:graphicData>
            </a:graphic>
          </wp:inline>
        </w:drawing>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hint="eastAsia" w:ascii="微软雅黑" w:hAnsi="微软雅黑" w:cs="微软雅黑"/>
          <w:i w:val="0"/>
          <w:iCs w:val="0"/>
          <w:caps w:val="0"/>
          <w:color w:val="auto"/>
          <w:spacing w:val="0"/>
          <w:sz w:val="28"/>
          <w:szCs w:val="28"/>
          <w:shd w:val="clear" w:fill="FFFFFF"/>
          <w:lang w:val="en-US" w:eastAsia="zh-CN"/>
        </w:rPr>
        <w:t>3</w:t>
      </w:r>
      <w:r>
        <w:rPr>
          <w:rFonts w:hint="default" w:ascii="微软雅黑" w:hAnsi="微软雅黑" w:cs="微软雅黑"/>
          <w:i w:val="0"/>
          <w:iCs w:val="0"/>
          <w:caps w:val="0"/>
          <w:color w:val="auto"/>
          <w:spacing w:val="0"/>
          <w:sz w:val="28"/>
          <w:szCs w:val="28"/>
          <w:shd w:val="clear" w:fill="FFFFFF"/>
          <w:lang w:val="en-US" w:eastAsia="zh-CN"/>
        </w:rPr>
        <w:t>.Centos7 安装mysql用来储存用户数据</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hint="default" w:ascii="微软雅黑" w:hAnsi="微软雅黑" w:cs="微软雅黑"/>
          <w:i w:val="0"/>
          <w:iCs w:val="0"/>
          <w:caps w:val="0"/>
          <w:color w:val="auto"/>
          <w:spacing w:val="0"/>
          <w:sz w:val="28"/>
          <w:szCs w:val="28"/>
          <w:shd w:val="clear" w:fill="FFFFFF"/>
          <w:lang w:val="en-US" w:eastAsia="zh-CN"/>
        </w:rPr>
        <w:t>在mysql中创建对应的数据库。</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ascii="宋体" w:hAnsi="宋体" w:eastAsia="宋体" w:cs="宋体"/>
          <w:sz w:val="24"/>
          <w:szCs w:val="24"/>
        </w:rPr>
        <w:drawing>
          <wp:inline distT="0" distB="0" distL="114300" distR="114300">
            <wp:extent cx="7353300" cy="1685925"/>
            <wp:effectExtent l="0" t="0" r="7620" b="5715"/>
            <wp:docPr id="1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56"/>
                    <pic:cNvPicPr>
                      <a:picLocks noChangeAspect="1"/>
                    </pic:cNvPicPr>
                  </pic:nvPicPr>
                  <pic:blipFill>
                    <a:blip r:embed="rId15"/>
                    <a:stretch>
                      <a:fillRect/>
                    </a:stretch>
                  </pic:blipFill>
                  <pic:spPr>
                    <a:xfrm>
                      <a:off x="0" y="0"/>
                      <a:ext cx="7353300" cy="1685925"/>
                    </a:xfrm>
                    <a:prstGeom prst="rect">
                      <a:avLst/>
                    </a:prstGeom>
                    <a:noFill/>
                    <a:ln w="9525">
                      <a:noFill/>
                    </a:ln>
                  </pic:spPr>
                </pic:pic>
              </a:graphicData>
            </a:graphic>
          </wp:inline>
        </w:drawing>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hint="default" w:ascii="微软雅黑" w:hAnsi="微软雅黑" w:cs="微软雅黑"/>
          <w:i w:val="0"/>
          <w:iCs w:val="0"/>
          <w:caps w:val="0"/>
          <w:color w:val="auto"/>
          <w:spacing w:val="0"/>
          <w:sz w:val="28"/>
          <w:szCs w:val="28"/>
          <w:shd w:val="clear" w:fill="FFFFFF"/>
          <w:lang w:val="en-US" w:eastAsia="zh-CN"/>
        </w:rPr>
        <w:t>配置网站与数据库的链接参数</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b/>
          <w:bCs/>
          <w:i w:val="0"/>
          <w:iCs w:val="0"/>
          <w:caps w:val="0"/>
          <w:color w:val="auto"/>
          <w:spacing w:val="0"/>
          <w:sz w:val="28"/>
          <w:szCs w:val="28"/>
          <w:shd w:val="clear" w:fill="FFFFFF"/>
          <w:lang w:val="en-US" w:eastAsia="zh-CN"/>
        </w:rPr>
      </w:pPr>
      <w:r>
        <w:rPr>
          <w:rFonts w:ascii="宋体" w:hAnsi="宋体" w:eastAsia="宋体" w:cs="宋体"/>
          <w:sz w:val="24"/>
          <w:szCs w:val="24"/>
        </w:rPr>
        <w:drawing>
          <wp:inline distT="0" distB="0" distL="114300" distR="114300">
            <wp:extent cx="7486650" cy="1619250"/>
            <wp:effectExtent l="0" t="0" r="11430" b="11430"/>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16"/>
                    <a:stretch>
                      <a:fillRect/>
                    </a:stretch>
                  </pic:blipFill>
                  <pic:spPr>
                    <a:xfrm>
                      <a:off x="0" y="0"/>
                      <a:ext cx="7486650" cy="1619250"/>
                    </a:xfrm>
                    <a:prstGeom prst="rect">
                      <a:avLst/>
                    </a:prstGeom>
                    <a:noFill/>
                    <a:ln w="9525">
                      <a:noFill/>
                    </a:ln>
                  </pic:spPr>
                </pic:pic>
              </a:graphicData>
            </a:graphic>
          </wp:inline>
        </w:drawing>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hint="default" w:ascii="微软雅黑" w:hAnsi="微软雅黑" w:cs="微软雅黑"/>
          <w:i w:val="0"/>
          <w:iCs w:val="0"/>
          <w:caps w:val="0"/>
          <w:color w:val="auto"/>
          <w:spacing w:val="0"/>
          <w:sz w:val="28"/>
          <w:szCs w:val="28"/>
          <w:shd w:val="clear" w:fill="FFFFFF"/>
          <w:lang w:val="en-US" w:eastAsia="zh-CN"/>
        </w:rPr>
        <w:t>5.windows7访问模拟网站提交用户数据</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hint="default" w:ascii="微软雅黑" w:hAnsi="微软雅黑" w:cs="微软雅黑"/>
          <w:i w:val="0"/>
          <w:iCs w:val="0"/>
          <w:caps w:val="0"/>
          <w:color w:val="auto"/>
          <w:spacing w:val="0"/>
          <w:sz w:val="28"/>
          <w:szCs w:val="28"/>
          <w:shd w:val="clear" w:fill="FFFFFF"/>
          <w:lang w:val="en-US" w:eastAsia="zh-CN"/>
        </w:rPr>
        <w:t>提交用户敏感信息。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ascii="宋体" w:hAnsi="宋体" w:eastAsia="宋体" w:cs="宋体"/>
          <w:sz w:val="24"/>
          <w:szCs w:val="24"/>
        </w:rPr>
        <w:drawing>
          <wp:inline distT="0" distB="0" distL="114300" distR="114300">
            <wp:extent cx="6111240" cy="2781300"/>
            <wp:effectExtent l="0" t="0" r="0" b="7620"/>
            <wp:docPr id="16"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56"/>
                    <pic:cNvPicPr>
                      <a:picLocks noChangeAspect="1"/>
                    </pic:cNvPicPr>
                  </pic:nvPicPr>
                  <pic:blipFill>
                    <a:blip r:embed="rId17"/>
                    <a:stretch>
                      <a:fillRect/>
                    </a:stretch>
                  </pic:blipFill>
                  <pic:spPr>
                    <a:xfrm>
                      <a:off x="0" y="0"/>
                      <a:ext cx="6111240" cy="2781300"/>
                    </a:xfrm>
                    <a:prstGeom prst="rect">
                      <a:avLst/>
                    </a:prstGeom>
                    <a:noFill/>
                    <a:ln w="9525">
                      <a:noFill/>
                    </a:ln>
                  </pic:spPr>
                </pic:pic>
              </a:graphicData>
            </a:graphic>
          </wp:inline>
        </w:drawing>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hint="default" w:ascii="微软雅黑" w:hAnsi="微软雅黑" w:cs="微软雅黑"/>
          <w:i w:val="0"/>
          <w:iCs w:val="0"/>
          <w:caps w:val="0"/>
          <w:color w:val="auto"/>
          <w:spacing w:val="0"/>
          <w:sz w:val="28"/>
          <w:szCs w:val="28"/>
          <w:shd w:val="clear" w:fill="FFFFFF"/>
          <w:lang w:val="en-US" w:eastAsia="zh-CN"/>
        </w:rPr>
        <w:t>mysql记录用户提交的数据。</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r>
        <w:rPr>
          <w:rFonts w:ascii="宋体" w:hAnsi="宋体" w:eastAsia="宋体" w:cs="宋体"/>
          <w:sz w:val="24"/>
          <w:szCs w:val="24"/>
        </w:rPr>
        <w:drawing>
          <wp:inline distT="0" distB="0" distL="114300" distR="114300">
            <wp:extent cx="7134225" cy="1352550"/>
            <wp:effectExtent l="0" t="0" r="13335" b="3810"/>
            <wp:docPr id="17"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56"/>
                    <pic:cNvPicPr>
                      <a:picLocks noChangeAspect="1"/>
                    </pic:cNvPicPr>
                  </pic:nvPicPr>
                  <pic:blipFill>
                    <a:blip r:embed="rId18"/>
                    <a:stretch>
                      <a:fillRect/>
                    </a:stretch>
                  </pic:blipFill>
                  <pic:spPr>
                    <a:xfrm>
                      <a:off x="0" y="0"/>
                      <a:ext cx="7134225" cy="1352550"/>
                    </a:xfrm>
                    <a:prstGeom prst="rect">
                      <a:avLst/>
                    </a:prstGeom>
                    <a:noFill/>
                    <a:ln w="9525">
                      <a:noFill/>
                    </a:ln>
                  </pic:spPr>
                </pic:pic>
              </a:graphicData>
            </a:graphic>
          </wp:inline>
        </w:drawing>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2" w:lineRule="atLeast"/>
        <w:ind w:leftChars="0" w:right="0" w:rightChars="0"/>
        <w:textAlignment w:val="baseline"/>
        <w:rPr>
          <w:rFonts w:hint="default" w:ascii="微软雅黑" w:hAnsi="微软雅黑" w:cs="微软雅黑"/>
          <w:i w:val="0"/>
          <w:iCs w:val="0"/>
          <w:caps w:val="0"/>
          <w:color w:val="auto"/>
          <w:spacing w:val="0"/>
          <w:sz w:val="28"/>
          <w:szCs w:val="28"/>
          <w:shd w:val="clear" w:fill="FFFFFF"/>
          <w:lang w:val="en-US" w:eastAsia="zh-CN"/>
        </w:rPr>
      </w:pPr>
    </w:p>
    <w:p>
      <w:pPr>
        <w:rPr>
          <w:rFonts w:hint="default" w:ascii="微软雅黑" w:hAnsi="微软雅黑" w:cs="微软雅黑"/>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zMWU1ZmJiYmY4N2U1MDE5YzZkYjBlYWRjNGI4Y2EifQ=="/>
  </w:docVars>
  <w:rsids>
    <w:rsidRoot w:val="706421C5"/>
    <w:rsid w:val="153A23DC"/>
    <w:rsid w:val="22565542"/>
    <w:rsid w:val="6BD31338"/>
    <w:rsid w:val="70642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319</Words>
  <Characters>338</Characters>
  <Lines>0</Lines>
  <Paragraphs>0</Paragraphs>
  <TotalTime>1</TotalTime>
  <ScaleCrop>false</ScaleCrop>
  <LinksUpToDate>false</LinksUpToDate>
  <CharactersWithSpaces>385</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2022-09-01T16:09:00Z</dcterms:created>
  <dc:creator>54188</dc:creator>
  <cp:lastModifiedBy>54188</cp:lastModifiedBy>
  <dcterms:modified xsi:type="dcterms:W3CDTF">2022-09-04T08:37:03Z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FE39B2DF980143B0B3207728692C50FE</vt:lpwstr>
  </property>
</Properties>
</file>