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0"/>
          <w:szCs w:val="30"/>
          <w:lang w:val="en-US" w:eastAsia="zh-CN" w:bidi="ar"/>
        </w:rPr>
        <w:t>软件逆向工程 上机作业 2：Windows 系统编程实验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21009201006 夏雨轩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一、程序1：该程序能够创建一个本机的notepad 进程（使用CreateProcess，显式指定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notepad可执行文件的路径）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1. 设计思路：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使用 CreateProcess()执行 notepad.exe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程序代码与含义：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#include &lt;Windows.h&gt;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#include &lt;tchar.h&gt;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int _tmain(int argc, _TCHAR* argv[])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// 定义PROCESS_INFORMATION结构体，用于接收新进程的信息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PROCESS_INFORMATION processInfo;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// 定义STARTUPINFO结构体，用于指定新进程的主窗口外观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STARTUPINFO startupInfo;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// 初始化STARTUPINFO结构体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ZeroMemory(&amp;startupInfo, sizeof(startupInfo));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startupInfo.cb = sizeof(startupInfo);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// 创建新进程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if (CreateProcess(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_T("C:\\Windows\\System32\\notepad.exe"), // Notepad可执行文件的路径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NULL,               // 命令行参数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NULL,               // 进程的安全描述符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NULL,               // 线程的安全描述符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FALSE,              // 指定是否继承句柄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0,                  // 创建标志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NULL,               // 使用父进程的环境变量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NULL,               // 使用父进程的当前目录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&amp;startupInfo,       // STARTUPINFO结构体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&amp;processInfo        // PROCESS_INFORMATION结构体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// 等待新进程结束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WaitForSingleObject(processInfo.hProcess, INFINITE);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// 关闭进程和线程句柄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CloseHandle(processInfo.hProcess);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CloseHandle(processInfo.hThread);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// 处理创建进程失败的情况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程序运行结果：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drawing>
          <wp:inline distT="0" distB="0" distL="114300" distR="114300">
            <wp:extent cx="5266690" cy="280098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二、程序 2：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a) 该程序能够创建一个线程，显示 MessageBox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b) 在以上子线程中，编程获得 kernel32.dll 在当前系统中的路径信息，作为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内容显示在以上的 MessageBox 中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c) 在以上子线程中， 编程获得子线程所加载 kernel32.dll 中的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GetCurrentThreadId()函数的地址，调用该函数，获得子线程的线程编号，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将线程编号连接到上一问的 kernel32.dll 路径后面，再将连接结果字符串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显示在 MessageBox 中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d) 最终显示结果如下图所示：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drawing>
          <wp:inline distT="0" distB="0" distL="114300" distR="114300">
            <wp:extent cx="2179320" cy="922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设计思路：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在主函数中，使用 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CreateThread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创建了一个子线程，并通过 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WaitForSingleObject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等待子线程执行完毕。最后，通过 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CloseHandle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关闭线程句柄。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在线程函数中，首先获取 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kernel32.dll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模块的句柄，然后获取模块的路径。接着，通过 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GetProcAddress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获取 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GetCurrentThreadId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函数的地址，并通过函数指针调用该函数，获取当前线程的ID。最后，构建一个信息字符串，使用 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MessageBox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弹出一个消息框，显示线程信息。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程序代码与含义：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#include &lt;windows.h&gt;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#include &lt;string&gt;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#include &lt;sstream&gt;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// 函数声明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DWORD WINAPI ThreadFunction(LPVOID lpParam);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int main()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// 创建子线程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HANDLE hThread = CreateThread(NULL, 0, ThreadFunction, NULL, 0, NULL);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if (hThread == NULL)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std::cerr &lt;&lt; "Error creating thread: " &lt;&lt; GetLastError() &lt;&lt; std::endl;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return 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// 等待子线程完成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WaitForSingleObject(hThread, INFINITE);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// 关闭线程句柄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CloseHandle(hThread);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return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DWORD WINAPI ThreadFunction(LPVOID lpParam)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// 获取 kernel32.dll 模块的句柄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HMODULE hModule = GetModuleHandle(L"kernel32.dll");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if (hModule == NULL)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std::cerr &lt;&lt; "Error getting module handle: " &lt;&lt; GetLastError() &lt;&lt; std::endl;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return 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// 获取 kernel32.dll 模块的路径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wchar_t modulePath[MAX_PATH];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GetModuleFileName(hModule, modulePath, MAX_PATH);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// 获取 GetCurrentThreadId 函数的地址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FARPROC pGetCurrentThreadId = GetProcAddress(hModule, "GetCurrentThreadId");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if (pGetCurrentThreadId == NULL)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std::cerr &lt;&lt; "Error getting address of GetCurrentThreadId: " &lt;&lt; GetLastError() &lt;&lt; std::endl;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return 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// 调用 GetCurrentThreadId 函数获取线程编号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DWORD threadId = reinterpret_cast&lt;DWORD(__stdcall*)()&gt;(pGetCurrentThreadId)();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// 构建要显示的信息字符串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wchar_t buffer[MAX_PATH + 50];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wsprintf(buffer, L"kernel32.dll 路径: %s\nThread ID: %lu", modulePath, threadId);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// 显示 MessageBox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MessageBox(NULL, buffer, L"Thread Information", MB_OK);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return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3. 程序运行结果：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drawing>
          <wp:inline distT="0" distB="0" distL="114300" distR="114300">
            <wp:extent cx="5266690" cy="279273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1DFCB"/>
    <w:multiLevelType w:val="singleLevel"/>
    <w:tmpl w:val="E7B1DFC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0130C80"/>
    <w:multiLevelType w:val="singleLevel"/>
    <w:tmpl w:val="60130C8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5D52D3E"/>
    <w:multiLevelType w:val="singleLevel"/>
    <w:tmpl w:val="75D52D3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MWU1ZmJiYmY4N2U1MDE5YzZkYjBlYWRjNGI4Y2EifQ=="/>
  </w:docVars>
  <w:rsids>
    <w:rsidRoot w:val="00172A27"/>
    <w:rsid w:val="0B043FF8"/>
    <w:rsid w:val="12061235"/>
    <w:rsid w:val="130554AA"/>
    <w:rsid w:val="273121C1"/>
    <w:rsid w:val="2D1F25A0"/>
    <w:rsid w:val="39487705"/>
    <w:rsid w:val="67BB31EC"/>
    <w:rsid w:val="6F7E2ADB"/>
    <w:rsid w:val="7557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2023-11-18T13:49:00Z</dcterms:created>
  <dc:creator>bhwl</dc:creator>
  <cp:lastModifiedBy>54188</cp:lastModifiedBy>
  <dcterms:modified xsi:type="dcterms:W3CDTF">2023-11-19T15:05:23Z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17D9D8E84360455D8BE81A033B4251FD_13</vt:lpwstr>
  </property>
</Properties>
</file>