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pPr>
      <w:r>
        <w:rPr>
          <w:rStyle w:val="Strong"/>
          <w:rFonts w:ascii="Times New Roman" w:hAnsi="Times New Roman"/>
          <w:sz w:val="24"/>
          <w:szCs w:val="24"/>
        </w:rPr>
        <w:t xml:space="preserve">The Girl with a Spark </w:t>
      </w:r>
    </w:p>
    <w:p>
      <w:pPr>
        <w:pStyle w:val="BodyText"/>
        <w:bidi w:val="0"/>
        <w:spacing w:lineRule="auto" w:line="276" w:before="0" w:after="140"/>
        <w:jc w:val="left"/>
        <w:rPr>
          <w:rStyle w:val="Strong"/>
          <w:rFonts w:ascii="Times New Roman" w:hAnsi="Times New Roman"/>
          <w:sz w:val="24"/>
          <w:szCs w:val="24"/>
        </w:rPr>
      </w:pPr>
      <w:r>
        <w:rPr/>
      </w:r>
    </w:p>
    <w:p>
      <w:pPr>
        <w:pStyle w:val="Heading3"/>
        <w:bidi w:val="0"/>
        <w:jc w:val="left"/>
        <w:rPr/>
      </w:pPr>
      <w:r>
        <w:rPr>
          <w:rStyle w:val="Strong"/>
          <w:rFonts w:ascii="Times New Roman" w:hAnsi="Times New Roman"/>
          <w:b/>
          <w:bCs/>
          <w:sz w:val="24"/>
          <w:szCs w:val="24"/>
        </w:rPr>
        <w:t>Chapter 1: Marisol “Mari” Anderson</w:t>
      </w:r>
    </w:p>
    <w:p>
      <w:pPr>
        <w:pStyle w:val="BodyText"/>
        <w:bidi w:val="0"/>
        <w:jc w:val="left"/>
        <w:rPr>
          <w:rFonts w:ascii="Times New Roman" w:hAnsi="Times New Roman"/>
          <w:sz w:val="24"/>
          <w:szCs w:val="24"/>
        </w:rPr>
      </w:pPr>
      <w:r>
        <w:rPr>
          <w:rFonts w:ascii="Times New Roman" w:hAnsi="Times New Roman"/>
          <w:sz w:val="24"/>
          <w:szCs w:val="24"/>
        </w:rPr>
        <w:t>Marisol “Mari” Anderson was no stranger to challenges. At sixteen, she had already figured out that life wasn’t about waiting for opportunities but about creating them. Growing up in a cramped Crown Heights apartment, Mari had learned early on how to make the most of what she had. Her mother, Sofía, was her anchor—strong, steady, and endlessly supportive despite the weight of raising a daughter alone in a foreign country.</w:t>
      </w:r>
    </w:p>
    <w:p>
      <w:pPr>
        <w:pStyle w:val="BodyText"/>
        <w:bidi w:val="0"/>
        <w:jc w:val="left"/>
        <w:rPr>
          <w:rFonts w:ascii="Times New Roman" w:hAnsi="Times New Roman"/>
          <w:sz w:val="24"/>
          <w:szCs w:val="24"/>
        </w:rPr>
      </w:pPr>
      <w:r>
        <w:rPr>
          <w:rFonts w:ascii="Times New Roman" w:hAnsi="Times New Roman"/>
          <w:sz w:val="24"/>
          <w:szCs w:val="24"/>
        </w:rPr>
        <w:t>Their apartment was small, but it was home. Mari’s room was a testament to her curious mind, with shelves bowing under the weight of old textbooks, jars filled with spare parts, and a desk that was more workspace than study area. It had once been her mom’s sewing station, but Mari had gradually taken it over with her projects. A pile of fabric scraps now shared space with tangled wires and discarded circuit boards.</w:t>
      </w:r>
    </w:p>
    <w:p>
      <w:pPr>
        <w:pStyle w:val="BodyText"/>
        <w:bidi w:val="0"/>
        <w:jc w:val="left"/>
        <w:rPr>
          <w:rFonts w:ascii="Times New Roman" w:hAnsi="Times New Roman"/>
          <w:sz w:val="24"/>
          <w:szCs w:val="24"/>
        </w:rPr>
      </w:pPr>
      <w:r>
        <w:rPr>
          <w:rFonts w:ascii="Times New Roman" w:hAnsi="Times New Roman"/>
          <w:sz w:val="24"/>
          <w:szCs w:val="24"/>
        </w:rPr>
        <w:t>As a child, Mari had been captivated by how things worked. When other kids played with dolls or video games, she dismantled her toys to see the gears inside. Sofía used to scold her for taking apart household items—once, even the kitchen blender—but her tone always softened when she saw the spark of excitement in her daughter’s eyes. “Niña, you’re too curious for your own good,” she’d say with a half-smile.</w:t>
      </w:r>
    </w:p>
    <w:p>
      <w:pPr>
        <w:pStyle w:val="BodyText"/>
        <w:bidi w:val="0"/>
        <w:jc w:val="left"/>
        <w:rPr>
          <w:rFonts w:ascii="Times New Roman" w:hAnsi="Times New Roman"/>
          <w:sz w:val="24"/>
          <w:szCs w:val="24"/>
        </w:rPr>
      </w:pPr>
      <w:r>
        <w:rPr>
          <w:rFonts w:ascii="Times New Roman" w:hAnsi="Times New Roman"/>
          <w:sz w:val="24"/>
          <w:szCs w:val="24"/>
        </w:rPr>
        <w:t>School wasn’t always kind to Mari. While her classmates gossiped about parties and fashion, Mari’s mind buzzed with energy transfer equations and circuit designs. She was the girl who sat alone at lunch, not out of loneliness, but because her thoughts were too busy to bother with small talk. Teachers didn’t always know what to make of her either. Mr. Grayson, her physics teacher, was impressed by her ideas but often encouraged her to “simplify” her approach. His well-meaning words only pushed her to prove she could aim higher.</w:t>
      </w:r>
    </w:p>
    <w:p>
      <w:pPr>
        <w:pStyle w:val="BodyText"/>
        <w:bidi w:val="0"/>
        <w:jc w:val="left"/>
        <w:rPr>
          <w:rFonts w:ascii="Times New Roman" w:hAnsi="Times New Roman"/>
          <w:sz w:val="24"/>
          <w:szCs w:val="24"/>
        </w:rPr>
      </w:pPr>
      <w:r>
        <w:rPr>
          <w:rFonts w:ascii="Times New Roman" w:hAnsi="Times New Roman"/>
          <w:sz w:val="24"/>
          <w:szCs w:val="24"/>
        </w:rPr>
        <w:t>At home, her mom watched her with a mix of pride and worry. Sofía worked long hours as a cleaner, but she always made time to check in on Mari. “Marisol, you need to rest,” she’d say gently. “The world’s problems will still be there tomorrow.”</w:t>
      </w:r>
    </w:p>
    <w:p>
      <w:pPr>
        <w:pStyle w:val="BodyText"/>
        <w:bidi w:val="0"/>
        <w:jc w:val="left"/>
        <w:rPr>
          <w:rFonts w:ascii="Times New Roman" w:hAnsi="Times New Roman"/>
          <w:sz w:val="24"/>
          <w:szCs w:val="24"/>
        </w:rPr>
      </w:pPr>
      <w:r>
        <w:rPr>
          <w:rFonts w:ascii="Times New Roman" w:hAnsi="Times New Roman"/>
          <w:sz w:val="24"/>
          <w:szCs w:val="24"/>
        </w:rPr>
        <w:t>But Mari would just smile, her dimpled cheeks lighting up. “If I don’t start now, Mami, who will?”</w:t>
      </w:r>
    </w:p>
    <w:p>
      <w:pPr>
        <w:pStyle w:val="BodyText"/>
        <w:bidi w:val="0"/>
        <w:jc w:val="left"/>
        <w:rPr>
          <w:rFonts w:ascii="Times New Roman" w:hAnsi="Times New Roman"/>
          <w:sz w:val="24"/>
          <w:szCs w:val="24"/>
        </w:rPr>
      </w:pPr>
      <w:r>
        <w:rPr>
          <w:rFonts w:ascii="Times New Roman" w:hAnsi="Times New Roman"/>
          <w:sz w:val="24"/>
          <w:szCs w:val="24"/>
        </w:rPr>
        <w:t>Her determination wasn’t just about ambition—it was about purpose. Deep down, Mari believed that the world was brimming with potential waiting to be unlocked. She was determined to find the key, even if it meant working late into the night in her tiny room with nothing but a dim desk lamp and her endless drive.</w:t>
      </w:r>
    </w:p>
    <w:p>
      <w:pPr>
        <w:pStyle w:val="HorizontalLine"/>
        <w:bidi w:val="0"/>
        <w:jc w:val="left"/>
        <w:rPr>
          <w:rFonts w:ascii="Times New Roman" w:hAnsi="Times New Roman"/>
          <w:sz w:val="24"/>
          <w:szCs w:val="24"/>
        </w:rPr>
      </w:pPr>
      <w:r>
        <w:rPr>
          <w:rFonts w:ascii="Times New Roman" w:hAnsi="Times New Roman"/>
          <w:sz w:val="24"/>
          <w:szCs w:val="24"/>
        </w:rPr>
      </w:r>
    </w:p>
    <w:p>
      <w:pPr>
        <w:pStyle w:val="Heading3"/>
        <w:bidi w:val="0"/>
        <w:jc w:val="left"/>
        <w:rPr/>
      </w:pPr>
      <w:r>
        <w:rPr>
          <w:rStyle w:val="Strong"/>
          <w:rFonts w:ascii="Times New Roman" w:hAnsi="Times New Roman"/>
          <w:b/>
          <w:bCs/>
          <w:sz w:val="24"/>
          <w:szCs w:val="24"/>
        </w:rPr>
        <w:t>Chapter 2: A Storm of Inspiration</w:t>
      </w:r>
    </w:p>
    <w:p>
      <w:pPr>
        <w:pStyle w:val="BodyText"/>
        <w:bidi w:val="0"/>
        <w:jc w:val="left"/>
        <w:rPr>
          <w:rFonts w:ascii="Times New Roman" w:hAnsi="Times New Roman"/>
          <w:sz w:val="24"/>
          <w:szCs w:val="24"/>
        </w:rPr>
      </w:pPr>
      <w:r>
        <w:rPr>
          <w:rFonts w:ascii="Times New Roman" w:hAnsi="Times New Roman"/>
          <w:sz w:val="24"/>
          <w:szCs w:val="24"/>
        </w:rPr>
        <w:t>It was one of those nights that felt alive with energy. The storm outside Mari’s window was fierce, with rain slamming against the glass in sheets. The occasional crack of thunder shook the apartment, rattling picture frames and making the overhead light flicker. Mari sat at her desk, chin propped on one hand, staring at the subway map pinned to the wall.</w:t>
      </w:r>
    </w:p>
    <w:p>
      <w:pPr>
        <w:pStyle w:val="BodyText"/>
        <w:bidi w:val="0"/>
        <w:jc w:val="left"/>
        <w:rPr>
          <w:rFonts w:ascii="Times New Roman" w:hAnsi="Times New Roman"/>
          <w:sz w:val="24"/>
          <w:szCs w:val="24"/>
        </w:rPr>
      </w:pPr>
      <w:r>
        <w:rPr>
          <w:rFonts w:ascii="Times New Roman" w:hAnsi="Times New Roman"/>
          <w:sz w:val="24"/>
          <w:szCs w:val="24"/>
        </w:rPr>
        <w:t>Her eyes traced the colorful lines crisscrossing the city. Each train, she thought, carried thousands of people through the city’s veins, their movements constant and unstoppable. The rhythmic rattle of trains and the hum of the city seemed almost musical, like a heartbeat.</w:t>
      </w:r>
    </w:p>
    <w:p>
      <w:pPr>
        <w:pStyle w:val="BodyText"/>
        <w:bidi w:val="0"/>
        <w:jc w:val="left"/>
        <w:rPr>
          <w:rFonts w:ascii="Times New Roman" w:hAnsi="Times New Roman"/>
          <w:sz w:val="24"/>
          <w:szCs w:val="24"/>
        </w:rPr>
      </w:pPr>
      <w:r>
        <w:rPr>
          <w:rFonts w:ascii="Times New Roman" w:hAnsi="Times New Roman"/>
          <w:sz w:val="24"/>
          <w:szCs w:val="24"/>
        </w:rPr>
        <w:t>The storm was a distraction, but also a source of inspiration. As she watched raindrops race down the window, Mari’s thoughts wandered. Energy was everywhere—in the vibrations of the subway, the pounding of the rain, even the footsteps on the sidewalk below. The city never stopped moving, and yet, so much of that energy went to waste.</w:t>
      </w:r>
    </w:p>
    <w:p>
      <w:pPr>
        <w:pStyle w:val="BodyText"/>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What if it didn’t?” she whispered to herself.</w:t>
      </w:r>
    </w:p>
    <w:p>
      <w:pPr>
        <w:pStyle w:val="BodyText"/>
        <w:bidi w:val="0"/>
        <w:jc w:val="left"/>
        <w:rPr>
          <w:rFonts w:ascii="Times New Roman" w:hAnsi="Times New Roman"/>
          <w:sz w:val="24"/>
          <w:szCs w:val="24"/>
        </w:rPr>
      </w:pPr>
      <w:r>
        <w:rPr>
          <w:rFonts w:ascii="Times New Roman" w:hAnsi="Times New Roman"/>
          <w:sz w:val="24"/>
          <w:szCs w:val="24"/>
        </w:rPr>
        <w:t>Her hands moved instinctively, grabbing her notebook. She began sketching furiously, her pen flying across the page. The idea wasn’t entirely new—she’d read about piezoelectric materials in one of her textbooks—but she felt a tug of possibility, a new way to harness and refine the concept. She envisioned a small, portable device capable of capturing energy from movement: footsteps, vibrations, even the hum of a car engine.</w:t>
      </w:r>
    </w:p>
    <w:p>
      <w:pPr>
        <w:pStyle w:val="BodyText"/>
        <w:bidi w:val="0"/>
        <w:jc w:val="left"/>
        <w:rPr>
          <w:rFonts w:ascii="Times New Roman" w:hAnsi="Times New Roman"/>
          <w:sz w:val="24"/>
          <w:szCs w:val="24"/>
        </w:rPr>
      </w:pPr>
      <w:r>
        <w:rPr>
          <w:rFonts w:ascii="Times New Roman" w:hAnsi="Times New Roman"/>
          <w:sz w:val="24"/>
          <w:szCs w:val="24"/>
        </w:rPr>
        <w:t>She called it the Vibe Engine.</w:t>
      </w:r>
    </w:p>
    <w:p>
      <w:pPr>
        <w:pStyle w:val="BodyText"/>
        <w:bidi w:val="0"/>
        <w:jc w:val="left"/>
        <w:rPr>
          <w:rFonts w:ascii="Times New Roman" w:hAnsi="Times New Roman"/>
          <w:sz w:val="24"/>
          <w:szCs w:val="24"/>
        </w:rPr>
      </w:pPr>
      <w:r>
        <w:rPr>
          <w:rFonts w:ascii="Times New Roman" w:hAnsi="Times New Roman"/>
          <w:sz w:val="24"/>
          <w:szCs w:val="24"/>
        </w:rPr>
        <w:t>By the time the storm had passed, Mari’s notebook was filled with equations and sketches. Her heart raced as she stared at the messy but brilliant plans. She knew this was just the beginning, but it felt like lightning had struck—not outside her window, but in her mind.</w:t>
      </w:r>
    </w:p>
    <w:p>
      <w:pPr>
        <w:pStyle w:val="HorizontalLine"/>
        <w:bidi w:val="0"/>
        <w:jc w:val="left"/>
        <w:rPr>
          <w:rFonts w:ascii="Times New Roman" w:hAnsi="Times New Roman"/>
          <w:sz w:val="24"/>
          <w:szCs w:val="24"/>
        </w:rPr>
      </w:pPr>
      <w:r>
        <w:rPr>
          <w:rFonts w:ascii="Times New Roman" w:hAnsi="Times New Roman"/>
          <w:sz w:val="24"/>
          <w:szCs w:val="24"/>
        </w:rPr>
      </w:r>
    </w:p>
    <w:p>
      <w:pPr>
        <w:pStyle w:val="Heading3"/>
        <w:bidi w:val="0"/>
        <w:jc w:val="left"/>
        <w:rPr/>
      </w:pPr>
      <w:r>
        <w:rPr>
          <w:rStyle w:val="Strong"/>
          <w:rFonts w:ascii="Times New Roman" w:hAnsi="Times New Roman"/>
          <w:b/>
          <w:bCs/>
          <w:sz w:val="24"/>
          <w:szCs w:val="24"/>
        </w:rPr>
        <w:t>Chapter 3: Long Nights in the Lab</w:t>
      </w:r>
    </w:p>
    <w:p>
      <w:pPr>
        <w:pStyle w:val="BodyText"/>
        <w:bidi w:val="0"/>
        <w:jc w:val="left"/>
        <w:rPr>
          <w:rFonts w:ascii="Times New Roman" w:hAnsi="Times New Roman"/>
          <w:sz w:val="24"/>
          <w:szCs w:val="24"/>
        </w:rPr>
      </w:pPr>
      <w:r>
        <w:rPr>
          <w:rFonts w:ascii="Times New Roman" w:hAnsi="Times New Roman"/>
          <w:sz w:val="24"/>
          <w:szCs w:val="24"/>
        </w:rPr>
        <w:t>The days that followed blurred into long nights of experimentation. Mari’s room, already cluttered, became a chaotic workshop. She scavenged for materials wherever she could find them. An old treadmill motor she found at a junkyard became the heart of her first prototype. She dismantled broken headphones for wires and even borrowed springs from her mom’s sewing machine—carefully, of course, to avoid Sofía’s wrath.</w:t>
      </w:r>
    </w:p>
    <w:p>
      <w:pPr>
        <w:pStyle w:val="BodyText"/>
        <w:bidi w:val="0"/>
        <w:jc w:val="left"/>
        <w:rPr>
          <w:rFonts w:ascii="Times New Roman" w:hAnsi="Times New Roman"/>
          <w:sz w:val="24"/>
          <w:szCs w:val="24"/>
        </w:rPr>
      </w:pPr>
      <w:r>
        <w:rPr>
          <w:rFonts w:ascii="Times New Roman" w:hAnsi="Times New Roman"/>
          <w:sz w:val="24"/>
          <w:szCs w:val="24"/>
        </w:rPr>
        <w:t>The work wasn’t easy. Her first few attempts to build the Vibe Engine were disastrous. Components overheated, wires snapped, and more than once, she accidentally shorted her small circuits, plunging her room into darkness.</w:t>
      </w:r>
    </w:p>
    <w:p>
      <w:pPr>
        <w:pStyle w:val="BodyText"/>
        <w:bidi w:val="0"/>
        <w:jc w:val="left"/>
        <w:rPr>
          <w:rFonts w:ascii="Times New Roman" w:hAnsi="Times New Roman"/>
          <w:sz w:val="24"/>
          <w:szCs w:val="24"/>
        </w:rPr>
      </w:pPr>
      <w:r>
        <w:rPr>
          <w:rFonts w:ascii="Times New Roman" w:hAnsi="Times New Roman"/>
          <w:sz w:val="24"/>
          <w:szCs w:val="24"/>
        </w:rPr>
        <w:t>But Mari wasn’t one to give up. Each failure taught her something new. She kept a meticulous log in her notebook, jotting down every misstep and breakthrough. Some nights, she fell asleep at her desk, her cheek resting on crumpled blueprints. Sofía would find her in the morning, drape a blanket over her shoulders, and quietly leave breakfast on the table.</w:t>
      </w:r>
    </w:p>
    <w:p>
      <w:pPr>
        <w:pStyle w:val="BodyText"/>
        <w:bidi w:val="0"/>
        <w:jc w:val="left"/>
        <w:rPr>
          <w:rFonts w:ascii="Times New Roman" w:hAnsi="Times New Roman"/>
          <w:sz w:val="24"/>
          <w:szCs w:val="24"/>
        </w:rPr>
      </w:pPr>
      <w:r>
        <w:rPr>
          <w:rFonts w:ascii="Times New Roman" w:hAnsi="Times New Roman"/>
          <w:sz w:val="24"/>
          <w:szCs w:val="24"/>
        </w:rPr>
        <w:t>One night, as the city outside her window slept, Mari sat hunched over her workbench. Her hands moved with careful precision, connecting wires to a piezoelectric plate scavenged from an old device. She adjusted the soldering iron, her brow furrowed in concentration. The room was silent except for the faint buzz of electricity.</w:t>
      </w:r>
    </w:p>
    <w:p>
      <w:pPr>
        <w:pStyle w:val="BodyText"/>
        <w:bidi w:val="0"/>
        <w:jc w:val="left"/>
        <w:rPr>
          <w:rFonts w:ascii="Times New Roman" w:hAnsi="Times New Roman"/>
          <w:sz w:val="24"/>
          <w:szCs w:val="24"/>
        </w:rPr>
      </w:pPr>
      <w:r>
        <w:rPr>
          <w:rFonts w:ascii="Times New Roman" w:hAnsi="Times New Roman"/>
          <w:sz w:val="24"/>
          <w:szCs w:val="24"/>
        </w:rPr>
        <w:t>When the prototype was ready, Mari hesitated. Her fingers hovered over the table. She tapped it gently, and to her amazement, the light bulb she’d connected flickered. A soft glow illuminated her face, and her breath caught.</w:t>
      </w:r>
    </w:p>
    <w:p>
      <w:pPr>
        <w:pStyle w:val="BodyText"/>
        <w:bidi w:val="0"/>
        <w:jc w:val="left"/>
        <w:rPr>
          <w:rFonts w:ascii="Times New Roman" w:hAnsi="Times New Roman"/>
          <w:sz w:val="24"/>
          <w:szCs w:val="24"/>
        </w:rPr>
      </w:pPr>
      <w:r>
        <w:rPr>
          <w:rFonts w:ascii="Times New Roman" w:hAnsi="Times New Roman"/>
          <w:sz w:val="24"/>
          <w:szCs w:val="24"/>
        </w:rPr>
        <w:t>She tapped harder, and the bulb shone brighter. For a moment, she just stared at it, her exhaustion melting away. “It works,” she whispered. “It actually works.”</w:t>
      </w:r>
    </w:p>
    <w:p>
      <w:pPr>
        <w:pStyle w:val="HorizontalLine"/>
        <w:bidi w:val="0"/>
        <w:jc w:val="left"/>
        <w:rPr>
          <w:rFonts w:ascii="Times New Roman" w:hAnsi="Times New Roman"/>
          <w:sz w:val="24"/>
          <w:szCs w:val="24"/>
        </w:rPr>
      </w:pPr>
      <w:r>
        <w:rPr>
          <w:rFonts w:ascii="Times New Roman" w:hAnsi="Times New Roman"/>
          <w:sz w:val="24"/>
          <w:szCs w:val="24"/>
        </w:rPr>
      </w:r>
    </w:p>
    <w:p>
      <w:pPr>
        <w:pStyle w:val="Heading3"/>
        <w:bidi w:val="0"/>
        <w:jc w:val="left"/>
        <w:rPr/>
      </w:pPr>
      <w:r>
        <w:rPr>
          <w:rStyle w:val="Strong"/>
          <w:rFonts w:ascii="Times New Roman" w:hAnsi="Times New Roman"/>
          <w:b/>
          <w:bCs/>
          <w:sz w:val="24"/>
          <w:szCs w:val="24"/>
        </w:rPr>
        <w:t>Chapter 4: The Demo</w:t>
      </w:r>
    </w:p>
    <w:p>
      <w:pPr>
        <w:pStyle w:val="BodyText"/>
        <w:bidi w:val="0"/>
        <w:jc w:val="left"/>
        <w:rPr>
          <w:rFonts w:ascii="Times New Roman" w:hAnsi="Times New Roman"/>
          <w:sz w:val="24"/>
          <w:szCs w:val="24"/>
        </w:rPr>
      </w:pPr>
      <w:r>
        <w:rPr>
          <w:rFonts w:ascii="Times New Roman" w:hAnsi="Times New Roman"/>
          <w:sz w:val="24"/>
          <w:szCs w:val="24"/>
        </w:rPr>
        <w:t>The regional science fair was held in the gymnasium of a local high school. Rows of booths lined the room, each showcasing the talents of the city’s brightest young minds. Mari’s booth was far from the flashiest. While other students had polished presentations—robots with intricate designs, holograms, and genetically engineered plants—Mari stood behind a simple display. A string of LED lights connected to her Vibe Engine sat on the table, next to a poster board covered with handwritten notes and sketches.</w:t>
      </w:r>
    </w:p>
    <w:p>
      <w:pPr>
        <w:pStyle w:val="BodyText"/>
        <w:bidi w:val="0"/>
        <w:jc w:val="left"/>
        <w:rPr>
          <w:rFonts w:ascii="Times New Roman" w:hAnsi="Times New Roman"/>
          <w:sz w:val="24"/>
          <w:szCs w:val="24"/>
        </w:rPr>
      </w:pPr>
      <w:r>
        <w:rPr>
          <w:rFonts w:ascii="Times New Roman" w:hAnsi="Times New Roman"/>
          <w:sz w:val="24"/>
          <w:szCs w:val="24"/>
        </w:rPr>
        <w:t>Mari adjusted her smudged glasses and glanced nervously at her mom, who stood in the back of the room with her arms crossed, beaming with pride. Sofía had taken the day off work to be there, despite the hit to her paycheck. Mari knew it meant the world to her mom.</w:t>
      </w:r>
    </w:p>
    <w:p>
      <w:pPr>
        <w:pStyle w:val="BodyText"/>
        <w:bidi w:val="0"/>
        <w:jc w:val="left"/>
        <w:rPr>
          <w:rFonts w:ascii="Times New Roman" w:hAnsi="Times New Roman"/>
          <w:sz w:val="24"/>
          <w:szCs w:val="24"/>
        </w:rPr>
      </w:pPr>
      <w:r>
        <w:rPr>
          <w:rFonts w:ascii="Times New Roman" w:hAnsi="Times New Roman"/>
          <w:sz w:val="24"/>
          <w:szCs w:val="24"/>
        </w:rPr>
        <w:t>When it was her turn to present, Mari took a deep breath. “This is the Vibe Engine,” she began, holding up the small device. “It converts movement into electricity. Imagine a city where every step you take powers the lights around you.”</w:t>
      </w:r>
    </w:p>
    <w:p>
      <w:pPr>
        <w:pStyle w:val="BodyText"/>
        <w:bidi w:val="0"/>
        <w:jc w:val="left"/>
        <w:rPr>
          <w:rFonts w:ascii="Times New Roman" w:hAnsi="Times New Roman"/>
          <w:sz w:val="24"/>
          <w:szCs w:val="24"/>
        </w:rPr>
      </w:pPr>
      <w:r>
        <w:rPr>
          <w:rFonts w:ascii="Times New Roman" w:hAnsi="Times New Roman"/>
          <w:sz w:val="24"/>
          <w:szCs w:val="24"/>
        </w:rPr>
        <w:t>Her voice grew steadier as she explained the science behind her invention, pointing to diagrams on her poster board. Then came the demonstration. Mari placed the device on the floor and stomped her foot. The string of LEDs lit up in sync with the vibration. A murmur spread through the crowd. Judges leaned forward, whispering to one another. Even competitors turned their heads, curious despite themselves.</w:t>
      </w:r>
    </w:p>
    <w:p>
      <w:pPr>
        <w:pStyle w:val="BodyText"/>
        <w:bidi w:val="0"/>
        <w:jc w:val="left"/>
        <w:rPr>
          <w:rFonts w:ascii="Times New Roman" w:hAnsi="Times New Roman"/>
          <w:sz w:val="24"/>
          <w:szCs w:val="24"/>
        </w:rPr>
      </w:pPr>
      <w:r>
        <w:rPr>
          <w:rFonts w:ascii="Times New Roman" w:hAnsi="Times New Roman"/>
          <w:sz w:val="24"/>
          <w:szCs w:val="24"/>
        </w:rPr>
        <w:t>By the end of her presentation, the room erupted in applause. For the first time, Mari felt truly seen—not just as the quiet girl who kept to herself, but as an inventor with the potential to change the world.</w:t>
      </w:r>
    </w:p>
    <w:p>
      <w:pPr>
        <w:pStyle w:val="HorizontalLine"/>
        <w:bidi w:val="0"/>
        <w:jc w:val="left"/>
        <w:rPr>
          <w:rFonts w:ascii="Times New Roman" w:hAnsi="Times New Roman"/>
          <w:sz w:val="24"/>
          <w:szCs w:val="24"/>
        </w:rPr>
      </w:pPr>
      <w:r>
        <w:rPr>
          <w:rFonts w:ascii="Times New Roman" w:hAnsi="Times New Roman"/>
          <w:sz w:val="24"/>
          <w:szCs w:val="24"/>
        </w:rPr>
      </w:r>
    </w:p>
    <w:p>
      <w:pPr>
        <w:pStyle w:val="BodyText"/>
        <w:bidi w:val="0"/>
        <w:jc w:val="left"/>
        <w:rPr/>
      </w:pPr>
      <w:r>
        <w:rPr>
          <w:rStyle w:val="Strong"/>
          <w:rFonts w:ascii="Times New Roman" w:hAnsi="Times New Roman"/>
          <w:sz w:val="24"/>
          <w:szCs w:val="24"/>
        </w:rPr>
        <w:t>Chapters 5–6</w:t>
      </w:r>
      <w:r>
        <w:rPr>
          <w:rFonts w:ascii="Times New Roman" w:hAnsi="Times New Roman"/>
          <w:sz w:val="24"/>
          <w:szCs w:val="24"/>
        </w:rPr>
        <w:t xml:space="preserve"> will follow shortly with expanded details, aiming to deepen the conflict with Aegis Power, explore Mari’s inner struggles, and showcase the community’s support. Stay tuned!</w:t>
      </w:r>
    </w:p>
    <w:p>
      <w:pPr>
        <w:pStyle w:val="Heading5"/>
        <w:bidi w:val="0"/>
        <w:jc w:val="left"/>
        <w:rPr>
          <w:rFonts w:ascii="Times New Roman" w:hAnsi="Times New Roman"/>
          <w:sz w:val="24"/>
          <w:szCs w:val="24"/>
        </w:rPr>
      </w:pPr>
      <w:r>
        <w:rPr>
          <w:rFonts w:ascii="Times New Roman" w:hAnsi="Times New Roman"/>
          <w:sz w:val="24"/>
          <w:szCs w:val="24"/>
        </w:rPr>
        <w:t>You said:</w:t>
      </w:r>
    </w:p>
    <w:p>
      <w:pPr>
        <w:pStyle w:val="BodyText"/>
        <w:bidi w:val="0"/>
        <w:jc w:val="left"/>
        <w:rPr>
          <w:rFonts w:ascii="Times New Roman" w:hAnsi="Times New Roman"/>
          <w:sz w:val="24"/>
          <w:szCs w:val="24"/>
        </w:rPr>
      </w:pPr>
      <w:r>
        <w:rPr>
          <w:rFonts w:ascii="Times New Roman" w:hAnsi="Times New Roman"/>
          <w:sz w:val="24"/>
          <w:szCs w:val="24"/>
        </w:rPr>
        <w:t>Please continue with chps 5 and 6</w:t>
      </w:r>
    </w:p>
    <w:p>
      <w:pPr>
        <w:pStyle w:val="Heading6"/>
        <w:bidi w:val="0"/>
        <w:jc w:val="left"/>
        <w:rPr>
          <w:rFonts w:ascii="Times New Roman" w:hAnsi="Times New Roman"/>
          <w:sz w:val="24"/>
          <w:szCs w:val="24"/>
        </w:rPr>
      </w:pPr>
      <w:r>
        <w:rPr>
          <w:rFonts w:ascii="Times New Roman" w:hAnsi="Times New Roman"/>
          <w:sz w:val="24"/>
          <w:szCs w:val="24"/>
        </w:rPr>
        <w:t>ChatGPT said:</w:t>
      </w:r>
    </w:p>
    <w:p>
      <w:pPr>
        <w:pStyle w:val="BodyText"/>
        <w:bidi w:val="0"/>
        <w:jc w:val="left"/>
        <w:rPr>
          <w:rFonts w:ascii="Times New Roman" w:hAnsi="Times New Roman"/>
          <w:sz w:val="24"/>
          <w:szCs w:val="24"/>
        </w:rPr>
      </w:pPr>
      <w:r>
        <w:rPr/>
        <w:drawing>
          <wp:inline distT="0" distB="0" distL="0" distR="0">
            <wp:extent cx="762000" cy="762000"/>
            <wp:effectExtent l="0" t="0" r="0" b="0"/>
            <wp:docPr id="1" name="Image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GPT"/>
                    <pic:cNvPicPr>
                      <a:picLocks noChangeAspect="1" noChangeArrowheads="1"/>
                    </pic:cNvPicPr>
                  </pic:nvPicPr>
                  <pic:blipFill>
                    <a:blip r:embed="rId2"/>
                    <a:stretch>
                      <a:fillRect/>
                    </a:stretch>
                  </pic:blipFill>
                  <pic:spPr bwMode="auto">
                    <a:xfrm>
                      <a:off x="0" y="0"/>
                      <a:ext cx="762000" cy="762000"/>
                    </a:xfrm>
                    <a:prstGeom prst="rect">
                      <a:avLst/>
                    </a:prstGeom>
                    <a:noFill/>
                  </pic:spPr>
                </pic:pic>
              </a:graphicData>
            </a:graphic>
          </wp:inline>
        </w:drawing>
      </w:r>
    </w:p>
    <w:p>
      <w:pPr>
        <w:pStyle w:val="Heading3"/>
        <w:bidi w:val="0"/>
        <w:jc w:val="left"/>
        <w:rPr/>
      </w:pPr>
      <w:r>
        <w:rPr>
          <w:rStyle w:val="Strong"/>
          <w:rFonts w:ascii="Times New Roman" w:hAnsi="Times New Roman"/>
          <w:b/>
          <w:bCs/>
          <w:sz w:val="24"/>
          <w:szCs w:val="24"/>
        </w:rPr>
        <w:t>Chapter 5: Fame and Fallout</w:t>
      </w:r>
    </w:p>
    <w:p>
      <w:pPr>
        <w:pStyle w:val="BodyText"/>
        <w:bidi w:val="0"/>
        <w:jc w:val="left"/>
        <w:rPr>
          <w:rFonts w:ascii="Times New Roman" w:hAnsi="Times New Roman"/>
          <w:sz w:val="24"/>
          <w:szCs w:val="24"/>
        </w:rPr>
      </w:pPr>
      <w:r>
        <w:rPr>
          <w:rFonts w:ascii="Times New Roman" w:hAnsi="Times New Roman"/>
          <w:sz w:val="24"/>
          <w:szCs w:val="24"/>
        </w:rPr>
        <w:t>The days following the science fair felt like a whirlwind. Mari had won first place, but the prize wasn’t just a medal or a certificate—it was recognition. The local news picked up her story, dubbing her “The Girl Who Could Power the World.” Soon, reporters were showing up at her school, their cameras trained on the shy, bespectacled teenager who had managed to capture a piece of the future in her hands.</w:t>
      </w:r>
    </w:p>
    <w:p>
      <w:pPr>
        <w:pStyle w:val="BodyText"/>
        <w:bidi w:val="0"/>
        <w:jc w:val="left"/>
        <w:rPr>
          <w:rFonts w:ascii="Times New Roman" w:hAnsi="Times New Roman"/>
          <w:sz w:val="24"/>
          <w:szCs w:val="24"/>
        </w:rPr>
      </w:pPr>
      <w:r>
        <w:rPr>
          <w:rFonts w:ascii="Times New Roman" w:hAnsi="Times New Roman"/>
          <w:sz w:val="24"/>
          <w:szCs w:val="24"/>
        </w:rPr>
        <w:t>At first, it was exhilarating. Mari had spent years feeling invisible, her ideas often dismissed or ignored. Now, people were paying attention. Interviews with newspapers, radio stations, and even a few local TV programs filled her days. Every reporter asked the same question: “What inspired you to create the Vibe Engine?” She’d smile, nervously adjusting her glasses, and talk about the storm, the subway map, and her belief that the city itself held untapped energy.</w:t>
      </w:r>
    </w:p>
    <w:p>
      <w:pPr>
        <w:pStyle w:val="BodyText"/>
        <w:bidi w:val="0"/>
        <w:jc w:val="left"/>
        <w:rPr>
          <w:rFonts w:ascii="Times New Roman" w:hAnsi="Times New Roman"/>
          <w:sz w:val="24"/>
          <w:szCs w:val="24"/>
        </w:rPr>
      </w:pPr>
      <w:r>
        <w:rPr>
          <w:rFonts w:ascii="Times New Roman" w:hAnsi="Times New Roman"/>
          <w:sz w:val="24"/>
          <w:szCs w:val="24"/>
        </w:rPr>
        <w:t>Her mom, Sofía, was her constant support. She would sit off-camera during interviews, mouthing silent words of encouragement when Mari stumbled. Despite her pride, Sofía worried about the pressure mounting on her daughter. “Marisol, take it one step at a time,” she said one evening, stroking Mari’s hair as they sat on the couch. “You don’t have to solve everything overnight.”</w:t>
      </w:r>
    </w:p>
    <w:p>
      <w:pPr>
        <w:pStyle w:val="BodyText"/>
        <w:bidi w:val="0"/>
        <w:jc w:val="left"/>
        <w:rPr>
          <w:rFonts w:ascii="Times New Roman" w:hAnsi="Times New Roman"/>
          <w:sz w:val="24"/>
          <w:szCs w:val="24"/>
        </w:rPr>
      </w:pPr>
      <w:r>
        <w:rPr>
          <w:rFonts w:ascii="Times New Roman" w:hAnsi="Times New Roman"/>
          <w:sz w:val="24"/>
          <w:szCs w:val="24"/>
        </w:rPr>
        <w:t>But Mari couldn’t slow down. As word of her invention spread, she began receiving emails and phone calls from people she’d never dreamed of speaking to. Representatives from tech companies offered partnerships that sounded more like buyouts. They dangled numbers in front of her—figures so large they made her head spin—but their intentions felt wrong. One CEO even had the audacity to pat her on the shoulder during a video call and say, “You’ve got a great idea, Miss Anderson. Let the professionals take it from here.”</w:t>
      </w:r>
    </w:p>
    <w:p>
      <w:pPr>
        <w:pStyle w:val="BodyText"/>
        <w:bidi w:val="0"/>
        <w:jc w:val="left"/>
        <w:rPr>
          <w:rFonts w:ascii="Times New Roman" w:hAnsi="Times New Roman"/>
          <w:sz w:val="24"/>
          <w:szCs w:val="24"/>
        </w:rPr>
      </w:pPr>
      <w:r>
        <w:rPr>
          <w:rFonts w:ascii="Times New Roman" w:hAnsi="Times New Roman"/>
          <w:sz w:val="24"/>
          <w:szCs w:val="24"/>
        </w:rPr>
        <w:t>Mari hung up mid-call, her face burning with frustration. She wasn’t going to hand over her creation to people who only saw dollar signs. But her defiance came at a cost.</w:t>
      </w:r>
    </w:p>
    <w:p>
      <w:pPr>
        <w:pStyle w:val="BodyText"/>
        <w:bidi w:val="0"/>
        <w:jc w:val="left"/>
        <w:rPr>
          <w:rFonts w:ascii="Times New Roman" w:hAnsi="Times New Roman"/>
          <w:sz w:val="24"/>
          <w:szCs w:val="24"/>
        </w:rPr>
      </w:pPr>
      <w:r>
        <w:rPr>
          <w:rFonts w:ascii="Times New Roman" w:hAnsi="Times New Roman"/>
          <w:sz w:val="24"/>
          <w:szCs w:val="24"/>
        </w:rPr>
        <w:t>It started with whispers—blog posts and articles questioning the originality of her invention. Some accused her of plagiarizing existing technology, though none could point to specifics. The worst came from Aegis Power, one of the largest energy conglomerates in the country. They filed a lawsuit, claiming the Vibe Engine infringed on their patents. The legal jargon was overwhelming, but one thing was clear: they intended to bury her under a mountain of paperwork and court fees.</w:t>
      </w:r>
    </w:p>
    <w:p>
      <w:pPr>
        <w:pStyle w:val="BodyText"/>
        <w:bidi w:val="0"/>
        <w:jc w:val="left"/>
        <w:rPr>
          <w:rFonts w:ascii="Times New Roman" w:hAnsi="Times New Roman"/>
          <w:sz w:val="24"/>
          <w:szCs w:val="24"/>
        </w:rPr>
      </w:pPr>
      <w:r>
        <w:rPr>
          <w:rFonts w:ascii="Times New Roman" w:hAnsi="Times New Roman"/>
          <w:sz w:val="24"/>
          <w:szCs w:val="24"/>
        </w:rPr>
        <w:t>The news devastated Mari. She sat on her bed one night, staring at the glowing prototype on her desk. The device, once a symbol of possibility, now felt like a weight dragging her down. “Maybe they’re right,” she whispered into the quiet. “Maybe I can’t win.”</w:t>
      </w:r>
    </w:p>
    <w:p>
      <w:pPr>
        <w:pStyle w:val="BodyText"/>
        <w:bidi w:val="0"/>
        <w:jc w:val="left"/>
        <w:rPr>
          <w:rFonts w:ascii="Times New Roman" w:hAnsi="Times New Roman"/>
          <w:sz w:val="24"/>
          <w:szCs w:val="24"/>
        </w:rPr>
      </w:pPr>
      <w:r>
        <w:rPr>
          <w:rFonts w:ascii="Times New Roman" w:hAnsi="Times New Roman"/>
          <w:sz w:val="24"/>
          <w:szCs w:val="24"/>
        </w:rPr>
        <w:t>Sofía found her like that, hunched over and defeated. She sat beside her daughter, pulling her into a tight embrace. “Niña, listen to me,” she said, her voice firm but warm. “The world is full of people who will try to take away your light. But remember, they can’t steal what’s in here.” She placed a hand over Mari’s chest. “This isn’t just about your invention. It’s about your courage to dream. Don’t let them take that from you.”</w:t>
      </w:r>
    </w:p>
    <w:p>
      <w:pPr>
        <w:pStyle w:val="BodyText"/>
        <w:bidi w:val="0"/>
        <w:jc w:val="left"/>
        <w:rPr>
          <w:rFonts w:ascii="Times New Roman" w:hAnsi="Times New Roman"/>
          <w:sz w:val="24"/>
          <w:szCs w:val="24"/>
        </w:rPr>
      </w:pPr>
      <w:r>
        <w:rPr>
          <w:rFonts w:ascii="Times New Roman" w:hAnsi="Times New Roman"/>
          <w:sz w:val="24"/>
          <w:szCs w:val="24"/>
        </w:rPr>
        <w:t>Her mom’s words didn’t erase the fear, but they planted a seed of determination. Mari knew she couldn’t fight this battle alone.</w:t>
      </w:r>
    </w:p>
    <w:p>
      <w:pPr>
        <w:pStyle w:val="HorizontalLine"/>
        <w:bidi w:val="0"/>
        <w:jc w:val="left"/>
        <w:rPr>
          <w:rFonts w:ascii="Times New Roman" w:hAnsi="Times New Roman"/>
          <w:sz w:val="24"/>
          <w:szCs w:val="24"/>
        </w:rPr>
      </w:pPr>
      <w:r>
        <w:rPr>
          <w:rFonts w:ascii="Times New Roman" w:hAnsi="Times New Roman"/>
          <w:sz w:val="24"/>
          <w:szCs w:val="24"/>
        </w:rPr>
      </w:r>
    </w:p>
    <w:p>
      <w:pPr>
        <w:pStyle w:val="Heading3"/>
        <w:bidi w:val="0"/>
        <w:jc w:val="left"/>
        <w:rPr/>
      </w:pPr>
      <w:r>
        <w:rPr>
          <w:rStyle w:val="Strong"/>
          <w:rFonts w:ascii="Times New Roman" w:hAnsi="Times New Roman"/>
          <w:b/>
          <w:bCs/>
          <w:sz w:val="24"/>
          <w:szCs w:val="24"/>
        </w:rPr>
        <w:t>Chapter 6: Rallying the Troops</w:t>
      </w:r>
    </w:p>
    <w:p>
      <w:pPr>
        <w:pStyle w:val="BodyText"/>
        <w:bidi w:val="0"/>
        <w:jc w:val="left"/>
        <w:rPr>
          <w:rFonts w:ascii="Times New Roman" w:hAnsi="Times New Roman"/>
          <w:sz w:val="24"/>
          <w:szCs w:val="24"/>
        </w:rPr>
      </w:pPr>
      <w:r>
        <w:rPr>
          <w:rFonts w:ascii="Times New Roman" w:hAnsi="Times New Roman"/>
          <w:sz w:val="24"/>
          <w:szCs w:val="24"/>
        </w:rPr>
        <w:t>If Mari had learned anything from her journey so far, it was that even the biggest dreams needed a team. She started reaching out to other young inventors she’d met at the science fair, explaining her situation. To her surprise, they rallied behind her immediately. Many had experienced similar challenges—dismissive adults, corporate pressure, and the constant struggle to be taken seriously. They formed an informal alliance, meeting virtually and sharing ideas on how to improve the Vibe Engine.</w:t>
      </w:r>
    </w:p>
    <w:p>
      <w:pPr>
        <w:pStyle w:val="BodyText"/>
        <w:bidi w:val="0"/>
        <w:jc w:val="left"/>
        <w:rPr>
          <w:rFonts w:ascii="Times New Roman" w:hAnsi="Times New Roman"/>
          <w:sz w:val="24"/>
          <w:szCs w:val="24"/>
        </w:rPr>
      </w:pPr>
      <w:r>
        <w:rPr>
          <w:rFonts w:ascii="Times New Roman" w:hAnsi="Times New Roman"/>
          <w:sz w:val="24"/>
          <w:szCs w:val="24"/>
        </w:rPr>
        <w:t>Mari’s apartment became the epicenter of their efforts. Her desk overflowed with tools and prototypes, and her walls were plastered with updated diagrams and equations. The group’s collaboration was electric, each member contributing their expertise. One suggested a way to make the device more efficient by tweaking the piezoelectric material. Another designed a tamper-proof casing to prevent corporate theft.</w:t>
      </w:r>
    </w:p>
    <w:p>
      <w:pPr>
        <w:pStyle w:val="BodyText"/>
        <w:bidi w:val="0"/>
        <w:jc w:val="left"/>
        <w:rPr>
          <w:rFonts w:ascii="Times New Roman" w:hAnsi="Times New Roman"/>
          <w:sz w:val="24"/>
          <w:szCs w:val="24"/>
        </w:rPr>
      </w:pPr>
      <w:r>
        <w:rPr>
          <w:rFonts w:ascii="Times New Roman" w:hAnsi="Times New Roman"/>
          <w:sz w:val="24"/>
          <w:szCs w:val="24"/>
        </w:rPr>
        <w:t>Mari documented everything online. She filmed short videos explaining how the Vibe Engine worked, her goals for the project, and the obstacles she faced. She shared blueprints, inviting others to experiment and innovate alongside her. To her amazement, the response was overwhelming. Students, engineers, and hobbyists from around the world joined the conversation, offering advice and encouragement.</w:t>
      </w:r>
    </w:p>
    <w:p>
      <w:pPr>
        <w:pStyle w:val="BodyText"/>
        <w:bidi w:val="0"/>
        <w:jc w:val="left"/>
        <w:rPr>
          <w:rFonts w:ascii="Times New Roman" w:hAnsi="Times New Roman"/>
          <w:sz w:val="24"/>
          <w:szCs w:val="24"/>
        </w:rPr>
      </w:pPr>
      <w:r>
        <w:rPr>
          <w:rFonts w:ascii="Times New Roman" w:hAnsi="Times New Roman"/>
          <w:sz w:val="24"/>
          <w:szCs w:val="24"/>
        </w:rPr>
        <w:t>Her neighborhood became her greatest source of strength. Neighbors who had watched her grow up began leaving notes of support under her door. A local electrician volunteered his tools and expertise, and the owner of a nearby café offered her free coffee for those long nights. One evening, as she walked home from picking up supplies, a group of kids stopped her on the street. “You’re the girl from the news, right?” one asked, wide-eyed. When she nodded, they burst into cheers.</w:t>
      </w:r>
    </w:p>
    <w:p>
      <w:pPr>
        <w:pStyle w:val="BodyText"/>
        <w:bidi w:val="0"/>
        <w:jc w:val="left"/>
        <w:rPr>
          <w:rFonts w:ascii="Times New Roman" w:hAnsi="Times New Roman"/>
          <w:sz w:val="24"/>
          <w:szCs w:val="24"/>
        </w:rPr>
      </w:pPr>
      <w:r>
        <w:rPr>
          <w:rFonts w:ascii="Times New Roman" w:hAnsi="Times New Roman"/>
          <w:sz w:val="24"/>
          <w:szCs w:val="24"/>
        </w:rPr>
        <w:t>Mari’s spirits lifted, but the lawsuit still loomed over her. Aegis Power wasn’t backing down, and their lawyers grew more aggressive with every passing week. But Mari had something they didn’t: the power of the public. Her online following ballooned as more people learned about the lawsuit. #StandWithMari began trending on social media, with thousands demanding that Aegis drop their baseless claims.</w:t>
      </w:r>
    </w:p>
    <w:p>
      <w:pPr>
        <w:pStyle w:val="BodyText"/>
        <w:bidi w:val="0"/>
        <w:jc w:val="left"/>
        <w:rPr>
          <w:rFonts w:ascii="Times New Roman" w:hAnsi="Times New Roman"/>
          <w:sz w:val="24"/>
          <w:szCs w:val="24"/>
        </w:rPr>
      </w:pPr>
      <w:r>
        <w:rPr>
          <w:rFonts w:ascii="Times New Roman" w:hAnsi="Times New Roman"/>
          <w:sz w:val="24"/>
          <w:szCs w:val="24"/>
        </w:rPr>
        <w:t>The turning point came during a livestream Q&amp;A. Mari had been answering questions about the technical aspects of the Vibe Engine when someone asked how she felt about the lawsuit. She paused, then spoke from the heart.</w:t>
      </w:r>
    </w:p>
    <w:p>
      <w:pPr>
        <w:pStyle w:val="BodyText"/>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I won’t lie—it’s been hard,” she admitted, her voice steady but tinged with emotion. “But this fight isn’t just about me. It’s about every young inventor who’s been told they’re not good enough or that their ideas don’t matter. It’s about showing the world that change can come from anyone, anywhere. I’m not giving up, and I hope you won’t either.”</w:t>
      </w:r>
    </w:p>
    <w:p>
      <w:pPr>
        <w:pStyle w:val="BodyText"/>
        <w:bidi w:val="0"/>
        <w:jc w:val="left"/>
        <w:rPr>
          <w:rFonts w:ascii="Times New Roman" w:hAnsi="Times New Roman"/>
          <w:sz w:val="24"/>
          <w:szCs w:val="24"/>
        </w:rPr>
      </w:pPr>
      <w:r>
        <w:rPr>
          <w:rFonts w:ascii="Times New Roman" w:hAnsi="Times New Roman"/>
          <w:sz w:val="24"/>
          <w:szCs w:val="24"/>
        </w:rPr>
        <w:t>The video went viral. News outlets picked it up, and public opinion turned sharply against Aegis Power. Petitions flooded in, demanding that the company withdraw their lawsuit. The pressure mounted until, one day, Mari received an email from her lawyer: Aegis was dropping the case.</w:t>
      </w:r>
    </w:p>
    <w:p>
      <w:pPr>
        <w:pStyle w:val="BodyText"/>
        <w:bidi w:val="0"/>
        <w:jc w:val="left"/>
        <w:rPr>
          <w:rFonts w:ascii="Times New Roman" w:hAnsi="Times New Roman"/>
          <w:sz w:val="24"/>
          <w:szCs w:val="24"/>
        </w:rPr>
      </w:pPr>
      <w:r>
        <w:rPr>
          <w:rFonts w:ascii="Times New Roman" w:hAnsi="Times New Roman"/>
          <w:sz w:val="24"/>
          <w:szCs w:val="24"/>
        </w:rPr>
        <w:t>The relief was overwhelming. Mari slumped in her chair, tears streaming down her face. Sofía wrapped her in a hug, murmuring words of pride in Spanish. For the first time in weeks, Mari felt like she could breathe again.</w:t>
      </w:r>
    </w:p>
    <w:p>
      <w:pPr>
        <w:pStyle w:val="BodyText"/>
        <w:bidi w:val="0"/>
        <w:jc w:val="left"/>
        <w:rPr>
          <w:rFonts w:ascii="Times New Roman" w:hAnsi="Times New Roman"/>
          <w:sz w:val="24"/>
          <w:szCs w:val="24"/>
        </w:rPr>
      </w:pPr>
      <w:r>
        <w:rPr>
          <w:rFonts w:ascii="Times New Roman" w:hAnsi="Times New Roman"/>
          <w:sz w:val="24"/>
          <w:szCs w:val="24"/>
        </w:rPr>
        <w:t>With the lawsuit behind her, Mari and her team focused on perfecting the Vibe Engine. By the time they unveiled the updated prototype, it was smaller, more efficient, and nearly indestructible. They installed the first test units in her neighborhood, powering streetlights and charging stations. Watching the lights flicker on, Mari felt a sense of accomplishment she couldn’t put into words.</w:t>
      </w:r>
    </w:p>
    <w:p>
      <w:pPr>
        <w:pStyle w:val="BodyText"/>
        <w:bidi w:val="0"/>
        <w:jc w:val="left"/>
        <w:rPr>
          <w:rFonts w:ascii="Times New Roman" w:hAnsi="Times New Roman"/>
          <w:sz w:val="24"/>
          <w:szCs w:val="24"/>
        </w:rPr>
      </w:pPr>
      <w:r>
        <w:rPr>
          <w:rFonts w:ascii="Times New Roman" w:hAnsi="Times New Roman"/>
          <w:sz w:val="24"/>
          <w:szCs w:val="24"/>
        </w:rPr>
        <w:t>Her journey wasn’t over, but in that moment, she knew one thing for certain: she was capable of lighting the future—not just for herself, but for everyone who dared to dream.</w:t>
      </w:r>
    </w:p>
    <w:p>
      <w:pPr>
        <w:pStyle w:val="HorizontalLine"/>
        <w:bidi w:val="0"/>
        <w:jc w:val="left"/>
        <w:rPr>
          <w:rFonts w:ascii="Times New Roman" w:hAnsi="Times New Roman"/>
          <w:sz w:val="24"/>
          <w:szCs w:val="24"/>
        </w:rPr>
      </w:pPr>
      <w:r>
        <w:rPr>
          <w:rFonts w:ascii="Times New Roman" w:hAnsi="Times New Roman"/>
          <w:sz w:val="24"/>
          <w:szCs w:val="24"/>
        </w:rPr>
      </w:r>
    </w:p>
    <w:p>
      <w:pPr>
        <w:pStyle w:val="BodyText"/>
        <w:bidi w:val="0"/>
        <w:jc w:val="left"/>
        <w:rPr/>
      </w:pPr>
      <w:r>
        <w:rPr>
          <w:rStyle w:val="Strong"/>
          <w:rFonts w:ascii="Times New Roman" w:hAnsi="Times New Roman"/>
          <w:sz w:val="24"/>
          <w:szCs w:val="24"/>
        </w:rPr>
        <w:t>Next Step:</w:t>
      </w:r>
      <w:r>
        <w:rPr>
          <w:rFonts w:ascii="Times New Roman" w:hAnsi="Times New Roman"/>
          <w:sz w:val="24"/>
          <w:szCs w:val="24"/>
        </w:rPr>
        <w:t xml:space="preserve"> I’ll expand the epilogue next, focusing on Mari’s personal growth and her reflection on the journey. Let me know if there’s anything specific you’d like included!</w:t>
      </w:r>
    </w:p>
    <w:p>
      <w:pPr>
        <w:pStyle w:val="Heading5"/>
        <w:bidi w:val="0"/>
        <w:jc w:val="left"/>
        <w:rPr>
          <w:rFonts w:ascii="Times New Roman" w:hAnsi="Times New Roman"/>
          <w:sz w:val="24"/>
          <w:szCs w:val="24"/>
        </w:rPr>
      </w:pPr>
      <w:r>
        <w:rPr>
          <w:rFonts w:ascii="Times New Roman" w:hAnsi="Times New Roman"/>
          <w:sz w:val="24"/>
          <w:szCs w:val="24"/>
        </w:rPr>
        <w:t>You said:</w:t>
      </w:r>
    </w:p>
    <w:p>
      <w:pPr>
        <w:pStyle w:val="BodyText"/>
        <w:bidi w:val="0"/>
        <w:jc w:val="left"/>
        <w:rPr>
          <w:rFonts w:ascii="Times New Roman" w:hAnsi="Times New Roman"/>
          <w:sz w:val="24"/>
          <w:szCs w:val="24"/>
        </w:rPr>
      </w:pPr>
      <w:r>
        <w:rPr>
          <w:rFonts w:ascii="Times New Roman" w:hAnsi="Times New Roman"/>
          <w:sz w:val="24"/>
          <w:szCs w:val="24"/>
        </w:rPr>
        <w:t>No, you're doing great - wrap it up</w:t>
      </w:r>
    </w:p>
    <w:p>
      <w:pPr>
        <w:pStyle w:val="Heading6"/>
        <w:bidi w:val="0"/>
        <w:jc w:val="left"/>
        <w:rPr>
          <w:rFonts w:ascii="Times New Roman" w:hAnsi="Times New Roman"/>
          <w:sz w:val="24"/>
          <w:szCs w:val="24"/>
        </w:rPr>
      </w:pPr>
      <w:r>
        <w:rPr>
          <w:rFonts w:ascii="Times New Roman" w:hAnsi="Times New Roman"/>
          <w:sz w:val="24"/>
          <w:szCs w:val="24"/>
        </w:rPr>
        <w:t>ChatGPT said:</w:t>
      </w:r>
    </w:p>
    <w:p>
      <w:pPr>
        <w:pStyle w:val="BodyText"/>
        <w:bidi w:val="0"/>
        <w:jc w:val="left"/>
        <w:rPr>
          <w:rFonts w:ascii="Times New Roman" w:hAnsi="Times New Roman"/>
          <w:sz w:val="24"/>
          <w:szCs w:val="24"/>
        </w:rPr>
      </w:pPr>
      <w:r>
        <w:rPr/>
        <w:drawing>
          <wp:inline distT="0" distB="0" distL="0" distR="0">
            <wp:extent cx="762000" cy="762000"/>
            <wp:effectExtent l="0" t="0" r="0" b="0"/>
            <wp:docPr id="2" name="Image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GPT"/>
                    <pic:cNvPicPr>
                      <a:picLocks noChangeAspect="1" noChangeArrowheads="1"/>
                    </pic:cNvPicPr>
                  </pic:nvPicPr>
                  <pic:blipFill>
                    <a:blip r:embed="rId3"/>
                    <a:stretch>
                      <a:fillRect/>
                    </a:stretch>
                  </pic:blipFill>
                  <pic:spPr bwMode="auto">
                    <a:xfrm>
                      <a:off x="0" y="0"/>
                      <a:ext cx="762000" cy="762000"/>
                    </a:xfrm>
                    <a:prstGeom prst="rect">
                      <a:avLst/>
                    </a:prstGeom>
                    <a:noFill/>
                  </pic:spPr>
                </pic:pic>
              </a:graphicData>
            </a:graphic>
          </wp:inline>
        </w:drawing>
      </w:r>
    </w:p>
    <w:p>
      <w:pPr>
        <w:pStyle w:val="Heading3"/>
        <w:bidi w:val="0"/>
        <w:jc w:val="left"/>
        <w:rPr/>
      </w:pPr>
      <w:r>
        <w:rPr>
          <w:rStyle w:val="Strong"/>
          <w:rFonts w:ascii="Times New Roman" w:hAnsi="Times New Roman"/>
          <w:b/>
          <w:bCs/>
          <w:sz w:val="24"/>
          <w:szCs w:val="24"/>
        </w:rPr>
        <w:t>Epilogue: Lighting the Future</w:t>
      </w:r>
    </w:p>
    <w:p>
      <w:pPr>
        <w:pStyle w:val="BodyText"/>
        <w:bidi w:val="0"/>
        <w:jc w:val="left"/>
        <w:rPr>
          <w:rFonts w:ascii="Times New Roman" w:hAnsi="Times New Roman"/>
          <w:sz w:val="24"/>
          <w:szCs w:val="24"/>
        </w:rPr>
      </w:pPr>
      <w:r>
        <w:rPr>
          <w:rFonts w:ascii="Times New Roman" w:hAnsi="Times New Roman"/>
          <w:sz w:val="24"/>
          <w:szCs w:val="24"/>
        </w:rPr>
        <w:t>Years later, Mari Anderson stood on a stage at the United Nations Climate Summit, the room buzzing with anticipation. She adjusted the lapel of her tailored blazer, a far cry from the frayed hoodie she used to wear during her late-night tinkering sessions. But while her outward appearance had transformed, she was still the same girl who had once sat in a tiny Crown Heights apartment, dreaming of a better world.</w:t>
      </w:r>
    </w:p>
    <w:p>
      <w:pPr>
        <w:pStyle w:val="BodyText"/>
        <w:bidi w:val="0"/>
        <w:jc w:val="left"/>
        <w:rPr>
          <w:rFonts w:ascii="Times New Roman" w:hAnsi="Times New Roman"/>
          <w:sz w:val="24"/>
          <w:szCs w:val="24"/>
        </w:rPr>
      </w:pPr>
      <w:r>
        <w:rPr>
          <w:rFonts w:ascii="Times New Roman" w:hAnsi="Times New Roman"/>
          <w:sz w:val="24"/>
          <w:szCs w:val="24"/>
        </w:rPr>
        <w:t>The crowd quieted as she stepped up to the podium. Bright lights shone down on her, but she wasn’t nervous. This stage wasn’t about fame or recognition—it was about something bigger.</w:t>
      </w:r>
    </w:p>
    <w:p>
      <w:pPr>
        <w:pStyle w:val="BodyText"/>
        <w:bidi w:val="0"/>
        <w:jc w:val="left"/>
        <w:rPr>
          <w:rFonts w:ascii="Times New Roman" w:hAnsi="Times New Roman"/>
          <w:sz w:val="24"/>
          <w:szCs w:val="24"/>
        </w:rPr>
      </w:pPr>
      <w:r>
        <w:rPr>
          <w:rFonts w:ascii="Times New Roman" w:hAnsi="Times New Roman"/>
          <w:sz w:val="24"/>
          <w:szCs w:val="24"/>
        </w:rPr>
        <w:t>She began simply, her voice calm but powerful. “When I was sixteen, I had an idea,” she said, her Dominican accent still faintly coloring her words. “I wanted to create a way to turn the energy of everyday life—steps on a sidewalk, vibrations from a train—into electricity. Back then, I didn’t have much: a notebook, a few scavenged parts, and a lot of hope.”</w:t>
      </w:r>
    </w:p>
    <w:p>
      <w:pPr>
        <w:pStyle w:val="BodyText"/>
        <w:bidi w:val="0"/>
        <w:jc w:val="left"/>
        <w:rPr>
          <w:rFonts w:ascii="Times New Roman" w:hAnsi="Times New Roman"/>
          <w:sz w:val="24"/>
          <w:szCs w:val="24"/>
        </w:rPr>
      </w:pPr>
      <w:r>
        <w:rPr>
          <w:rFonts w:ascii="Times New Roman" w:hAnsi="Times New Roman"/>
          <w:sz w:val="24"/>
          <w:szCs w:val="24"/>
        </w:rPr>
        <w:t>The audience leaned in, captivated. “What I didn’t realize at the time,” she continued, “was that my invention would lead me on a journey far beyond what I could have imagined. It wasn’t just about the Vibe Engine. It was about believing in the impossible, even when others doubted me. It was about refusing to let the world tell me who I could or couldn’t be.”</w:t>
      </w:r>
    </w:p>
    <w:p>
      <w:pPr>
        <w:pStyle w:val="BodyText"/>
        <w:bidi w:val="0"/>
        <w:jc w:val="left"/>
        <w:rPr>
          <w:rFonts w:ascii="Times New Roman" w:hAnsi="Times New Roman"/>
          <w:sz w:val="24"/>
          <w:szCs w:val="24"/>
        </w:rPr>
      </w:pPr>
      <w:r>
        <w:rPr>
          <w:rFonts w:ascii="Times New Roman" w:hAnsi="Times New Roman"/>
          <w:sz w:val="24"/>
          <w:szCs w:val="24"/>
        </w:rPr>
        <w:t>Her voice softened as she spoke of the people who had shaped her journey. “My mother, Sofía, taught me the value of resilience. She sacrificed so much so I could have opportunities she never did. And my community—my neighbors, my friends, and even strangers—showed me the power of collective support. I didn’t do this alone.”</w:t>
      </w:r>
    </w:p>
    <w:p>
      <w:pPr>
        <w:pStyle w:val="BodyText"/>
        <w:bidi w:val="0"/>
        <w:jc w:val="left"/>
        <w:rPr>
          <w:rFonts w:ascii="Times New Roman" w:hAnsi="Times New Roman"/>
          <w:sz w:val="24"/>
          <w:szCs w:val="24"/>
        </w:rPr>
      </w:pPr>
      <w:r>
        <w:rPr>
          <w:rFonts w:ascii="Times New Roman" w:hAnsi="Times New Roman"/>
          <w:sz w:val="24"/>
          <w:szCs w:val="24"/>
        </w:rPr>
        <w:t>She paused, letting the words settle over the audience. “Today, the Vibe Engine isn’t just a device. It’s a symbol of what we can achieve when we work together, when we refuse to let barriers—whether they’re financial, social, or institutional—stop us from creating something better.”</w:t>
      </w:r>
    </w:p>
    <w:p>
      <w:pPr>
        <w:pStyle w:val="BodyText"/>
        <w:bidi w:val="0"/>
        <w:jc w:val="left"/>
        <w:rPr>
          <w:rFonts w:ascii="Times New Roman" w:hAnsi="Times New Roman"/>
          <w:sz w:val="24"/>
          <w:szCs w:val="24"/>
        </w:rPr>
      </w:pPr>
      <w:r>
        <w:rPr>
          <w:rFonts w:ascii="Times New Roman" w:hAnsi="Times New Roman"/>
          <w:sz w:val="24"/>
          <w:szCs w:val="24"/>
        </w:rPr>
        <w:t>The crowd erupted in applause, but Mari wasn’t finished. She raised a hand, signaling for quiet. “This isn’t the end of the story,” she said, her eyes scanning the room. “It’s just the beginning. If I’ve learned anything, it’s that innovation doesn’t come from resources—it comes from imagination and determination. Every one of us has the power to spark change.”</w:t>
      </w:r>
    </w:p>
    <w:p>
      <w:pPr>
        <w:pStyle w:val="BodyText"/>
        <w:bidi w:val="0"/>
        <w:jc w:val="left"/>
        <w:rPr>
          <w:rFonts w:ascii="Times New Roman" w:hAnsi="Times New Roman"/>
          <w:sz w:val="24"/>
          <w:szCs w:val="24"/>
        </w:rPr>
      </w:pPr>
      <w:r>
        <w:rPr>
          <w:rFonts w:ascii="Times New Roman" w:hAnsi="Times New Roman"/>
          <w:sz w:val="24"/>
          <w:szCs w:val="24"/>
        </w:rPr>
        <w:t>As the applause thundered again, Mari stepped back, a small smile playing on her lips. She thought of the girl she used to be, hunched over a desk in her cluttered room, her hands smudged with grease and her head full of dreams. That girl had no idea what she was capable of. But now, standing on this stage, Mari knew she’d found her place—not just as an inventor, but as a force for change.</w:t>
      </w:r>
    </w:p>
    <w:p>
      <w:pPr>
        <w:pStyle w:val="BodyText"/>
        <w:bidi w:val="0"/>
        <w:jc w:val="left"/>
        <w:rPr>
          <w:rFonts w:ascii="Times New Roman" w:hAnsi="Times New Roman"/>
          <w:sz w:val="24"/>
          <w:szCs w:val="24"/>
        </w:rPr>
      </w:pPr>
      <w:r>
        <w:rPr>
          <w:rFonts w:ascii="Times New Roman" w:hAnsi="Times New Roman"/>
          <w:sz w:val="24"/>
          <w:szCs w:val="24"/>
        </w:rPr>
        <w:t>Her mother’s words echoed in her mind as she left the stage: “They can’t steal what’s in here.” Sofía had been right. The spark Mari carried wasn’t just in her inventions—it was in her heart. And with that spark, she would continue lighting the way for the next generation of dreamers.</w:t>
      </w:r>
    </w:p>
    <w:p>
      <w:pPr>
        <w:pStyle w:val="HorizontalLine"/>
        <w:bidi w:val="0"/>
        <w:jc w:val="left"/>
        <w:rPr>
          <w:rFonts w:ascii="Times New Roman" w:hAnsi="Times New Roman"/>
          <w:sz w:val="24"/>
          <w:szCs w:val="24"/>
        </w:rPr>
      </w:pPr>
      <w:r>
        <w:rPr>
          <w:rFonts w:ascii="Times New Roman" w:hAnsi="Times New Roman"/>
          <w:sz w:val="24"/>
          <w:szCs w:val="24"/>
        </w:rPr>
      </w:r>
    </w:p>
    <w:p>
      <w:pPr>
        <w:pStyle w:val="BodyText"/>
        <w:bidi w:val="0"/>
        <w:jc w:val="left"/>
        <w:rPr>
          <w:rFonts w:ascii="Times New Roman" w:hAnsi="Times New Roman"/>
          <w:sz w:val="24"/>
          <w:szCs w:val="24"/>
        </w:rPr>
      </w:pPr>
      <w:r>
        <w:rPr>
          <w:rFonts w:ascii="Times New Roman" w:hAnsi="Times New Roman"/>
          <w:sz w:val="24"/>
          <w:szCs w:val="24"/>
        </w:rPr>
        <w:t>This final chapter ties together Mari’s personal growth, her triumphs, and her enduring commitment to making the world a better place. The expanded narrative now weaves in richer details, emotional depth, and a sense of closure, all while maintaining the heart of the original story. Let me know if there’s anything else you’d like to refine!</w:t>
      </w:r>
    </w:p>
    <w:p>
      <w:pPr>
        <w:pStyle w:val="Normal"/>
        <w:bidi w:val="0"/>
        <w:jc w:val="left"/>
        <w:rPr>
          <w:rFonts w:ascii="Times New Roman" w:hAnsi="Times New Roman"/>
          <w:sz w:val="24"/>
          <w:szCs w:val="24"/>
        </w:rPr>
      </w:pPr>
      <w:r>
        <w:rPr>
          <w:rFonts w:ascii="Times New Roman" w:hAnsi="Times New Roman"/>
          <w:sz w:val="24"/>
          <w:szCs w:val="24"/>
        </w:rPr>
      </w:r>
    </w:p>
    <w:sectPr>
      <w:type w:val="nextPage"/>
      <w:pgSz w:w="12240" w:h="15840"/>
      <w:pgMar w:left="1134" w:right="1134" w:gutter="0" w:header="0" w:top="1134" w:footer="0" w:bottom="1134"/>
      <w:paperSrc w:first="0" w:oth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5">
    <w:name w:val="heading 5"/>
    <w:basedOn w:val="Heading"/>
    <w:next w:val="BodyText"/>
    <w:qFormat/>
    <w:pPr>
      <w:spacing w:before="120" w:after="60"/>
      <w:outlineLvl w:val="4"/>
    </w:pPr>
    <w:rPr>
      <w:rFonts w:ascii="Liberation Serif" w:hAnsi="Liberation Serif" w:eastAsia="NSimSun" w:cs="Lucida Sans"/>
      <w:b/>
      <w:bCs/>
      <w:sz w:val="20"/>
      <w:szCs w:val="20"/>
    </w:rPr>
  </w:style>
  <w:style w:type="paragraph" w:styleId="Heading6">
    <w:name w:val="heading 6"/>
    <w:basedOn w:val="Heading"/>
    <w:next w:val="BodyText"/>
    <w:qFormat/>
    <w:pPr>
      <w:spacing w:before="60" w:after="60"/>
      <w:outlineLvl w:val="5"/>
    </w:pPr>
    <w:rPr>
      <w:rFonts w:ascii="Liberation Serif" w:hAnsi="Liberation Serif" w:eastAsia="NSimSun" w:cs="Lucida Sans"/>
      <w:b/>
      <w:bCs/>
      <w:sz w:val="14"/>
      <w:szCs w:val="14"/>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LibreOffice/24.8.3.2$Windows_X86_64 LibreOffice_project/48a6bac9e7e268aeb4c3483fcf825c94556d9f92</Application>
  <AppVersion>15.0000</AppVersion>
  <Pages>7</Pages>
  <Words>3153</Words>
  <Characters>15540</Characters>
  <CharactersWithSpaces>18593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2024-12-06T13:38:53Z</dcterms:created>
  <dc:creator/>
  <dc:description/>
  <dc:language>en-US</dc:language>
  <cp:lastModifiedBy/>
  <dcterms:modified xsi:type="dcterms:W3CDTF">2024-12-19T13:59:25Z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