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Relacijski model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DVORANA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broj sjedala)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TEHNOLOGIJA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DVORANA_TENOLOGIJA(</w:t>
      </w:r>
      <w:r w:rsidDel="00000000" w:rsidR="00000000" w:rsidRPr="00000000">
        <w:rPr>
          <w:u w:val="single"/>
          <w:rtl w:val="0"/>
        </w:rPr>
        <w:t xml:space="preserve">id_dvorana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id_tehnologija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ime, trajanje)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TERMIN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datum, id_dvorane, id_filma)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ULAZNICA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cijena, OIB_zaposlenika, id_termina)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ZAPOSLENIK (</w:t>
      </w:r>
      <w:r w:rsidDel="00000000" w:rsidR="00000000" w:rsidRPr="00000000">
        <w:rPr>
          <w:u w:val="single"/>
          <w:rtl w:val="0"/>
        </w:rPr>
        <w:t xml:space="preserve">OIB</w:t>
      </w:r>
      <w:r w:rsidDel="00000000" w:rsidR="00000000" w:rsidRPr="00000000">
        <w:rPr>
          <w:rtl w:val="0"/>
        </w:rPr>
        <w:t xml:space="preserve">, ime, prezime, adresa)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SMJENA (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 vrijemePocetka, vrijemeKraja, danUTjednu)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ZAPOSLENIK_SMJENA(</w:t>
      </w:r>
      <w:r w:rsidDel="00000000" w:rsidR="00000000" w:rsidRPr="00000000">
        <w:rPr>
          <w:u w:val="single"/>
          <w:rtl w:val="0"/>
        </w:rPr>
        <w:t xml:space="preserve">id_zaposlenika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id_smjene</w:t>
      </w:r>
      <w:r w:rsidDel="00000000" w:rsidR="00000000" w:rsidRPr="00000000">
        <w:rPr>
          <w:rtl w:val="0"/>
        </w:rPr>
        <w:t xml:space="preserve">)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06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gJeRzVRgWjqn80rbDBASRD8mg==">AMUW2mVMP0tkg2OwZ7Yn9P4ZPjSXgBkhJy7n1JgnfxrStg2RmCxi+Dml9Jdqmapt1r4SylSubuWb2EdCiCPxrW0HnPuR9TsZwiXe7+0K4ChpiANOqPdao4A=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2020-04-07T20:33:00Z</dcterms:created>
  <dc:creator>mira</dc:creator>
</cp:coreProperties>
</file>