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A218FB" w14:textId="6B8A4629" w:rsidR="00AF7472" w:rsidRDefault="00500396" w:rsidP="00395804">
      <w:pPr>
        <w:pStyle w:val="a3"/>
        <w:numPr>
          <w:ilvl w:val="0"/>
          <w:numId w:val="1"/>
        </w:numPr>
        <w:ind w:firstLineChars="0"/>
      </w:pPr>
      <w:r>
        <w:t>1848 年 2月，《共产党</w:t>
      </w:r>
      <w:r>
        <w:rPr>
          <w:rFonts w:hint="eastAsia"/>
        </w:rPr>
        <w:t>宣言》发表，标志着马克思主义的公开问</w:t>
      </w:r>
      <w:r>
        <w:rPr>
          <w:rFonts w:hint="eastAsia"/>
        </w:rPr>
        <w:t>世</w:t>
      </w:r>
    </w:p>
    <w:p w14:paraId="07EFF5C3" w14:textId="12473B38" w:rsidR="00500396" w:rsidRDefault="00500396" w:rsidP="00395804">
      <w:pPr>
        <w:pStyle w:val="a3"/>
        <w:numPr>
          <w:ilvl w:val="0"/>
          <w:numId w:val="1"/>
        </w:numPr>
        <w:ind w:firstLineChars="0"/>
      </w:pPr>
      <w:r w:rsidRPr="00500396">
        <w:rPr>
          <w:rFonts w:hint="eastAsia"/>
        </w:rPr>
        <w:t>唯物史观和剩余价值学说是马克思一生的两个伟大发现。</w:t>
      </w:r>
    </w:p>
    <w:p w14:paraId="7EE8699D" w14:textId="25CFD680" w:rsidR="00395804" w:rsidRDefault="00395804" w:rsidP="00395804">
      <w:pPr>
        <w:pStyle w:val="a3"/>
        <w:numPr>
          <w:ilvl w:val="0"/>
          <w:numId w:val="1"/>
        </w:numPr>
        <w:ind w:firstLineChars="0"/>
      </w:pPr>
      <w:r>
        <w:rPr>
          <w:rFonts w:hint="eastAsia"/>
        </w:rPr>
        <w:t>材料分析：</w:t>
      </w:r>
      <w:r w:rsidRPr="00395804">
        <w:rPr>
          <w:rFonts w:hint="eastAsia"/>
        </w:rPr>
        <w:t>主观能动性和客观规律性的辩证统一</w:t>
      </w:r>
    </w:p>
    <w:p w14:paraId="04E8B64C" w14:textId="77777777" w:rsidR="00395804" w:rsidRDefault="00395804" w:rsidP="009D59EC">
      <w:pPr>
        <w:pStyle w:val="a3"/>
        <w:ind w:left="440"/>
      </w:pPr>
      <w:r w:rsidRPr="00395804">
        <w:rPr>
          <w:rFonts w:hint="eastAsia"/>
        </w:rPr>
        <w:t>一方面，尊重客观规律是正确发挥主观能动性的前提。规律是事物变化发展过程中本身所固有的内在的、本质的、必然的联系。</w:t>
      </w:r>
    </w:p>
    <w:p w14:paraId="0078FC09" w14:textId="74B5FE46" w:rsidR="00395804" w:rsidRDefault="00395804" w:rsidP="009D59EC">
      <w:pPr>
        <w:pStyle w:val="a3"/>
        <w:ind w:left="440"/>
      </w:pPr>
      <w:r w:rsidRPr="00395804">
        <w:rPr>
          <w:rFonts w:hint="eastAsia"/>
        </w:rPr>
        <w:t>另一方面，只有充分发挥主观能动性，才能正确认识和利用客观规律。承认规律的客观性，并不是说人在规律面前无能为力、无所作为。人能够通过自觉活动去认识规律，并按照客观规律去改造世界，以满足自身的需要。因此，李重事物发展的客观规律性与发择人的</w:t>
      </w:r>
      <w:r>
        <w:rPr>
          <w:rFonts w:hint="eastAsia"/>
        </w:rPr>
        <w:t>主观能动性是辩证统一的，实践是客观规律性与主观能动性统一的基础</w:t>
      </w:r>
    </w:p>
    <w:p w14:paraId="7BF00066" w14:textId="211AD892" w:rsidR="00395804" w:rsidRDefault="00395804" w:rsidP="009D59EC">
      <w:pPr>
        <w:pStyle w:val="a3"/>
        <w:ind w:left="440"/>
      </w:pPr>
      <w:r>
        <w:rPr>
          <w:rFonts w:hint="eastAsia"/>
        </w:rPr>
        <w:t>辩证关系的意义：自信自立是习近平</w:t>
      </w:r>
      <w:r w:rsidRPr="00395804">
        <w:rPr>
          <w:rFonts w:hint="eastAsia"/>
        </w:rPr>
        <w:t>新时代中国特色社会主义思想的世界观和方法论的重要内容，是中国共产党人的重要精神气质。坚持自信自立，突出强调和体现的就是要把尊重客观规律和激发创新创造活力贯通起来，在中国特色社会主义建设中，坚定“四个自信”，坚持走自立自强之路。</w:t>
      </w:r>
    </w:p>
    <w:p w14:paraId="1BA17C38" w14:textId="77777777" w:rsidR="009D59EC" w:rsidRDefault="00395804" w:rsidP="009D59EC">
      <w:pPr>
        <w:pStyle w:val="a3"/>
        <w:ind w:left="440"/>
      </w:pPr>
      <w:r w:rsidRPr="00395804">
        <w:rPr>
          <w:rFonts w:hint="eastAsia"/>
        </w:rPr>
        <w:t>正确发挥人的主观能动性，有以下三个方面的前提和条件</w:t>
      </w:r>
      <w:r w:rsidRPr="00395804">
        <w:t>:</w:t>
      </w:r>
    </w:p>
    <w:p w14:paraId="115368B2" w14:textId="5939DB5E" w:rsidR="00395804" w:rsidRDefault="00395804" w:rsidP="009D59EC">
      <w:pPr>
        <w:pStyle w:val="a3"/>
        <w:ind w:left="440"/>
      </w:pPr>
      <w:r w:rsidRPr="00395804">
        <w:t>第一，从实际出发是正确发挥人的主观能动性的前提。</w:t>
      </w:r>
    </w:p>
    <w:p w14:paraId="07DC7C8C" w14:textId="74A37D97" w:rsidR="00395804" w:rsidRDefault="00395804" w:rsidP="009D59EC">
      <w:pPr>
        <w:pStyle w:val="a3"/>
        <w:ind w:left="440"/>
      </w:pPr>
      <w:r w:rsidRPr="00395804">
        <w:rPr>
          <w:rFonts w:hint="eastAsia"/>
        </w:rPr>
        <w:t>第二，实践是正确发挥人的主观能动性的根本途径。</w:t>
      </w:r>
    </w:p>
    <w:p w14:paraId="35E14C03" w14:textId="7CF757C3" w:rsidR="00395804" w:rsidRDefault="00395804" w:rsidP="009D59EC">
      <w:pPr>
        <w:pStyle w:val="a3"/>
        <w:ind w:left="440"/>
      </w:pPr>
      <w:r w:rsidRPr="00395804">
        <w:rPr>
          <w:rFonts w:hint="eastAsia"/>
        </w:rPr>
        <w:t>第</w:t>
      </w:r>
      <w:r>
        <w:rPr>
          <w:rFonts w:hint="eastAsia"/>
        </w:rPr>
        <w:t>三</w:t>
      </w:r>
      <w:r w:rsidRPr="00395804">
        <w:rPr>
          <w:rFonts w:hint="eastAsia"/>
        </w:rPr>
        <w:t>，正确发挥人的主观能动性，还要依赖于一定的物质条件和物质手段</w:t>
      </w:r>
    </w:p>
    <w:p w14:paraId="0F0A0AEA" w14:textId="5E967120" w:rsidR="00395804" w:rsidRDefault="00395804" w:rsidP="00395804">
      <w:pPr>
        <w:pStyle w:val="a3"/>
        <w:numPr>
          <w:ilvl w:val="0"/>
          <w:numId w:val="1"/>
        </w:numPr>
        <w:ind w:firstLineChars="0"/>
      </w:pPr>
      <w:r w:rsidRPr="00395804">
        <w:rPr>
          <w:rFonts w:hint="eastAsia"/>
        </w:rPr>
        <w:t>世界的统一性在于它的</w:t>
      </w:r>
      <w:r>
        <w:rPr>
          <w:rFonts w:hint="eastAsia"/>
        </w:rPr>
        <w:t>物</w:t>
      </w:r>
      <w:r w:rsidRPr="00395804">
        <w:rPr>
          <w:rFonts w:hint="eastAsia"/>
        </w:rPr>
        <w:t>质性、世界统一于物质。</w:t>
      </w:r>
    </w:p>
    <w:p w14:paraId="23D40985" w14:textId="2D8A447C" w:rsidR="00395804" w:rsidRDefault="00395804" w:rsidP="00395804">
      <w:pPr>
        <w:pStyle w:val="a3"/>
        <w:numPr>
          <w:ilvl w:val="0"/>
          <w:numId w:val="1"/>
        </w:numPr>
        <w:ind w:firstLineChars="0"/>
      </w:pPr>
      <w:r w:rsidRPr="00395804">
        <w:rPr>
          <w:rFonts w:hint="eastAsia"/>
        </w:rPr>
        <w:t>联系和发</w:t>
      </w:r>
      <w:r>
        <w:rPr>
          <w:rFonts w:hint="eastAsia"/>
        </w:rPr>
        <w:t>展</w:t>
      </w:r>
      <w:r w:rsidRPr="00395804">
        <w:rPr>
          <w:rFonts w:hint="eastAsia"/>
        </w:rPr>
        <w:t>的观点是唯物辩证法的</w:t>
      </w:r>
      <w:r w:rsidRPr="00395804">
        <w:t>总观点</w:t>
      </w:r>
    </w:p>
    <w:p w14:paraId="788A8C31" w14:textId="440C1F22" w:rsidR="00395804" w:rsidRDefault="00395804" w:rsidP="00395804">
      <w:pPr>
        <w:pStyle w:val="a3"/>
        <w:numPr>
          <w:ilvl w:val="0"/>
          <w:numId w:val="1"/>
        </w:numPr>
        <w:ind w:firstLineChars="0"/>
      </w:pPr>
      <w:r w:rsidRPr="00395804">
        <w:rPr>
          <w:rFonts w:hint="eastAsia"/>
        </w:rPr>
        <w:t>对立统一规律是唯物辩证法的实质和核心。对立统一规律揭示了事物普遍联系的根本内容和变化发展的内在动力</w:t>
      </w:r>
    </w:p>
    <w:p w14:paraId="1AC18EEE" w14:textId="6D74FD52" w:rsidR="00395804" w:rsidRDefault="00395804" w:rsidP="00395804">
      <w:pPr>
        <w:pStyle w:val="a3"/>
        <w:numPr>
          <w:ilvl w:val="0"/>
          <w:numId w:val="1"/>
        </w:numPr>
        <w:ind w:firstLineChars="0"/>
      </w:pPr>
      <w:r w:rsidRPr="00395804">
        <w:rPr>
          <w:rFonts w:hint="eastAsia"/>
        </w:rPr>
        <w:t>矛盾的同一性</w:t>
      </w:r>
      <w:r>
        <w:rPr>
          <w:rFonts w:hint="eastAsia"/>
        </w:rPr>
        <w:t>。</w:t>
      </w:r>
      <w:r w:rsidRPr="00395804">
        <w:rPr>
          <w:rFonts w:hint="eastAsia"/>
        </w:rPr>
        <w:t>矛盾着的对立面相互</w:t>
      </w:r>
      <w:r>
        <w:rPr>
          <w:rFonts w:hint="eastAsia"/>
        </w:rPr>
        <w:t>贯通</w:t>
      </w:r>
      <w:r w:rsidRPr="00395804">
        <w:rPr>
          <w:rFonts w:hint="eastAsia"/>
        </w:rPr>
        <w:t>，在一定</w:t>
      </w:r>
      <w:r>
        <w:rPr>
          <w:rFonts w:hint="eastAsia"/>
        </w:rPr>
        <w:t>条件下</w:t>
      </w:r>
      <w:r w:rsidRPr="00395804">
        <w:rPr>
          <w:rFonts w:hint="eastAsia"/>
        </w:rPr>
        <w:t>可以相互转化</w:t>
      </w:r>
      <w:r>
        <w:rPr>
          <w:rFonts w:hint="eastAsia"/>
        </w:rPr>
        <w:t>（举例考，例如生与死，安与危，上与下</w:t>
      </w:r>
    </w:p>
    <w:p w14:paraId="46DC0C05" w14:textId="653B6DB0" w:rsidR="00395804" w:rsidRDefault="00395804" w:rsidP="00395804">
      <w:pPr>
        <w:pStyle w:val="a3"/>
        <w:numPr>
          <w:ilvl w:val="0"/>
          <w:numId w:val="1"/>
        </w:numPr>
        <w:ind w:firstLineChars="0"/>
      </w:pPr>
      <w:r w:rsidRPr="00395804">
        <w:rPr>
          <w:rFonts w:hint="eastAsia"/>
        </w:rPr>
        <w:t>辩证否定的实质是“扬弃”、即新事物对旧事物既批判又继承，既克服其消极因素又保留其积极因素。判断题</w:t>
      </w:r>
      <w:r>
        <w:rPr>
          <w:rFonts w:hint="eastAsia"/>
        </w:rPr>
        <w:t xml:space="preserve">。 </w:t>
      </w:r>
      <w:r>
        <w:t xml:space="preserve"> </w:t>
      </w:r>
      <w:r w:rsidRPr="00395804">
        <w:rPr>
          <w:rFonts w:hint="eastAsia"/>
        </w:rPr>
        <w:t>否定是事物的截然分离</w:t>
      </w:r>
      <w:r w:rsidRPr="00395804">
        <w:t xml:space="preserve"> ?(X)</w:t>
      </w:r>
    </w:p>
    <w:p w14:paraId="7DD8D639" w14:textId="72D40C33" w:rsidR="00395804" w:rsidRDefault="00395804" w:rsidP="00395804">
      <w:pPr>
        <w:pStyle w:val="a3"/>
        <w:numPr>
          <w:ilvl w:val="0"/>
          <w:numId w:val="1"/>
        </w:numPr>
        <w:ind w:firstLineChars="0"/>
      </w:pPr>
      <w:r w:rsidRPr="00395804">
        <w:rPr>
          <w:rFonts w:hint="eastAsia"/>
        </w:rPr>
        <w:t>否定之否定规律揭示了事物发展的前进性与曲折性的统一。</w:t>
      </w:r>
    </w:p>
    <w:p w14:paraId="29E1488C" w14:textId="3AACB962" w:rsidR="00395804" w:rsidRDefault="00395804" w:rsidP="00395804">
      <w:pPr>
        <w:pStyle w:val="a3"/>
        <w:numPr>
          <w:ilvl w:val="0"/>
          <w:numId w:val="1"/>
        </w:numPr>
        <w:ind w:firstLineChars="0"/>
      </w:pPr>
      <w:r w:rsidRPr="00395804">
        <w:rPr>
          <w:rFonts w:hint="eastAsia"/>
        </w:rPr>
        <w:t>实践的观点是辩证唯物论的认识论之第一的和基本的观点。</w:t>
      </w:r>
    </w:p>
    <w:p w14:paraId="266D74D2" w14:textId="127414DF" w:rsidR="00395804" w:rsidRDefault="00395804" w:rsidP="00395804">
      <w:pPr>
        <w:pStyle w:val="a3"/>
        <w:numPr>
          <w:ilvl w:val="0"/>
          <w:numId w:val="1"/>
        </w:numPr>
        <w:ind w:firstLineChars="0"/>
      </w:pPr>
      <w:r w:rsidRPr="00395804">
        <w:rPr>
          <w:rFonts w:hint="eastAsia"/>
        </w:rPr>
        <w:t>实践是认识发展的动力</w:t>
      </w:r>
      <w:r>
        <w:rPr>
          <w:rFonts w:hint="eastAsia"/>
        </w:rPr>
        <w:t>（举例考，例如</w:t>
      </w:r>
      <w:r w:rsidRPr="00395804">
        <w:rPr>
          <w:rFonts w:hint="eastAsia"/>
        </w:rPr>
        <w:t>恩格斯指出</w:t>
      </w:r>
      <w:r w:rsidRPr="00395804">
        <w:t>:社会</w:t>
      </w:r>
      <w:r>
        <w:rPr>
          <w:rFonts w:hint="eastAsia"/>
        </w:rPr>
        <w:t>一旦有技术</w:t>
      </w:r>
      <w:r w:rsidRPr="00395804">
        <w:t>上的需要，这种需要就会比十所大学更能把科学推向前进</w:t>
      </w:r>
      <w:r>
        <w:rPr>
          <w:rFonts w:hint="eastAsia"/>
        </w:rPr>
        <w:t>。说明了什么哲学道理？</w:t>
      </w:r>
    </w:p>
    <w:p w14:paraId="71A06B88" w14:textId="76A06D94" w:rsidR="00395804" w:rsidRDefault="00395804" w:rsidP="00395804">
      <w:pPr>
        <w:pStyle w:val="a3"/>
        <w:numPr>
          <w:ilvl w:val="0"/>
          <w:numId w:val="1"/>
        </w:numPr>
        <w:ind w:firstLineChars="0"/>
      </w:pPr>
      <w:r w:rsidRPr="00395804">
        <w:rPr>
          <w:rFonts w:hint="eastAsia"/>
        </w:rPr>
        <w:t>辩证唯物主义认识论是建立在实践基础上的能动的反映论</w:t>
      </w:r>
    </w:p>
    <w:p w14:paraId="14CE6406" w14:textId="1CE0E095" w:rsidR="00395804" w:rsidRDefault="00395804" w:rsidP="00395804">
      <w:pPr>
        <w:pStyle w:val="a3"/>
        <w:numPr>
          <w:ilvl w:val="0"/>
          <w:numId w:val="1"/>
        </w:numPr>
        <w:ind w:firstLineChars="0"/>
      </w:pPr>
      <w:r w:rsidRPr="00395804">
        <w:rPr>
          <w:rFonts w:hint="eastAsia"/>
        </w:rPr>
        <w:t>感性认识</w:t>
      </w:r>
      <w:r>
        <w:rPr>
          <w:rFonts w:hint="eastAsia"/>
        </w:rPr>
        <w:t>，</w:t>
      </w:r>
      <w:r w:rsidRPr="00395804">
        <w:rPr>
          <w:rFonts w:hint="eastAsia"/>
        </w:rPr>
        <w:t>事物的外部联系</w:t>
      </w:r>
      <w:r>
        <w:rPr>
          <w:rFonts w:hint="eastAsia"/>
        </w:rPr>
        <w:t>（感性认识与理性认识的区别</w:t>
      </w:r>
    </w:p>
    <w:p w14:paraId="7DC020FE" w14:textId="4D07DBEB" w:rsidR="00395804" w:rsidRDefault="0010646C" w:rsidP="00395804">
      <w:pPr>
        <w:pStyle w:val="a3"/>
        <w:numPr>
          <w:ilvl w:val="0"/>
          <w:numId w:val="1"/>
        </w:numPr>
        <w:ind w:firstLineChars="0"/>
      </w:pPr>
      <w:r w:rsidRPr="0010646C">
        <w:rPr>
          <w:rFonts w:hint="eastAsia"/>
        </w:rPr>
        <w:t>感性认识是直接性、</w:t>
      </w:r>
      <w:r>
        <w:rPr>
          <w:rFonts w:hint="eastAsia"/>
        </w:rPr>
        <w:t>具</w:t>
      </w:r>
      <w:r w:rsidRPr="0010646C">
        <w:rPr>
          <w:rFonts w:hint="eastAsia"/>
        </w:rPr>
        <w:t>体性</w:t>
      </w:r>
    </w:p>
    <w:p w14:paraId="4B7AC2D3" w14:textId="0EC43551" w:rsidR="0010646C" w:rsidRDefault="0010646C" w:rsidP="00395804">
      <w:pPr>
        <w:pStyle w:val="a3"/>
        <w:numPr>
          <w:ilvl w:val="0"/>
          <w:numId w:val="1"/>
        </w:numPr>
        <w:ind w:firstLineChars="0"/>
      </w:pPr>
      <w:r w:rsidRPr="0010646C">
        <w:rPr>
          <w:rFonts w:hint="eastAsia"/>
        </w:rPr>
        <w:t>理性认识是关于事物的本质、包括概念、判断、推理三种形式。</w:t>
      </w:r>
    </w:p>
    <w:p w14:paraId="2113AB7F" w14:textId="4E7ED866" w:rsidR="0010646C" w:rsidRDefault="0010646C" w:rsidP="00395804">
      <w:pPr>
        <w:pStyle w:val="a3"/>
        <w:numPr>
          <w:ilvl w:val="0"/>
          <w:numId w:val="1"/>
        </w:numPr>
        <w:ind w:firstLineChars="0"/>
      </w:pPr>
      <w:r w:rsidRPr="0010646C">
        <w:rPr>
          <w:rFonts w:hint="eastAsia"/>
        </w:rPr>
        <w:t>理性认识是具有抽象性和</w:t>
      </w:r>
      <w:r>
        <w:rPr>
          <w:rFonts w:hint="eastAsia"/>
        </w:rPr>
        <w:t>间</w:t>
      </w:r>
      <w:r w:rsidRPr="0010646C">
        <w:rPr>
          <w:rFonts w:hint="eastAsia"/>
        </w:rPr>
        <w:t>接性的特点。</w:t>
      </w:r>
    </w:p>
    <w:p w14:paraId="12B67B85" w14:textId="098CBB53" w:rsidR="0010646C" w:rsidRDefault="0010646C" w:rsidP="00395804">
      <w:pPr>
        <w:pStyle w:val="a3"/>
        <w:numPr>
          <w:ilvl w:val="0"/>
          <w:numId w:val="1"/>
        </w:numPr>
        <w:ind w:firstLineChars="0"/>
      </w:pPr>
      <w:r w:rsidRPr="0010646C">
        <w:rPr>
          <w:rFonts w:hint="eastAsia"/>
        </w:rPr>
        <w:t>承认了真理的客观性也就是承认了真理的绝对性</w:t>
      </w:r>
      <w:r>
        <w:rPr>
          <w:rFonts w:hint="eastAsia"/>
        </w:rPr>
        <w:t>（真理的绝对性体现为真理的客观性</w:t>
      </w:r>
    </w:p>
    <w:p w14:paraId="1A7C2B5A" w14:textId="7C88742E" w:rsidR="0010646C" w:rsidRDefault="0010646C" w:rsidP="00395804">
      <w:pPr>
        <w:pStyle w:val="a3"/>
        <w:numPr>
          <w:ilvl w:val="0"/>
          <w:numId w:val="1"/>
        </w:numPr>
        <w:ind w:firstLineChars="0"/>
      </w:pPr>
      <w:r w:rsidRPr="0010646C">
        <w:rPr>
          <w:rFonts w:hint="eastAsia"/>
        </w:rPr>
        <w:t>物质生产方式</w:t>
      </w:r>
      <w:r>
        <w:rPr>
          <w:rFonts w:hint="eastAsia"/>
        </w:rPr>
        <w:t>简</w:t>
      </w:r>
      <w:r w:rsidRPr="0010646C">
        <w:rPr>
          <w:rFonts w:hint="eastAsia"/>
        </w:rPr>
        <w:t>称为生产方式</w:t>
      </w:r>
      <w:r>
        <w:rPr>
          <w:rFonts w:hint="eastAsia"/>
        </w:rPr>
        <w:t>，</w:t>
      </w:r>
      <w:r w:rsidRPr="0010646C">
        <w:rPr>
          <w:rFonts w:hint="eastAsia"/>
        </w:rPr>
        <w:t>是生产力和生产关系的统一体</w:t>
      </w:r>
    </w:p>
    <w:p w14:paraId="77DA75CD" w14:textId="42C5076C" w:rsidR="0010646C" w:rsidRDefault="0010646C" w:rsidP="00395804">
      <w:pPr>
        <w:pStyle w:val="a3"/>
        <w:numPr>
          <w:ilvl w:val="0"/>
          <w:numId w:val="1"/>
        </w:numPr>
        <w:ind w:firstLineChars="0"/>
      </w:pPr>
      <w:r w:rsidRPr="0010646C">
        <w:rPr>
          <w:rFonts w:hint="eastAsia"/>
        </w:rPr>
        <w:t>生产工具是区分社会经济时代的客观依据。</w:t>
      </w:r>
      <w:r>
        <w:rPr>
          <w:rFonts w:hint="eastAsia"/>
        </w:rPr>
        <w:t>（举例考</w:t>
      </w:r>
    </w:p>
    <w:p w14:paraId="5F90316B" w14:textId="1157173D" w:rsidR="0010646C" w:rsidRDefault="0010646C" w:rsidP="00395804">
      <w:pPr>
        <w:pStyle w:val="a3"/>
        <w:numPr>
          <w:ilvl w:val="0"/>
          <w:numId w:val="1"/>
        </w:numPr>
        <w:ind w:firstLineChars="0"/>
      </w:pPr>
      <w:r w:rsidRPr="0010646C">
        <w:rPr>
          <w:rFonts w:hint="eastAsia"/>
        </w:rPr>
        <w:t>改革是社会制度的自我调整和完善</w:t>
      </w:r>
    </w:p>
    <w:p w14:paraId="43F85644" w14:textId="6B03C570" w:rsidR="0010646C" w:rsidRDefault="0010646C" w:rsidP="00395804">
      <w:pPr>
        <w:pStyle w:val="a3"/>
        <w:numPr>
          <w:ilvl w:val="0"/>
          <w:numId w:val="1"/>
        </w:numPr>
        <w:ind w:firstLineChars="0"/>
      </w:pPr>
      <w:r>
        <w:rPr>
          <w:rFonts w:hint="eastAsia"/>
        </w:rPr>
        <w:t>什么是人民群众：人</w:t>
      </w:r>
      <w:r w:rsidRPr="0010646C">
        <w:rPr>
          <w:rFonts w:hint="eastAsia"/>
        </w:rPr>
        <w:t>民群众是社会历史的主体，是历史的创造者。这是马克思主义</w:t>
      </w:r>
      <w:r w:rsidR="00977DD7">
        <w:rPr>
          <w:rFonts w:hint="eastAsia"/>
        </w:rPr>
        <w:t>时</w:t>
      </w:r>
      <w:r w:rsidRPr="0010646C">
        <w:rPr>
          <w:rFonts w:hint="eastAsia"/>
        </w:rPr>
        <w:t>期</w:t>
      </w:r>
      <w:r>
        <w:rPr>
          <w:rFonts w:hint="eastAsia"/>
        </w:rPr>
        <w:t>最基</w:t>
      </w:r>
      <w:r w:rsidRPr="0010646C">
        <w:rPr>
          <w:rFonts w:hint="eastAsia"/>
        </w:rPr>
        <w:t>本的观点之一。从质上看，人民群众是指一切对社会历史发展起推动作</w:t>
      </w:r>
      <w:r>
        <w:rPr>
          <w:rFonts w:hint="eastAsia"/>
        </w:rPr>
        <w:t>用</w:t>
      </w:r>
      <w:r w:rsidRPr="0010646C">
        <w:rPr>
          <w:rFonts w:hint="eastAsia"/>
        </w:rPr>
        <w:t>的人</w:t>
      </w:r>
      <w:r>
        <w:rPr>
          <w:rFonts w:hint="eastAsia"/>
        </w:rPr>
        <w:t>，</w:t>
      </w:r>
      <w:r w:rsidRPr="0010646C">
        <w:t>从量上看，人民群众是指社会人口中的绝大多数。</w:t>
      </w:r>
    </w:p>
    <w:p w14:paraId="3141C9E1" w14:textId="3C0882BC" w:rsidR="0010646C" w:rsidRDefault="0010646C" w:rsidP="00395804">
      <w:pPr>
        <w:pStyle w:val="a3"/>
        <w:numPr>
          <w:ilvl w:val="0"/>
          <w:numId w:val="1"/>
        </w:numPr>
        <w:ind w:firstLineChars="0"/>
      </w:pPr>
      <w:r>
        <w:rPr>
          <w:rFonts w:hint="eastAsia"/>
        </w:rPr>
        <w:t>人民群众</w:t>
      </w:r>
      <w:r w:rsidRPr="0010646C">
        <w:rPr>
          <w:rFonts w:hint="eastAsia"/>
        </w:rPr>
        <w:t>的作用</w:t>
      </w:r>
      <w:r>
        <w:rPr>
          <w:rFonts w:hint="eastAsia"/>
        </w:rPr>
        <w:t>：</w:t>
      </w:r>
      <w:r w:rsidRPr="0010646C">
        <w:t>人民群众是社会物质财富的创造者。</w:t>
      </w:r>
      <w:r w:rsidRPr="0010646C">
        <w:rPr>
          <w:rFonts w:hint="eastAsia"/>
        </w:rPr>
        <w:t>人民群众是社会精神财富的创造者。人民群众是社会变革的决定力量</w:t>
      </w:r>
    </w:p>
    <w:p w14:paraId="248FB80E" w14:textId="77777777" w:rsidR="0051068D" w:rsidRDefault="0051068D" w:rsidP="0051068D">
      <w:pPr>
        <w:pStyle w:val="a3"/>
        <w:ind w:left="440" w:firstLineChars="0" w:firstLine="0"/>
        <w:rPr>
          <w:rFonts w:hint="eastAsia"/>
        </w:rPr>
      </w:pPr>
    </w:p>
    <w:p w14:paraId="7890CFDE" w14:textId="78FEE344" w:rsidR="0010646C" w:rsidRDefault="0010646C" w:rsidP="00395804">
      <w:pPr>
        <w:pStyle w:val="a3"/>
        <w:numPr>
          <w:ilvl w:val="0"/>
          <w:numId w:val="1"/>
        </w:numPr>
        <w:ind w:firstLineChars="0"/>
      </w:pPr>
      <w:r>
        <w:rPr>
          <w:rFonts w:hint="eastAsia"/>
        </w:rPr>
        <w:lastRenderedPageBreak/>
        <w:t>材料分析：</w:t>
      </w:r>
      <w:r w:rsidRPr="0010646C">
        <w:rPr>
          <w:rFonts w:hint="eastAsia"/>
        </w:rPr>
        <w:t>无产阶级政党的群众路线</w:t>
      </w:r>
      <w:r>
        <w:rPr>
          <w:rFonts w:hint="eastAsia"/>
        </w:rPr>
        <w:t>：</w:t>
      </w:r>
      <w:r w:rsidRPr="0010646C">
        <w:rPr>
          <w:rFonts w:hint="eastAsia"/>
        </w:rPr>
        <w:t>唯物史观关于人民群众是历史创造者的原理，要求我们坚持马克思</w:t>
      </w:r>
      <w:r>
        <w:rPr>
          <w:rFonts w:hint="eastAsia"/>
        </w:rPr>
        <w:t>主</w:t>
      </w:r>
      <w:r w:rsidRPr="0010646C">
        <w:t>义群众观点，贯彻党的群众路线。马克思主义群众观点的主要内容包括</w:t>
      </w:r>
      <w:r>
        <w:rPr>
          <w:rFonts w:hint="eastAsia"/>
        </w:rPr>
        <w:t>：</w:t>
      </w:r>
      <w:r w:rsidRPr="0010646C">
        <w:t>坚信人民群众自己解放自己的观点，全心全意为人民服务</w:t>
      </w:r>
      <w:r>
        <w:rPr>
          <w:rFonts w:hint="eastAsia"/>
        </w:rPr>
        <w:t>。</w:t>
      </w:r>
      <w:r w:rsidRPr="0010646C">
        <w:rPr>
          <w:rFonts w:hint="eastAsia"/>
        </w:rPr>
        <w:t>一切向人民群众负责</w:t>
      </w:r>
      <w:r>
        <w:rPr>
          <w:rFonts w:hint="eastAsia"/>
        </w:rPr>
        <w:t>，</w:t>
      </w:r>
      <w:r w:rsidRPr="0010646C">
        <w:rPr>
          <w:rFonts w:hint="eastAsia"/>
        </w:rPr>
        <w:t>虚心向人民群众学习</w:t>
      </w:r>
      <w:r>
        <w:rPr>
          <w:rFonts w:hint="eastAsia"/>
        </w:rPr>
        <w:t>。</w:t>
      </w:r>
      <w:r w:rsidRPr="0010646C">
        <w:rPr>
          <w:rFonts w:hint="eastAsia"/>
        </w:rPr>
        <w:t>群众路线是群众观点的具体应用</w:t>
      </w:r>
      <w:r w:rsidR="0051068D">
        <w:rPr>
          <w:rFonts w:hint="eastAsia"/>
        </w:rPr>
        <w:t>：</w:t>
      </w:r>
      <w:r w:rsidRPr="0010646C">
        <w:rPr>
          <w:rFonts w:hint="eastAsia"/>
        </w:rPr>
        <w:t>即一切为了群众，一切依靠群众，从群众中来，到群众中去</w:t>
      </w:r>
    </w:p>
    <w:p w14:paraId="1FB46D4B" w14:textId="38902CD2" w:rsidR="0010646C" w:rsidRDefault="0010646C" w:rsidP="00395804">
      <w:pPr>
        <w:pStyle w:val="a3"/>
        <w:numPr>
          <w:ilvl w:val="0"/>
          <w:numId w:val="1"/>
        </w:numPr>
        <w:ind w:firstLineChars="0"/>
      </w:pPr>
      <w:r w:rsidRPr="0010646C">
        <w:rPr>
          <w:rFonts w:hint="eastAsia"/>
        </w:rPr>
        <w:t>群众路线是我们党的生命线和根本工作路线，是党在革命、建设、改革中不断取得胜利的重要法宝。要把群众路线贯彻到治国理政全部活动之中。无论是作决策还是抓工作、促落实，都要体现党性要求和宗旨意识都要坚持人民至上，坚持以人民为中心的发展思想，始终走好群众路线</w:t>
      </w:r>
    </w:p>
    <w:p w14:paraId="3C67D543" w14:textId="748586B4" w:rsidR="0010646C" w:rsidRDefault="0010646C" w:rsidP="00395804">
      <w:pPr>
        <w:pStyle w:val="a3"/>
        <w:numPr>
          <w:ilvl w:val="0"/>
          <w:numId w:val="1"/>
        </w:numPr>
        <w:ind w:firstLineChars="0"/>
      </w:pPr>
      <w:r w:rsidRPr="0010646C">
        <w:rPr>
          <w:rFonts w:hint="eastAsia"/>
        </w:rPr>
        <w:t>决定商品价值量</w:t>
      </w:r>
      <w:r>
        <w:rPr>
          <w:rFonts w:hint="eastAsia"/>
        </w:rPr>
        <w:t>的是</w:t>
      </w:r>
      <w:r w:rsidRPr="0010646C">
        <w:rPr>
          <w:rFonts w:hint="eastAsia"/>
        </w:rPr>
        <w:t>社会必要劳动时间</w:t>
      </w:r>
    </w:p>
    <w:p w14:paraId="73A81546" w14:textId="0F6D1A3C" w:rsidR="0010646C" w:rsidRDefault="0010646C" w:rsidP="00395804">
      <w:pPr>
        <w:pStyle w:val="a3"/>
        <w:numPr>
          <w:ilvl w:val="0"/>
          <w:numId w:val="1"/>
        </w:numPr>
        <w:ind w:firstLineChars="0"/>
      </w:pPr>
      <w:r w:rsidRPr="0010646C">
        <w:rPr>
          <w:rFonts w:hint="eastAsia"/>
        </w:rPr>
        <w:t>商品的价值量与生产商品所耗费的社会必要劳动时间成正比、与劳动生产率成反比。</w:t>
      </w:r>
    </w:p>
    <w:p w14:paraId="379317B1" w14:textId="30E1FDBF" w:rsidR="0010646C" w:rsidRDefault="0010646C" w:rsidP="00395804">
      <w:pPr>
        <w:pStyle w:val="a3"/>
        <w:numPr>
          <w:ilvl w:val="0"/>
          <w:numId w:val="1"/>
        </w:numPr>
        <w:ind w:firstLineChars="0"/>
      </w:pPr>
      <w:r w:rsidRPr="0010646C">
        <w:rPr>
          <w:rFonts w:hint="eastAsia"/>
        </w:rPr>
        <w:t>商品的价值形式是不断发展演变的</w:t>
      </w:r>
      <w:r>
        <w:rPr>
          <w:rFonts w:hint="eastAsia"/>
        </w:rPr>
        <w:t>，经历了四个阶段，货币形式是最高形式。</w:t>
      </w:r>
    </w:p>
    <w:p w14:paraId="1A69BE5F" w14:textId="22DF1A1D" w:rsidR="0010646C" w:rsidRDefault="0010646C" w:rsidP="00395804">
      <w:pPr>
        <w:pStyle w:val="a3"/>
        <w:numPr>
          <w:ilvl w:val="0"/>
          <w:numId w:val="1"/>
        </w:numPr>
        <w:ind w:firstLineChars="0"/>
      </w:pPr>
      <w:r w:rsidRPr="0010646C">
        <w:rPr>
          <w:rFonts w:hint="eastAsia"/>
        </w:rPr>
        <w:t>价值规律的表现形式是，商品的价格围绕商品的价值自发波动</w:t>
      </w:r>
    </w:p>
    <w:p w14:paraId="770AAEC0" w14:textId="6D7A1D95" w:rsidR="0010646C" w:rsidRDefault="0010646C" w:rsidP="00395804">
      <w:pPr>
        <w:pStyle w:val="a3"/>
        <w:numPr>
          <w:ilvl w:val="0"/>
          <w:numId w:val="1"/>
        </w:numPr>
        <w:ind w:firstLineChars="0"/>
      </w:pPr>
      <w:r w:rsidRPr="0010646C">
        <w:rPr>
          <w:rFonts w:hint="eastAsia"/>
        </w:rPr>
        <w:t>私人劳动和社会劳动的矛盾是商品经济的基本矛盾。</w:t>
      </w:r>
    </w:p>
    <w:p w14:paraId="724113C3" w14:textId="0BB2E0DF" w:rsidR="0010646C" w:rsidRDefault="0010646C" w:rsidP="00395804">
      <w:pPr>
        <w:pStyle w:val="a3"/>
        <w:numPr>
          <w:ilvl w:val="0"/>
          <w:numId w:val="1"/>
        </w:numPr>
        <w:ind w:firstLineChars="0"/>
      </w:pPr>
      <w:r w:rsidRPr="0010646C">
        <w:rPr>
          <w:rFonts w:hint="eastAsia"/>
        </w:rPr>
        <w:t>资本主义的基本矛盾，即生产社会化和生产资料资本主义私人占有之间的矛盾</w:t>
      </w:r>
    </w:p>
    <w:p w14:paraId="75099911" w14:textId="215DB21E" w:rsidR="0010646C" w:rsidRDefault="0010646C" w:rsidP="00395804">
      <w:pPr>
        <w:pStyle w:val="a3"/>
        <w:numPr>
          <w:ilvl w:val="0"/>
          <w:numId w:val="1"/>
        </w:numPr>
        <w:ind w:firstLineChars="0"/>
      </w:pPr>
      <w:r w:rsidRPr="0010646C">
        <w:rPr>
          <w:rFonts w:hint="eastAsia"/>
        </w:rPr>
        <w:t>马克思劳动价值论扬弃了英国古典政治经济学的观点</w:t>
      </w:r>
    </w:p>
    <w:p w14:paraId="2DE31C77" w14:textId="52BD7FC2" w:rsidR="0010646C" w:rsidRDefault="0010646C" w:rsidP="00395804">
      <w:pPr>
        <w:pStyle w:val="a3"/>
        <w:numPr>
          <w:ilvl w:val="0"/>
          <w:numId w:val="1"/>
        </w:numPr>
        <w:ind w:firstLineChars="0"/>
      </w:pPr>
      <w:r w:rsidRPr="0010646C">
        <w:rPr>
          <w:rFonts w:hint="eastAsia"/>
        </w:rPr>
        <w:t>资</w:t>
      </w:r>
      <w:r w:rsidR="006D2E7B">
        <w:rPr>
          <w:rFonts w:hint="eastAsia"/>
        </w:rPr>
        <w:t>本主义</w:t>
      </w:r>
      <w:r w:rsidRPr="0010646C">
        <w:rPr>
          <w:rFonts w:hint="eastAsia"/>
        </w:rPr>
        <w:t>所有制的</w:t>
      </w:r>
      <w:r>
        <w:rPr>
          <w:rFonts w:hint="eastAsia"/>
        </w:rPr>
        <w:t>实质：资本家</w:t>
      </w:r>
      <w:r w:rsidRPr="0010646C">
        <w:rPr>
          <w:rFonts w:hint="eastAsia"/>
        </w:rPr>
        <w:t>无偿占有雇佣工人创造的剩余价值</w:t>
      </w:r>
    </w:p>
    <w:p w14:paraId="44D1429B" w14:textId="52DC3E18" w:rsidR="0010646C" w:rsidRDefault="0010646C" w:rsidP="00395804">
      <w:pPr>
        <w:pStyle w:val="a3"/>
        <w:numPr>
          <w:ilvl w:val="0"/>
          <w:numId w:val="1"/>
        </w:numPr>
        <w:ind w:firstLineChars="0"/>
      </w:pPr>
      <w:r>
        <w:rPr>
          <w:rFonts w:hint="eastAsia"/>
        </w:rPr>
        <w:t>判断题：资本不是物（√）</w:t>
      </w:r>
      <w:r w:rsidR="009D59EC">
        <w:rPr>
          <w:rFonts w:hint="eastAsia"/>
        </w:rPr>
        <w:t xml:space="preserve"> </w:t>
      </w:r>
      <w:r w:rsidR="009D59EC">
        <w:t xml:space="preserve"> </w:t>
      </w:r>
      <w:r>
        <w:rPr>
          <w:rFonts w:hint="eastAsia"/>
        </w:rPr>
        <w:t>原因</w:t>
      </w:r>
      <w:r w:rsidR="009D59EC">
        <w:rPr>
          <w:rFonts w:hint="eastAsia"/>
        </w:rPr>
        <w:t>：</w:t>
      </w:r>
      <w:r w:rsidRPr="0010646C">
        <w:rPr>
          <w:rFonts w:hint="eastAsia"/>
        </w:rPr>
        <w:t>资本不</w:t>
      </w:r>
      <w:r w:rsidRPr="0010646C">
        <w:t>是物，而是一定的、社会的、属于一定历史社会形态的生产关系，后者</w:t>
      </w:r>
      <w:r w:rsidR="009D59EC">
        <w:rPr>
          <w:rFonts w:hint="eastAsia"/>
        </w:rPr>
        <w:t>体</w:t>
      </w:r>
      <w:r w:rsidRPr="0010646C">
        <w:t>现在一个物上，并赋予这个物以独特的社会性质</w:t>
      </w:r>
    </w:p>
    <w:p w14:paraId="4CA60D04" w14:textId="08261B86" w:rsidR="009D59EC" w:rsidRDefault="009D59EC" w:rsidP="00395804">
      <w:pPr>
        <w:pStyle w:val="a3"/>
        <w:numPr>
          <w:ilvl w:val="0"/>
          <w:numId w:val="1"/>
        </w:numPr>
        <w:ind w:firstLineChars="0"/>
      </w:pPr>
      <w:r w:rsidRPr="009D59EC">
        <w:rPr>
          <w:rFonts w:hint="eastAsia"/>
        </w:rPr>
        <w:t>资本主义生</w:t>
      </w:r>
      <w:r w:rsidR="00E137CA">
        <w:rPr>
          <w:rFonts w:hint="eastAsia"/>
        </w:rPr>
        <w:t>产</w:t>
      </w:r>
      <w:r w:rsidRPr="009D59EC">
        <w:rPr>
          <w:rFonts w:hint="eastAsia"/>
        </w:rPr>
        <w:t>的直接目的和决定性动机</w:t>
      </w:r>
      <w:r>
        <w:rPr>
          <w:rFonts w:hint="eastAsia"/>
        </w:rPr>
        <w:t>，就是</w:t>
      </w:r>
      <w:r w:rsidRPr="009D59EC">
        <w:rPr>
          <w:rFonts w:hint="eastAsia"/>
        </w:rPr>
        <w:t>无休止地获取尽可能多的剩余价值。</w:t>
      </w:r>
    </w:p>
    <w:p w14:paraId="7D6F01B2" w14:textId="4DDA3C38" w:rsidR="009D59EC" w:rsidRDefault="009D59EC" w:rsidP="00395804">
      <w:pPr>
        <w:pStyle w:val="a3"/>
        <w:numPr>
          <w:ilvl w:val="0"/>
          <w:numId w:val="1"/>
        </w:numPr>
        <w:ind w:firstLineChars="0"/>
      </w:pPr>
      <w:r w:rsidRPr="009D59EC">
        <w:rPr>
          <w:rFonts w:hint="eastAsia"/>
        </w:rPr>
        <w:t>资本主义条件下的生产自动化是</w:t>
      </w:r>
      <w:r>
        <w:rPr>
          <w:rFonts w:hint="eastAsia"/>
        </w:rPr>
        <w:t>资</w:t>
      </w:r>
      <w:r w:rsidRPr="009D59EC">
        <w:rPr>
          <w:rFonts w:hint="eastAsia"/>
        </w:rPr>
        <w:t>本家获取高额剩余价值的手段，而雇佣工人的剩余劳动仍然是这种剩余</w:t>
      </w:r>
      <w:r>
        <w:rPr>
          <w:rFonts w:hint="eastAsia"/>
        </w:rPr>
        <w:t>价值</w:t>
      </w:r>
      <w:r w:rsidRPr="009D59EC">
        <w:rPr>
          <w:rFonts w:hint="eastAsia"/>
        </w:rPr>
        <w:t>的唯一源泉。</w:t>
      </w:r>
      <w:r>
        <w:rPr>
          <w:rFonts w:hint="eastAsia"/>
        </w:rPr>
        <w:t>（判断</w:t>
      </w:r>
    </w:p>
    <w:p w14:paraId="19C1947A" w14:textId="606E05F2" w:rsidR="009D59EC" w:rsidRDefault="009D59EC" w:rsidP="00395804">
      <w:pPr>
        <w:pStyle w:val="a3"/>
        <w:numPr>
          <w:ilvl w:val="0"/>
          <w:numId w:val="1"/>
        </w:numPr>
        <w:ind w:firstLineChars="0"/>
      </w:pPr>
      <w:r w:rsidRPr="009D59EC">
        <w:rPr>
          <w:rFonts w:hint="eastAsia"/>
        </w:rPr>
        <w:t>资本主义发展到一定阶段，就会发生以生产过剩为基本特征的经济危机</w:t>
      </w:r>
    </w:p>
    <w:p w14:paraId="74D78BF3" w14:textId="2EE57ED9" w:rsidR="009D59EC" w:rsidRDefault="009D59EC" w:rsidP="00395804">
      <w:pPr>
        <w:pStyle w:val="a3"/>
        <w:numPr>
          <w:ilvl w:val="0"/>
          <w:numId w:val="1"/>
        </w:numPr>
        <w:ind w:firstLineChars="0"/>
      </w:pPr>
      <w:r>
        <w:rPr>
          <w:rFonts w:hint="eastAsia"/>
        </w:rPr>
        <w:t>垄断价格的产生没有否定价值规律，它是价值规律在垄断资本主义阶段作用的具体体现（判断</w:t>
      </w:r>
    </w:p>
    <w:p w14:paraId="744DDFE2" w14:textId="3066E238" w:rsidR="009D59EC" w:rsidRDefault="009D59EC" w:rsidP="00395804">
      <w:pPr>
        <w:pStyle w:val="a3"/>
        <w:numPr>
          <w:ilvl w:val="0"/>
          <w:numId w:val="1"/>
        </w:numPr>
        <w:ind w:firstLineChars="0"/>
      </w:pPr>
      <w:r w:rsidRPr="009D59EC">
        <w:rPr>
          <w:rFonts w:hint="eastAsia"/>
        </w:rPr>
        <w:t>国家垄断资本主义是国家政权和私人垄断资本融合在一起的垄断资本</w:t>
      </w:r>
      <w:r>
        <w:rPr>
          <w:rFonts w:hint="eastAsia"/>
        </w:rPr>
        <w:t>主义</w:t>
      </w:r>
    </w:p>
    <w:p w14:paraId="2A480FC7" w14:textId="115D003E" w:rsidR="009D59EC" w:rsidRDefault="009D59EC" w:rsidP="00395804">
      <w:pPr>
        <w:pStyle w:val="a3"/>
        <w:numPr>
          <w:ilvl w:val="0"/>
          <w:numId w:val="1"/>
        </w:numPr>
        <w:ind w:firstLineChars="0"/>
      </w:pPr>
      <w:r w:rsidRPr="009D59EC">
        <w:rPr>
          <w:rFonts w:hint="eastAsia"/>
        </w:rPr>
        <w:t>生产资料公有制是社会主义经济制度的根基</w:t>
      </w:r>
    </w:p>
    <w:p w14:paraId="02050931" w14:textId="7FAC49EF" w:rsidR="009D59EC" w:rsidRDefault="009D59EC" w:rsidP="00395804">
      <w:pPr>
        <w:pStyle w:val="a3"/>
        <w:numPr>
          <w:ilvl w:val="0"/>
          <w:numId w:val="1"/>
        </w:numPr>
        <w:ind w:firstLineChars="0"/>
      </w:pPr>
      <w:r w:rsidRPr="009D59EC">
        <w:rPr>
          <w:rFonts w:hint="eastAsia"/>
        </w:rPr>
        <w:t>在共产主义实现的历史必然性中就包含着无产阶级和广大人民群众对共产主义理想的追求</w:t>
      </w:r>
      <w:r>
        <w:rPr>
          <w:rFonts w:hint="eastAsia"/>
        </w:rPr>
        <w:t>（判断，问实现共产主义是否合乎规律性和理想追求？</w:t>
      </w:r>
    </w:p>
    <w:p w14:paraId="2D14ABA4" w14:textId="158BE5B4" w:rsidR="009D59EC" w:rsidRDefault="009D59EC" w:rsidP="00395804">
      <w:pPr>
        <w:pStyle w:val="a3"/>
        <w:numPr>
          <w:ilvl w:val="0"/>
          <w:numId w:val="1"/>
        </w:numPr>
        <w:ind w:firstLineChars="0"/>
      </w:pPr>
      <w:r w:rsidRPr="009D59EC">
        <w:rPr>
          <w:rFonts w:hint="eastAsia"/>
        </w:rPr>
        <w:t>判</w:t>
      </w:r>
      <w:r>
        <w:rPr>
          <w:rFonts w:hint="eastAsia"/>
        </w:rPr>
        <w:t>段</w:t>
      </w:r>
      <w:r w:rsidRPr="009D59EC">
        <w:rPr>
          <w:rFonts w:hint="eastAsia"/>
        </w:rPr>
        <w:t>题</w:t>
      </w:r>
    </w:p>
    <w:p w14:paraId="621D92BE" w14:textId="77777777" w:rsidR="009D59EC" w:rsidRDefault="009D59EC" w:rsidP="009D59EC">
      <w:pPr>
        <w:pStyle w:val="a3"/>
        <w:ind w:left="440" w:firstLineChars="0" w:firstLine="0"/>
      </w:pPr>
      <w:r w:rsidRPr="009D59EC">
        <w:rPr>
          <w:rFonts w:hint="eastAsia"/>
        </w:rPr>
        <w:t>问</w:t>
      </w:r>
      <w:r w:rsidRPr="009D59EC">
        <w:t>:</w:t>
      </w:r>
      <w:r>
        <w:rPr>
          <w:rFonts w:hint="eastAsia"/>
        </w:rPr>
        <w:t>只有资本主义才能</w:t>
      </w:r>
      <w:r w:rsidRPr="009D59EC">
        <w:t>搞市场经济</w:t>
      </w:r>
      <w:r>
        <w:rPr>
          <w:rFonts w:hint="eastAsia"/>
        </w:rPr>
        <w:t>？</w:t>
      </w:r>
    </w:p>
    <w:p w14:paraId="50559E72" w14:textId="377429D0" w:rsidR="009D59EC" w:rsidRDefault="009D59EC" w:rsidP="009D59EC">
      <w:pPr>
        <w:pStyle w:val="a3"/>
        <w:ind w:left="440" w:firstLineChars="0" w:firstLine="0"/>
      </w:pPr>
      <w:r w:rsidRPr="009D59EC">
        <w:t>理由:</w:t>
      </w:r>
      <w:r>
        <w:rPr>
          <w:rFonts w:hint="eastAsia"/>
        </w:rPr>
        <w:t>计划和市场都是手段不是</w:t>
      </w:r>
      <w:r w:rsidRPr="009D59EC">
        <w:t>目的,社会主义同样也可以搞市场经济</w:t>
      </w:r>
    </w:p>
    <w:p w14:paraId="01247DF2" w14:textId="77777777" w:rsidR="009D59EC" w:rsidRDefault="009D59EC" w:rsidP="009D59EC">
      <w:pPr>
        <w:pStyle w:val="a3"/>
        <w:numPr>
          <w:ilvl w:val="0"/>
          <w:numId w:val="1"/>
        </w:numPr>
        <w:ind w:firstLineChars="0"/>
      </w:pPr>
      <w:r>
        <w:rPr>
          <w:rFonts w:hint="eastAsia"/>
        </w:rPr>
        <w:t>经济全球化的影响</w:t>
      </w:r>
    </w:p>
    <w:p w14:paraId="6C1B2765" w14:textId="085893B4" w:rsidR="009D59EC" w:rsidRDefault="009D59EC" w:rsidP="009D59EC">
      <w:pPr>
        <w:pStyle w:val="a3"/>
        <w:ind w:left="440" w:firstLineChars="0" w:firstLine="0"/>
      </w:pPr>
      <w:r>
        <w:rPr>
          <w:rFonts w:hint="eastAsia"/>
        </w:rPr>
        <w:t>积极作用：</w:t>
      </w:r>
      <w:r w:rsidRPr="009D59EC">
        <w:rPr>
          <w:rFonts w:hint="eastAsia"/>
        </w:rPr>
        <w:t>第一，经济全球化为发展中国家提供先进技术和管理经验</w:t>
      </w:r>
    </w:p>
    <w:p w14:paraId="7E1D5BB1" w14:textId="6CC41AC2" w:rsidR="009D59EC" w:rsidRDefault="009D59EC" w:rsidP="009D59EC">
      <w:pPr>
        <w:pStyle w:val="a3"/>
        <w:ind w:left="440" w:firstLineChars="0" w:firstLine="0"/>
      </w:pPr>
      <w:r w:rsidRPr="009D59EC">
        <w:rPr>
          <w:rFonts w:hint="eastAsia"/>
        </w:rPr>
        <w:t>第二，经济全球化为发展中国家提供更多的就业机会。</w:t>
      </w:r>
    </w:p>
    <w:p w14:paraId="346FCE24" w14:textId="3A436B81" w:rsidR="009D59EC" w:rsidRDefault="009D59EC" w:rsidP="009D59EC">
      <w:pPr>
        <w:pStyle w:val="a3"/>
        <w:ind w:left="440" w:firstLineChars="0" w:firstLine="0"/>
      </w:pPr>
      <w:r w:rsidRPr="009D59EC">
        <w:rPr>
          <w:rFonts w:hint="eastAsia"/>
        </w:rPr>
        <w:t>第三，经济全球化推动发展中国家国际贸易的发展</w:t>
      </w:r>
    </w:p>
    <w:p w14:paraId="1536141A" w14:textId="0BC86C40" w:rsidR="009D59EC" w:rsidRDefault="009D59EC" w:rsidP="009D59EC">
      <w:pPr>
        <w:pStyle w:val="a3"/>
        <w:ind w:left="440" w:firstLineChars="0" w:firstLine="0"/>
      </w:pPr>
      <w:r w:rsidRPr="009D59EC">
        <w:rPr>
          <w:rFonts w:hint="eastAsia"/>
        </w:rPr>
        <w:t>第四，经济全球化促进发展中国家跨国公司的发展。</w:t>
      </w:r>
    </w:p>
    <w:p w14:paraId="0E1416B6" w14:textId="3EF3ECC9" w:rsidR="009D59EC" w:rsidRDefault="009D59EC" w:rsidP="009D59EC">
      <w:pPr>
        <w:pStyle w:val="a3"/>
        <w:ind w:left="440" w:firstLineChars="0" w:firstLine="0"/>
      </w:pPr>
      <w:r>
        <w:rPr>
          <w:rFonts w:hint="eastAsia"/>
        </w:rPr>
        <w:t>负面影响：</w:t>
      </w:r>
      <w:r w:rsidRPr="009D59EC">
        <w:rPr>
          <w:rFonts w:hint="eastAsia"/>
        </w:rPr>
        <w:t>第一，发达国家与发展中国家在经济全球化进程中的地位</w:t>
      </w:r>
      <w:r w:rsidRPr="009D59EC">
        <w:t>和收益不平等、不平衡</w:t>
      </w:r>
    </w:p>
    <w:p w14:paraId="71C49FCF" w14:textId="7CF1A914" w:rsidR="009D59EC" w:rsidRDefault="009D59EC" w:rsidP="009D59EC">
      <w:pPr>
        <w:pStyle w:val="a3"/>
        <w:ind w:left="440" w:firstLineChars="0" w:firstLine="0"/>
      </w:pPr>
      <w:r w:rsidRPr="009D59EC">
        <w:rPr>
          <w:rFonts w:hint="eastAsia"/>
        </w:rPr>
        <w:t>第二，加剧了发展中国家资源短缺和环境污染</w:t>
      </w:r>
    </w:p>
    <w:p w14:paraId="6748C3FF" w14:textId="5BD6C469" w:rsidR="009D59EC" w:rsidRPr="009D59EC" w:rsidRDefault="009D59EC" w:rsidP="009D59EC">
      <w:pPr>
        <w:pStyle w:val="a3"/>
        <w:ind w:left="440" w:firstLineChars="0" w:firstLine="0"/>
        <w:rPr>
          <w:rFonts w:hint="eastAsia"/>
        </w:rPr>
      </w:pPr>
      <w:r w:rsidRPr="009D59EC">
        <w:rPr>
          <w:rFonts w:hint="eastAsia"/>
        </w:rPr>
        <w:t>第三，一定程度上增加了经济风险</w:t>
      </w:r>
    </w:p>
    <w:sectPr w:rsidR="009D59EC" w:rsidRPr="009D59E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673745"/>
    <w:multiLevelType w:val="hybridMultilevel"/>
    <w:tmpl w:val="29029E5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86665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396"/>
    <w:rsid w:val="00006EDB"/>
    <w:rsid w:val="0010646C"/>
    <w:rsid w:val="00395804"/>
    <w:rsid w:val="003B5962"/>
    <w:rsid w:val="00500396"/>
    <w:rsid w:val="0051068D"/>
    <w:rsid w:val="006274A2"/>
    <w:rsid w:val="006D2E7B"/>
    <w:rsid w:val="00977DD7"/>
    <w:rsid w:val="009D59EC"/>
    <w:rsid w:val="00A85D0B"/>
    <w:rsid w:val="00AF7472"/>
    <w:rsid w:val="00E137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2A41F"/>
  <w15:chartTrackingRefBased/>
  <w15:docId w15:val="{919CCC72-45C2-4E6E-8546-3D56FC4D9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9580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260</TotalTime>
  <Pages>2</Pages>
  <Words>351</Words>
  <Characters>2006</Characters>
  <Application>Microsoft Office Word</Application>
  <DocSecurity>0</DocSecurity>
  <Lines>16</Lines>
  <Paragraphs>4</Paragraphs>
  <ScaleCrop>false</ScaleCrop>
  <Company/>
  <LinksUpToDate>false</LinksUpToDate>
  <CharactersWithSpaces>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晟欣 黄</dc:creator>
  <cp:keywords/>
  <dc:description/>
  <cp:lastModifiedBy>晟欣 黄</cp:lastModifiedBy>
  <cp:revision>2</cp:revision>
  <dcterms:created xsi:type="dcterms:W3CDTF">2024-01-08T08:33:00Z</dcterms:created>
  <dcterms:modified xsi:type="dcterms:W3CDTF">2024-01-08T12:53:00Z</dcterms:modified>
</cp:coreProperties>
</file>