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C72BF4">
      <w:pPr>
        <w:spacing w:before="480" w:after="480" w:line="288" w:lineRule="auto"/>
        <w:ind w:left="0"/>
        <w:jc w:val="center"/>
        <w:rPr>
          <w:rFonts w:hint="default" w:ascii="Times New Roman" w:hAnsi="Times New Roman" w:cs="Times New Roman"/>
          <w:b/>
          <w:bCs w:val="0"/>
          <w:sz w:val="32"/>
          <w:szCs w:val="32"/>
        </w:rPr>
      </w:pPr>
      <w:r>
        <w:rPr>
          <w:rFonts w:hint="default" w:ascii="Times New Roman" w:hAnsi="Times New Roman" w:eastAsia="等线" w:cs="Times New Roman"/>
          <w:b/>
          <w:bCs w:val="0"/>
          <w:sz w:val="32"/>
          <w:szCs w:val="32"/>
        </w:rPr>
        <w:t>IST Secures Historic Three-Peat Victory at TKK College Athletics Meet</w:t>
      </w:r>
    </w:p>
    <w:p w14:paraId="12D61FED">
      <w:pPr>
        <w:spacing w:before="120" w:after="120" w:line="360" w:lineRule="auto"/>
        <w:ind w:left="210" w:leftChars="100"/>
        <w:jc w:val="center"/>
        <w:rPr>
          <w:rFonts w:hint="default" w:ascii="Times New Roman" w:hAnsi="Times New Roman" w:cs="Times New Roman"/>
          <w:sz w:val="24"/>
          <w:szCs w:val="24"/>
        </w:rPr>
      </w:pPr>
      <w:r>
        <w:rPr>
          <w:rFonts w:hint="default" w:ascii="Times New Roman" w:hAnsi="Times New Roman" w:eastAsia="等线" w:cs="Times New Roman"/>
          <w:b/>
          <w:sz w:val="24"/>
          <w:szCs w:val="24"/>
        </w:rPr>
        <w:t>ZHANGZHOU, Fujian – November 2, 2025</w:t>
      </w:r>
      <w:r>
        <w:rPr>
          <w:rFonts w:hint="default" w:ascii="Times New Roman" w:hAnsi="Times New Roman" w:eastAsia="等线" w:cs="Times New Roman"/>
          <w:sz w:val="24"/>
          <w:szCs w:val="24"/>
        </w:rPr>
        <w:t xml:space="preserve"> — The curtain fell on the 9th Athletics Games of Xiamen University Tan </w:t>
      </w:r>
      <w:bookmarkStart w:id="0" w:name="_GoBack"/>
      <w:bookmarkEnd w:id="0"/>
      <w:r>
        <w:rPr>
          <w:rFonts w:hint="default" w:ascii="Times New Roman" w:hAnsi="Times New Roman" w:eastAsia="等线" w:cs="Times New Roman"/>
          <w:sz w:val="24"/>
          <w:szCs w:val="24"/>
        </w:rPr>
        <w:t>Kah Kee College at the North District Track and Field Stadium after two days of fierce and splendid competition. With outstanding comprehensive strength and solid athletic performance, the School of Information Science and Technology (IST) successfully claimed the overall team championship, accomplishing a remarkable three-consecutive-year title defense and writing a glorious record in the college’s sports history.</w:t>
      </w:r>
    </w:p>
    <w:p w14:paraId="57A5BF95">
      <w:pPr>
        <w:spacing w:before="120" w:after="120" w:line="360" w:lineRule="auto"/>
        <w:ind w:left="210" w:leftChars="100"/>
        <w:jc w:val="center"/>
        <w:rPr>
          <w:rFonts w:hint="default" w:ascii="Times New Roman" w:hAnsi="Times New Roman" w:cs="Times New Roman"/>
          <w:sz w:val="24"/>
          <w:szCs w:val="24"/>
        </w:rPr>
      </w:pPr>
      <w:r>
        <w:rPr>
          <w:rFonts w:hint="default" w:ascii="Times New Roman" w:hAnsi="Times New Roman" w:eastAsia="等线" w:cs="Times New Roman"/>
          <w:sz w:val="24"/>
          <w:szCs w:val="24"/>
        </w:rPr>
        <w:t>This year’s sports meet set a total of 39 competitive events, covering track, field and team competitions for both students and faculty members. Over hundreds of student athletes from various schools gathered on the red track and green field, competing with passion and perseverance. Adhering to the sports spirit of friendship first and competition second, all participants strived to surpass themselves, presenting a series of thrilling and wonderful competitive moments.</w:t>
      </w:r>
    </w:p>
    <w:p w14:paraId="2EB587D8">
      <w:pPr>
        <w:spacing w:before="120" w:after="120" w:line="360" w:lineRule="auto"/>
        <w:ind w:left="210" w:leftChars="100"/>
        <w:jc w:val="center"/>
        <w:rPr>
          <w:rFonts w:hint="default" w:ascii="Times New Roman" w:hAnsi="Times New Roman" w:cs="Times New Roman"/>
          <w:sz w:val="24"/>
          <w:szCs w:val="24"/>
        </w:rPr>
      </w:pPr>
      <w:r>
        <w:rPr>
          <w:rFonts w:hint="default" w:ascii="Times New Roman" w:hAnsi="Times New Roman" w:eastAsia="等线" w:cs="Times New Roman"/>
          <w:sz w:val="24"/>
          <w:szCs w:val="24"/>
        </w:rPr>
        <w:t>Throughout the entire competition, IST athletes delivered stable and excellent performances in all major events. In sprint races, they burst with amazing speed and explosive power, breaking through the track with decisive strides. In grueling middle and long-distance races, they overcame physical fatigue and persisted until the final finish line with extraordinary willpower. Meanwhile, athletes in field events showed precise skills and good psychological quality, steadily accumulating valuable points for the school in high jump, long jump and throwing events.</w:t>
      </w:r>
    </w:p>
    <w:p w14:paraId="5165ECA8">
      <w:pPr>
        <w:spacing w:before="120" w:after="120" w:line="360" w:lineRule="auto"/>
        <w:ind w:left="210" w:leftChars="100"/>
        <w:jc w:val="center"/>
        <w:rPr>
          <w:rFonts w:hint="default" w:ascii="Times New Roman" w:hAnsi="Times New Roman" w:cs="Times New Roman"/>
          <w:sz w:val="24"/>
          <w:szCs w:val="24"/>
        </w:rPr>
      </w:pPr>
      <w:r>
        <w:rPr>
          <w:rFonts w:hint="default" w:ascii="Times New Roman" w:hAnsi="Times New Roman" w:eastAsia="等线" w:cs="Times New Roman"/>
          <w:sz w:val="24"/>
          <w:szCs w:val="24"/>
        </w:rPr>
        <w:t>Excellent achievements stem from solid accumulation. The three-peat championship is by no means accidental glory, but the reward of long-term unremitting efforts. For a long time, IST has attached great importance to students’ all-round development. The school encourages students to take part in daily physical training, organizes regular sports drills, and helps students temper their will and enhance their physical fitness through sports. Every point gained on the field is condensed with the sweat of athletes’ daily training and their persistent pursuit of excellence.</w:t>
      </w:r>
    </w:p>
    <w:p w14:paraId="486F8913">
      <w:pPr>
        <w:spacing w:before="120" w:after="120" w:line="360" w:lineRule="auto"/>
        <w:ind w:left="210" w:leftChars="100"/>
        <w:jc w:val="center"/>
        <w:rPr>
          <w:rFonts w:hint="default" w:ascii="Times New Roman" w:hAnsi="Times New Roman" w:cs="Times New Roman"/>
          <w:sz w:val="24"/>
          <w:szCs w:val="24"/>
        </w:rPr>
      </w:pPr>
      <w:r>
        <w:rPr>
          <w:rFonts w:hint="default" w:ascii="Times New Roman" w:hAnsi="Times New Roman" w:eastAsia="等线" w:cs="Times New Roman"/>
          <w:sz w:val="24"/>
          <w:szCs w:val="24"/>
        </w:rPr>
        <w:t>Beyond the brilliant competition results, the strong team cohesion of IST has become the most touching scenery of the sports meet. During the two-day competition, IST teachers and students formed a powerful cheering team. They waved school banners, shouted unified and passionate slogans, and delivered continuous encouragement to every athlete on the field. The loud cheers and warm applause accompanied every sprint and persistence, easing athletes’ competitive pressure and inspiring their fighting spirit.</w:t>
      </w:r>
    </w:p>
    <w:p w14:paraId="0B75B4E5">
      <w:pPr>
        <w:spacing w:before="120" w:after="120" w:line="360" w:lineRule="auto"/>
        <w:ind w:left="210" w:leftChars="100"/>
        <w:jc w:val="center"/>
        <w:rPr>
          <w:rFonts w:hint="default" w:ascii="Times New Roman" w:hAnsi="Times New Roman" w:cs="Times New Roman"/>
          <w:sz w:val="24"/>
          <w:szCs w:val="24"/>
        </w:rPr>
      </w:pPr>
      <w:r>
        <w:rPr>
          <w:rFonts w:hint="default" w:ascii="Times New Roman" w:hAnsi="Times New Roman" w:eastAsia="等线" w:cs="Times New Roman"/>
          <w:sz w:val="24"/>
          <w:szCs w:val="24"/>
        </w:rPr>
        <w:t>According to the final official ranking, the School of Mechanical Engineering and Automation won the second place in the overall team score, and the School of Accounting and Finance took the third place. All participating schools showed good sportsmanship and youthful vitality, jointly presenting a high-quality campus sports event.</w:t>
      </w:r>
    </w:p>
    <w:p w14:paraId="32155146">
      <w:pPr>
        <w:spacing w:before="120" w:after="120" w:line="360" w:lineRule="auto"/>
        <w:ind w:left="210" w:leftChars="100"/>
        <w:jc w:val="center"/>
        <w:rPr>
          <w:rFonts w:hint="default" w:ascii="Times New Roman" w:hAnsi="Times New Roman" w:cs="Times New Roman"/>
          <w:sz w:val="24"/>
          <w:szCs w:val="24"/>
        </w:rPr>
      </w:pPr>
      <w:r>
        <w:rPr>
          <w:rFonts w:hint="default" w:ascii="Times New Roman" w:hAnsi="Times New Roman" w:eastAsia="等线" w:cs="Times New Roman"/>
          <w:sz w:val="24"/>
          <w:szCs w:val="24"/>
        </w:rPr>
        <w:t>At the closing ceremony, when the IST representative held up the championship trophy again, loud cheers broke out from the IST team. Three consecutive championships are not only a supreme honor for all IST athletes, coaches and volunteers, but also a vivid interpretation of the spirit of perseverance, unity and forging ahead.</w:t>
      </w:r>
    </w:p>
    <w:p w14:paraId="130DB262">
      <w:pPr>
        <w:spacing w:before="120" w:after="120" w:line="360" w:lineRule="auto"/>
        <w:ind w:left="210" w:leftChars="100"/>
        <w:jc w:val="center"/>
        <w:rPr>
          <w:rFonts w:hint="default" w:ascii="Times New Roman" w:hAnsi="Times New Roman" w:cs="Times New Roman"/>
          <w:sz w:val="24"/>
          <w:szCs w:val="24"/>
        </w:rPr>
      </w:pPr>
      <w:r>
        <w:rPr>
          <w:rFonts w:hint="default" w:ascii="Times New Roman" w:hAnsi="Times New Roman" w:eastAsia="等线" w:cs="Times New Roman"/>
          <w:sz w:val="24"/>
          <w:szCs w:val="24"/>
        </w:rPr>
        <w:t>This sports meet has come to a perfect end. The historic three-peat victory will become a precious spiritual wealth for IST students. It will continuously inspire all young students to maintain a positive and enterprising attitude, dare to challenge limits in study and life, inherit the spirit of sports struggle, and bloom more brilliant youthful splendor.</w:t>
      </w:r>
    </w:p>
    <w:p w14:paraId="723DCCCA">
      <w:pPr>
        <w:spacing w:before="120" w:after="120" w:line="360" w:lineRule="auto"/>
        <w:ind w:left="0"/>
        <w:jc w:val="center"/>
        <w:rPr>
          <w:rFonts w:hint="default" w:ascii="Times New Roman" w:hAnsi="Times New Roman" w:cs="Times New Roman"/>
          <w:sz w:val="24"/>
          <w:szCs w:val="24"/>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D48F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1BA4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splitPgBreakAndParaMark/>
    <w:compatSetting w:name="compatibilityMode" w:uri="http://schemas.microsoft.com/office/word" w:val="12"/>
  </w:compat>
  <w:rsids>
    <w:rsidRoot w:val="00000000"/>
    <w:rsid w:val="70161943"/>
    <w:rsid w:val="76DD68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567</Words>
  <Characters>3211</Characters>
  <TotalTime>6</TotalTime>
  <ScaleCrop>false</ScaleCrop>
  <LinksUpToDate>false</LinksUpToDate>
  <CharactersWithSpaces>3754</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2026-06-01T08:28:00Z</dcterms:created>
  <dc:creator>Apache POI</dc:creator>
  <cp:lastModifiedBy>WPS_1703547373</cp:lastModifiedBy>
  <dcterms:modified xsi:type="dcterms:W3CDTF">2026-06-01T08:35:09Z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{"Label":"1","ContentProducer":"001191110102MACQD9K64010000","ProduceID":"7646340963615886532","ReservedCode1":"","ContentPropagator":"","PropagateID":"","ReservedCode2":""}</vt:lpwstr>
  </property>
  <property fmtid="{D5CDD505-2E9C-101B-9397-08002B2CF9AE}" pid="3" name="KSOTemplateDocerSaveRecord">
    <vt:lpwstr>eyJoZGlkIjoiNzY3MGQyMDkzZmZlODYwNWM2YTc0OThmZjFiNjQ1YTIiLCJ1c2VySWQiOiIxNTcwODExNjc0In0=</vt:lpwstr>
  </property>
  <property fmtid="{D5CDD505-2E9C-101B-9397-08002B2CF9AE}" pid="4" name="KSOProductBuildVer">
    <vt:lpwstr>2052-12.1.0.26375</vt:lpwstr>
  </property>
  <property fmtid="{D5CDD505-2E9C-101B-9397-08002B2CF9AE}" pid="5" name="ICV">
    <vt:lpwstr>E3728C586448462D8AA59E80EF0C1C90_12</vt:lpwstr>
  </property>
</Properties>
</file>