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991B5" w14:textId="77777777" w:rsidR="00C678E5" w:rsidRPr="00C678E5" w:rsidRDefault="00C678E5" w:rsidP="00C678E5">
      <w:pPr>
        <w:rPr>
          <w:b/>
          <w:bCs/>
        </w:rPr>
      </w:pPr>
      <w:r w:rsidRPr="00C678E5">
        <w:rPr>
          <w:b/>
          <w:bCs/>
        </w:rPr>
        <w:t>1. HTML</w:t>
      </w:r>
    </w:p>
    <w:p w14:paraId="22177943" w14:textId="77777777" w:rsidR="00C678E5" w:rsidRPr="00C678E5" w:rsidRDefault="00C678E5" w:rsidP="00C678E5">
      <w:pPr>
        <w:numPr>
          <w:ilvl w:val="0"/>
          <w:numId w:val="2"/>
        </w:numPr>
      </w:pPr>
      <w:r w:rsidRPr="00C678E5">
        <w:t>Set up a basic HTML structure.</w:t>
      </w:r>
    </w:p>
    <w:p w14:paraId="7993D521" w14:textId="77777777" w:rsidR="00C678E5" w:rsidRPr="00C678E5" w:rsidRDefault="00C678E5" w:rsidP="00C678E5">
      <w:pPr>
        <w:numPr>
          <w:ilvl w:val="0"/>
          <w:numId w:val="2"/>
        </w:numPr>
      </w:pPr>
      <w:r w:rsidRPr="00C678E5">
        <w:t>Add a heading and a button to the body.</w:t>
      </w:r>
    </w:p>
    <w:p w14:paraId="776E12A4" w14:textId="77777777" w:rsidR="00C678E5" w:rsidRPr="00C678E5" w:rsidRDefault="00C678E5" w:rsidP="00C678E5">
      <w:pPr>
        <w:rPr>
          <w:b/>
          <w:bCs/>
        </w:rPr>
      </w:pPr>
      <w:r w:rsidRPr="00C678E5">
        <w:rPr>
          <w:b/>
          <w:bCs/>
        </w:rPr>
        <w:t>2. CSS</w:t>
      </w:r>
    </w:p>
    <w:p w14:paraId="54CE23C6" w14:textId="77777777" w:rsidR="00C678E5" w:rsidRPr="00C678E5" w:rsidRDefault="00C678E5" w:rsidP="00C678E5">
      <w:pPr>
        <w:numPr>
          <w:ilvl w:val="0"/>
          <w:numId w:val="3"/>
        </w:numPr>
      </w:pPr>
      <w:r w:rsidRPr="00C678E5">
        <w:t>Style the page to match the layout and design.</w:t>
      </w:r>
    </w:p>
    <w:p w14:paraId="033F4910" w14:textId="77777777" w:rsidR="00C678E5" w:rsidRPr="00C678E5" w:rsidRDefault="00C678E5" w:rsidP="00C678E5">
      <w:pPr>
        <w:numPr>
          <w:ilvl w:val="0"/>
          <w:numId w:val="3"/>
        </w:numPr>
      </w:pPr>
      <w:proofErr w:type="spellStart"/>
      <w:r w:rsidRPr="00C678E5">
        <w:t>Center</w:t>
      </w:r>
      <w:proofErr w:type="spellEnd"/>
      <w:r w:rsidRPr="00C678E5">
        <w:t xml:space="preserve"> the content on the page and add styles to the button to make it visually appealing.</w:t>
      </w:r>
    </w:p>
    <w:p w14:paraId="30BCF65F" w14:textId="77777777" w:rsidR="00C678E5" w:rsidRPr="00C678E5" w:rsidRDefault="00C678E5" w:rsidP="00C678E5">
      <w:pPr>
        <w:rPr>
          <w:b/>
          <w:bCs/>
        </w:rPr>
      </w:pPr>
      <w:r w:rsidRPr="00C678E5">
        <w:rPr>
          <w:b/>
          <w:bCs/>
        </w:rPr>
        <w:t>3. JavaScript</w:t>
      </w:r>
    </w:p>
    <w:p w14:paraId="5C44764C" w14:textId="77777777" w:rsidR="00C678E5" w:rsidRPr="00C678E5" w:rsidRDefault="00C678E5" w:rsidP="00C678E5">
      <w:pPr>
        <w:numPr>
          <w:ilvl w:val="0"/>
          <w:numId w:val="4"/>
        </w:numPr>
      </w:pPr>
      <w:r w:rsidRPr="00C678E5">
        <w:t>Add functionality to the button so that clicking it triggers an alert.</w:t>
      </w:r>
    </w:p>
    <w:p w14:paraId="497B3A82" w14:textId="77777777" w:rsidR="00C678E5" w:rsidRPr="00C678E5" w:rsidRDefault="00C678E5" w:rsidP="00C678E5">
      <w:pPr>
        <w:numPr>
          <w:ilvl w:val="0"/>
          <w:numId w:val="4"/>
        </w:numPr>
      </w:pPr>
      <w:r w:rsidRPr="00C678E5">
        <w:t>Use event listeners to handle the button click.</w:t>
      </w:r>
    </w:p>
    <w:p w14:paraId="22FDDDA4" w14:textId="77777777" w:rsidR="00C678E5" w:rsidRPr="00C678E5" w:rsidRDefault="00C678E5" w:rsidP="00C678E5">
      <w:pPr>
        <w:rPr>
          <w:b/>
          <w:bCs/>
        </w:rPr>
      </w:pPr>
      <w:r w:rsidRPr="00C678E5">
        <w:rPr>
          <w:b/>
          <w:bCs/>
        </w:rPr>
        <w:t>Explanation:</w:t>
      </w:r>
    </w:p>
    <w:p w14:paraId="002CA6B0" w14:textId="77777777" w:rsidR="00C678E5" w:rsidRPr="00C678E5" w:rsidRDefault="00C678E5" w:rsidP="00C678E5">
      <w:pPr>
        <w:numPr>
          <w:ilvl w:val="0"/>
          <w:numId w:val="5"/>
        </w:numPr>
      </w:pPr>
      <w:r w:rsidRPr="00C678E5">
        <w:rPr>
          <w:b/>
          <w:bCs/>
        </w:rPr>
        <w:t>HTML:</w:t>
      </w:r>
    </w:p>
    <w:p w14:paraId="4C0353B3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>The &lt;main&gt; element contains a heading (&lt;h1&gt;) and a button (&lt;button&gt;).</w:t>
      </w:r>
    </w:p>
    <w:p w14:paraId="36AEE8D9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>The button has an id to easily reference it in JavaScript.</w:t>
      </w:r>
    </w:p>
    <w:p w14:paraId="6F27A77E" w14:textId="77777777" w:rsidR="00C678E5" w:rsidRPr="00C678E5" w:rsidRDefault="00C678E5" w:rsidP="00C678E5">
      <w:pPr>
        <w:numPr>
          <w:ilvl w:val="0"/>
          <w:numId w:val="5"/>
        </w:numPr>
      </w:pPr>
      <w:r w:rsidRPr="00C678E5">
        <w:rPr>
          <w:b/>
          <w:bCs/>
        </w:rPr>
        <w:t>CSS:</w:t>
      </w:r>
    </w:p>
    <w:p w14:paraId="5F5184BB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 xml:space="preserve">The body and html elements use Flexbox to </w:t>
      </w:r>
      <w:proofErr w:type="spellStart"/>
      <w:r w:rsidRPr="00C678E5">
        <w:t>center</w:t>
      </w:r>
      <w:proofErr w:type="spellEnd"/>
      <w:r w:rsidRPr="00C678E5">
        <w:t xml:space="preserve"> the content vertically and horizontally.</w:t>
      </w:r>
    </w:p>
    <w:p w14:paraId="555DF2CB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 xml:space="preserve">The h1 is styled with a </w:t>
      </w:r>
      <w:proofErr w:type="spellStart"/>
      <w:r w:rsidRPr="00C678E5">
        <w:t>color</w:t>
      </w:r>
      <w:proofErr w:type="spellEnd"/>
      <w:r w:rsidRPr="00C678E5">
        <w:t xml:space="preserve"> and font size.</w:t>
      </w:r>
    </w:p>
    <w:p w14:paraId="10382F10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 xml:space="preserve">The button has padding, background </w:t>
      </w:r>
      <w:proofErr w:type="spellStart"/>
      <w:r w:rsidRPr="00C678E5">
        <w:t>color</w:t>
      </w:r>
      <w:proofErr w:type="spellEnd"/>
      <w:r w:rsidRPr="00C678E5">
        <w:t>, border-radius, and hover effects.</w:t>
      </w:r>
    </w:p>
    <w:p w14:paraId="56724011" w14:textId="77777777" w:rsidR="00C678E5" w:rsidRPr="00C678E5" w:rsidRDefault="00C678E5" w:rsidP="00C678E5">
      <w:pPr>
        <w:numPr>
          <w:ilvl w:val="0"/>
          <w:numId w:val="5"/>
        </w:numPr>
      </w:pPr>
      <w:r w:rsidRPr="00C678E5">
        <w:rPr>
          <w:b/>
          <w:bCs/>
        </w:rPr>
        <w:t>JavaScript:</w:t>
      </w:r>
    </w:p>
    <w:p w14:paraId="7810C269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 xml:space="preserve">The </w:t>
      </w:r>
      <w:proofErr w:type="spellStart"/>
      <w:r w:rsidRPr="00C678E5">
        <w:t>addEventListener</w:t>
      </w:r>
      <w:proofErr w:type="spellEnd"/>
      <w:r w:rsidRPr="00C678E5">
        <w:t xml:space="preserve"> method is used to listen for a click event on the button.</w:t>
      </w:r>
    </w:p>
    <w:p w14:paraId="35FF281D" w14:textId="77777777" w:rsidR="00C678E5" w:rsidRPr="00C678E5" w:rsidRDefault="00C678E5" w:rsidP="00C678E5">
      <w:pPr>
        <w:numPr>
          <w:ilvl w:val="1"/>
          <w:numId w:val="5"/>
        </w:numPr>
      </w:pPr>
      <w:r w:rsidRPr="00C678E5">
        <w:t>When the button is clicked, it triggers an alert with the message "Button clicked!".</w:t>
      </w:r>
    </w:p>
    <w:p w14:paraId="33AE38CE" w14:textId="1C143F60" w:rsidR="00206805" w:rsidRDefault="00C678E5">
      <w:r>
        <w:t>Output:</w:t>
      </w:r>
    </w:p>
    <w:p w14:paraId="24B32EBF" w14:textId="520AA022" w:rsidR="00C678E5" w:rsidRPr="00C678E5" w:rsidRDefault="00C678E5" w:rsidP="00C678E5">
      <w:r w:rsidRPr="00C678E5">
        <w:rPr>
          <w:noProof/>
        </w:rPr>
        <w:lastRenderedPageBreak/>
        <w:drawing>
          <wp:inline distT="0" distB="0" distL="0" distR="0" wp14:anchorId="694F5D17" wp14:editId="4A392DAB">
            <wp:extent cx="5731510" cy="2656840"/>
            <wp:effectExtent l="0" t="0" r="2540" b="0"/>
            <wp:docPr id="19552577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577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ADB2" w14:textId="77777777" w:rsidR="00C678E5" w:rsidRDefault="00C678E5"/>
    <w:sectPr w:rsidR="00C6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B54"/>
    <w:multiLevelType w:val="multilevel"/>
    <w:tmpl w:val="172C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8693B"/>
    <w:multiLevelType w:val="multilevel"/>
    <w:tmpl w:val="866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F3261"/>
    <w:multiLevelType w:val="multilevel"/>
    <w:tmpl w:val="D8F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A60D1"/>
    <w:multiLevelType w:val="multilevel"/>
    <w:tmpl w:val="150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70DE0"/>
    <w:multiLevelType w:val="multilevel"/>
    <w:tmpl w:val="099E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1757">
    <w:abstractNumId w:val="4"/>
  </w:num>
  <w:num w:numId="2" w16cid:durableId="2058772952">
    <w:abstractNumId w:val="2"/>
  </w:num>
  <w:num w:numId="3" w16cid:durableId="189496010">
    <w:abstractNumId w:val="1"/>
  </w:num>
  <w:num w:numId="4" w16cid:durableId="563031027">
    <w:abstractNumId w:val="3"/>
  </w:num>
  <w:num w:numId="5" w16cid:durableId="109381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E5"/>
    <w:rsid w:val="00206805"/>
    <w:rsid w:val="002513A3"/>
    <w:rsid w:val="00495D88"/>
    <w:rsid w:val="00C678E5"/>
    <w:rsid w:val="00CA735D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9C9A"/>
  <w15:chartTrackingRefBased/>
  <w15:docId w15:val="{A5385208-E5A7-4603-973B-79FBBFB8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7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2024-10-25T06:10:00Z</dcterms:created>
  <dcterms:modified xsi:type="dcterms:W3CDTF">2024-10-25T06:10:00Z</dcterms:modified>
</cp:coreProperties>
</file>