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086C" w14:textId="77777777" w:rsidR="00D71668" w:rsidRPr="00D71668" w:rsidRDefault="00D71668" w:rsidP="00D71668">
      <w:pPr>
        <w:rPr>
          <w:b/>
          <w:bCs/>
        </w:rPr>
      </w:pPr>
      <w:r w:rsidRPr="00D71668">
        <w:rPr>
          <w:b/>
          <w:bCs/>
        </w:rPr>
        <w:t>1. Create the HTML Form</w:t>
      </w:r>
    </w:p>
    <w:p w14:paraId="55510886" w14:textId="77777777" w:rsidR="00D71668" w:rsidRPr="00D71668" w:rsidRDefault="00D71668" w:rsidP="00D71668">
      <w:r w:rsidRPr="00D71668">
        <w:t>Create an HTML form with a text input field where the user can enter a number, and a button to submit the form.</w:t>
      </w:r>
    </w:p>
    <w:p w14:paraId="1180EF0A" w14:textId="77777777" w:rsidR="00D71668" w:rsidRPr="00D71668" w:rsidRDefault="00D71668" w:rsidP="00D71668">
      <w:pPr>
        <w:rPr>
          <w:b/>
          <w:bCs/>
        </w:rPr>
      </w:pPr>
      <w:r w:rsidRPr="00D71668">
        <w:rPr>
          <w:b/>
          <w:bCs/>
        </w:rPr>
        <w:t>2. Add PHP Code to Process the Form</w:t>
      </w:r>
    </w:p>
    <w:p w14:paraId="1A5F00F1" w14:textId="77777777" w:rsidR="00D71668" w:rsidRPr="00D71668" w:rsidRDefault="00D71668" w:rsidP="00D71668">
      <w:r w:rsidRPr="00D71668">
        <w:t>In the PHP section within the form, add code to check the number entered by the user and display messages based on the input.</w:t>
      </w:r>
    </w:p>
    <w:p w14:paraId="1FD2D53B" w14:textId="77777777" w:rsidR="00D71668" w:rsidRPr="00D71668" w:rsidRDefault="00D71668" w:rsidP="00D71668">
      <w:pPr>
        <w:rPr>
          <w:b/>
          <w:bCs/>
        </w:rPr>
      </w:pPr>
      <w:r w:rsidRPr="00D71668">
        <w:rPr>
          <w:b/>
          <w:bCs/>
        </w:rPr>
        <w:t>3. Style the Form Using CSS</w:t>
      </w:r>
    </w:p>
    <w:p w14:paraId="764AF5A6" w14:textId="77777777" w:rsidR="00D71668" w:rsidRPr="00D71668" w:rsidRDefault="00D71668" w:rsidP="00D71668">
      <w:r w:rsidRPr="00D71668">
        <w:t>Create a style.css file to style the form, container, and results section to match the look in the image.</w:t>
      </w:r>
    </w:p>
    <w:p w14:paraId="68E9AB6D" w14:textId="77777777" w:rsidR="00D71668" w:rsidRPr="00D71668" w:rsidRDefault="00D71668" w:rsidP="00D71668">
      <w:pPr>
        <w:rPr>
          <w:b/>
          <w:bCs/>
        </w:rPr>
      </w:pPr>
      <w:r w:rsidRPr="00D71668">
        <w:rPr>
          <w:b/>
          <w:bCs/>
        </w:rPr>
        <w:t>4. Explanation of PHP Code Logic</w:t>
      </w:r>
    </w:p>
    <w:p w14:paraId="67625A59" w14:textId="77777777" w:rsidR="00D71668" w:rsidRPr="00D71668" w:rsidRDefault="00D71668" w:rsidP="00D71668">
      <w:pPr>
        <w:numPr>
          <w:ilvl w:val="0"/>
          <w:numId w:val="1"/>
        </w:numPr>
      </w:pPr>
      <w:r w:rsidRPr="00D71668">
        <w:rPr>
          <w:b/>
          <w:bCs/>
        </w:rPr>
        <w:t>Check if the form is submitted</w:t>
      </w:r>
      <w:r w:rsidRPr="00D71668">
        <w:t>: The $_SERVER["REQUEST_METHOD"] == "POST" checks if the form is submitted using the POST method.</w:t>
      </w:r>
    </w:p>
    <w:p w14:paraId="4330FBCC" w14:textId="77777777" w:rsidR="00D71668" w:rsidRPr="00D71668" w:rsidRDefault="00D71668" w:rsidP="00D71668">
      <w:pPr>
        <w:numPr>
          <w:ilvl w:val="0"/>
          <w:numId w:val="1"/>
        </w:numPr>
      </w:pPr>
      <w:r w:rsidRPr="00D71668">
        <w:rPr>
          <w:b/>
          <w:bCs/>
        </w:rPr>
        <w:t>Retrieve the input number</w:t>
      </w:r>
      <w:r w:rsidRPr="00D71668">
        <w:t>: $_POST['number'] fetches the input from the form.</w:t>
      </w:r>
    </w:p>
    <w:p w14:paraId="4938976D" w14:textId="77777777" w:rsidR="00D71668" w:rsidRPr="00D71668" w:rsidRDefault="00D71668" w:rsidP="00D71668">
      <w:pPr>
        <w:numPr>
          <w:ilvl w:val="0"/>
          <w:numId w:val="1"/>
        </w:numPr>
      </w:pPr>
      <w:r w:rsidRPr="00D71668">
        <w:rPr>
          <w:b/>
          <w:bCs/>
        </w:rPr>
        <w:t>Conditionally display results</w:t>
      </w:r>
      <w:r w:rsidRPr="00D71668">
        <w:t>:</w:t>
      </w:r>
    </w:p>
    <w:p w14:paraId="1B161408" w14:textId="77777777" w:rsidR="00D71668" w:rsidRPr="00D71668" w:rsidRDefault="00D71668" w:rsidP="00D71668">
      <w:pPr>
        <w:numPr>
          <w:ilvl w:val="1"/>
          <w:numId w:val="1"/>
        </w:numPr>
      </w:pPr>
      <w:r w:rsidRPr="00D71668">
        <w:t>If the number is positive, negative, or zero.</w:t>
      </w:r>
    </w:p>
    <w:p w14:paraId="390B2BCE" w14:textId="77777777" w:rsidR="00D71668" w:rsidRPr="00D71668" w:rsidRDefault="00D71668" w:rsidP="00D71668">
      <w:pPr>
        <w:numPr>
          <w:ilvl w:val="1"/>
          <w:numId w:val="1"/>
        </w:numPr>
      </w:pPr>
      <w:r w:rsidRPr="00D71668">
        <w:t>If the number equals 3.</w:t>
      </w:r>
    </w:p>
    <w:p w14:paraId="7C9C60D0" w14:textId="77777777" w:rsidR="00D71668" w:rsidRPr="00D71668" w:rsidRDefault="00D71668" w:rsidP="00D71668">
      <w:pPr>
        <w:numPr>
          <w:ilvl w:val="1"/>
          <w:numId w:val="1"/>
        </w:numPr>
      </w:pPr>
      <w:r w:rsidRPr="00D71668">
        <w:t>Counting up to the number if it’s positive.</w:t>
      </w:r>
    </w:p>
    <w:p w14:paraId="437FCCB1" w14:textId="77777777" w:rsidR="00D71668" w:rsidRPr="00D71668" w:rsidRDefault="00D71668" w:rsidP="00D71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D7166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5. Putting It All Together</w:t>
      </w:r>
    </w:p>
    <w:p w14:paraId="18DC85CF" w14:textId="77777777" w:rsidR="00D71668" w:rsidRPr="00D71668" w:rsidRDefault="00D71668" w:rsidP="00D716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D7166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Make sure to place the PHP code in the </w:t>
      </w:r>
      <w:r w:rsidRPr="00D71668">
        <w:rPr>
          <w:rFonts w:ascii="Courier New" w:eastAsia="Times New Roman" w:hAnsi="Courier New" w:cs="Courier New"/>
          <w:sz w:val="20"/>
          <w:szCs w:val="20"/>
          <w:lang w:eastAsia="en-IN" w:bidi="mr-IN"/>
        </w:rPr>
        <w:t>&lt;div class="result"&gt;</w:t>
      </w:r>
      <w:r w:rsidRPr="00D7166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section to display the results dynamically when the form is submitted.</w:t>
      </w:r>
    </w:p>
    <w:p w14:paraId="48B9C076" w14:textId="0F996FF4" w:rsidR="00206805" w:rsidRDefault="00D71668">
      <w:r>
        <w:t>Output:</w:t>
      </w:r>
    </w:p>
    <w:p w14:paraId="4B54E19B" w14:textId="414B0730" w:rsidR="00D71668" w:rsidRPr="00D71668" w:rsidRDefault="00D71668" w:rsidP="00D71668">
      <w:r w:rsidRPr="00D71668">
        <w:rPr>
          <w:noProof/>
        </w:rPr>
        <w:drawing>
          <wp:inline distT="0" distB="0" distL="0" distR="0" wp14:anchorId="1FD50CB3" wp14:editId="49E02EE5">
            <wp:extent cx="5731510" cy="2632710"/>
            <wp:effectExtent l="0" t="0" r="2540" b="0"/>
            <wp:docPr id="150903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14D0" w14:textId="77777777" w:rsidR="00D71668" w:rsidRDefault="00D71668"/>
    <w:sectPr w:rsidR="00D7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F50D2"/>
    <w:multiLevelType w:val="multilevel"/>
    <w:tmpl w:val="B30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09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68"/>
    <w:rsid w:val="00206805"/>
    <w:rsid w:val="002513A3"/>
    <w:rsid w:val="00495D88"/>
    <w:rsid w:val="00947D76"/>
    <w:rsid w:val="00D71668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07D"/>
  <w15:chartTrackingRefBased/>
  <w15:docId w15:val="{88708806-92AC-4B9F-9884-6747147C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D71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2024-10-25T06:11:00Z</dcterms:created>
  <dcterms:modified xsi:type="dcterms:W3CDTF">2024-10-25T06:11:00Z</dcterms:modified>
</cp:coreProperties>
</file>