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2017-2018</w:t>
      </w:r>
      <w:r>
        <w:rPr>
          <w:rFonts w:ascii="宋体" w:hAnsi="宋体"/>
          <w:b/>
          <w:sz w:val="28"/>
          <w:shd w:fill="FFFFFF" w:val="clear"/>
        </w:rPr>
        <w:t>年度清华大学马约翰杯“乔丹体育”</w:t>
      </w:r>
    </w:p>
    <w:p>
      <w:pPr>
        <w:pStyle w:val="Normal"/>
        <w:spacing w:before="0" w:after="120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学生运动会男子足球比赛报名表</w:t>
      </w:r>
    </w:p>
    <w:p>
      <w:pPr>
        <w:pStyle w:val="Normal"/>
        <w:tabs>
          <w:tab w:val="left" w:pos="3870" w:leader="none"/>
        </w:tabs>
        <w:spacing w:before="0" w:after="120"/>
        <w:ind w:firstLine="420"/>
        <w:jc w:val="left"/>
        <w:rPr/>
      </w:pPr>
      <w:r>
        <w:rPr>
          <w:rFonts w:ascii="宋体" w:hAnsi="宋体"/>
          <w:sz w:val="24"/>
        </w:rPr>
        <w:t>院系：        建筑学院                  比赛服颜色（上衣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短裤）：</w:t>
      </w:r>
      <w:r>
        <w:rPr>
          <w:rFonts w:ascii="宋体" w:hAnsi="宋体"/>
        </w:rPr>
        <w:t xml:space="preserve">  白</w:t>
      </w:r>
    </w:p>
    <w:tbl>
      <w:tblPr>
        <w:tblStyle w:val="13"/>
        <w:tblW w:w="77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1102"/>
        <w:gridCol w:w="1097"/>
        <w:gridCol w:w="1338"/>
        <w:gridCol w:w="1371"/>
        <w:gridCol w:w="1124"/>
        <w:gridCol w:w="992"/>
      </w:tblGrid>
      <w:tr>
        <w:trPr>
          <w:trHeight w:val="272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宋天意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2014010030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13391815097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队长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夏涵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szCs w:val="21"/>
                <w:lang w:eastAsia="zh-CN"/>
              </w:rPr>
            </w:pPr>
            <w:r>
              <w:rPr>
                <w:rFonts w:ascii="宋体" w:hAnsi="宋体" w:cs="宋体"/>
                <w:szCs w:val="21"/>
                <w:lang w:eastAsia="zh-CN"/>
              </w:rPr>
              <w:t>建</w:t>
            </w:r>
            <w:r>
              <w:rPr>
                <w:rFonts w:cs="宋体"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2014010001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18701517238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戴立言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2014010013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13391815059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4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徐腾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博士生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2016310011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18911270402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王宁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13126601836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32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校友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eastAsia="宋体" w:ascii="宋体" w:hAnsi="宋体"/>
                <w:szCs w:val="21"/>
                <w:lang w:eastAsia="zh-CN"/>
              </w:rPr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eastAsia="宋体" w:ascii="宋体" w:hAnsi="宋体"/>
                <w:szCs w:val="21"/>
                <w:lang w:val="en-US" w:eastAsia="zh-CN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eastAsia="宋体" w:ascii="宋体" w:hAnsi="宋体"/>
                <w:szCs w:val="21"/>
                <w:lang w:val="en-US" w:eastAsia="zh-CN"/>
              </w:rPr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eastAsia="宋体" w:ascii="宋体" w:hAnsi="宋体"/>
                <w:szCs w:val="21"/>
                <w:lang w:val="en-US" w:eastAsia="zh-CN"/>
              </w:rPr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eastAsia="宋体" w:ascii="宋体" w:hAnsi="宋体"/>
                <w:szCs w:val="21"/>
                <w:lang w:val="en-US" w:eastAsia="zh-CN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eastAsia="宋体" w:ascii="宋体" w:hAnsi="宋体"/>
                <w:szCs w:val="21"/>
                <w:lang w:eastAsia="zh-CN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赵彬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2004990104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13910226474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教工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游亚鹏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建研</w:t>
            </w:r>
            <w:r>
              <w:rPr>
                <w:rFonts w:ascii="宋体" w:hAnsi="宋体"/>
                <w:szCs w:val="21"/>
                <w:lang w:val="en-US" w:eastAsia="zh-CN"/>
              </w:rPr>
              <w:t>162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2016220059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13801040447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蔡超睿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博士生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2014310023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13121414667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李杰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建研</w:t>
            </w:r>
            <w:r>
              <w:rPr>
                <w:rFonts w:ascii="宋体" w:hAnsi="宋体"/>
                <w:szCs w:val="21"/>
                <w:lang w:val="en-US" w:eastAsia="zh-CN"/>
              </w:rPr>
              <w:t>161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2016210040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17702185253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杨恒源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建研</w:t>
            </w:r>
            <w:r>
              <w:rPr>
                <w:rFonts w:ascii="宋体" w:hAnsi="宋体"/>
                <w:szCs w:val="21"/>
                <w:lang w:val="en-US" w:eastAsia="zh-CN"/>
              </w:rPr>
              <w:t>172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2017210056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15801299655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何海峰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62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2016010057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18148497811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欧阳惠雨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/>
              <w:t>建研</w:t>
            </w:r>
            <w:r>
              <w:rPr/>
              <w:t>173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2017210070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13021260264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郝奇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43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2014010077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13241203366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张奕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52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2015010036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13641371253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317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胡竞元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61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2016010007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18801282991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余凌欣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41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2014010009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18811350718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284" w:leader="none"/>
                <w:tab w:val="center" w:pos="589" w:leader="none"/>
              </w:tabs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谢滨繁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62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2016010067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18800139205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284" w:leader="none"/>
                <w:tab w:val="center" w:pos="589" w:leader="none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eastAsia="zh-CN"/>
              </w:rPr>
              <w:tab/>
            </w:r>
            <w:r>
              <w:rPr>
                <w:rFonts w:ascii="宋体" w:hAnsi="宋体"/>
                <w:szCs w:val="21"/>
                <w:lang w:eastAsia="zh-CN"/>
              </w:rPr>
              <w:t>吴骞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博士生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2017310041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18623104375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周敬砚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52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2015010618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15389177007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eastAsia="zh-CN"/>
              </w:rPr>
              <w:t>王梓安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73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2017010020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13141234418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eastAsia="zh-CN"/>
              </w:rPr>
              <w:t>岳楷键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2017010084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15801082997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赵子豪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土木</w:t>
            </w:r>
            <w:r>
              <w:rPr>
                <w:rFonts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2017010147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18109398406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董骁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73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2017010063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18811157278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黄皓楠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EMPA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2017280577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13202269553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杰克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EPMA1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2017280578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17810264647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苏彦杰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建研</w:t>
            </w:r>
            <w:r>
              <w:rPr>
                <w:rFonts w:ascii="宋体" w:hAnsi="宋体"/>
                <w:szCs w:val="21"/>
                <w:lang w:val="en-US" w:eastAsia="zh-CN"/>
              </w:rPr>
              <w:t>172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2017280152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13146022789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王潇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土木</w:t>
            </w:r>
            <w:r>
              <w:rPr>
                <w:rFonts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2017010149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18286986866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陈其言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2017010153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13001969866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乌家宁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建</w:t>
            </w:r>
            <w:r>
              <w:rPr>
                <w:rFonts w:ascii="宋体" w:hAnsi="宋体"/>
                <w:szCs w:val="21"/>
                <w:lang w:val="en-US" w:eastAsia="zh-CN"/>
              </w:rPr>
              <w:t>71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2017010021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18810091158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</w:tbl>
    <w:p>
      <w:pPr>
        <w:pStyle w:val="Normal"/>
        <w:tabs>
          <w:tab w:val="left" w:pos="4710" w:leader="none"/>
        </w:tabs>
        <w:ind w:firstLine="3040"/>
        <w:rPr>
          <w:rFonts w:ascii="宋体" w:hAnsi="宋体"/>
          <w:sz w:val="16"/>
          <w:szCs w:val="21"/>
        </w:rPr>
      </w:pPr>
      <w:r>
        <w:rPr>
          <w:rFonts w:ascii="宋体" w:hAnsi="宋体"/>
          <w:sz w:val="16"/>
          <w:szCs w:val="21"/>
        </w:rPr>
        <w:t>注：备注栏中应填写“队长”“校友”“教工”或“足特”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领队资料：姓名：</w:t>
      </w:r>
      <w:r>
        <w:rPr>
          <w:rFonts w:ascii="宋体" w:hAnsi="宋体"/>
          <w:szCs w:val="21"/>
          <w:lang w:eastAsia="zh-CN"/>
        </w:rPr>
        <w:t>周政旭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/>
          <w:szCs w:val="21"/>
          <w:lang w:val="en-US" w:eastAsia="zh-CN"/>
        </w:rPr>
        <w:t xml:space="preserve">             </w:t>
      </w:r>
      <w:r>
        <w:rPr>
          <w:rFonts w:ascii="宋体" w:hAnsi="宋体"/>
          <w:szCs w:val="21"/>
        </w:rPr>
        <w:t>职务：</w:t>
      </w:r>
      <w:r>
        <w:rPr>
          <w:rFonts w:ascii="宋体" w:hAnsi="宋体"/>
          <w:szCs w:val="21"/>
          <w:lang w:eastAsia="zh-CN"/>
        </w:rPr>
        <w:t>党委学生组组长</w:t>
      </w:r>
      <w:r>
        <w:rPr>
          <w:rFonts w:ascii="宋体" w:hAnsi="宋体"/>
          <w:szCs w:val="21"/>
        </w:rPr>
        <w:t xml:space="preserve">           </w:t>
      </w:r>
    </w:p>
    <w:p>
      <w:pPr>
        <w:pStyle w:val="Normal"/>
        <w:ind w:firstLine="1079"/>
        <w:rPr/>
      </w:pPr>
      <w:r>
        <w:rPr>
          <w:rFonts w:ascii="宋体" w:hAnsi="宋体"/>
          <w:szCs w:val="21"/>
        </w:rPr>
        <w:t>邮箱：</w:t>
      </w:r>
      <w:hyperlink r:id="rId2">
        <w:r>
          <w:rPr>
            <w:rStyle w:val="InternetLink"/>
            <w:rFonts w:ascii="宋体" w:hAnsi="宋体"/>
            <w:szCs w:val="21"/>
            <w:lang w:val="en-US" w:eastAsia="zh-CN"/>
          </w:rPr>
          <w:t>83306518@qq.com</w:t>
        </w:r>
      </w:hyperlink>
      <w:r>
        <w:rPr>
          <w:rFonts w:ascii="宋体" w:hAnsi="宋体"/>
          <w:szCs w:val="21"/>
          <w:lang w:val="en-US" w:eastAsia="zh-CN"/>
        </w:rPr>
        <w:t xml:space="preserve">            </w:t>
      </w:r>
      <w:r>
        <w:rPr>
          <w:rFonts w:ascii="宋体" w:hAnsi="宋体"/>
          <w:szCs w:val="21"/>
        </w:rPr>
        <w:t>手机：</w:t>
      </w:r>
      <w:r>
        <w:rPr>
          <w:rFonts w:ascii="宋体" w:hAnsi="宋体"/>
          <w:szCs w:val="21"/>
          <w:lang w:val="en-US" w:eastAsia="zh-CN"/>
        </w:rPr>
        <w:t>13810616074</w:t>
      </w:r>
      <w:r>
        <w:rPr>
          <w:rFonts w:ascii="宋体" w:hAnsi="宋体"/>
          <w:szCs w:val="21"/>
        </w:rPr>
        <w:t xml:space="preserve">  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  <w:lang w:val="en-US" w:eastAsia="zh-CN"/>
        </w:rPr>
        <w:t xml:space="preserve">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姓名：程正雨        </w:t>
      </w:r>
      <w:r>
        <w:rPr>
          <w:rFonts w:ascii="宋体" w:hAnsi="宋体"/>
          <w:szCs w:val="21"/>
          <w:lang w:val="en-US" w:eastAsia="zh-CN"/>
        </w:rPr>
        <w:t xml:space="preserve">             </w:t>
      </w:r>
      <w:r>
        <w:rPr>
          <w:rFonts w:ascii="宋体" w:hAnsi="宋体"/>
          <w:szCs w:val="21"/>
        </w:rPr>
        <w:t>职务：</w:t>
      </w:r>
      <w:r>
        <w:rPr>
          <w:rFonts w:ascii="宋体" w:hAnsi="宋体"/>
          <w:szCs w:val="21"/>
          <w:lang w:eastAsia="zh-CN"/>
        </w:rPr>
        <w:t>团委书记</w:t>
      </w:r>
      <w:r>
        <w:rPr>
          <w:rFonts w:ascii="宋体" w:hAnsi="宋体"/>
          <w:szCs w:val="21"/>
        </w:rPr>
        <w:t xml:space="preserve">           </w:t>
      </w:r>
    </w:p>
    <w:p>
      <w:pPr>
        <w:pStyle w:val="Normal"/>
        <w:ind w:firstLine="1079"/>
        <w:rPr/>
      </w:pPr>
      <w:r>
        <w:rPr>
          <w:rFonts w:ascii="宋体" w:hAnsi="宋体"/>
          <w:szCs w:val="21"/>
        </w:rPr>
        <w:t>邮箱：</w:t>
      </w:r>
      <w:hyperlink r:id="rId3">
        <w:r>
          <w:rPr>
            <w:rStyle w:val="InternetLink"/>
            <w:rFonts w:ascii="宋体" w:hAnsi="宋体"/>
            <w:szCs w:val="21"/>
          </w:rPr>
          <w:t>chengzhengyu428@gmail.com</w:t>
        </w:r>
      </w:hyperlink>
      <w:r>
        <w:rPr>
          <w:rFonts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手机：</w:t>
      </w:r>
      <w:r>
        <w:rPr>
          <w:rFonts w:ascii="宋体" w:hAnsi="宋体"/>
          <w:szCs w:val="21"/>
        </w:rPr>
        <w:t>17310390875</w:t>
      </w:r>
    </w:p>
    <w:p>
      <w:pPr>
        <w:pStyle w:val="Normal"/>
        <w:rPr/>
      </w:pPr>
      <w:r>
        <w:rPr>
          <w:rFonts w:ascii="宋体" w:hAnsi="宋体"/>
          <w:szCs w:val="21"/>
        </w:rPr>
        <w:t>注：本表请于</w:t>
      </w:r>
      <w:r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</w:t>
      </w:r>
      <w:r>
        <w:rPr>
          <w:rFonts w:ascii="宋体" w:hAnsi="宋体"/>
          <w:szCs w:val="21"/>
        </w:rPr>
        <w:t>纸内填写完成，否则视为报名无效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8" w:right="1418" w:header="851" w:top="1418" w:footer="851" w:bottom="1418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lang w:val="zh-C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A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99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link w:val="14"/>
    <w:uiPriority w:val="0"/>
    <w:qFormat/>
    <w:pPr>
      <w:keepNext/>
      <w:keepLines/>
      <w:spacing w:lineRule="auto" w:line="576" w:before="340" w:after="330"/>
      <w:outlineLvl w:val="0"/>
    </w:pPr>
    <w:rPr>
      <w:rFonts w:ascii="Times New Roman" w:hAnsi="Times New Roman"/>
      <w:b/>
      <w:sz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1Char" w:customStyle="1">
    <w:name w:val="标题 1 Char"/>
    <w:link w:val="2"/>
    <w:uiPriority w:val="0"/>
    <w:qFormat/>
    <w:rPr>
      <w:rFonts w:ascii="Times New Roman" w:hAnsi="Times New Roman" w:eastAsia="宋体" w:cs="Times New Roman"/>
      <w:b/>
      <w:sz w:val="44"/>
      <w:szCs w:val="20"/>
    </w:rPr>
  </w:style>
  <w:style w:type="character" w:styleId="Applestylespan" w:customStyle="1">
    <w:name w:val="apple-style-span"/>
    <w:basedOn w:val="DefaultParagraphFont"/>
    <w:uiPriority w:val="0"/>
    <w:qFormat/>
    <w:rPr/>
  </w:style>
  <w:style w:type="character" w:styleId="Char" w:customStyle="1">
    <w:name w:val="无间隔 Char"/>
    <w:link w:val="17"/>
    <w:uiPriority w:val="0"/>
    <w:qFormat/>
    <w:rPr>
      <w:sz w:val="22"/>
    </w:rPr>
  </w:style>
  <w:style w:type="character" w:styleId="Char1" w:customStyle="1">
    <w:name w:val="正文文本 Char1"/>
    <w:uiPriority w:val="0"/>
    <w:qFormat/>
    <w:rPr>
      <w:rFonts w:ascii="Calibri" w:hAnsi="Calibri" w:eastAsia="宋体" w:cs="Times New Roman"/>
      <w:szCs w:val="20"/>
    </w:rPr>
  </w:style>
  <w:style w:type="character" w:styleId="HTMLChar1" w:customStyle="1">
    <w:name w:val="HTML 预设格式 Char1"/>
    <w:uiPriority w:val="0"/>
    <w:qFormat/>
    <w:rPr>
      <w:rFonts w:ascii="Courier New" w:hAnsi="Courier New" w:eastAsia="宋体" w:cs="Courier New"/>
      <w:sz w:val="20"/>
      <w:szCs w:val="20"/>
    </w:rPr>
  </w:style>
  <w:style w:type="character" w:styleId="1" w:customStyle="1">
    <w:name w:val="页码1"/>
    <w:basedOn w:val="DefaultParagraphFont"/>
    <w:uiPriority w:val="0"/>
    <w:qFormat/>
    <w:rPr/>
  </w:style>
  <w:style w:type="character" w:styleId="Char11" w:customStyle="1">
    <w:name w:val="批注文字 Char1"/>
    <w:uiPriority w:val="0"/>
    <w:qFormat/>
    <w:rPr>
      <w:rFonts w:ascii="Calibri" w:hAnsi="Calibri" w:eastAsia="宋体" w:cs="Times New Roman"/>
      <w:szCs w:val="20"/>
    </w:rPr>
  </w:style>
  <w:style w:type="character" w:styleId="2Char1" w:customStyle="1">
    <w:name w:val="正文文本 2 Char1"/>
    <w:uiPriority w:val="0"/>
    <w:qFormat/>
    <w:rPr>
      <w:rFonts w:ascii="Calibri" w:hAnsi="Calibri" w:eastAsia="宋体" w:cs="Times New Roman"/>
      <w:szCs w:val="20"/>
    </w:rPr>
  </w:style>
  <w:style w:type="character" w:styleId="HTMLChar" w:customStyle="1">
    <w:name w:val="HTML 预设格式 Char"/>
    <w:link w:val="24"/>
    <w:uiPriority w:val="0"/>
    <w:qFormat/>
    <w:rPr>
      <w:rFonts w:ascii="宋体" w:hAnsi="宋体"/>
      <w:sz w:val="24"/>
    </w:rPr>
  </w:style>
  <w:style w:type="character" w:styleId="2Char" w:customStyle="1">
    <w:name w:val="正文文本 2 Char"/>
    <w:link w:val="26"/>
    <w:uiPriority w:val="0"/>
    <w:qFormat/>
    <w:rPr>
      <w:rFonts w:ascii="宋体" w:hAnsi="宋体" w:eastAsia="宋体"/>
      <w:sz w:val="24"/>
    </w:rPr>
  </w:style>
  <w:style w:type="character" w:styleId="Char2" w:customStyle="1">
    <w:name w:val="页眉 Char"/>
    <w:link w:val="8"/>
    <w:uiPriority w:val="99"/>
    <w:qFormat/>
    <w:rPr>
      <w:sz w:val="18"/>
      <w:szCs w:val="18"/>
    </w:rPr>
  </w:style>
  <w:style w:type="character" w:styleId="Char3" w:customStyle="1">
    <w:name w:val="页脚 Char"/>
    <w:link w:val="7"/>
    <w:uiPriority w:val="0"/>
    <w:qFormat/>
    <w:rPr>
      <w:sz w:val="18"/>
      <w:szCs w:val="18"/>
    </w:rPr>
  </w:style>
  <w:style w:type="character" w:styleId="Char4" w:customStyle="1">
    <w:name w:val="批注框文本 Char"/>
    <w:link w:val="6"/>
    <w:uiPriority w:val="0"/>
    <w:qFormat/>
    <w:rPr>
      <w:rFonts w:ascii="Calibri" w:hAnsi="Calibri" w:eastAsia="宋体" w:cs="Times New Roman"/>
      <w:sz w:val="18"/>
      <w:szCs w:val="18"/>
    </w:rPr>
  </w:style>
  <w:style w:type="character" w:styleId="Char5" w:customStyle="1">
    <w:name w:val="日期 Char"/>
    <w:link w:val="31"/>
    <w:uiPriority w:val="0"/>
    <w:qFormat/>
    <w:rPr>
      <w:rFonts w:ascii="Calibri" w:hAnsi="Calibri" w:eastAsia="宋体" w:cs="Times New Roman"/>
      <w:szCs w:val="20"/>
    </w:rPr>
  </w:style>
  <w:style w:type="character" w:styleId="Char6" w:customStyle="1">
    <w:name w:val="正文文本 Char"/>
    <w:link w:val="4"/>
    <w:uiPriority w:val="0"/>
    <w:qFormat/>
    <w:rPr>
      <w:rFonts w:ascii="宋体" w:hAnsi="宋体" w:eastAsia="宋体"/>
      <w:color w:val="FF0000"/>
      <w:sz w:val="24"/>
    </w:rPr>
  </w:style>
  <w:style w:type="character" w:styleId="Char7" w:customStyle="1">
    <w:name w:val="批注文字 Char"/>
    <w:link w:val="3"/>
    <w:uiPriority w:val="0"/>
    <w:qFormat/>
    <w:rPr>
      <w:rFonts w:ascii="Calibri" w:hAnsi="Calibri" w:eastAsia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32"/>
    <w:uiPriority w:val="0"/>
    <w:qFormat/>
    <w:pPr/>
    <w:rPr>
      <w:rFonts w:ascii="宋体" w:hAnsi="宋体"/>
      <w:color w:val="FF0000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33"/>
    <w:uiPriority w:val="0"/>
    <w:qFormat/>
    <w:pPr/>
    <w:rPr/>
  </w:style>
  <w:style w:type="paragraph" w:styleId="Contents3">
    <w:name w:val="TOC 3"/>
    <w:basedOn w:val="Normal"/>
    <w:uiPriority w:val="0"/>
    <w:qFormat/>
    <w:pPr>
      <w:widowControl/>
      <w:spacing w:lineRule="auto" w:line="276" w:before="0" w:after="100"/>
      <w:ind w:left="440" w:hanging="0"/>
      <w:jc w:val="left"/>
    </w:pPr>
    <w:rPr>
      <w:rFonts w:cs="黑体"/>
      <w:sz w:val="22"/>
      <w:szCs w:val="22"/>
    </w:rPr>
  </w:style>
  <w:style w:type="paragraph" w:styleId="BalloonText">
    <w:name w:val="Balloon Text"/>
    <w:basedOn w:val="Normal"/>
    <w:link w:val="29"/>
    <w:uiPriority w:val="0"/>
    <w:qFormat/>
    <w:pPr/>
    <w:rPr>
      <w:sz w:val="18"/>
      <w:szCs w:val="18"/>
    </w:rPr>
  </w:style>
  <w:style w:type="paragraph" w:styleId="Footer">
    <w:name w:val="Footer"/>
    <w:basedOn w:val="Normal"/>
    <w:link w:val="28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27"/>
    <w:uiPriority w:val="99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0"/>
    <w:qFormat/>
    <w:pPr/>
    <w:rPr/>
  </w:style>
  <w:style w:type="paragraph" w:styleId="Contents2">
    <w:name w:val="TOC 2"/>
    <w:basedOn w:val="Normal"/>
    <w:uiPriority w:val="0"/>
    <w:qFormat/>
    <w:pPr>
      <w:widowControl/>
      <w:spacing w:lineRule="auto" w:line="276" w:before="0" w:after="100"/>
      <w:ind w:left="220" w:hanging="0"/>
      <w:jc w:val="left"/>
    </w:pPr>
    <w:rPr>
      <w:rFonts w:cs="黑体"/>
      <w:sz w:val="22"/>
      <w:szCs w:val="22"/>
    </w:rPr>
  </w:style>
  <w:style w:type="paragraph" w:styleId="11" w:customStyle="1">
    <w:name w:val="无间隔1"/>
    <w:link w:val="16"/>
    <w:uiPriority w:val="0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sz w:val="22"/>
      <w:szCs w:val="20"/>
      <w:lang w:val="en-US" w:eastAsia="zh-CN" w:bidi="ar-SA"/>
    </w:rPr>
  </w:style>
  <w:style w:type="paragraph" w:styleId="HTML1" w:customStyle="1">
    <w:name w:val="HTML 预设格式1"/>
    <w:basedOn w:val="Normal"/>
    <w:link w:val="23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21" w:customStyle="1">
    <w:name w:val="正文文本 21"/>
    <w:basedOn w:val="Normal"/>
    <w:link w:val="25"/>
    <w:uiPriority w:val="0"/>
    <w:qFormat/>
    <w:pPr/>
    <w:rPr>
      <w:rFonts w:ascii="宋体" w:hAnsi="宋体"/>
      <w:sz w:val="24"/>
    </w:rPr>
  </w:style>
  <w:style w:type="paragraph" w:styleId="12" w:customStyle="1">
    <w:name w:val="日期1"/>
    <w:basedOn w:val="Normal"/>
    <w:link w:val="30"/>
    <w:uiPriority w:val="0"/>
    <w:qFormat/>
    <w:pPr>
      <w:ind w:left="100" w:hanging="0"/>
    </w:pPr>
    <w:rPr/>
  </w:style>
  <w:style w:type="paragraph" w:styleId="TOC1" w:customStyle="1">
    <w:name w:val="TOC 标题1"/>
    <w:basedOn w:val="Heading1"/>
    <w:uiPriority w:val="0"/>
    <w:qFormat/>
    <w:pPr>
      <w:widowControl/>
      <w:spacing w:lineRule="auto" w:line="276" w:before="480" w:after="0"/>
      <w:jc w:val="left"/>
    </w:pPr>
    <w:rPr>
      <w:rFonts w:ascii="Cambria" w:hAnsi="Cambria" w:cs="黑体"/>
      <w:bCs/>
      <w:color w:val="365F90"/>
      <w:sz w:val="28"/>
      <w:szCs w:val="28"/>
    </w:rPr>
  </w:style>
  <w:style w:type="paragraph" w:styleId="13" w:customStyle="1">
    <w:name w:val="列出段落1"/>
    <w:basedOn w:val="Normal"/>
    <w:uiPriority w:val="0"/>
    <w:qFormat/>
    <w:pPr>
      <w:ind w:firstLine="420"/>
    </w:pPr>
    <w:rPr>
      <w:rFonts w:ascii="Times New Roman" w:hAnsi="Times New Roman"/>
    </w:rPr>
  </w:style>
  <w:style w:type="paragraph" w:styleId="14" w:customStyle="1">
    <w:name w:val="普通(网站)1"/>
    <w:basedOn w:val="Normal"/>
    <w:uiPriority w:val="0"/>
    <w:qFormat/>
    <w:pPr>
      <w:widowControl/>
      <w:spacing w:beforeAutospacing="1" w:afterAutospacing="1"/>
      <w:jc w:val="left"/>
    </w:pPr>
    <w:rPr>
      <w:rFonts w:ascii="宋体" w:hAnsi="宋体"/>
      <w:sz w:val="24"/>
    </w:rPr>
  </w:style>
  <w:style w:type="table" w:default="1" w:styleId="1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83306518@qq.com" TargetMode="External"/><Relationship Id="rId3" Type="http://schemas.openxmlformats.org/officeDocument/2006/relationships/hyperlink" Target="mailto:chengzhengyu428@g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60A6F96-6710-48D6-BAD2-AB609A67ECD2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428</Words>
  <Characters>1115</Characters>
  <CharactersWithSpaces>1234</CharactersWithSpaces>
  <Paragraphs>192</Paragraphs>
  <Company>清华大学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2017-09-20T11:36:00Z</dcterms:created>
  <dc:creator>绿茵协会</dc:creator>
  <dc:description/>
  <dc:language>en-US</dc:language>
  <cp:lastModifiedBy/>
  <dcterms:modified xsi:type="dcterms:W3CDTF">2017-11-25T10:32:47Z</dcterms:modified>
  <cp:revision>3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清华大学</vt:lpwstr>
  </property>
  <property fmtid="{D5CDD505-2E9C-101B-9397-08002B2CF9AE}" pid="3" name="DocSecurity">
    <vt:i4>0</vt:i4>
  </property>
  <property fmtid="{D5CDD505-2E9C-101B-9397-08002B2CF9AE}" pid="4" name="KSOProductBuildVer">
    <vt:lpwstr>2052-10.1.0.6749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