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28"/>
          <w:highlight w:val="white"/>
        </w:rPr>
      </w:pPr>
      <w:r>
        <w:rPr>
          <w:rFonts w:ascii="宋体" w:hAnsi="宋体"/>
          <w:b/>
          <w:sz w:val="28"/>
          <w:shd w:val="clear" w:fill="FFFFFF"/>
        </w:rPr>
        <w:t>2017-2018年度清华大学马约翰杯“乔丹体育”</w:t>
      </w:r>
    </w:p>
    <w:p>
      <w:pPr>
        <w:spacing w:before="0" w:after="156"/>
        <w:jc w:val="center"/>
        <w:rPr>
          <w:rFonts w:ascii="宋体" w:hAnsi="宋体"/>
          <w:b/>
          <w:sz w:val="28"/>
          <w:highlight w:val="white"/>
        </w:rPr>
      </w:pPr>
      <w:r>
        <w:rPr>
          <w:rFonts w:ascii="宋体" w:hAnsi="宋体"/>
          <w:b/>
          <w:sz w:val="28"/>
          <w:shd w:val="clear" w:fill="FFFFFF"/>
        </w:rPr>
        <w:t>学生运动会男子足球比赛报名表</w:t>
      </w:r>
    </w:p>
    <w:p>
      <w:pPr>
        <w:tabs>
          <w:tab w:val="left" w:pos="3870"/>
        </w:tabs>
        <w:spacing w:before="0" w:after="156"/>
        <w:ind w:firstLine="420"/>
        <w:jc w:val="left"/>
        <w:rPr>
          <w:rFonts w:ascii="宋体" w:hAnsi="宋体"/>
        </w:rPr>
      </w:pPr>
      <w:r>
        <w:rPr>
          <w:rFonts w:ascii="宋体" w:hAnsi="宋体"/>
          <w:sz w:val="24"/>
        </w:rPr>
        <w:t>院系：物理</w:t>
      </w:r>
      <w:r>
        <w:rPr>
          <w:rFonts w:ascii="宋体" w:hAnsi="宋体"/>
          <w:sz w:val="24"/>
        </w:rPr>
        <w:t>系</w:t>
      </w:r>
      <w:bookmarkStart w:id="0" w:name="_GoBack"/>
      <w:bookmarkEnd w:id="0"/>
      <w:r>
        <w:rPr>
          <w:rFonts w:ascii="宋体" w:hAnsi="宋体"/>
          <w:sz w:val="24"/>
        </w:rPr>
        <w:t xml:space="preserve">                       比赛服颜色（上衣/短裤）：</w:t>
      </w:r>
      <w:r>
        <w:rPr>
          <w:rFonts w:ascii="宋体" w:hAnsi="宋体"/>
        </w:rPr>
        <w:t xml:space="preserve"> 白/黑</w:t>
      </w:r>
    </w:p>
    <w:tbl>
      <w:tblPr>
        <w:tblStyle w:val="14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688"/>
        <w:gridCol w:w="1276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赵克寒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15711100196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贾晓玮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15133169757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胡晓晓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物研152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2015311074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18062770252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戴彬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高研13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2013311410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15210560824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梁岳明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物研161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2016211590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18688964971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郭臻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物研162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2016311083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15652774160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梁赋珩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物研172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2017211325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18801226830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邓誉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高研17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2017311713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13811006993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唐路明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物理41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2014012205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17888825780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苏一鹏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物理42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2014012222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15141129081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蒋浩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基科42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2014012285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18401653212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南山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2015012169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13699295697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队长</w:t>
            </w: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张泽宇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2015012171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13691447916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张家梁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2015012175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17757521528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51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苏元喆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物理51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2015012138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13001268700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35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许一舟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物理51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2015012147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18121119493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万卓霆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2015011681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18710212282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刘韶宇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基科61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2016012159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18801007259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冯启新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基科61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2016012174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18800125015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程鹏飞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物研142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2014311055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18500139468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94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宁上强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高研凝聚态班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2014311434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13120343764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吕林杰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物理52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2015012164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18810212723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65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石皓昆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物理51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2015012127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15010587095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张一可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物研171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2017311281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18101216637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陈思睿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物研152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2015211532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15910683215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陈博文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高研17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2017311712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15811101885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康一军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基科41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2014080028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13051306118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王锴钊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基科71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2017012312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13718081294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81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刘思然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基科71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2017012259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15510191107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12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陈锦溢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物理72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2017012293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13011043366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71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before="0" w:after="15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领队资料：</w:t>
      </w:r>
    </w:p>
    <w:tbl>
      <w:tblPr>
        <w:tblStyle w:val="14"/>
        <w:tblW w:w="9060" w:type="dxa"/>
        <w:tblInd w:w="-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6"/>
        <w:gridCol w:w="3849"/>
        <w:gridCol w:w="4285"/>
      </w:tblGrid>
      <w:tr>
        <w:tc>
          <w:tcPr>
            <w:tcW w:w="9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38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余欣彤</w:t>
            </w:r>
          </w:p>
        </w:tc>
        <w:tc>
          <w:tcPr>
            <w:tcW w:w="42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张卫华</w:t>
            </w:r>
          </w:p>
        </w:tc>
      </w:tr>
      <w:tr>
        <w:tc>
          <w:tcPr>
            <w:tcW w:w="9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8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团委书记</w:t>
            </w:r>
          </w:p>
        </w:tc>
        <w:tc>
          <w:tcPr>
            <w:tcW w:w="42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学生组组长</w:t>
            </w:r>
          </w:p>
        </w:tc>
      </w:tr>
      <w:tr>
        <w:tc>
          <w:tcPr>
            <w:tcW w:w="9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8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18811369762</w:t>
            </w:r>
          </w:p>
        </w:tc>
        <w:tc>
          <w:tcPr>
            <w:tcW w:w="42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  <w:shd w:val="clear" w:fill="FFFFFF"/>
              </w:rPr>
              <w:t>18910072980</w:t>
            </w:r>
          </w:p>
        </w:tc>
      </w:tr>
      <w:tr>
        <w:tc>
          <w:tcPr>
            <w:tcW w:w="9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8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/>
            <w:r>
              <w:fldChar w:fldCharType="begin"/>
            </w:r>
            <w:r>
              <w:instrText xml:space="preserve"> HYPERLINK "https://wx.qq.com/cgi-bin/mmwebwx-bin/webwxcheckurl?requrl=http%3A%2F%2Fyucosine@163.com&amp;skey=@crypt_cc8032ed_a90049f8c401ead52d5669561ff5262d&amp;deviceid=e892960137311330&amp;pass_ticket=undefined&amp;opcode=2&amp;scene=1&amp;username=@391eaf5ad336c81a718184fe530b26dd161504a489aba6f265a89118d77a61b5" \h </w:instrText>
            </w:r>
            <w:r>
              <w:fldChar w:fldCharType="separate"/>
            </w:r>
            <w:r>
              <w:rPr>
                <w:rStyle w:val="24"/>
                <w:rFonts w:ascii="宋体" w:hAnsi="宋体"/>
                <w:szCs w:val="21"/>
              </w:rPr>
              <w:t>yucosine@163.com</w:t>
            </w:r>
            <w:r>
              <w:rPr>
                <w:rStyle w:val="24"/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42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zhangweihua@tsinghua.org.cn</w:t>
            </w:r>
          </w:p>
        </w:tc>
      </w:tr>
    </w:tbl>
    <w:p>
      <w:pPr>
        <w:tabs>
          <w:tab w:val="left" w:pos="4710"/>
        </w:tabs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18" w:right="1418" w:bottom="1418" w:left="1418" w:header="851" w:footer="851" w:gutter="0"/>
      <w:pgNumType w:fmt="decimal" w:start="0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0000A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 w:val="1"/>
  <w:documentProtection w:enforcement="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AFF742B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Calibri" w:hAnsi="Calibri" w:eastAsia="宋体" w:cs="Times New Roman"/>
      <w:color w:val="00000A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sz w:val="4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qFormat/>
    <w:uiPriority w:val="0"/>
    <w:rPr>
      <w:sz w:val="18"/>
      <w:szCs w:val="18"/>
    </w:rPr>
  </w:style>
  <w:style w:type="paragraph" w:styleId="4">
    <w:name w:val="Body Text"/>
    <w:basedOn w:val="1"/>
    <w:link w:val="33"/>
    <w:uiPriority w:val="0"/>
    <w:rPr>
      <w:rFonts w:ascii="宋体" w:hAnsi="宋体"/>
      <w:color w:val="FF0000"/>
      <w:sz w:val="24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annotation text"/>
    <w:basedOn w:val="1"/>
    <w:link w:val="34"/>
    <w:qFormat/>
    <w:uiPriority w:val="0"/>
  </w:style>
  <w:style w:type="paragraph" w:styleId="7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4"/>
    <w:uiPriority w:val="0"/>
    <w:rPr>
      <w:rFonts w:cs="FreeSans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widowControl/>
      <w:spacing w:before="0" w:after="100" w:line="276" w:lineRule="auto"/>
      <w:ind w:left="220" w:firstLine="0"/>
      <w:jc w:val="left"/>
    </w:pPr>
    <w:rPr>
      <w:rFonts w:cs="黑体"/>
      <w:sz w:val="22"/>
      <w:szCs w:val="22"/>
    </w:rPr>
  </w:style>
  <w:style w:type="paragraph" w:styleId="12">
    <w:name w:val="toc 3"/>
    <w:basedOn w:val="1"/>
    <w:next w:val="1"/>
    <w:uiPriority w:val="0"/>
    <w:pPr>
      <w:widowControl/>
      <w:spacing w:before="0" w:after="100" w:line="276" w:lineRule="auto"/>
      <w:ind w:left="440" w:firstLine="0"/>
      <w:jc w:val="left"/>
    </w:pPr>
    <w:rPr>
      <w:rFonts w:cs="黑体"/>
      <w:sz w:val="22"/>
      <w:szCs w:val="22"/>
    </w:rPr>
  </w:style>
  <w:style w:type="character" w:customStyle="1" w:styleId="15">
    <w:name w:val="标题 1 Char"/>
    <w:qFormat/>
    <w:uiPriority w:val="0"/>
    <w:rPr>
      <w:rFonts w:ascii="Times New Roman" w:hAnsi="Times New Roman" w:eastAsia="宋体" w:cs="Times New Roman"/>
      <w:b/>
      <w:sz w:val="44"/>
      <w:szCs w:val="20"/>
    </w:rPr>
  </w:style>
  <w:style w:type="character" w:customStyle="1" w:styleId="16">
    <w:name w:val="apple-style-span"/>
    <w:basedOn w:val="13"/>
    <w:qFormat/>
    <w:uiPriority w:val="0"/>
  </w:style>
  <w:style w:type="character" w:customStyle="1" w:styleId="17">
    <w:name w:val="无间隔 Char"/>
    <w:link w:val="18"/>
    <w:qFormat/>
    <w:uiPriority w:val="0"/>
    <w:rPr>
      <w:sz w:val="22"/>
    </w:rPr>
  </w:style>
  <w:style w:type="paragraph" w:customStyle="1" w:styleId="18">
    <w:name w:val="无间隔1"/>
    <w:link w:val="17"/>
    <w:qFormat/>
    <w:uiPriority w:val="0"/>
    <w:pPr>
      <w:widowControl/>
      <w:bidi w:val="0"/>
      <w:jc w:val="left"/>
    </w:pPr>
    <w:rPr>
      <w:rFonts w:ascii="Times New Roman" w:hAnsi="Times New Roman" w:eastAsia="宋体" w:cs="Times New Roman"/>
      <w:color w:val="00000A"/>
      <w:sz w:val="22"/>
      <w:szCs w:val="20"/>
      <w:lang w:val="en-US" w:eastAsia="zh-CN" w:bidi="ar-SA"/>
    </w:rPr>
  </w:style>
  <w:style w:type="character" w:customStyle="1" w:styleId="19">
    <w:name w:val="正文文本 Char1"/>
    <w:qFormat/>
    <w:uiPriority w:val="0"/>
    <w:rPr>
      <w:rFonts w:ascii="Calibri" w:hAnsi="Calibri" w:eastAsia="宋体" w:cs="Times New Roman"/>
      <w:szCs w:val="20"/>
    </w:rPr>
  </w:style>
  <w:style w:type="character" w:customStyle="1" w:styleId="20">
    <w:name w:val="HTML 预设格式 Char1"/>
    <w:qFormat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21">
    <w:name w:val="页码1"/>
    <w:basedOn w:val="13"/>
    <w:qFormat/>
    <w:uiPriority w:val="0"/>
  </w:style>
  <w:style w:type="character" w:customStyle="1" w:styleId="22">
    <w:name w:val="批注文字 Char1"/>
    <w:qFormat/>
    <w:uiPriority w:val="0"/>
    <w:rPr>
      <w:rFonts w:ascii="Calibri" w:hAnsi="Calibri" w:eastAsia="宋体" w:cs="Times New Roman"/>
      <w:szCs w:val="20"/>
    </w:rPr>
  </w:style>
  <w:style w:type="character" w:customStyle="1" w:styleId="23">
    <w:name w:val="正文文本 2 Char1"/>
    <w:qFormat/>
    <w:uiPriority w:val="0"/>
    <w:rPr>
      <w:rFonts w:ascii="Calibri" w:hAnsi="Calibri" w:eastAsia="宋体" w:cs="Times New Roman"/>
      <w:szCs w:val="20"/>
    </w:rPr>
  </w:style>
  <w:style w:type="character" w:customStyle="1" w:styleId="24">
    <w:name w:val="Internet Link"/>
    <w:uiPriority w:val="0"/>
    <w:rPr>
      <w:color w:val="0000FF"/>
      <w:u w:val="single"/>
    </w:rPr>
  </w:style>
  <w:style w:type="character" w:customStyle="1" w:styleId="25">
    <w:name w:val="HTML 预设格式 Char"/>
    <w:link w:val="26"/>
    <w:qFormat/>
    <w:uiPriority w:val="0"/>
    <w:rPr>
      <w:rFonts w:ascii="宋体" w:hAnsi="宋体"/>
      <w:sz w:val="24"/>
    </w:rPr>
  </w:style>
  <w:style w:type="paragraph" w:customStyle="1" w:styleId="26">
    <w:name w:val="HTML 预设格式1"/>
    <w:basedOn w:val="1"/>
    <w:link w:val="25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character" w:customStyle="1" w:styleId="27">
    <w:name w:val="正文文本 2 Char"/>
    <w:link w:val="28"/>
    <w:qFormat/>
    <w:uiPriority w:val="0"/>
    <w:rPr>
      <w:rFonts w:ascii="宋体" w:hAnsi="宋体" w:eastAsia="宋体"/>
      <w:sz w:val="24"/>
    </w:rPr>
  </w:style>
  <w:style w:type="paragraph" w:customStyle="1" w:styleId="28">
    <w:name w:val="正文文本 21"/>
    <w:basedOn w:val="1"/>
    <w:link w:val="27"/>
    <w:qFormat/>
    <w:uiPriority w:val="0"/>
    <w:rPr>
      <w:rFonts w:ascii="宋体" w:hAnsi="宋体"/>
      <w:sz w:val="24"/>
    </w:rPr>
  </w:style>
  <w:style w:type="character" w:customStyle="1" w:styleId="29">
    <w:name w:val="页眉 Char"/>
    <w:link w:val="7"/>
    <w:qFormat/>
    <w:uiPriority w:val="99"/>
    <w:rPr>
      <w:sz w:val="18"/>
      <w:szCs w:val="18"/>
    </w:rPr>
  </w:style>
  <w:style w:type="character" w:customStyle="1" w:styleId="30">
    <w:name w:val="页脚 Char"/>
    <w:link w:val="3"/>
    <w:qFormat/>
    <w:uiPriority w:val="0"/>
    <w:rPr>
      <w:sz w:val="18"/>
      <w:szCs w:val="18"/>
    </w:rPr>
  </w:style>
  <w:style w:type="character" w:customStyle="1" w:styleId="31">
    <w:name w:val="批注框文本 Char"/>
    <w:link w:val="32"/>
    <w:qFormat/>
    <w:uiPriority w:val="0"/>
    <w:rPr>
      <w:rFonts w:ascii="Calibri" w:hAnsi="Calibri" w:eastAsia="宋体" w:cs="Times New Roman"/>
      <w:sz w:val="18"/>
      <w:szCs w:val="18"/>
    </w:rPr>
  </w:style>
  <w:style w:type="paragraph" w:customStyle="1" w:styleId="32">
    <w:name w:val="日期1"/>
    <w:basedOn w:val="1"/>
    <w:link w:val="31"/>
    <w:qFormat/>
    <w:uiPriority w:val="0"/>
    <w:pPr>
      <w:ind w:left="100" w:firstLine="0"/>
    </w:pPr>
  </w:style>
  <w:style w:type="character" w:customStyle="1" w:styleId="33">
    <w:name w:val="日期 Char"/>
    <w:link w:val="4"/>
    <w:qFormat/>
    <w:uiPriority w:val="0"/>
    <w:rPr>
      <w:rFonts w:ascii="Calibri" w:hAnsi="Calibri" w:eastAsia="宋体" w:cs="Times New Roman"/>
      <w:szCs w:val="20"/>
    </w:rPr>
  </w:style>
  <w:style w:type="character" w:customStyle="1" w:styleId="34">
    <w:name w:val="正文文本 Char"/>
    <w:link w:val="6"/>
    <w:qFormat/>
    <w:uiPriority w:val="0"/>
    <w:rPr>
      <w:rFonts w:ascii="宋体" w:hAnsi="宋体" w:eastAsia="宋体"/>
      <w:color w:val="FF0000"/>
      <w:sz w:val="24"/>
    </w:rPr>
  </w:style>
  <w:style w:type="character" w:customStyle="1" w:styleId="35">
    <w:name w:val="批注文字 Char"/>
    <w:qFormat/>
    <w:uiPriority w:val="0"/>
    <w:rPr>
      <w:rFonts w:ascii="Calibri" w:hAnsi="Calibri" w:eastAsia="宋体"/>
    </w:rPr>
  </w:style>
  <w:style w:type="character" w:customStyle="1" w:styleId="36">
    <w:name w:val="ListLabel 1"/>
    <w:qFormat/>
    <w:uiPriority w:val="0"/>
    <w:rPr>
      <w:color w:val="00000A"/>
    </w:rPr>
  </w:style>
  <w:style w:type="character" w:customStyle="1" w:styleId="37">
    <w:name w:val="ListLabel 2"/>
    <w:qFormat/>
    <w:uiPriority w:val="0"/>
    <w:rPr>
      <w:rFonts w:eastAsia="宋体"/>
      <w:color w:val="00000A"/>
    </w:rPr>
  </w:style>
  <w:style w:type="character" w:customStyle="1" w:styleId="38">
    <w:name w:val="ListLabel 3"/>
    <w:qFormat/>
    <w:uiPriority w:val="0"/>
    <w:rPr>
      <w:rFonts w:eastAsia="宋体"/>
    </w:rPr>
  </w:style>
  <w:style w:type="paragraph" w:customStyle="1" w:styleId="3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4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41">
    <w:name w:val="TOC 标题1"/>
    <w:basedOn w:val="2"/>
    <w:qFormat/>
    <w:uiPriority w:val="0"/>
    <w:pPr>
      <w:widowControl/>
      <w:spacing w:before="480" w:after="0" w:line="276" w:lineRule="auto"/>
      <w:jc w:val="left"/>
    </w:pPr>
    <w:rPr>
      <w:rFonts w:ascii="Cambria" w:hAnsi="Cambria" w:cs="黑体"/>
      <w:bCs/>
      <w:color w:val="365F90"/>
      <w:sz w:val="28"/>
      <w:szCs w:val="28"/>
    </w:rPr>
  </w:style>
  <w:style w:type="paragraph" w:customStyle="1" w:styleId="42">
    <w:name w:val="列出段落1"/>
    <w:basedOn w:val="1"/>
    <w:qFormat/>
    <w:uiPriority w:val="0"/>
    <w:pPr>
      <w:ind w:firstLine="420"/>
    </w:pPr>
    <w:rPr>
      <w:rFonts w:ascii="Times New Roman" w:hAnsi="Times New Roman"/>
    </w:rPr>
  </w:style>
  <w:style w:type="paragraph" w:customStyle="1" w:styleId="43">
    <w:name w:val="普通(网站)1"/>
    <w:basedOn w:val="1"/>
    <w:qFormat/>
    <w:uiPriority w:val="0"/>
    <w:pPr>
      <w:widowControl/>
      <w:spacing w:beforeAutospacing="1" w:afterAutospacing="1"/>
      <w:jc w:val="left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2</Pages>
  <Words>397</Words>
  <Characters>1096</Characters>
  <Lines>0</Lines>
  <Paragraphs>203</Paragraphs>
  <TotalTime>0</TotalTime>
  <ScaleCrop>false</ScaleCrop>
  <LinksUpToDate>false</LinksUpToDate>
  <CharactersWithSpaces>1121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2017-09-25T19:05:00Z</dcterms:created>
  <dc:creator>绿茵协会</dc:creator>
  <cp:lastModifiedBy>xyz</cp:lastModifiedBy>
  <dcterms:modified xsi:type="dcterms:W3CDTF">2017-11-28T17:32:54Z</dcterms:modified>
  <dc:title>User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清华大学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false</vt:bool>
  </property>
  <property fmtid="{D5CDD505-2E9C-101B-9397-08002B2CF9AE}" pid="7" name="KSOProductBuildVer">
    <vt:lpwstr>1033-10.1.0.5672</vt:lpwstr>
  </property>
  <property fmtid="{D5CDD505-2E9C-101B-9397-08002B2CF9AE}" pid="8" name="LinksUpToDate">
    <vt:bool>false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Slides">
    <vt:i4>0</vt:i4>
  </property>
</Properties>
</file>