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院系：法学院</w:t>
      </w:r>
      <w:r>
        <w:rPr>
          <w:rFonts w:ascii="SimSun" w:hAnsi="SimSun"/>
          <w:sz w:val="24"/>
        </w:rPr>
        <w:t xml:space="preserve">            </w:t>
      </w:r>
      <w:r>
        <w:rPr>
          <w:rFonts w:hint="eastAsia" w:ascii="SimSun" w:hAnsi="SimSun"/>
          <w:sz w:val="24"/>
        </w:rPr>
        <w:t xml:space="preserve">  比赛服颜色（上衣/短裤）：白色</w:t>
      </w:r>
    </w:p>
    <w:tbl>
      <w:tblPr>
        <w:tblStyle w:val="13"/>
        <w:tblW w:w="97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周钰翔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2016012738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18701098093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（队长）186,88KG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张一凡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法81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2018012800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13311326629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（足特）</w:t>
            </w:r>
            <w:r>
              <w:rPr>
                <w:rFonts w:ascii="SimSun" w:hAnsi="SimSun"/>
                <w:szCs w:val="21"/>
              </w:rPr>
              <w:t>175,67KG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姚鹏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2016080275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13121283566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21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174，74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胡怀宇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法74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2017012894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18810087098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16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180，</w:t>
            </w:r>
            <w:r>
              <w:rPr>
                <w:rFonts w:hint="eastAsia" w:ascii="SimSun" w:hAnsi="SimSun"/>
                <w:szCs w:val="21"/>
              </w:rPr>
              <w:t>70KG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金舜炯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进修生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2018400523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18813009238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171，65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刘思阳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2016212951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13161981022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11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172，64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益西加措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2015010460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18810205593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22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172，64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宋颐阳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法博17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2017311863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18310938692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184，75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姜玟在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2016080273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18518810047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185,80KG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李沅峻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</w:t>
            </w:r>
            <w:r>
              <w:rPr>
                <w:rFonts w:ascii="SimSun" w:hAnsi="SimSun"/>
                <w:szCs w:val="21"/>
              </w:rPr>
              <w:t>31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2013080362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13121988075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19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175,65KG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赵圣赞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法71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2017080226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15701215532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171，65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仓海天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法研72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2017213103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18800181835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170,65KG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郭卓然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法硕11（校友）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510302198611272837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18810292899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（校友）175,75KG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牛志恒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2018012767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18811630899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177,66KG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蔡广一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法硕183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2018213362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15301165061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171，61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韩世宸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2018012834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15524800515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（足</w:t>
            </w:r>
            <w:bookmarkStart w:id="0" w:name="_GoBack"/>
            <w:bookmarkEnd w:id="0"/>
            <w:r>
              <w:rPr>
                <w:rFonts w:hint="eastAsia" w:ascii="SimSun" w:hAnsi="SimSun"/>
                <w:szCs w:val="21"/>
              </w:rPr>
              <w:t>特）</w:t>
            </w:r>
            <w:r>
              <w:rPr>
                <w:rFonts w:ascii="SimSun" w:hAnsi="SimSun"/>
                <w:szCs w:val="21"/>
              </w:rPr>
              <w:t>178，63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Yannick亚尼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进修生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2018400579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13031078131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175，63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毛乌孟元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法硕13（校友）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2011212034</w:t>
            </w:r>
          </w:p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13028119880509007X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13810476516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（校友）</w:t>
            </w:r>
            <w:r>
              <w:rPr>
                <w:rFonts w:ascii="SimSun" w:hAnsi="SimSun"/>
                <w:szCs w:val="21"/>
              </w:rPr>
              <w:t>180，80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Liam</w:t>
            </w:r>
            <w:r>
              <w:rPr>
                <w:rFonts w:ascii="SimSun" w:hAnsi="SimSun"/>
                <w:szCs w:val="21"/>
              </w:rPr>
              <w:t xml:space="preserve"> </w:t>
            </w:r>
            <w:r>
              <w:rPr>
                <w:rFonts w:hint="eastAsia" w:ascii="SimSun" w:hAnsi="SimSun"/>
                <w:szCs w:val="21"/>
              </w:rPr>
              <w:t>Daniels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进修生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2018400578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17812067692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187,85KG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Balthazar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进修生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2018400589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13052370362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176, 77KG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毛镐尧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法硕7</w:t>
            </w: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2017270124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18676478354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23</w:t>
            </w:r>
          </w:p>
        </w:tc>
        <w:tc>
          <w:tcPr>
            <w:tcW w:w="30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166</w:t>
            </w:r>
            <w:r>
              <w:rPr>
                <w:rFonts w:hint="eastAsia" w:ascii="SimSun" w:hAnsi="SimSun"/>
                <w:szCs w:val="21"/>
              </w:rPr>
              <w:t>，6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hint="eastAsia" w:ascii="SimSun" w:hAnsi="SimSun"/>
                <w:szCs w:val="21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黄彤彤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2017213223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18810450860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303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180,68KG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陈一龙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法硕81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2018213318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17623739544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30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167，60KG</w:t>
            </w: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田翔宇</w:t>
            </w:r>
          </w:p>
        </w:tc>
        <w:tc>
          <w:tcPr>
            <w:tcW w:w="4358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蓝学友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法学院团委书记</w:t>
            </w:r>
          </w:p>
        </w:tc>
        <w:tc>
          <w:tcPr>
            <w:tcW w:w="4358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法学院学生组组长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17888831586</w:t>
            </w:r>
          </w:p>
        </w:tc>
        <w:tc>
          <w:tcPr>
            <w:tcW w:w="4358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13001913928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tianxiangyu0709@126.com</w:t>
            </w:r>
          </w:p>
        </w:tc>
        <w:tc>
          <w:tcPr>
            <w:tcW w:w="4358" w:type="dxa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l</w:t>
            </w:r>
            <w:r>
              <w:rPr>
                <w:rFonts w:ascii="SimSun" w:hAnsi="SimSun"/>
                <w:szCs w:val="21"/>
              </w:rPr>
              <w:t>anxy863@163.com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hideSpellingErrors/>
  <w:hideGrammaticalError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76"/>
    <w:rsid w:val="000C022E"/>
    <w:rsid w:val="000E399C"/>
    <w:rsid w:val="001F4D9D"/>
    <w:rsid w:val="005B2776"/>
    <w:rsid w:val="005F1F54"/>
    <w:rsid w:val="00642749"/>
    <w:rsid w:val="00653B97"/>
    <w:rsid w:val="007A7840"/>
    <w:rsid w:val="00945DE3"/>
    <w:rsid w:val="00B24B54"/>
    <w:rsid w:val="00E97E01"/>
    <w:rsid w:val="1A75E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3"/>
    <w:uiPriority w:val="0"/>
    <w:rPr>
      <w:sz w:val="18"/>
      <w:szCs w:val="18"/>
    </w:rPr>
  </w:style>
  <w:style w:type="paragraph" w:styleId="4">
    <w:name w:val="Body Text"/>
    <w:basedOn w:val="1"/>
    <w:link w:val="35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6"/>
    <w:uiPriority w:val="0"/>
  </w:style>
  <w:style w:type="paragraph" w:styleId="6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4">
    <w:name w:val="无间隔1"/>
    <w:link w:val="23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paragraph" w:customStyle="1" w:styleId="1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1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1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customStyle="1" w:styleId="18">
    <w:name w:val="HTML 预设格式1"/>
    <w:basedOn w:val="1"/>
    <w:link w:val="2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paragraph" w:customStyle="1" w:styleId="19">
    <w:name w:val="正文文本 21"/>
    <w:basedOn w:val="1"/>
    <w:link w:val="30"/>
    <w:uiPriority w:val="0"/>
    <w:rPr>
      <w:rFonts w:ascii="SimSun" w:hAnsi="Times New Roman"/>
      <w:sz w:val="24"/>
    </w:rPr>
  </w:style>
  <w:style w:type="paragraph" w:customStyle="1" w:styleId="20">
    <w:name w:val="日期1"/>
    <w:basedOn w:val="1"/>
    <w:next w:val="1"/>
    <w:link w:val="34"/>
    <w:uiPriority w:val="0"/>
    <w:pPr>
      <w:ind w:left="100" w:leftChars="2500"/>
    </w:pPr>
  </w:style>
  <w:style w:type="character" w:customStyle="1" w:styleId="21">
    <w:name w:val="Heading 1 Char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22">
    <w:name w:val="apple-style-span"/>
    <w:basedOn w:val="11"/>
    <w:uiPriority w:val="0"/>
  </w:style>
  <w:style w:type="character" w:customStyle="1" w:styleId="23">
    <w:name w:val="无间隔 Char"/>
    <w:link w:val="14"/>
    <w:uiPriority w:val="0"/>
    <w:rPr>
      <w:kern w:val="0"/>
      <w:sz w:val="22"/>
    </w:rPr>
  </w:style>
  <w:style w:type="character" w:customStyle="1" w:styleId="24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5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6">
    <w:name w:val="页码1"/>
    <w:basedOn w:val="11"/>
    <w:uiPriority w:val="0"/>
  </w:style>
  <w:style w:type="character" w:customStyle="1" w:styleId="27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8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9">
    <w:name w:val="HTML 预设格式 Char"/>
    <w:link w:val="18"/>
    <w:uiPriority w:val="0"/>
    <w:rPr>
      <w:rFonts w:ascii="SimSun" w:hAnsi="SimSun"/>
      <w:sz w:val="24"/>
    </w:rPr>
  </w:style>
  <w:style w:type="character" w:customStyle="1" w:styleId="30">
    <w:name w:val="正文文本 2 Char"/>
    <w:link w:val="19"/>
    <w:uiPriority w:val="0"/>
    <w:rPr>
      <w:rFonts w:ascii="SimSun" w:hAnsi="Times New Roman" w:eastAsia="SimSun"/>
      <w:sz w:val="24"/>
    </w:rPr>
  </w:style>
  <w:style w:type="character" w:customStyle="1" w:styleId="31">
    <w:name w:val="Header Char"/>
    <w:link w:val="7"/>
    <w:uiPriority w:val="99"/>
    <w:rPr>
      <w:sz w:val="18"/>
      <w:szCs w:val="18"/>
    </w:rPr>
  </w:style>
  <w:style w:type="character" w:customStyle="1" w:styleId="32">
    <w:name w:val="Footer Char"/>
    <w:link w:val="6"/>
    <w:uiPriority w:val="0"/>
    <w:rPr>
      <w:sz w:val="18"/>
      <w:szCs w:val="18"/>
    </w:rPr>
  </w:style>
  <w:style w:type="character" w:customStyle="1" w:styleId="33">
    <w:name w:val="Balloon Text Char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4">
    <w:name w:val="日期 Char"/>
    <w:link w:val="20"/>
    <w:uiPriority w:val="0"/>
    <w:rPr>
      <w:rFonts w:ascii="Calibri" w:hAnsi="Calibri" w:eastAsia="SimSun" w:cs="Times New Roman"/>
      <w:szCs w:val="20"/>
    </w:rPr>
  </w:style>
  <w:style w:type="character" w:customStyle="1" w:styleId="35">
    <w:name w:val="Body Text Char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6">
    <w:name w:val="Comment Text Char"/>
    <w:link w:val="5"/>
    <w:uiPriority w:val="0"/>
    <w:rPr>
      <w:rFonts w:ascii="Calibri" w:hAnsi="Calibri" w:eastAsia="SimSu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208</Words>
  <Characters>1190</Characters>
  <Lines>9</Lines>
  <Paragraphs>2</Paragraphs>
  <TotalTime>3</TotalTime>
  <ScaleCrop>false</ScaleCrop>
  <LinksUpToDate>false</LinksUpToDate>
  <CharactersWithSpaces>1396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2018-09-26T19:25:00Z</dcterms:created>
  <dc:creator>绿茵协会</dc:creator>
  <cp:lastModifiedBy>xyz</cp:lastModifiedBy>
  <dcterms:modified xsi:type="dcterms:W3CDTF">2018-09-30T17:50:33Z</dcterms:modified>
  <dc:title>User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