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</w:t>
      </w:r>
      <w:r>
        <w:rPr>
          <w:rFonts w:ascii="宋体" w:hAnsi="宋体"/>
          <w:b/>
          <w:sz w:val="28"/>
          <w:shd w:val="clear" w:color="auto" w:fill="FFFFFF"/>
        </w:rPr>
        <w:t>8</w:t>
      </w:r>
      <w:r>
        <w:rPr>
          <w:rFonts w:hint="eastAsia" w:ascii="宋体" w:hAnsi="宋体"/>
          <w:b/>
          <w:sz w:val="28"/>
          <w:shd w:val="clear" w:color="auto" w:fill="FFFFFF"/>
        </w:rPr>
        <w:t>-201</w:t>
      </w:r>
      <w:r>
        <w:rPr>
          <w:rFonts w:ascii="宋体" w:hAnsi="宋体"/>
          <w:b/>
          <w:sz w:val="28"/>
          <w:shd w:val="clear" w:color="auto" w:fill="FFFFFF"/>
        </w:rPr>
        <w:t>9</w:t>
      </w:r>
      <w:r>
        <w:rPr>
          <w:rFonts w:hint="eastAsia" w:ascii="宋体" w:hAnsi="宋体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院系：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化学工程系</w:t>
      </w:r>
      <w:r>
        <w:rPr>
          <w:rFonts w:ascii="宋体" w:hAnsi="宋体"/>
          <w:sz w:val="24"/>
        </w:rPr>
        <w:t xml:space="preserve">             </w:t>
      </w:r>
      <w:r>
        <w:rPr>
          <w:rFonts w:hint="eastAsia" w:ascii="宋体" w:hAnsi="宋体"/>
          <w:sz w:val="24"/>
        </w:rPr>
        <w:t xml:space="preserve">  比赛服颜色（上衣/短裤）</w:t>
      </w:r>
      <w:r>
        <w:rPr>
          <w:rFonts w:hint="eastAsia" w:ascii="宋体" w:hAnsi="宋体"/>
          <w:sz w:val="24"/>
          <w:szCs w:val="22"/>
        </w:rPr>
        <w:t xml:space="preserve">： </w:t>
      </w:r>
      <w:r>
        <w:rPr>
          <w:rFonts w:hint="eastAsia" w:ascii="宋体" w:hAnsi="宋体"/>
          <w:sz w:val="24"/>
          <w:szCs w:val="22"/>
          <w:lang w:val="en-US" w:eastAsia="zh-CN"/>
        </w:rPr>
        <w:t>黄/黑</w:t>
      </w:r>
    </w:p>
    <w:tbl>
      <w:tblPr>
        <w:tblStyle w:val="13"/>
        <w:tblW w:w="80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732"/>
        <w:gridCol w:w="780"/>
        <w:gridCol w:w="1560"/>
        <w:gridCol w:w="1500"/>
        <w:gridCol w:w="450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4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梁哲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52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2015011871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18410120720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队长、足特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李朗镌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83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2018011935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13535282488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足特、守门员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刘星宇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2016011870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18811028938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吴昊宸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  <w:r>
              <w:rPr>
                <w:rStyle w:val="40"/>
                <w:rFonts w:eastAsia="宋体"/>
                <w:lang w:val="en-US" w:eastAsia="zh-CN" w:bidi="ar"/>
              </w:rPr>
              <w:t>5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2015011817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13051333028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王弈艨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2016011855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18787506201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章思远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  <w:r>
              <w:rPr>
                <w:rStyle w:val="40"/>
                <w:rFonts w:eastAsia="宋体"/>
                <w:lang w:val="en-US" w:eastAsia="zh-CN" w:bidi="ar"/>
              </w:rPr>
              <w:t>7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2017011908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17317354199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守门员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王嘉伟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朱剑锋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9"/>
                <w:lang w:val="en-US" w:eastAsia="zh-CN" w:bidi="ar"/>
              </w:rPr>
              <w:t>程易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李东焕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52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2013080089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13220166493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李昕昊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  <w:r>
              <w:rPr>
                <w:rStyle w:val="40"/>
                <w:rFonts w:eastAsia="宋体"/>
                <w:lang w:val="en-US" w:eastAsia="zh-CN" w:bidi="ar"/>
              </w:rPr>
              <w:t>7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2017011935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15608436141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王修远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71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2017011964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13671069758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黄著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2017011946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15773277062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王成强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研四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2016211402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18811368644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胡子昱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61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2016011831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13260026699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rFonts w:hint="eastAsia"/>
                <w:sz w:val="16"/>
                <w:szCs w:val="16"/>
                <w:lang w:val="en-US" w:eastAsia="zh-CN" w:bidi="ar"/>
              </w:rPr>
              <w:t>俄合拉斯·色力克江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71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2017011941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18811307191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华星宇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73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2017011956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18811555206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夏猛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2016011858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13260292366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魏然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研四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2018211342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17888830706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魏宇文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61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2016011820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13260273766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吴智海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73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2017012022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17607065297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黄鲸慧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53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2014011948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17888841567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姜睿钊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71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2017011970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18030441025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皮雳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  <w:r>
              <w:rPr>
                <w:rStyle w:val="40"/>
                <w:rFonts w:eastAsia="宋体"/>
                <w:lang w:val="en-US" w:eastAsia="zh-CN" w:bidi="ar"/>
              </w:rPr>
              <w:t>7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2017011981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18810889761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吴嘉龙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研一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2016211387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18811368707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聂振宇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  <w:r>
              <w:rPr>
                <w:rStyle w:val="40"/>
                <w:rFonts w:eastAsia="宋体"/>
                <w:lang w:val="en-US" w:eastAsia="zh-CN" w:bidi="ar"/>
              </w:rPr>
              <w:t>7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2017011932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18228326089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田佳明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72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2017012386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18801220176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薛恺真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</w:t>
            </w:r>
            <w:r>
              <w:rPr>
                <w:rStyle w:val="40"/>
                <w:rFonts w:eastAsia="宋体"/>
                <w:lang w:val="en-US" w:eastAsia="zh-CN" w:bidi="ar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2017211183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15510216102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Style w:val="38"/>
                <w:lang w:val="en-US" w:eastAsia="zh-CN" w:bidi="ar"/>
              </w:rPr>
              <w:t>钱睿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</w:t>
            </w:r>
            <w:r>
              <w:rPr>
                <w:rStyle w:val="40"/>
                <w:rFonts w:eastAsia="宋体"/>
                <w:lang w:val="en-US" w:eastAsia="zh-CN" w:bidi="ar"/>
              </w:rPr>
              <w:t>62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2016011846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18811530793</w:t>
            </w:r>
          </w:p>
        </w:tc>
        <w:tc>
          <w:tcPr>
            <w:tcW w:w="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7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张嘉骏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化52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2015011859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 xml:space="preserve"> 13051333031 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耿宇昊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蔡达理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清华大学化学工程系团委书记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清华大学化学工程系学生工作组组长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13261768395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15201520783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Gengyh13@163.com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caidl10@163.com</w:t>
            </w:r>
          </w:p>
        </w:tc>
      </w:tr>
    </w:tbl>
    <w:p>
      <w:pPr>
        <w:rPr>
          <w:rFonts w:ascii="宋体" w:hAnsi="宋体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143F3D53"/>
    <w:rsid w:val="1B745532"/>
    <w:rsid w:val="63FB522A"/>
    <w:rsid w:val="7D15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4"/>
    <w:qFormat/>
    <w:uiPriority w:val="0"/>
  </w:style>
  <w:style w:type="paragraph" w:styleId="4">
    <w:name w:val="Body Text"/>
    <w:basedOn w:val="1"/>
    <w:link w:val="33"/>
    <w:qFormat/>
    <w:uiPriority w:val="0"/>
    <w:rPr>
      <w:rFonts w:ascii="宋体" w:hAnsi="Times New Roman"/>
      <w:color w:val="FF0000"/>
      <w:sz w:val="24"/>
    </w:rPr>
  </w:style>
  <w:style w:type="paragraph" w:styleId="5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6">
    <w:name w:val="Balloon Text"/>
    <w:basedOn w:val="1"/>
    <w:link w:val="30"/>
    <w:qFormat/>
    <w:uiPriority w:val="0"/>
    <w:rPr>
      <w:sz w:val="18"/>
      <w:szCs w:val="18"/>
    </w:rPr>
  </w:style>
  <w:style w:type="paragraph" w:styleId="7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qFormat/>
    <w:uiPriority w:val="0"/>
  </w:style>
  <w:style w:type="character" w:customStyle="1" w:styleId="17">
    <w:name w:val="无间隔 Char"/>
    <w:link w:val="18"/>
    <w:qFormat/>
    <w:uiPriority w:val="0"/>
    <w:rPr>
      <w:kern w:val="0"/>
      <w:sz w:val="22"/>
    </w:rPr>
  </w:style>
  <w:style w:type="paragraph" w:customStyle="1" w:styleId="18">
    <w:name w:val="无间隔1"/>
    <w:link w:val="17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19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20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1">
    <w:name w:val="页码1"/>
    <w:basedOn w:val="11"/>
    <w:qFormat/>
    <w:uiPriority w:val="0"/>
  </w:style>
  <w:style w:type="character" w:customStyle="1" w:styleId="22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23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4">
    <w:name w:val="HTML 预设格式 Char"/>
    <w:link w:val="25"/>
    <w:qFormat/>
    <w:uiPriority w:val="0"/>
    <w:rPr>
      <w:rFonts w:ascii="宋体" w:hAnsi="宋体"/>
      <w:sz w:val="24"/>
    </w:rPr>
  </w:style>
  <w:style w:type="paragraph" w:customStyle="1" w:styleId="25">
    <w:name w:val="HTML 预设格式1"/>
    <w:basedOn w:val="1"/>
    <w:link w:val="2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6">
    <w:name w:val="正文文本 2 Char"/>
    <w:link w:val="27"/>
    <w:qFormat/>
    <w:uiPriority w:val="0"/>
    <w:rPr>
      <w:rFonts w:ascii="宋体" w:hAnsi="Times New Roman" w:eastAsia="宋体"/>
      <w:sz w:val="24"/>
    </w:rPr>
  </w:style>
  <w:style w:type="paragraph" w:customStyle="1" w:styleId="27">
    <w:name w:val="正文文本 21"/>
    <w:basedOn w:val="1"/>
    <w:link w:val="26"/>
    <w:qFormat/>
    <w:uiPriority w:val="0"/>
    <w:rPr>
      <w:rFonts w:ascii="宋体" w:hAnsi="Times New Roman"/>
      <w:sz w:val="24"/>
    </w:rPr>
  </w:style>
  <w:style w:type="character" w:customStyle="1" w:styleId="28">
    <w:name w:val="页眉 字符"/>
    <w:link w:val="8"/>
    <w:qFormat/>
    <w:uiPriority w:val="99"/>
    <w:rPr>
      <w:sz w:val="18"/>
      <w:szCs w:val="18"/>
    </w:rPr>
  </w:style>
  <w:style w:type="character" w:customStyle="1" w:styleId="29">
    <w:name w:val="页脚 字符"/>
    <w:link w:val="7"/>
    <w:qFormat/>
    <w:uiPriority w:val="0"/>
    <w:rPr>
      <w:sz w:val="18"/>
      <w:szCs w:val="18"/>
    </w:rPr>
  </w:style>
  <w:style w:type="character" w:customStyle="1" w:styleId="30">
    <w:name w:val="批注框文本 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1">
    <w:name w:val="日期 Char"/>
    <w:link w:val="32"/>
    <w:qFormat/>
    <w:uiPriority w:val="0"/>
    <w:rPr>
      <w:rFonts w:ascii="Calibri" w:hAnsi="Calibri" w:eastAsia="宋体" w:cs="Times New Roman"/>
      <w:szCs w:val="20"/>
    </w:rPr>
  </w:style>
  <w:style w:type="paragraph" w:customStyle="1" w:styleId="32">
    <w:name w:val="日期1"/>
    <w:basedOn w:val="1"/>
    <w:next w:val="1"/>
    <w:link w:val="31"/>
    <w:qFormat/>
    <w:uiPriority w:val="0"/>
    <w:pPr>
      <w:ind w:left="100" w:leftChars="2500"/>
    </w:pPr>
  </w:style>
  <w:style w:type="character" w:customStyle="1" w:styleId="33">
    <w:name w:val="正文文本 字符"/>
    <w:link w:val="4"/>
    <w:qFormat/>
    <w:uiPriority w:val="0"/>
    <w:rPr>
      <w:rFonts w:ascii="宋体" w:hAnsi="Times New Roman" w:eastAsia="宋体"/>
      <w:color w:val="FF0000"/>
      <w:sz w:val="24"/>
    </w:rPr>
  </w:style>
  <w:style w:type="character" w:customStyle="1" w:styleId="34">
    <w:name w:val="批注文字 字符"/>
    <w:link w:val="3"/>
    <w:qFormat/>
    <w:uiPriority w:val="0"/>
    <w:rPr>
      <w:rFonts w:ascii="Calibri" w:hAnsi="Calibri" w:eastAsia="宋体"/>
    </w:rPr>
  </w:style>
  <w:style w:type="paragraph" w:customStyle="1" w:styleId="35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38">
    <w:name w:val="font11"/>
    <w:basedOn w:val="1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9">
    <w:name w:val="font01"/>
    <w:basedOn w:val="1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40">
    <w:name w:val="font21"/>
    <w:basedOn w:val="11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CE48D-ABC8-4501-BE9B-BCDDC7B65B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59</Words>
  <Characters>337</Characters>
  <Lines>2</Lines>
  <Paragraphs>1</Paragraphs>
  <TotalTime>7</TotalTime>
  <ScaleCrop>false</ScaleCrop>
  <LinksUpToDate>false</LinksUpToDate>
  <CharactersWithSpaces>395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2015-09-17T08:06:00Z</dcterms:created>
  <dc:creator>绿茵协会</dc:creator>
  <cp:lastModifiedBy>娇</cp:lastModifiedBy>
  <dcterms:modified xsi:type="dcterms:W3CDTF">2018-09-26T16:37:22Z</dcterms:modified>
  <dc:title>User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