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化学工程系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黄涛(校友)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王弈艨(守门员)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刘星宇(足特)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俄合拉斯·色力克江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trike/>
                <w:sz w:val="20"/>
                <w:szCs w:val="20"/>
              </w:rPr>
              <w:t>吴嘉龙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梁哲(足特)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皮雳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胡子昱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何濂远(守门员)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李东焕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蓝敏乐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魏然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薛恺真(队长)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吴昊宸(足特)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魏宇文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安鑫鑫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周末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王成强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王嘉伟(校友)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朱剑锋(校友)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程易(教工)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姜睿钊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章思远(守门员)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李英崴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钱睿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尼亚孜艾力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57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夏猛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黄鲸慧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刘伯民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安振华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黄涛(校友)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王弈艨(守门员)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刘星宇(足特)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俄合拉斯·色力克江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trike/>
                <w:sz w:val="20"/>
                <w:szCs w:val="20"/>
              </w:rPr>
              <w:t>吴嘉龙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梁哲(足特)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皮雳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胡子昱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何濂远(守门员)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李东焕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蓝敏乐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魏然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薛恺真(队长)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吴昊宸(足特)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魏宇文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安鑫鑫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周末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王成强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王嘉伟(校友)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朱剑锋(校友)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程易(教工)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姜睿钊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章思远(守门员)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李英崴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钱睿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尼亚孜艾力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夏猛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黄鲸慧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