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auto"/>
          <w:sz w:val="32"/>
          <w:szCs w:val="32"/>
        </w:rPr>
      </w:pPr>
      <w:bookmarkStart w:id="0" w:name="_GoBack"/>
      <w:r>
        <w:rPr>
          <w:b/>
          <w:bCs/>
          <w:color w:val="auto"/>
          <w:sz w:val="32"/>
          <w:szCs w:val="32"/>
        </w:rPr>
        <w:t>2017—2018年度清华大学马约翰学生运动会</w:t>
      </w:r>
    </w:p>
    <w:p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color w:val="auto"/>
                <w:sz w:val="24"/>
              </w:rPr>
              <w:t>法学院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4"/>
                <w:szCs w:val="24"/>
              </w:rPr>
              <w:t>：黑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姜玟在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熊定中(校友)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李旭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宋硕阳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毛镐尧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郭鹏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金舜炯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周钰翔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张汉斌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刘思阳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黄彤彤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赵圣赞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金日雄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胡怀宇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杨宇清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李沅峻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姚鹏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益西加措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李恩汉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刘彤阳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仓海天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39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李多彬(队长)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58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金学俊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62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张培森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88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侯赛因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rPr>
          <w:trHeight w:val="70" w:hRule="atLeast"/>
        </w:trPr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常雯宜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刘子赫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color w:val="auto"/>
          <w:sz w:val="24"/>
          <w:szCs w:val="24"/>
        </w:rPr>
      </w:pPr>
    </w:p>
    <w:p>
      <w:pPr>
        <w:rPr>
          <w:color w:val="auto"/>
          <w:sz w:val="24"/>
          <w:szCs w:val="24"/>
        </w:rPr>
      </w:pPr>
    </w:p>
    <w:p>
      <w:pPr>
        <w:rPr>
          <w:rFonts w:asciiTheme="minorEastAsia" w:hAnsiTheme="minor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                   </w:t>
      </w:r>
      <w:r>
        <w:rPr>
          <w:rFonts w:asciiTheme="minorEastAsia" w:hAnsiTheme="minorEastAsia"/>
          <w:color w:val="auto"/>
          <w:sz w:val="24"/>
          <w:szCs w:val="24"/>
        </w:rPr>
        <w:t xml:space="preserve">   </w:t>
      </w:r>
    </w:p>
    <w:p>
      <w:pPr>
        <w:ind w:firstLine="560" w:firstLineChars="200"/>
        <w:rPr>
          <w:rFonts w:asciiTheme="minorEastAsia" w:hAnsiTheme="minorEastAsia"/>
          <w:color w:val="auto"/>
          <w:sz w:val="28"/>
          <w:szCs w:val="28"/>
        </w:rPr>
      </w:pPr>
      <w:r>
        <w:rPr>
          <w:rFonts w:hint="eastAsia" w:asciiTheme="minorEastAsia" w:hAnsiTheme="minorEastAsia"/>
          <w:color w:val="auto"/>
          <w:sz w:val="28"/>
          <w:szCs w:val="28"/>
        </w:rPr>
        <w:t xml:space="preserve">赛前                                 </w:t>
      </w:r>
      <w:r>
        <w:rPr>
          <w:rFonts w:asciiTheme="minorEastAsia" w:hAnsiTheme="minorEastAsia"/>
          <w:color w:val="auto"/>
          <w:sz w:val="28"/>
          <w:szCs w:val="28"/>
        </w:rPr>
        <w:t xml:space="preserve">   </w:t>
      </w:r>
      <w:r>
        <w:rPr>
          <w:rFonts w:hint="eastAsia" w:asciiTheme="minorEastAsia" w:hAnsiTheme="minorEastAsia"/>
          <w:color w:val="auto"/>
          <w:sz w:val="28"/>
          <w:szCs w:val="28"/>
        </w:rPr>
        <w:t xml:space="preserve">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</w:tbl>
    <w:p>
      <w:pPr>
        <w:rPr>
          <w:color w:val="auto"/>
          <w:sz w:val="28"/>
          <w:szCs w:val="28"/>
        </w:rPr>
      </w:pPr>
      <w:r>
        <w:rPr>
          <w:rFonts w:hint="eastAsia"/>
          <w:color w:val="auto"/>
        </w:rPr>
        <w:t xml:space="preserve">    </w:t>
      </w:r>
    </w:p>
    <w:p>
      <w:pPr>
        <w:rPr>
          <w:color w:val="auto"/>
          <w:sz w:val="28"/>
          <w:szCs w:val="28"/>
        </w:rPr>
      </w:pPr>
    </w:p>
    <w:p>
      <w:pPr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2017—2018年度清华大学马约翰学生运动会</w:t>
      </w:r>
    </w:p>
    <w:p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2"/>
                <w:szCs w:val="24"/>
              </w:rPr>
              <w:t>：蓝色/白色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段承泽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14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戴羿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邓海航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薛宇皓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49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817" w:type="dxa"/>
            <w:gridSpan w:val="2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刘朝阳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邱泽民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cs="宋体"/>
                <w:color w:val="auto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auto"/>
                <w:sz w:val="13"/>
                <w:szCs w:val="13"/>
              </w:rPr>
            </w:pPr>
            <w:r>
              <w:rPr>
                <w:rFonts w:hint="eastAsia" w:cs="宋体"/>
                <w:color w:val="auto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cs="宋体"/>
                <w:color w:val="auto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color w:val="auto"/>
          <w:sz w:val="24"/>
          <w:szCs w:val="24"/>
        </w:rPr>
      </w:pPr>
    </w:p>
    <w:p>
      <w:pPr>
        <w:rPr>
          <w:color w:val="auto"/>
          <w:sz w:val="24"/>
          <w:szCs w:val="24"/>
        </w:rPr>
      </w:pPr>
    </w:p>
    <w:p>
      <w:pPr>
        <w:rPr>
          <w:rFonts w:asciiTheme="minorEastAsia" w:hAnsiTheme="minor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                   </w:t>
      </w:r>
      <w:r>
        <w:rPr>
          <w:rFonts w:asciiTheme="minorEastAsia" w:hAnsiTheme="minorEastAsia"/>
          <w:color w:val="auto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/>
          <w:color w:val="auto"/>
          <w:sz w:val="24"/>
          <w:szCs w:val="24"/>
        </w:rPr>
        <w:t xml:space="preserve">     </w:t>
      </w:r>
      <w:r>
        <w:rPr>
          <w:rFonts w:asciiTheme="minorEastAsia" w:hAnsiTheme="minorEastAsia"/>
          <w:color w:val="auto"/>
          <w:sz w:val="28"/>
          <w:szCs w:val="28"/>
        </w:rPr>
        <w:t>赛前                                    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</w:tbl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2017—2018年度清华大学马约翰学生运动会</w:t>
      </w:r>
    </w:p>
    <w:p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男子足球比赛执场单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  <w:t>法学院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4"/>
                <w:szCs w:val="24"/>
              </w:rPr>
              <w:t>：黑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color w:val="auto"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color w:val="auto"/>
                <w:sz w:val="22"/>
                <w:szCs w:val="24"/>
              </w:rPr>
              <w:t>：蓝色/白色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  <w:color w:val="auto"/>
              </w:rPr>
            </w:pPr>
            <w:r>
              <w:rPr>
                <w:rFonts w:ascii="楷体" w:hAnsi="楷体" w:eastAsia="楷体"/>
                <w:b/>
                <w:color w:val="auto"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姜玟在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熊定中(校友)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李旭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宋硕阳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毛镐尧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郭鹏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金舜炯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周钰翔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张汉斌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段承泽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刘思阳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黄彤彤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赵圣赞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金日雄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胡怀宇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杨宇清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李沅峻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姚鹏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益西加措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李恩汉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14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刘彤阳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戴羿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仓海天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邓海航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39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李多彬(队长)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薛宇皓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58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金学俊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62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张培森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88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>侯赛因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49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auto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auto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color w:val="auto"/>
                <w:sz w:val="20"/>
                <w:szCs w:val="20"/>
              </w:rPr>
            </w:pPr>
          </w:p>
        </w:tc>
      </w:tr>
    </w:tbl>
    <w:p>
      <w:pPr>
        <w:rPr>
          <w:color w:val="auto"/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color w:val="auto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color w:val="auto"/>
                <w:sz w:val="36"/>
                <w:szCs w:val="36"/>
              </w:rPr>
            </w:pPr>
            <w:r>
              <w:rPr>
                <w:rFonts w:hint="eastAsia"/>
                <w:b/>
                <w:color w:val="auto"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>
              <w:rPr>
                <w:color w:val="auto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color w:val="auto"/>
                <w:sz w:val="30"/>
                <w:szCs w:val="30"/>
              </w:rPr>
            </w:pPr>
          </w:p>
        </w:tc>
      </w:tr>
    </w:tbl>
    <w:p>
      <w:pPr>
        <w:rPr>
          <w:color w:val="auto"/>
          <w:sz w:val="28"/>
          <w:szCs w:val="28"/>
        </w:rPr>
      </w:pPr>
    </w:p>
    <w:bookmarkEnd w:id="0"/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6FF74D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2017-11-28T01:11:00Z</dcterms:created>
  <dc:creator>lenovon</dc:creator>
  <cp:lastModifiedBy>xyz</cp:lastModifiedBy>
  <dcterms:modified xsi:type="dcterms:W3CDTF">2017-11-30T15:57:15Z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