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895B" w14:textId="5DBFB9BA" w:rsidR="003703EE" w:rsidRDefault="00700EE1" w:rsidP="00700EE1">
      <w:pPr>
        <w:spacing w:after="0"/>
        <w:jc w:val="center"/>
        <w:rPr>
          <w:sz w:val="40"/>
          <w:szCs w:val="40"/>
        </w:rPr>
      </w:pPr>
      <w:r w:rsidRPr="00700EE1">
        <w:rPr>
          <w:sz w:val="40"/>
          <w:szCs w:val="40"/>
        </w:rPr>
        <w:t>Experiment No 9</w:t>
      </w:r>
    </w:p>
    <w:p w14:paraId="57A9D5D6" w14:textId="31014239" w:rsidR="00700EE1" w:rsidRPr="00700EE1" w:rsidRDefault="00700EE1" w:rsidP="00700EE1">
      <w:pPr>
        <w:spacing w:after="0"/>
        <w:rPr>
          <w:b/>
          <w:bCs/>
          <w:sz w:val="32"/>
          <w:szCs w:val="32"/>
          <w:u w:val="single"/>
        </w:rPr>
      </w:pPr>
      <w:r w:rsidRPr="00700EE1">
        <w:rPr>
          <w:b/>
          <w:bCs/>
          <w:sz w:val="32"/>
          <w:szCs w:val="32"/>
          <w:u w:val="single"/>
        </w:rPr>
        <w:t>Code:</w:t>
      </w:r>
    </w:p>
    <w:p w14:paraId="1657635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const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CACHE_NAME = "pwa-cache-v1";</w:t>
      </w:r>
    </w:p>
    <w:p w14:paraId="318ADE5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const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ASSETS_TO_CACHE = [</w:t>
      </w:r>
    </w:p>
    <w:p w14:paraId="3780925D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"/PWA/",</w:t>
      </w:r>
    </w:p>
    <w:p w14:paraId="5A7BBCB2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"/PWA/index.html",</w:t>
      </w:r>
    </w:p>
    <w:p w14:paraId="5802DA5F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"/PWA/styles.css",</w:t>
      </w:r>
    </w:p>
    <w:p w14:paraId="008042F6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"/PWA/app.js",</w:t>
      </w:r>
    </w:p>
    <w:p w14:paraId="53957FAE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// Add other assets to cache</w:t>
      </w:r>
    </w:p>
    <w:p w14:paraId="2950056A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];</w:t>
      </w:r>
    </w:p>
    <w:p w14:paraId="7DEC723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72E6CFD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// Install event - Cache important assets</w:t>
      </w:r>
    </w:p>
    <w:p w14:paraId="1BBF8056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self.addEventListener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("install", (event) =&gt; {</w:t>
      </w:r>
    </w:p>
    <w:p w14:paraId="1CAB1D04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✅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Service Worker Installed");</w:t>
      </w:r>
    </w:p>
    <w:p w14:paraId="6B84D7A6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event.waitUntil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</w:p>
    <w:p w14:paraId="6251FA2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caches.open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(CACHE_NAME).then((cache) =&gt; {</w:t>
      </w:r>
    </w:p>
    <w:p w14:paraId="7DF6BE4C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✅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Caching assets");</w:t>
      </w:r>
    </w:p>
    <w:p w14:paraId="7DEF6DC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return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cache.addAll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(ASSETS_TO_CACHE);</w:t>
      </w:r>
    </w:p>
    <w:p w14:paraId="65537B6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})</w:t>
      </w:r>
    </w:p>
    <w:p w14:paraId="4EB11D77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);</w:t>
      </w:r>
    </w:p>
    <w:p w14:paraId="7BC44747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});</w:t>
      </w:r>
    </w:p>
    <w:p w14:paraId="33EF61F5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018DD4E4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// Activate event - Cleanup old caches</w:t>
      </w:r>
    </w:p>
    <w:p w14:paraId="392CDCFC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self.addEventListener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("activate", (event) =&gt; {</w:t>
      </w:r>
    </w:p>
    <w:p w14:paraId="09268532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✅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Service Worker Activated");</w:t>
      </w:r>
    </w:p>
    <w:p w14:paraId="25D07F5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event.waitUntil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</w:p>
    <w:p w14:paraId="4AB224F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caches.keys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().then((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cacheNames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) =&gt;</w:t>
      </w:r>
    </w:p>
    <w:p w14:paraId="2F400074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Promise.all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  <w:proofErr w:type="gramEnd"/>
    </w:p>
    <w:p w14:paraId="455E1FE2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 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cacheNames.map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((cache) =&gt; {</w:t>
      </w:r>
    </w:p>
    <w:p w14:paraId="46F9EE5A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    if (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cache !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== CACHE_NAME) {</w:t>
      </w:r>
    </w:p>
    <w:p w14:paraId="7D39D6F2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    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🗑️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Deleting old cache:", cache);</w:t>
      </w:r>
    </w:p>
    <w:p w14:paraId="2EF80377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      return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caches.delete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(cache);</w:t>
      </w:r>
    </w:p>
    <w:p w14:paraId="7BA9C850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    }</w:t>
      </w:r>
    </w:p>
    <w:p w14:paraId="3B76AE55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  })</w:t>
      </w:r>
    </w:p>
    <w:p w14:paraId="530AC3BA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)</w:t>
      </w:r>
    </w:p>
    <w:p w14:paraId="5F03900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)</w:t>
      </w:r>
    </w:p>
    <w:p w14:paraId="26B97E77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);</w:t>
      </w:r>
    </w:p>
    <w:p w14:paraId="353562DD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});</w:t>
      </w:r>
    </w:p>
    <w:p w14:paraId="5C1E84A3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9D33E94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// Fetch event - Serve cached files when offline</w:t>
      </w:r>
    </w:p>
    <w:p w14:paraId="581473AE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self.addEventListener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("fetch", (event) =&gt; {</w:t>
      </w:r>
    </w:p>
    <w:p w14:paraId="23A6B1BB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🔄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Fetching:", event.request.url);</w:t>
      </w:r>
    </w:p>
    <w:p w14:paraId="4CFD0C67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event.respondWith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</w:p>
    <w:p w14:paraId="22D1B179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caches</w:t>
      </w:r>
    </w:p>
    <w:p w14:paraId="6192319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lastRenderedPageBreak/>
        <w:t xml:space="preserve">    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.match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event.request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)</w:t>
      </w:r>
    </w:p>
    <w:p w14:paraId="408473DF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.then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((response) =&gt; response || fetch(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event.request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))</w:t>
      </w:r>
    </w:p>
    <w:p w14:paraId="345E16F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.catch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(() =&gt;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caches.match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("/PWA/index.html")) // Fallback to index.html if offline</w:t>
      </w:r>
    </w:p>
    <w:p w14:paraId="18A2E8BB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);</w:t>
      </w:r>
    </w:p>
    <w:p w14:paraId="3CC704DB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});</w:t>
      </w:r>
    </w:p>
    <w:p w14:paraId="3A1224DE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51D3449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// Sync event - Background sync for failed requests</w:t>
      </w:r>
    </w:p>
    <w:p w14:paraId="2C6BB3FB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self.addEventListener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("sync", (event) =&gt; {</w:t>
      </w:r>
    </w:p>
    <w:p w14:paraId="3AE46765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if (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event.tag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=== "sync-cart") {</w:t>
      </w:r>
    </w:p>
    <w:p w14:paraId="675F64E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event.waitUntil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syncCart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());</w:t>
      </w:r>
    </w:p>
    <w:p w14:paraId="51AF029B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}</w:t>
      </w:r>
    </w:p>
    <w:p w14:paraId="4203C47B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});</w:t>
      </w:r>
    </w:p>
    <w:p w14:paraId="25958A29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74E21AD0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async function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syncCart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) {</w:t>
      </w:r>
    </w:p>
    <w:p w14:paraId="212B8830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// Logic to sync cart data with the server</w:t>
      </w:r>
    </w:p>
    <w:p w14:paraId="1E145F33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🔄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Syncing cart data with the server");</w:t>
      </w:r>
    </w:p>
    <w:p w14:paraId="0E94DF2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// Example: Fetch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unsynced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cart data from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IndexedDB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and send to server</w:t>
      </w:r>
    </w:p>
    <w:p w14:paraId="00409FED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4A43FDA5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D6685C6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// Push event - Handle push notifications</w:t>
      </w:r>
    </w:p>
    <w:p w14:paraId="5126D532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self.addEventListener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("push", (event) =&gt; {</w:t>
      </w:r>
    </w:p>
    <w:p w14:paraId="59CDB7F4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const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data =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event.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data.json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();</w:t>
      </w:r>
    </w:p>
    <w:p w14:paraId="4416EED9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console.log(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"</w:t>
      </w:r>
      <w:r w:rsidRPr="00700EE1">
        <w:rPr>
          <w:rFonts w:ascii="Segoe UI Emoji" w:hAnsi="Segoe UI Emoji" w:cs="Segoe UI Emoji"/>
          <w:sz w:val="24"/>
          <w:szCs w:val="24"/>
        </w:rPr>
        <w:t>🔔</w:t>
      </w: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Push notification received:", data);</w:t>
      </w:r>
    </w:p>
    <w:p w14:paraId="3ED5C13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9613DC8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const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options = {</w:t>
      </w:r>
    </w:p>
    <w:p w14:paraId="128BF85A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body: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data.body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,</w:t>
      </w:r>
    </w:p>
    <w:p w14:paraId="1EC34E3E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icon: "/PWA/icons/icon-192x192.png",</w:t>
      </w:r>
    </w:p>
    <w:p w14:paraId="459D672E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badge: "/PWA/icons/icon-192x192.png",</w:t>
      </w:r>
    </w:p>
    <w:p w14:paraId="428C3491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};</w:t>
      </w:r>
    </w:p>
    <w:p w14:paraId="17C964E3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4301383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event.waitUntil</w:t>
      </w:r>
      <w:proofErr w:type="spellEnd"/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</w:p>
    <w:p w14:paraId="63694129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  </w:t>
      </w:r>
      <w:proofErr w:type="spellStart"/>
      <w:proofErr w:type="gramStart"/>
      <w:r w:rsidRPr="00700EE1">
        <w:rPr>
          <w:rFonts w:ascii="Cascadia Code SemiLight" w:hAnsi="Cascadia Code SemiLight" w:cs="Cascadia Code SemiLight"/>
          <w:sz w:val="24"/>
          <w:szCs w:val="24"/>
        </w:rPr>
        <w:t>self.registration</w:t>
      </w:r>
      <w:proofErr w:type="gramEnd"/>
      <w:r w:rsidRPr="00700EE1">
        <w:rPr>
          <w:rFonts w:ascii="Cascadia Code SemiLight" w:hAnsi="Cascadia Code SemiLight" w:cs="Cascadia Code SemiLight"/>
          <w:sz w:val="24"/>
          <w:szCs w:val="24"/>
        </w:rPr>
        <w:t>.showNotification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(</w:t>
      </w:r>
      <w:proofErr w:type="spellStart"/>
      <w:r w:rsidRPr="00700EE1">
        <w:rPr>
          <w:rFonts w:ascii="Cascadia Code SemiLight" w:hAnsi="Cascadia Code SemiLight" w:cs="Cascadia Code SemiLight"/>
          <w:sz w:val="24"/>
          <w:szCs w:val="24"/>
        </w:rPr>
        <w:t>data.title</w:t>
      </w:r>
      <w:proofErr w:type="spellEnd"/>
      <w:r w:rsidRPr="00700EE1">
        <w:rPr>
          <w:rFonts w:ascii="Cascadia Code SemiLight" w:hAnsi="Cascadia Code SemiLight" w:cs="Cascadia Code SemiLight"/>
          <w:sz w:val="24"/>
          <w:szCs w:val="24"/>
        </w:rPr>
        <w:t>, options)</w:t>
      </w:r>
    </w:p>
    <w:p w14:paraId="57F5A10D" w14:textId="77777777" w:rsidR="00700EE1" w:rsidRP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 xml:space="preserve">  );</w:t>
      </w:r>
    </w:p>
    <w:p w14:paraId="48716A6A" w14:textId="053063CA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t>});</w:t>
      </w:r>
    </w:p>
    <w:p w14:paraId="43E07942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B9E29CB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D22B57A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730402F6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3128035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360C5454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DAA6FBF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741555C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1E5E5CC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B8DE8EE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A7440A4" w14:textId="77777777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EA610D3" w14:textId="290B9193" w:rsidR="00700EE1" w:rsidRDefault="00700EE1" w:rsidP="00700EE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700EE1">
        <w:rPr>
          <w:rFonts w:ascii="Cascadia Code SemiLight" w:hAnsi="Cascadia Code SemiLight" w:cs="Cascadia Code SemiLight"/>
          <w:sz w:val="24"/>
          <w:szCs w:val="24"/>
        </w:rPr>
        <w:drawing>
          <wp:inline distT="0" distB="0" distL="0" distR="0" wp14:anchorId="3BDC8181" wp14:editId="6D89E06B">
            <wp:extent cx="5958838" cy="1752600"/>
            <wp:effectExtent l="38100" t="38100" r="42545" b="38100"/>
            <wp:docPr id="174884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9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893" cy="17579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22DEA" w14:textId="77777777" w:rsidR="00700EE1" w:rsidRDefault="00700EE1" w:rsidP="00700EE1">
      <w:pPr>
        <w:rPr>
          <w:rFonts w:ascii="Cascadia Code SemiLight" w:hAnsi="Cascadia Code SemiLight" w:cs="Cascadia Code SemiLight"/>
          <w:sz w:val="24"/>
          <w:szCs w:val="24"/>
        </w:rPr>
      </w:pPr>
    </w:p>
    <w:p w14:paraId="3CB33B6A" w14:textId="04EEB032" w:rsidR="00700EE1" w:rsidRDefault="00700EE1" w:rsidP="00700EE1">
      <w:pPr>
        <w:tabs>
          <w:tab w:val="left" w:pos="1124"/>
        </w:tabs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ab/>
      </w:r>
    </w:p>
    <w:p w14:paraId="33C807A4" w14:textId="4C59636C" w:rsidR="004B1EA9" w:rsidRDefault="004B1EA9" w:rsidP="004B1EA9">
      <w:pPr>
        <w:tabs>
          <w:tab w:val="left" w:pos="1124"/>
        </w:tabs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ab/>
      </w:r>
      <w:r w:rsidRPr="004B1EA9">
        <w:rPr>
          <w:rFonts w:ascii="Cascadia Code SemiLight" w:hAnsi="Cascadia Code SemiLight" w:cs="Cascadia Code SemiLight"/>
          <w:sz w:val="24"/>
          <w:szCs w:val="24"/>
        </w:rPr>
        <w:drawing>
          <wp:inline distT="0" distB="0" distL="0" distR="0" wp14:anchorId="1C480A7E" wp14:editId="1B852E77">
            <wp:extent cx="6188710" cy="2045970"/>
            <wp:effectExtent l="0" t="0" r="2540" b="0"/>
            <wp:docPr id="873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C22" w14:textId="77777777" w:rsidR="004B1EA9" w:rsidRPr="004B1EA9" w:rsidRDefault="004B1EA9" w:rsidP="004B1EA9">
      <w:pPr>
        <w:rPr>
          <w:rFonts w:ascii="Cascadia Code SemiLight" w:hAnsi="Cascadia Code SemiLight" w:cs="Cascadia Code SemiLight"/>
          <w:sz w:val="24"/>
          <w:szCs w:val="24"/>
        </w:rPr>
      </w:pPr>
    </w:p>
    <w:p w14:paraId="39718602" w14:textId="77777777" w:rsidR="004B1EA9" w:rsidRDefault="004B1EA9" w:rsidP="004B1EA9">
      <w:pPr>
        <w:rPr>
          <w:rFonts w:ascii="Cascadia Code SemiLight" w:hAnsi="Cascadia Code SemiLight" w:cs="Cascadia Code SemiLight"/>
          <w:sz w:val="24"/>
          <w:szCs w:val="24"/>
        </w:rPr>
      </w:pPr>
    </w:p>
    <w:p w14:paraId="44D1A50A" w14:textId="15293834" w:rsidR="004B1EA9" w:rsidRDefault="004B1EA9" w:rsidP="004B1EA9">
      <w:pPr>
        <w:tabs>
          <w:tab w:val="left" w:pos="1155"/>
        </w:tabs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ab/>
      </w:r>
      <w:r w:rsidRPr="004B1EA9">
        <w:rPr>
          <w:rFonts w:ascii="Cascadia Code SemiLight" w:hAnsi="Cascadia Code SemiLight" w:cs="Cascadia Code SemiLight"/>
          <w:sz w:val="24"/>
          <w:szCs w:val="24"/>
        </w:rPr>
        <w:drawing>
          <wp:inline distT="0" distB="0" distL="0" distR="0" wp14:anchorId="695DE516" wp14:editId="38B0F53F">
            <wp:extent cx="6188710" cy="1386840"/>
            <wp:effectExtent l="0" t="0" r="2540" b="3810"/>
            <wp:docPr id="14005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70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01D5" w14:textId="77777777" w:rsidR="004B1EA9" w:rsidRDefault="004B1EA9" w:rsidP="004B1EA9">
      <w:pPr>
        <w:rPr>
          <w:rFonts w:ascii="Cascadia Code SemiLight" w:hAnsi="Cascadia Code SemiLight" w:cs="Cascadia Code SemiLight"/>
          <w:sz w:val="24"/>
          <w:szCs w:val="24"/>
        </w:rPr>
      </w:pPr>
    </w:p>
    <w:p w14:paraId="71D22A65" w14:textId="7CAA8684" w:rsidR="004B1EA9" w:rsidRDefault="004B1EA9" w:rsidP="004B1EA9">
      <w:pPr>
        <w:tabs>
          <w:tab w:val="left" w:pos="1845"/>
        </w:tabs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lastRenderedPageBreak/>
        <w:tab/>
      </w:r>
      <w:r w:rsidRPr="004B1EA9">
        <w:rPr>
          <w:rFonts w:ascii="Cascadia Code SemiLight" w:hAnsi="Cascadia Code SemiLight" w:cs="Cascadia Code SemiLight"/>
          <w:sz w:val="24"/>
          <w:szCs w:val="24"/>
        </w:rPr>
        <w:drawing>
          <wp:inline distT="0" distB="0" distL="0" distR="0" wp14:anchorId="34F775EF" wp14:editId="2A870FCA">
            <wp:extent cx="6188710" cy="2339340"/>
            <wp:effectExtent l="38100" t="38100" r="40640" b="41910"/>
            <wp:docPr id="142926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7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393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34A94" w14:textId="77777777" w:rsidR="004B1EA9" w:rsidRDefault="004B1EA9" w:rsidP="004B1EA9">
      <w:pPr>
        <w:tabs>
          <w:tab w:val="left" w:pos="1845"/>
        </w:tabs>
        <w:rPr>
          <w:rFonts w:ascii="Cascadia Code SemiLight" w:hAnsi="Cascadia Code SemiLight" w:cs="Cascadia Code SemiLight"/>
          <w:sz w:val="24"/>
          <w:szCs w:val="24"/>
        </w:rPr>
      </w:pPr>
    </w:p>
    <w:p w14:paraId="2A8BB0FC" w14:textId="429CA7D4" w:rsidR="004B1EA9" w:rsidRDefault="004B1EA9" w:rsidP="004B1EA9">
      <w:pPr>
        <w:rPr>
          <w:rFonts w:ascii="Cascadia Code SemiLight" w:hAnsi="Cascadia Code SemiLight" w:cs="Cascadia Code SemiLight"/>
          <w:sz w:val="24"/>
          <w:szCs w:val="24"/>
        </w:rPr>
      </w:pPr>
      <w:r w:rsidRPr="004B1EA9">
        <w:rPr>
          <w:rFonts w:ascii="Cascadia Code SemiLight" w:hAnsi="Cascadia Code SemiLight" w:cs="Cascadia Code SemiLight"/>
          <w:sz w:val="24"/>
          <w:szCs w:val="24"/>
        </w:rPr>
        <w:drawing>
          <wp:inline distT="0" distB="0" distL="0" distR="0" wp14:anchorId="0EDF51E0" wp14:editId="408A0153">
            <wp:extent cx="6112459" cy="398780"/>
            <wp:effectExtent l="38100" t="38100" r="41275" b="39370"/>
            <wp:docPr id="7833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6945" name=""/>
                    <pic:cNvPicPr/>
                  </pic:nvPicPr>
                  <pic:blipFill rotWithShape="1">
                    <a:blip r:embed="rId8"/>
                    <a:srcRect t="17648"/>
                    <a:stretch/>
                  </pic:blipFill>
                  <pic:spPr bwMode="auto">
                    <a:xfrm>
                      <a:off x="0" y="0"/>
                      <a:ext cx="6301791" cy="411132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EE16" w14:textId="3763979C" w:rsidR="004B1EA9" w:rsidRPr="004B1EA9" w:rsidRDefault="004B1EA9" w:rsidP="004B1EA9">
      <w:pPr>
        <w:ind w:firstLine="720"/>
        <w:rPr>
          <w:rFonts w:ascii="Cascadia Code SemiLight" w:hAnsi="Cascadia Code SemiLight" w:cs="Cascadia Code SemiLight"/>
          <w:sz w:val="24"/>
          <w:szCs w:val="24"/>
        </w:rPr>
      </w:pPr>
    </w:p>
    <w:sectPr w:rsidR="004B1EA9" w:rsidRPr="004B1EA9" w:rsidSect="00700E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E1"/>
    <w:rsid w:val="00065113"/>
    <w:rsid w:val="0034768D"/>
    <w:rsid w:val="003552D9"/>
    <w:rsid w:val="003703EE"/>
    <w:rsid w:val="004B1EA9"/>
    <w:rsid w:val="00700EE1"/>
    <w:rsid w:val="00A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F45B"/>
  <w15:chartTrackingRefBased/>
  <w15:docId w15:val="{5E2FEA8B-F515-4CA8-B84D-971DA12E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1</cp:revision>
  <dcterms:created xsi:type="dcterms:W3CDTF">2025-03-20T14:22:00Z</dcterms:created>
  <dcterms:modified xsi:type="dcterms:W3CDTF">2025-03-20T14:41:00Z</dcterms:modified>
</cp:coreProperties>
</file>