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77780" w:rsidRDefault="00D574C4">
      <w:pPr>
        <w:pStyle w:val="1"/>
        <w:spacing w:before="0" w:after="0" w:line="240" w:lineRule="auto"/>
        <w:jc w:val="center"/>
        <w:rPr>
          <w:sz w:val="21"/>
          <w:szCs w:val="21"/>
        </w:rPr>
      </w:pPr>
      <w:r>
        <w:rPr>
          <w:rFonts w:hint="eastAsia"/>
          <w:sz w:val="21"/>
          <w:szCs w:val="21"/>
        </w:rPr>
        <w:t>泥石流野外调查表</w:t>
      </w:r>
    </w:p>
    <w:tbl>
      <w:tblPr>
        <w:tblW w:w="9781" w:type="dxa"/>
        <w:tblInd w:w="-34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"/>
        <w:gridCol w:w="369"/>
        <w:gridCol w:w="312"/>
        <w:gridCol w:w="122"/>
        <w:gridCol w:w="296"/>
        <w:gridCol w:w="66"/>
        <w:gridCol w:w="135"/>
        <w:gridCol w:w="144"/>
        <w:gridCol w:w="159"/>
        <w:gridCol w:w="50"/>
        <w:gridCol w:w="97"/>
        <w:gridCol w:w="187"/>
        <w:gridCol w:w="118"/>
        <w:gridCol w:w="85"/>
        <w:gridCol w:w="147"/>
        <w:gridCol w:w="112"/>
        <w:gridCol w:w="81"/>
        <w:gridCol w:w="14"/>
        <w:gridCol w:w="250"/>
        <w:gridCol w:w="140"/>
        <w:gridCol w:w="216"/>
        <w:gridCol w:w="67"/>
        <w:gridCol w:w="55"/>
        <w:gridCol w:w="155"/>
        <w:gridCol w:w="158"/>
        <w:gridCol w:w="6"/>
        <w:gridCol w:w="393"/>
        <w:gridCol w:w="171"/>
        <w:gridCol w:w="167"/>
        <w:gridCol w:w="33"/>
        <w:gridCol w:w="54"/>
        <w:gridCol w:w="211"/>
        <w:gridCol w:w="95"/>
        <w:gridCol w:w="93"/>
        <w:gridCol w:w="42"/>
        <w:gridCol w:w="252"/>
        <w:gridCol w:w="22"/>
        <w:gridCol w:w="25"/>
        <w:gridCol w:w="60"/>
        <w:gridCol w:w="246"/>
        <w:gridCol w:w="67"/>
        <w:gridCol w:w="523"/>
        <w:gridCol w:w="214"/>
        <w:gridCol w:w="57"/>
        <w:gridCol w:w="164"/>
        <w:gridCol w:w="405"/>
        <w:gridCol w:w="26"/>
        <w:gridCol w:w="353"/>
        <w:gridCol w:w="281"/>
        <w:gridCol w:w="523"/>
        <w:gridCol w:w="576"/>
        <w:gridCol w:w="332"/>
        <w:gridCol w:w="821"/>
      </w:tblGrid>
      <w:tr w:rsidR="00C77780">
        <w:tblPrEx>
          <w:tblCellMar>
            <w:top w:w="0" w:type="dxa"/>
            <w:bottom w:w="0" w:type="dxa"/>
          </w:tblCellMar>
        </w:tblPrEx>
        <w:trPr>
          <w:gridBefore w:val="1"/>
          <w:wBefore w:w="34" w:type="dxa"/>
        </w:trPr>
        <w:tc>
          <w:tcPr>
            <w:tcW w:w="1099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C77780" w:rsidRDefault="00D574C4">
            <w:pPr>
              <w:jc w:val="left"/>
            </w:pPr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2278" w:type="dxa"/>
            <w:gridSpan w:val="19"/>
            <w:tcBorders>
              <w:top w:val="nil"/>
              <w:left w:val="nil"/>
              <w:bottom w:val="nil"/>
              <w:right w:val="nil"/>
            </w:tcBorders>
          </w:tcPr>
          <w:p w:rsidR="00C77780" w:rsidRDefault="00C77780">
            <w:pPr>
              <w:jc w:val="left"/>
            </w:pPr>
            <w:bookmarkStart w:id="0" w:name="ProjectName"/>
            <w:bookmarkEnd w:id="0"/>
          </w:p>
        </w:tc>
        <w:tc>
          <w:tcPr>
            <w:tcW w:w="982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C77780" w:rsidRDefault="00D574C4">
            <w:pPr>
              <w:jc w:val="left"/>
            </w:pPr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1907" w:type="dxa"/>
            <w:gridSpan w:val="13"/>
            <w:tcBorders>
              <w:top w:val="nil"/>
              <w:left w:val="nil"/>
              <w:bottom w:val="nil"/>
              <w:right w:val="nil"/>
            </w:tcBorders>
          </w:tcPr>
          <w:p w:rsidR="00C77780" w:rsidRDefault="00C77780">
            <w:pPr>
              <w:jc w:val="left"/>
            </w:pPr>
            <w:bookmarkStart w:id="1" w:name="MapName"/>
            <w:bookmarkEnd w:id="1"/>
          </w:p>
        </w:tc>
        <w:tc>
          <w:tcPr>
            <w:tcW w:w="3481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C77780" w:rsidRDefault="00D574C4">
            <w:pPr>
              <w:ind w:right="-21"/>
              <w:jc w:val="left"/>
              <w:rPr>
                <w:b/>
              </w:rPr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75"/>
        </w:trPr>
        <w:tc>
          <w:tcPr>
            <w:tcW w:w="715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沟名</w:t>
            </w:r>
          </w:p>
        </w:tc>
        <w:tc>
          <w:tcPr>
            <w:tcW w:w="2541" w:type="dxa"/>
            <w:gridSpan w:val="20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" w:name="DisasterUnitName"/>
            <w:bookmarkEnd w:id="3"/>
          </w:p>
        </w:tc>
        <w:tc>
          <w:tcPr>
            <w:tcW w:w="1083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野外编号</w:t>
            </w:r>
          </w:p>
        </w:tc>
        <w:tc>
          <w:tcPr>
            <w:tcW w:w="2125" w:type="dxa"/>
            <w:gridSpan w:val="1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" w:name="OUTDOORCODE"/>
            <w:bookmarkEnd w:id="4"/>
          </w:p>
        </w:tc>
        <w:tc>
          <w:tcPr>
            <w:tcW w:w="1065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统一编号</w:t>
            </w:r>
          </w:p>
        </w:tc>
        <w:tc>
          <w:tcPr>
            <w:tcW w:w="2251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" w:name="UNIFIEDCODE"/>
            <w:bookmarkEnd w:id="5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75"/>
        </w:trPr>
        <w:tc>
          <w:tcPr>
            <w:tcW w:w="715" w:type="dxa"/>
            <w:gridSpan w:val="3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沟口位置</w:t>
            </w:r>
          </w:p>
        </w:tc>
        <w:tc>
          <w:tcPr>
            <w:tcW w:w="2541" w:type="dxa"/>
            <w:gridSpan w:val="20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ascii="宋体" w:hAnsi="宋体" w:hint="eastAsia"/>
                <w:sz w:val="18"/>
              </w:rPr>
              <w:t>经度：</w:t>
            </w:r>
            <w:bookmarkStart w:id="6" w:name="YSJD"/>
            <w:r>
              <w:rPr>
                <w:rFonts w:ascii="宋体" w:hAnsi="宋体" w:hint="eastAsia"/>
                <w:sz w:val="18"/>
              </w:rPr>
              <w:t xml:space="preserve"> </w:t>
            </w:r>
            <w:bookmarkEnd w:id="6"/>
          </w:p>
        </w:tc>
        <w:tc>
          <w:tcPr>
            <w:tcW w:w="6524" w:type="dxa"/>
            <w:gridSpan w:val="30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wordWrap w:val="0"/>
              <w:spacing w:line="0" w:lineRule="atLeast"/>
              <w:jc w:val="right"/>
              <w:rPr>
                <w:sz w:val="18"/>
              </w:rPr>
            </w:pPr>
            <w:bookmarkStart w:id="7" w:name="PROVINCENAME"/>
            <w:r>
              <w:rPr>
                <w:rFonts w:hint="eastAsia"/>
                <w:sz w:val="18"/>
              </w:rPr>
              <w:t xml:space="preserve"> </w:t>
            </w:r>
            <w:bookmarkEnd w:id="7"/>
            <w:r>
              <w:rPr>
                <w:rFonts w:hint="eastAsia"/>
                <w:sz w:val="18"/>
              </w:rPr>
              <w:t>省</w:t>
            </w:r>
            <w:bookmarkStart w:id="8" w:name="CITYNAME"/>
            <w:r>
              <w:rPr>
                <w:rFonts w:hint="eastAsia"/>
                <w:sz w:val="18"/>
              </w:rPr>
              <w:t xml:space="preserve"> </w:t>
            </w:r>
            <w:bookmarkEnd w:id="8"/>
            <w:r>
              <w:rPr>
                <w:rFonts w:hint="eastAsia"/>
                <w:sz w:val="18"/>
              </w:rPr>
              <w:t>县（市）</w:t>
            </w:r>
            <w:bookmarkStart w:id="9" w:name="TOWNNAME2"/>
            <w:r>
              <w:rPr>
                <w:rFonts w:hint="eastAsia"/>
                <w:sz w:val="18"/>
              </w:rPr>
              <w:t xml:space="preserve"> </w:t>
            </w:r>
            <w:bookmarkEnd w:id="9"/>
            <w:r>
              <w:rPr>
                <w:rFonts w:hint="eastAsia"/>
                <w:sz w:val="18"/>
              </w:rPr>
              <w:t>乡</w:t>
            </w:r>
            <w:bookmarkStart w:id="10" w:name="VILLAGE"/>
            <w:r>
              <w:rPr>
                <w:rFonts w:hint="eastAsia"/>
                <w:sz w:val="18"/>
              </w:rPr>
              <w:t xml:space="preserve"> </w:t>
            </w:r>
            <w:bookmarkEnd w:id="10"/>
            <w:r>
              <w:rPr>
                <w:rFonts w:hint="eastAsia"/>
                <w:sz w:val="18"/>
              </w:rPr>
              <w:t>村</w:t>
            </w:r>
            <w:bookmarkStart w:id="11" w:name="TEAM"/>
            <w:r>
              <w:rPr>
                <w:rFonts w:hint="eastAsia"/>
                <w:sz w:val="18"/>
              </w:rPr>
              <w:t xml:space="preserve"> </w:t>
            </w:r>
            <w:bookmarkEnd w:id="11"/>
            <w:r>
              <w:rPr>
                <w:rFonts w:hint="eastAsia"/>
                <w:sz w:val="18"/>
              </w:rPr>
              <w:t>组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66"/>
        </w:trPr>
        <w:tc>
          <w:tcPr>
            <w:tcW w:w="715" w:type="dxa"/>
            <w:gridSpan w:val="3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jc w:val="center"/>
              <w:rPr>
                <w:sz w:val="18"/>
              </w:rPr>
            </w:pPr>
          </w:p>
        </w:tc>
        <w:tc>
          <w:tcPr>
            <w:tcW w:w="2541" w:type="dxa"/>
            <w:gridSpan w:val="20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wordWrap w:val="0"/>
              <w:spacing w:line="0" w:lineRule="atLeast"/>
              <w:ind w:right="360"/>
              <w:rPr>
                <w:sz w:val="18"/>
              </w:rPr>
            </w:pPr>
            <w:r>
              <w:rPr>
                <w:rFonts w:ascii="宋体" w:hAnsi="宋体" w:hint="eastAsia"/>
                <w:sz w:val="18"/>
              </w:rPr>
              <w:t>纬度：</w:t>
            </w:r>
            <w:bookmarkStart w:id="12" w:name="YSWD"/>
            <w:r>
              <w:rPr>
                <w:sz w:val="18"/>
              </w:rPr>
              <w:t xml:space="preserve"> </w:t>
            </w:r>
            <w:bookmarkEnd w:id="12"/>
          </w:p>
        </w:tc>
        <w:tc>
          <w:tcPr>
            <w:tcW w:w="1877" w:type="dxa"/>
            <w:gridSpan w:val="1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水系名称</w:t>
            </w:r>
          </w:p>
        </w:tc>
        <w:tc>
          <w:tcPr>
            <w:tcW w:w="4647" w:type="dxa"/>
            <w:gridSpan w:val="1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wordWrap w:val="0"/>
              <w:adjustRightInd w:val="0"/>
              <w:snapToGrid w:val="0"/>
              <w:ind w:right="277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 xml:space="preserve">  </w:t>
            </w:r>
            <w:bookmarkStart w:id="13" w:name="WATERNAME"/>
            <w:bookmarkEnd w:id="13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97"/>
        </w:trPr>
        <w:tc>
          <w:tcPr>
            <w:tcW w:w="1334" w:type="dxa"/>
            <w:gridSpan w:val="7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泥石流沟与主河关系</w:t>
            </w:r>
          </w:p>
        </w:tc>
        <w:tc>
          <w:tcPr>
            <w:tcW w:w="1444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主河名称</w:t>
            </w:r>
          </w:p>
        </w:tc>
        <w:tc>
          <w:tcPr>
            <w:tcW w:w="3251" w:type="dxa"/>
            <w:gridSpan w:val="2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泥石流沟位于主河道</w:t>
            </w:r>
          </w:p>
        </w:tc>
        <w:tc>
          <w:tcPr>
            <w:tcW w:w="3751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沟口至主河道距离</w:t>
            </w:r>
            <w:r>
              <w:rPr>
                <w:sz w:val="18"/>
              </w:rPr>
              <w:t>(m)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97"/>
        </w:trPr>
        <w:tc>
          <w:tcPr>
            <w:tcW w:w="1334" w:type="dxa"/>
            <w:gridSpan w:val="7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</w:p>
        </w:tc>
        <w:tc>
          <w:tcPr>
            <w:tcW w:w="1444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4" w:name="MRIVERNAME"/>
            <w:bookmarkEnd w:id="14"/>
          </w:p>
        </w:tc>
        <w:tc>
          <w:tcPr>
            <w:tcW w:w="3251" w:type="dxa"/>
            <w:gridSpan w:val="2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sz w:val="18"/>
              </w:rPr>
              <w:t xml:space="preserve">  </w:t>
            </w:r>
            <w:bookmarkStart w:id="15" w:name="MRIVERLOCATION"/>
            <w:bookmarkEnd w:id="15"/>
          </w:p>
        </w:tc>
        <w:tc>
          <w:tcPr>
            <w:tcW w:w="3751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sz w:val="18"/>
              </w:rPr>
              <w:t xml:space="preserve"> </w:t>
            </w:r>
            <w:bookmarkStart w:id="16" w:name="FlowDirection"/>
            <w:bookmarkStart w:id="17" w:name="MIZDISTOMRIVER"/>
            <w:bookmarkEnd w:id="16"/>
            <w:bookmarkEnd w:id="17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10"/>
        </w:trPr>
        <w:tc>
          <w:tcPr>
            <w:tcW w:w="9780" w:type="dxa"/>
            <w:gridSpan w:val="5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泥石流沟主要参数、现状及灾害史调查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10"/>
        </w:trPr>
        <w:tc>
          <w:tcPr>
            <w:tcW w:w="837" w:type="dxa"/>
            <w:gridSpan w:val="4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水动力类型</w:t>
            </w:r>
          </w:p>
        </w:tc>
        <w:tc>
          <w:tcPr>
            <w:tcW w:w="2081" w:type="dxa"/>
            <w:gridSpan w:val="16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8" w:name="HydrodynamicType"/>
            <w:bookmarkEnd w:id="18"/>
          </w:p>
        </w:tc>
        <w:tc>
          <w:tcPr>
            <w:tcW w:w="1220" w:type="dxa"/>
            <w:gridSpan w:val="8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沟口巨石大小</w:t>
            </w:r>
            <w:r>
              <w:rPr>
                <w:sz w:val="18"/>
              </w:rPr>
              <w:t>(m)</w:t>
            </w:r>
          </w:p>
        </w:tc>
        <w:tc>
          <w:tcPr>
            <w:tcW w:w="1300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Φ</w:t>
            </w:r>
            <w:r>
              <w:rPr>
                <w:sz w:val="18"/>
                <w:vertAlign w:val="subscript"/>
              </w:rPr>
              <w:t>a</w:t>
            </w:r>
          </w:p>
        </w:tc>
        <w:tc>
          <w:tcPr>
            <w:tcW w:w="1456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Φ</w:t>
            </w:r>
            <w:r>
              <w:rPr>
                <w:sz w:val="18"/>
                <w:vertAlign w:val="subscript"/>
              </w:rPr>
              <w:t>b</w:t>
            </w:r>
          </w:p>
        </w:tc>
        <w:tc>
          <w:tcPr>
            <w:tcW w:w="2886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Φ</w:t>
            </w:r>
            <w:r>
              <w:rPr>
                <w:sz w:val="18"/>
                <w:vertAlign w:val="subscript"/>
              </w:rPr>
              <w:t>c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81"/>
        </w:trPr>
        <w:tc>
          <w:tcPr>
            <w:tcW w:w="837" w:type="dxa"/>
            <w:gridSpan w:val="4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2081" w:type="dxa"/>
            <w:gridSpan w:val="1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20" w:type="dxa"/>
            <w:gridSpan w:val="8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300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9" w:name="MizoguchiRockA"/>
            <w:bookmarkEnd w:id="19"/>
          </w:p>
        </w:tc>
        <w:tc>
          <w:tcPr>
            <w:tcW w:w="1456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0" w:name="MizoguchiRockB"/>
            <w:bookmarkEnd w:id="20"/>
          </w:p>
        </w:tc>
        <w:tc>
          <w:tcPr>
            <w:tcW w:w="2886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1" w:name="MizoguchiRockC"/>
            <w:bookmarkEnd w:id="21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86"/>
        </w:trPr>
        <w:tc>
          <w:tcPr>
            <w:tcW w:w="1199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泥砂补给途径</w:t>
            </w:r>
          </w:p>
        </w:tc>
        <w:tc>
          <w:tcPr>
            <w:tcW w:w="2057" w:type="dxa"/>
            <w:gridSpan w:val="1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sz w:val="18"/>
              </w:rPr>
              <w:t xml:space="preserve"> </w:t>
            </w:r>
            <w:bookmarkStart w:id="22" w:name="SedimentSupplyRoute"/>
            <w:bookmarkEnd w:id="22"/>
          </w:p>
        </w:tc>
        <w:tc>
          <w:tcPr>
            <w:tcW w:w="882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补给区位置</w:t>
            </w:r>
          </w:p>
        </w:tc>
        <w:tc>
          <w:tcPr>
            <w:tcW w:w="5642" w:type="dxa"/>
            <w:gridSpan w:val="2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3" w:name="RechargeZone"/>
            <w:bookmarkEnd w:id="23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69"/>
        </w:trPr>
        <w:tc>
          <w:tcPr>
            <w:tcW w:w="1199" w:type="dxa"/>
            <w:gridSpan w:val="6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降雨特征值</w:t>
            </w:r>
          </w:p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sz w:val="18"/>
              </w:rPr>
              <w:t>(mm)</w:t>
            </w:r>
          </w:p>
        </w:tc>
        <w:tc>
          <w:tcPr>
            <w:tcW w:w="488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  <w:vertAlign w:val="subscript"/>
              </w:rPr>
            </w:pPr>
            <w:r>
              <w:rPr>
                <w:sz w:val="18"/>
              </w:rPr>
              <w:t>H</w:t>
            </w:r>
            <w:r>
              <w:rPr>
                <w:rFonts w:hint="eastAsia"/>
                <w:sz w:val="18"/>
                <w:vertAlign w:val="subscript"/>
              </w:rPr>
              <w:t>年</w:t>
            </w:r>
            <w:r>
              <w:rPr>
                <w:sz w:val="18"/>
                <w:vertAlign w:val="subscript"/>
              </w:rPr>
              <w:t>max</w:t>
            </w:r>
          </w:p>
        </w:tc>
        <w:tc>
          <w:tcPr>
            <w:tcW w:w="746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  <w:vertAlign w:val="subscript"/>
              </w:rPr>
            </w:pPr>
            <w:r>
              <w:rPr>
                <w:sz w:val="18"/>
              </w:rPr>
              <w:t>H</w:t>
            </w:r>
            <w:r>
              <w:rPr>
                <w:rFonts w:hint="eastAsia"/>
                <w:sz w:val="18"/>
                <w:vertAlign w:val="subscript"/>
              </w:rPr>
              <w:t>年</w:t>
            </w:r>
            <w:r>
              <w:rPr>
                <w:sz w:val="18"/>
                <w:vertAlign w:val="subscript"/>
              </w:rPr>
              <w:t>cp</w:t>
            </w:r>
          </w:p>
        </w:tc>
        <w:tc>
          <w:tcPr>
            <w:tcW w:w="768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  <w:vertAlign w:val="subscript"/>
              </w:rPr>
            </w:pPr>
            <w:r>
              <w:rPr>
                <w:sz w:val="18"/>
              </w:rPr>
              <w:t>H</w:t>
            </w:r>
            <w:r>
              <w:rPr>
                <w:rFonts w:hint="eastAsia"/>
                <w:sz w:val="18"/>
                <w:vertAlign w:val="subscript"/>
              </w:rPr>
              <w:t>日</w:t>
            </w:r>
            <w:r>
              <w:rPr>
                <w:sz w:val="18"/>
                <w:vertAlign w:val="subscript"/>
              </w:rPr>
              <w:t>max</w:t>
            </w:r>
          </w:p>
        </w:tc>
        <w:tc>
          <w:tcPr>
            <w:tcW w:w="767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sz w:val="18"/>
              </w:rPr>
              <w:t>H</w:t>
            </w:r>
            <w:r>
              <w:rPr>
                <w:rFonts w:hint="eastAsia"/>
                <w:sz w:val="18"/>
                <w:vertAlign w:val="subscript"/>
              </w:rPr>
              <w:t>日</w:t>
            </w:r>
            <w:r>
              <w:rPr>
                <w:sz w:val="18"/>
                <w:vertAlign w:val="subscript"/>
              </w:rPr>
              <w:t>cp</w:t>
            </w:r>
          </w:p>
        </w:tc>
        <w:tc>
          <w:tcPr>
            <w:tcW w:w="731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  <w:vertAlign w:val="subscript"/>
              </w:rPr>
            </w:pPr>
            <w:r>
              <w:rPr>
                <w:sz w:val="18"/>
              </w:rPr>
              <w:t>H</w:t>
            </w:r>
            <w:r>
              <w:rPr>
                <w:rFonts w:hint="eastAsia"/>
                <w:sz w:val="18"/>
                <w:vertAlign w:val="subscript"/>
              </w:rPr>
              <w:t>时</w:t>
            </w:r>
            <w:r>
              <w:rPr>
                <w:sz w:val="18"/>
                <w:vertAlign w:val="subscript"/>
              </w:rPr>
              <w:t>max</w:t>
            </w:r>
          </w:p>
        </w:tc>
        <w:tc>
          <w:tcPr>
            <w:tcW w:w="739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sz w:val="18"/>
              </w:rPr>
              <w:t>H</w:t>
            </w:r>
            <w:r>
              <w:rPr>
                <w:rFonts w:hint="eastAsia"/>
                <w:sz w:val="18"/>
                <w:vertAlign w:val="subscript"/>
              </w:rPr>
              <w:t>时</w:t>
            </w:r>
            <w:r>
              <w:rPr>
                <w:sz w:val="18"/>
                <w:vertAlign w:val="subscript"/>
              </w:rPr>
              <w:t>cp</w:t>
            </w:r>
          </w:p>
        </w:tc>
        <w:tc>
          <w:tcPr>
            <w:tcW w:w="3521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  <w:vertAlign w:val="subscript"/>
              </w:rPr>
            </w:pPr>
            <w:r>
              <w:rPr>
                <w:sz w:val="18"/>
              </w:rPr>
              <w:t>H</w:t>
            </w:r>
            <w:r>
              <w:rPr>
                <w:sz w:val="18"/>
                <w:vertAlign w:val="subscript"/>
              </w:rPr>
              <w:t>10</w:t>
            </w:r>
            <w:r>
              <w:rPr>
                <w:rFonts w:hint="eastAsia"/>
                <w:sz w:val="18"/>
                <w:vertAlign w:val="subscript"/>
              </w:rPr>
              <w:t>分钟</w:t>
            </w:r>
            <w:r>
              <w:rPr>
                <w:sz w:val="18"/>
                <w:vertAlign w:val="subscript"/>
              </w:rPr>
              <w:t>max</w:t>
            </w:r>
          </w:p>
        </w:tc>
        <w:tc>
          <w:tcPr>
            <w:tcW w:w="821" w:type="dxa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sz w:val="18"/>
              </w:rPr>
              <w:t>H</w:t>
            </w:r>
            <w:r>
              <w:rPr>
                <w:sz w:val="18"/>
                <w:vertAlign w:val="subscript"/>
              </w:rPr>
              <w:t>10</w:t>
            </w:r>
            <w:r>
              <w:rPr>
                <w:rFonts w:hint="eastAsia"/>
                <w:sz w:val="18"/>
                <w:vertAlign w:val="subscript"/>
              </w:rPr>
              <w:t>分钟</w:t>
            </w:r>
            <w:r>
              <w:rPr>
                <w:sz w:val="18"/>
                <w:vertAlign w:val="subscript"/>
              </w:rPr>
              <w:t>cp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09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88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4" w:name="YearMaximumRainfall"/>
            <w:bookmarkEnd w:id="24"/>
          </w:p>
        </w:tc>
        <w:tc>
          <w:tcPr>
            <w:tcW w:w="746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5" w:name="YearAverageRainfall"/>
            <w:bookmarkEnd w:id="25"/>
          </w:p>
        </w:tc>
        <w:tc>
          <w:tcPr>
            <w:tcW w:w="768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6" w:name="DayMaximumRainfall"/>
            <w:bookmarkEnd w:id="26"/>
          </w:p>
        </w:tc>
        <w:tc>
          <w:tcPr>
            <w:tcW w:w="767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7" w:name="DayAverageRainfall"/>
            <w:bookmarkEnd w:id="27"/>
          </w:p>
        </w:tc>
        <w:tc>
          <w:tcPr>
            <w:tcW w:w="731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8" w:name="HourMaximumRainfall"/>
            <w:bookmarkEnd w:id="28"/>
          </w:p>
        </w:tc>
        <w:tc>
          <w:tcPr>
            <w:tcW w:w="739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29" w:name="HourAverageRainfall"/>
            <w:bookmarkEnd w:id="29"/>
          </w:p>
        </w:tc>
        <w:tc>
          <w:tcPr>
            <w:tcW w:w="3521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0" w:name="Minutes10MaximumRainfall"/>
            <w:bookmarkEnd w:id="30"/>
          </w:p>
        </w:tc>
        <w:tc>
          <w:tcPr>
            <w:tcW w:w="821" w:type="dxa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1" w:name="Minutes10AverageRainfall"/>
            <w:bookmarkEnd w:id="31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1199" w:type="dxa"/>
            <w:gridSpan w:val="6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沟口扇形地</w:t>
            </w:r>
          </w:p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特征</w:t>
            </w:r>
          </w:p>
        </w:tc>
        <w:tc>
          <w:tcPr>
            <w:tcW w:w="890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扇形地完整性</w:t>
            </w:r>
            <w:r>
              <w:rPr>
                <w:sz w:val="18"/>
              </w:rPr>
              <w:t>(%)</w:t>
            </w:r>
          </w:p>
        </w:tc>
        <w:tc>
          <w:tcPr>
            <w:tcW w:w="425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2" w:name="MizSectorLandIntegrity"/>
            <w:bookmarkEnd w:id="32"/>
          </w:p>
        </w:tc>
        <w:tc>
          <w:tcPr>
            <w:tcW w:w="1061" w:type="dxa"/>
            <w:gridSpan w:val="9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扇面冲淤变幅</w:t>
            </w:r>
          </w:p>
        </w:tc>
        <w:tc>
          <w:tcPr>
            <w:tcW w:w="731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±</w:t>
            </w:r>
            <w:bookmarkStart w:id="33" w:name="MizSectorLandAmplitude"/>
            <w:bookmarkEnd w:id="33"/>
          </w:p>
        </w:tc>
        <w:tc>
          <w:tcPr>
            <w:tcW w:w="802" w:type="dxa"/>
            <w:gridSpan w:val="8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发展趋势</w:t>
            </w:r>
          </w:p>
        </w:tc>
        <w:tc>
          <w:tcPr>
            <w:tcW w:w="4672" w:type="dxa"/>
            <w:gridSpan w:val="1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4" w:name="MizSectorLandTrends"/>
            <w:bookmarkEnd w:id="34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23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90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扇长</w:t>
            </w:r>
            <w:r>
              <w:rPr>
                <w:sz w:val="18"/>
              </w:rPr>
              <w:t>(m)</w:t>
            </w:r>
          </w:p>
        </w:tc>
        <w:tc>
          <w:tcPr>
            <w:tcW w:w="425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5" w:name="MizSectorLandFanLong"/>
            <w:bookmarkEnd w:id="35"/>
          </w:p>
        </w:tc>
        <w:tc>
          <w:tcPr>
            <w:tcW w:w="687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扇宽</w:t>
            </w:r>
            <w:r>
              <w:rPr>
                <w:sz w:val="18"/>
              </w:rPr>
              <w:t>(m)</w:t>
            </w:r>
          </w:p>
        </w:tc>
        <w:tc>
          <w:tcPr>
            <w:tcW w:w="767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6" w:name="MizSectorLandFanKuan"/>
            <w:bookmarkEnd w:id="36"/>
          </w:p>
        </w:tc>
        <w:tc>
          <w:tcPr>
            <w:tcW w:w="1140" w:type="dxa"/>
            <w:gridSpan w:val="10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扩散角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  <w:tc>
          <w:tcPr>
            <w:tcW w:w="4672" w:type="dxa"/>
            <w:gridSpan w:val="1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7" w:name="MizSectorLandSpreadAngle"/>
            <w:bookmarkEnd w:id="37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15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90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挤压大河</w:t>
            </w:r>
          </w:p>
        </w:tc>
        <w:tc>
          <w:tcPr>
            <w:tcW w:w="7691" w:type="dxa"/>
            <w:gridSpan w:val="40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jc w:val="left"/>
              <w:rPr>
                <w:sz w:val="18"/>
              </w:rPr>
            </w:pPr>
            <w:bookmarkStart w:id="38" w:name="MizSectorLandExtrusionRiver"/>
            <w:bookmarkEnd w:id="38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65"/>
        </w:trPr>
        <w:tc>
          <w:tcPr>
            <w:tcW w:w="1199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地质构造</w:t>
            </w:r>
          </w:p>
        </w:tc>
        <w:tc>
          <w:tcPr>
            <w:tcW w:w="3887" w:type="dxa"/>
            <w:gridSpan w:val="30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39" w:name="GeologicalStructure"/>
            <w:bookmarkEnd w:id="39"/>
          </w:p>
        </w:tc>
        <w:tc>
          <w:tcPr>
            <w:tcW w:w="1808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地震烈度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度</w:t>
            </w:r>
            <w:r>
              <w:rPr>
                <w:sz w:val="18"/>
              </w:rPr>
              <w:t>)</w:t>
            </w:r>
          </w:p>
        </w:tc>
        <w:tc>
          <w:tcPr>
            <w:tcW w:w="2886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0" w:name="EarthquakeIntensity"/>
            <w:bookmarkEnd w:id="40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00"/>
        </w:trPr>
        <w:tc>
          <w:tcPr>
            <w:tcW w:w="1199" w:type="dxa"/>
            <w:gridSpan w:val="6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不良地质体</w:t>
            </w:r>
          </w:p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情况</w:t>
            </w:r>
          </w:p>
        </w:tc>
        <w:tc>
          <w:tcPr>
            <w:tcW w:w="438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滑</w:t>
            </w:r>
            <w:r>
              <w:rPr>
                <w:sz w:val="18"/>
              </w:rPr>
              <w:t xml:space="preserve"> </w:t>
            </w:r>
            <w:r>
              <w:rPr>
                <w:rFonts w:hint="eastAsia"/>
                <w:sz w:val="18"/>
              </w:rPr>
              <w:t>坡</w:t>
            </w:r>
          </w:p>
        </w:tc>
        <w:tc>
          <w:tcPr>
            <w:tcW w:w="684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活动程度</w:t>
            </w:r>
          </w:p>
        </w:tc>
        <w:tc>
          <w:tcPr>
            <w:tcW w:w="1985" w:type="dxa"/>
            <w:gridSpan w:val="1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1" w:name="ScaleActivityDegree"/>
            <w:bookmarkEnd w:id="41"/>
          </w:p>
        </w:tc>
        <w:tc>
          <w:tcPr>
            <w:tcW w:w="780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规模</w:t>
            </w:r>
          </w:p>
        </w:tc>
        <w:tc>
          <w:tcPr>
            <w:tcW w:w="4694" w:type="dxa"/>
            <w:gridSpan w:val="1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2" w:name="ScaleIandslide"/>
            <w:bookmarkEnd w:id="42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00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38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人工弃体</w:t>
            </w:r>
          </w:p>
        </w:tc>
        <w:tc>
          <w:tcPr>
            <w:tcW w:w="684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活动程度</w:t>
            </w:r>
          </w:p>
        </w:tc>
        <w:tc>
          <w:tcPr>
            <w:tcW w:w="1985" w:type="dxa"/>
            <w:gridSpan w:val="1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3" w:name="ArtificialAbdBodyActDegree"/>
            <w:bookmarkEnd w:id="43"/>
          </w:p>
        </w:tc>
        <w:tc>
          <w:tcPr>
            <w:tcW w:w="780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规模</w:t>
            </w:r>
          </w:p>
        </w:tc>
        <w:tc>
          <w:tcPr>
            <w:tcW w:w="4694" w:type="dxa"/>
            <w:gridSpan w:val="1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4" w:name="ArtificialAbdBodyScale"/>
            <w:bookmarkEnd w:id="44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00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38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自然堆积</w:t>
            </w:r>
          </w:p>
        </w:tc>
        <w:tc>
          <w:tcPr>
            <w:tcW w:w="684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活动程度</w:t>
            </w:r>
          </w:p>
        </w:tc>
        <w:tc>
          <w:tcPr>
            <w:tcW w:w="1985" w:type="dxa"/>
            <w:gridSpan w:val="1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5" w:name="NaturalAccActDegree"/>
            <w:bookmarkEnd w:id="45"/>
          </w:p>
        </w:tc>
        <w:tc>
          <w:tcPr>
            <w:tcW w:w="780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规模</w:t>
            </w:r>
          </w:p>
        </w:tc>
        <w:tc>
          <w:tcPr>
            <w:tcW w:w="4694" w:type="dxa"/>
            <w:gridSpan w:val="1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6" w:name="NaturalAccScale"/>
            <w:bookmarkEnd w:id="46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10"/>
        </w:trPr>
        <w:tc>
          <w:tcPr>
            <w:tcW w:w="1199" w:type="dxa"/>
            <w:gridSpan w:val="6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土地利用</w:t>
            </w:r>
            <w:r>
              <w:rPr>
                <w:sz w:val="18"/>
              </w:rPr>
              <w:t>(%)</w:t>
            </w:r>
          </w:p>
        </w:tc>
        <w:tc>
          <w:tcPr>
            <w:tcW w:w="279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森林</w:t>
            </w:r>
          </w:p>
        </w:tc>
        <w:tc>
          <w:tcPr>
            <w:tcW w:w="493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灌丛</w:t>
            </w:r>
          </w:p>
        </w:tc>
        <w:tc>
          <w:tcPr>
            <w:tcW w:w="557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草地</w:t>
            </w:r>
          </w:p>
        </w:tc>
        <w:tc>
          <w:tcPr>
            <w:tcW w:w="882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缓坡耕地</w:t>
            </w:r>
          </w:p>
        </w:tc>
        <w:tc>
          <w:tcPr>
            <w:tcW w:w="728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荒地</w:t>
            </w:r>
          </w:p>
        </w:tc>
        <w:tc>
          <w:tcPr>
            <w:tcW w:w="695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陡坡耕地</w:t>
            </w:r>
          </w:p>
        </w:tc>
        <w:tc>
          <w:tcPr>
            <w:tcW w:w="672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建筑用地</w:t>
            </w:r>
          </w:p>
        </w:tc>
        <w:tc>
          <w:tcPr>
            <w:tcW w:w="4275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ind w:firstLineChars="150" w:firstLine="270"/>
              <w:rPr>
                <w:sz w:val="18"/>
              </w:rPr>
            </w:pPr>
            <w:r>
              <w:rPr>
                <w:rFonts w:hint="eastAsia"/>
                <w:sz w:val="18"/>
              </w:rPr>
              <w:t>其它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00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279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7" w:name="Forest"/>
            <w:bookmarkEnd w:id="47"/>
          </w:p>
        </w:tc>
        <w:tc>
          <w:tcPr>
            <w:tcW w:w="493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8" w:name="Shrub"/>
            <w:bookmarkEnd w:id="48"/>
          </w:p>
        </w:tc>
        <w:tc>
          <w:tcPr>
            <w:tcW w:w="557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49" w:name="Lawn"/>
            <w:bookmarkEnd w:id="49"/>
          </w:p>
        </w:tc>
        <w:tc>
          <w:tcPr>
            <w:tcW w:w="882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0" w:name="GentSlopeAraLand"/>
            <w:bookmarkEnd w:id="50"/>
          </w:p>
        </w:tc>
        <w:tc>
          <w:tcPr>
            <w:tcW w:w="728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1" w:name="Wasteland"/>
            <w:bookmarkEnd w:id="51"/>
          </w:p>
        </w:tc>
        <w:tc>
          <w:tcPr>
            <w:tcW w:w="695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2" w:name="SteepLand"/>
            <w:bookmarkEnd w:id="52"/>
          </w:p>
        </w:tc>
        <w:tc>
          <w:tcPr>
            <w:tcW w:w="672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3" w:name="BuildingLand"/>
            <w:bookmarkEnd w:id="53"/>
          </w:p>
        </w:tc>
        <w:tc>
          <w:tcPr>
            <w:tcW w:w="4275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4" w:name="OtherSites"/>
            <w:bookmarkEnd w:id="54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1199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防治措施现状</w:t>
            </w:r>
          </w:p>
        </w:tc>
        <w:tc>
          <w:tcPr>
            <w:tcW w:w="1329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5" w:name="ControlMeaStatusQ"/>
            <w:bookmarkEnd w:id="55"/>
          </w:p>
        </w:tc>
        <w:tc>
          <w:tcPr>
            <w:tcW w:w="673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类型</w:t>
            </w:r>
          </w:p>
        </w:tc>
        <w:tc>
          <w:tcPr>
            <w:tcW w:w="6579" w:type="dxa"/>
            <w:gridSpan w:val="3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6" w:name="ControMeasureType"/>
            <w:bookmarkEnd w:id="56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70"/>
        </w:trPr>
        <w:tc>
          <w:tcPr>
            <w:tcW w:w="1199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监测措施</w:t>
            </w:r>
          </w:p>
        </w:tc>
        <w:tc>
          <w:tcPr>
            <w:tcW w:w="1329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7" w:name="MonitorMeasure"/>
            <w:bookmarkEnd w:id="57"/>
          </w:p>
        </w:tc>
        <w:tc>
          <w:tcPr>
            <w:tcW w:w="673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类型</w:t>
            </w:r>
          </w:p>
        </w:tc>
        <w:tc>
          <w:tcPr>
            <w:tcW w:w="6579" w:type="dxa"/>
            <w:gridSpan w:val="3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58" w:name="MonitorMeasureType"/>
            <w:bookmarkEnd w:id="58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590"/>
        </w:trPr>
        <w:tc>
          <w:tcPr>
            <w:tcW w:w="1199" w:type="dxa"/>
            <w:gridSpan w:val="6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威胁危害对象</w:t>
            </w:r>
          </w:p>
        </w:tc>
        <w:tc>
          <w:tcPr>
            <w:tcW w:w="8581" w:type="dxa"/>
            <w:gridSpan w:val="4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jc w:val="left"/>
              <w:rPr>
                <w:sz w:val="18"/>
              </w:rPr>
            </w:pPr>
            <w:bookmarkStart w:id="59" w:name="THREATENHARMOBJ"/>
            <w:bookmarkStart w:id="60" w:name="_GoBack"/>
            <w:bookmarkEnd w:id="59"/>
            <w:bookmarkEnd w:id="60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528"/>
        </w:trPr>
        <w:tc>
          <w:tcPr>
            <w:tcW w:w="1199" w:type="dxa"/>
            <w:gridSpan w:val="6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jc w:val="center"/>
              <w:rPr>
                <w:sz w:val="18"/>
              </w:rPr>
            </w:pPr>
          </w:p>
        </w:tc>
        <w:tc>
          <w:tcPr>
            <w:tcW w:w="1234" w:type="dxa"/>
            <w:gridSpan w:val="10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威胁人口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2359" w:type="dxa"/>
            <w:gridSpan w:val="18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61" w:name="DeathsPeople"/>
            <w:bookmarkStart w:id="62" w:name="DirectEconomicLosses"/>
            <w:bookmarkStart w:id="63" w:name="THREATENPEOPLE"/>
            <w:bookmarkEnd w:id="61"/>
            <w:bookmarkEnd w:id="62"/>
            <w:bookmarkEnd w:id="63"/>
          </w:p>
        </w:tc>
        <w:tc>
          <w:tcPr>
            <w:tcW w:w="1450" w:type="dxa"/>
            <w:gridSpan w:val="9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威胁资产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3538" w:type="dxa"/>
            <w:gridSpan w:val="10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64" w:name="DisasterLevelCName"/>
            <w:bookmarkStart w:id="65" w:name="THREATENASSETS"/>
            <w:bookmarkEnd w:id="64"/>
            <w:bookmarkEnd w:id="65"/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38"/>
        </w:trPr>
        <w:tc>
          <w:tcPr>
            <w:tcW w:w="403" w:type="dxa"/>
            <w:gridSpan w:val="2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ind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灾害史</w:t>
            </w:r>
          </w:p>
        </w:tc>
        <w:tc>
          <w:tcPr>
            <w:tcW w:w="796" w:type="dxa"/>
            <w:gridSpan w:val="4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发生时间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年</w:t>
            </w:r>
            <w:r>
              <w:rPr>
                <w:sz w:val="18"/>
              </w:rPr>
              <w:t>/</w:t>
            </w:r>
            <w:r>
              <w:rPr>
                <w:rFonts w:hint="eastAsia"/>
                <w:sz w:val="18"/>
              </w:rPr>
              <w:t>月</w:t>
            </w:r>
            <w:r>
              <w:rPr>
                <w:sz w:val="18"/>
              </w:rPr>
              <w:t>/</w:t>
            </w:r>
            <w:r>
              <w:rPr>
                <w:rFonts w:hint="eastAsia"/>
                <w:sz w:val="18"/>
              </w:rPr>
              <w:t>日</w:t>
            </w:r>
            <w:r>
              <w:rPr>
                <w:sz w:val="18"/>
              </w:rPr>
              <w:t>)</w:t>
            </w:r>
          </w:p>
        </w:tc>
        <w:tc>
          <w:tcPr>
            <w:tcW w:w="585" w:type="dxa"/>
            <w:gridSpan w:val="5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死亡人数</w:t>
            </w:r>
          </w:p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649" w:type="dxa"/>
            <w:gridSpan w:val="5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牲畜损失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头</w:t>
            </w:r>
            <w:r>
              <w:rPr>
                <w:sz w:val="18"/>
              </w:rPr>
              <w:t>)</w:t>
            </w:r>
          </w:p>
        </w:tc>
        <w:tc>
          <w:tcPr>
            <w:tcW w:w="1705" w:type="dxa"/>
            <w:gridSpan w:val="12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房屋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间</w:t>
            </w:r>
            <w:r>
              <w:rPr>
                <w:sz w:val="18"/>
              </w:rPr>
              <w:t>)</w:t>
            </w:r>
          </w:p>
        </w:tc>
        <w:tc>
          <w:tcPr>
            <w:tcW w:w="2104" w:type="dxa"/>
            <w:gridSpan w:val="1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农田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亩</w:t>
            </w:r>
            <w:r>
              <w:rPr>
                <w:sz w:val="18"/>
              </w:rPr>
              <w:t>)</w:t>
            </w:r>
          </w:p>
        </w:tc>
        <w:tc>
          <w:tcPr>
            <w:tcW w:w="2385" w:type="dxa"/>
            <w:gridSpan w:val="8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公共设施</w:t>
            </w:r>
          </w:p>
        </w:tc>
        <w:tc>
          <w:tcPr>
            <w:tcW w:w="1153" w:type="dxa"/>
            <w:gridSpan w:val="2"/>
            <w:vMerge w:val="restart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210"/>
        </w:trPr>
        <w:tc>
          <w:tcPr>
            <w:tcW w:w="40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96" w:type="dxa"/>
            <w:gridSpan w:val="4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585" w:type="dxa"/>
            <w:gridSpan w:val="5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49" w:type="dxa"/>
            <w:gridSpan w:val="5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01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全毁</w:t>
            </w:r>
          </w:p>
        </w:tc>
        <w:tc>
          <w:tcPr>
            <w:tcW w:w="1004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半毁</w:t>
            </w:r>
          </w:p>
        </w:tc>
        <w:tc>
          <w:tcPr>
            <w:tcW w:w="1054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全毁</w:t>
            </w:r>
          </w:p>
        </w:tc>
        <w:tc>
          <w:tcPr>
            <w:tcW w:w="1050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半毁</w:t>
            </w:r>
          </w:p>
        </w:tc>
        <w:tc>
          <w:tcPr>
            <w:tcW w:w="100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道路</w:t>
            </w:r>
            <w:r>
              <w:rPr>
                <w:sz w:val="18"/>
              </w:rPr>
              <w:t>(km)</w:t>
            </w:r>
          </w:p>
        </w:tc>
        <w:tc>
          <w:tcPr>
            <w:tcW w:w="1380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桥梁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座</w:t>
            </w:r>
            <w:r>
              <w:rPr>
                <w:sz w:val="18"/>
              </w:rPr>
              <w:t>)</w:t>
            </w:r>
          </w:p>
        </w:tc>
        <w:tc>
          <w:tcPr>
            <w:tcW w:w="115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417"/>
        </w:trPr>
        <w:tc>
          <w:tcPr>
            <w:tcW w:w="40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96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66" w:name="DisHistoryOccurT1"/>
            <w:bookmarkEnd w:id="66"/>
          </w:p>
        </w:tc>
        <w:tc>
          <w:tcPr>
            <w:tcW w:w="58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67" w:name="DisHistoryDeaths1"/>
            <w:bookmarkEnd w:id="67"/>
          </w:p>
        </w:tc>
        <w:tc>
          <w:tcPr>
            <w:tcW w:w="649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68" w:name="DisHistoryLossLivestock1"/>
            <w:bookmarkEnd w:id="68"/>
          </w:p>
        </w:tc>
        <w:tc>
          <w:tcPr>
            <w:tcW w:w="701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69" w:name="DisHistoryCompDesHouses1"/>
            <w:bookmarkEnd w:id="69"/>
          </w:p>
        </w:tc>
        <w:tc>
          <w:tcPr>
            <w:tcW w:w="1004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0" w:name="DisHistorySDesHouses1"/>
            <w:bookmarkEnd w:id="70"/>
          </w:p>
        </w:tc>
        <w:tc>
          <w:tcPr>
            <w:tcW w:w="1054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1" w:name="DisHistoryCompDesFarmland1"/>
            <w:bookmarkEnd w:id="71"/>
          </w:p>
        </w:tc>
        <w:tc>
          <w:tcPr>
            <w:tcW w:w="1050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2" w:name="DisHistorySDesFarmland1"/>
            <w:bookmarkEnd w:id="72"/>
          </w:p>
        </w:tc>
        <w:tc>
          <w:tcPr>
            <w:tcW w:w="100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3" w:name="DisHistoryDesRoad1"/>
            <w:bookmarkEnd w:id="73"/>
          </w:p>
        </w:tc>
        <w:tc>
          <w:tcPr>
            <w:tcW w:w="1380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4" w:name="DisHistoryDesBridge1"/>
            <w:bookmarkEnd w:id="74"/>
          </w:p>
        </w:tc>
        <w:tc>
          <w:tcPr>
            <w:tcW w:w="1153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5" w:name="DisHistoryDirectLoss1"/>
            <w:bookmarkEnd w:id="75"/>
          </w:p>
        </w:tc>
        <w:bookmarkStart w:id="76" w:name="DisHistoryDisasterDegrees1"/>
        <w:bookmarkEnd w:id="76"/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417"/>
        </w:trPr>
        <w:tc>
          <w:tcPr>
            <w:tcW w:w="40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96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7" w:name="DisHistoryOccurT2"/>
            <w:bookmarkEnd w:id="77"/>
          </w:p>
        </w:tc>
        <w:tc>
          <w:tcPr>
            <w:tcW w:w="58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8" w:name="DisHistoryDeaths2"/>
            <w:bookmarkEnd w:id="78"/>
          </w:p>
        </w:tc>
        <w:tc>
          <w:tcPr>
            <w:tcW w:w="649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79" w:name="DisHistoryLossLivestock2"/>
            <w:bookmarkEnd w:id="79"/>
          </w:p>
        </w:tc>
        <w:tc>
          <w:tcPr>
            <w:tcW w:w="701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0" w:name="DisHistoryCompDesHouses2"/>
            <w:bookmarkEnd w:id="80"/>
          </w:p>
        </w:tc>
        <w:tc>
          <w:tcPr>
            <w:tcW w:w="1004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1" w:name="DisHistorySDesHouses2"/>
            <w:bookmarkEnd w:id="81"/>
          </w:p>
        </w:tc>
        <w:tc>
          <w:tcPr>
            <w:tcW w:w="1054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2" w:name="DisHistoryCompDesFarmland2"/>
            <w:bookmarkEnd w:id="82"/>
          </w:p>
        </w:tc>
        <w:tc>
          <w:tcPr>
            <w:tcW w:w="1050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3" w:name="DisHistorySDesFarmland2"/>
            <w:bookmarkEnd w:id="83"/>
          </w:p>
        </w:tc>
        <w:tc>
          <w:tcPr>
            <w:tcW w:w="100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4" w:name="DisHistoryDesRoad2"/>
            <w:bookmarkEnd w:id="84"/>
          </w:p>
        </w:tc>
        <w:tc>
          <w:tcPr>
            <w:tcW w:w="1380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5" w:name="DisHistoryDesBridge2"/>
            <w:bookmarkEnd w:id="85"/>
          </w:p>
        </w:tc>
        <w:tc>
          <w:tcPr>
            <w:tcW w:w="1153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6" w:name="DisHistoryDirectLoss2"/>
            <w:bookmarkEnd w:id="86"/>
          </w:p>
        </w:tc>
        <w:bookmarkStart w:id="87" w:name="DisHistoryDisasterDegrees2"/>
        <w:bookmarkEnd w:id="87"/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417"/>
        </w:trPr>
        <w:tc>
          <w:tcPr>
            <w:tcW w:w="40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96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8" w:name="DisHistoryOccurT3"/>
            <w:bookmarkEnd w:id="88"/>
          </w:p>
        </w:tc>
        <w:tc>
          <w:tcPr>
            <w:tcW w:w="58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89" w:name="DisHistoryDeaths3"/>
            <w:bookmarkEnd w:id="89"/>
          </w:p>
        </w:tc>
        <w:tc>
          <w:tcPr>
            <w:tcW w:w="649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0" w:name="DisHistoryLossLivestock3"/>
            <w:bookmarkEnd w:id="90"/>
          </w:p>
        </w:tc>
        <w:tc>
          <w:tcPr>
            <w:tcW w:w="701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1" w:name="DisHistoryCompDesHouses3"/>
            <w:bookmarkEnd w:id="91"/>
          </w:p>
        </w:tc>
        <w:tc>
          <w:tcPr>
            <w:tcW w:w="1004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2" w:name="DisHistorySDesHouses3"/>
            <w:bookmarkEnd w:id="92"/>
          </w:p>
        </w:tc>
        <w:tc>
          <w:tcPr>
            <w:tcW w:w="1054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3" w:name="DisHistoryCompDesFarmland3"/>
            <w:bookmarkEnd w:id="93"/>
          </w:p>
        </w:tc>
        <w:tc>
          <w:tcPr>
            <w:tcW w:w="1050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4" w:name="DisHistorySDesFarmland3"/>
            <w:bookmarkEnd w:id="94"/>
          </w:p>
        </w:tc>
        <w:tc>
          <w:tcPr>
            <w:tcW w:w="100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5" w:name="DisHistoryDesRoad3"/>
            <w:bookmarkEnd w:id="95"/>
          </w:p>
        </w:tc>
        <w:tc>
          <w:tcPr>
            <w:tcW w:w="1380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6" w:name="DisHistoryDesBridge3"/>
            <w:bookmarkEnd w:id="96"/>
          </w:p>
        </w:tc>
        <w:tc>
          <w:tcPr>
            <w:tcW w:w="1153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7" w:name="DisHistoryDirectLoss3"/>
            <w:bookmarkEnd w:id="97"/>
          </w:p>
        </w:tc>
        <w:bookmarkStart w:id="98" w:name="DisHistoryDisasterDegrees3"/>
        <w:bookmarkEnd w:id="98"/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417"/>
        </w:trPr>
        <w:tc>
          <w:tcPr>
            <w:tcW w:w="40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96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99" w:name="DisHistoryOccurT4"/>
            <w:bookmarkEnd w:id="99"/>
          </w:p>
        </w:tc>
        <w:tc>
          <w:tcPr>
            <w:tcW w:w="58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0" w:name="DisHistoryDeaths4"/>
            <w:bookmarkEnd w:id="100"/>
          </w:p>
        </w:tc>
        <w:tc>
          <w:tcPr>
            <w:tcW w:w="649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1" w:name="DisHistoryLossLivestock4"/>
            <w:bookmarkEnd w:id="101"/>
          </w:p>
        </w:tc>
        <w:tc>
          <w:tcPr>
            <w:tcW w:w="701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2" w:name="DisHistoryCompDesHouses4"/>
            <w:bookmarkEnd w:id="102"/>
          </w:p>
        </w:tc>
        <w:tc>
          <w:tcPr>
            <w:tcW w:w="1004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3" w:name="DisHistorySDesHouses4"/>
            <w:bookmarkEnd w:id="103"/>
          </w:p>
        </w:tc>
        <w:tc>
          <w:tcPr>
            <w:tcW w:w="1054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4" w:name="DisHistoryCompDesFarmland4"/>
            <w:bookmarkEnd w:id="104"/>
          </w:p>
        </w:tc>
        <w:tc>
          <w:tcPr>
            <w:tcW w:w="1050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5" w:name="DisHistorySDesFarmland4"/>
            <w:bookmarkEnd w:id="105"/>
          </w:p>
        </w:tc>
        <w:tc>
          <w:tcPr>
            <w:tcW w:w="100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6" w:name="DisHistoryDesRoad4"/>
            <w:bookmarkEnd w:id="106"/>
          </w:p>
        </w:tc>
        <w:tc>
          <w:tcPr>
            <w:tcW w:w="1380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7" w:name="DisHistoryDesBridge4"/>
            <w:bookmarkEnd w:id="107"/>
          </w:p>
        </w:tc>
        <w:tc>
          <w:tcPr>
            <w:tcW w:w="1153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08" w:name="DisHistoryDirectLoss4"/>
            <w:bookmarkEnd w:id="108"/>
          </w:p>
        </w:tc>
        <w:bookmarkStart w:id="109" w:name="DisHistoryDisasterDegrees4"/>
        <w:bookmarkEnd w:id="109"/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417"/>
        </w:trPr>
        <w:tc>
          <w:tcPr>
            <w:tcW w:w="403" w:type="dxa"/>
            <w:gridSpan w:val="2"/>
            <w:vMerge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796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0" w:name="DisHistoryOccurT5"/>
            <w:bookmarkEnd w:id="110"/>
          </w:p>
        </w:tc>
        <w:tc>
          <w:tcPr>
            <w:tcW w:w="58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1" w:name="DisHistoryDeaths5"/>
            <w:bookmarkEnd w:id="111"/>
          </w:p>
        </w:tc>
        <w:tc>
          <w:tcPr>
            <w:tcW w:w="649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2" w:name="DisHistoryLossLivestock5"/>
            <w:bookmarkEnd w:id="112"/>
          </w:p>
        </w:tc>
        <w:tc>
          <w:tcPr>
            <w:tcW w:w="701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3" w:name="DisHistoryCompDesHouses5"/>
            <w:bookmarkEnd w:id="113"/>
          </w:p>
        </w:tc>
        <w:tc>
          <w:tcPr>
            <w:tcW w:w="1004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4" w:name="DisHistorySDesHouses5"/>
            <w:bookmarkEnd w:id="114"/>
          </w:p>
        </w:tc>
        <w:tc>
          <w:tcPr>
            <w:tcW w:w="1054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5" w:name="DisHistoryCompDesFarmland5"/>
            <w:bookmarkEnd w:id="115"/>
          </w:p>
        </w:tc>
        <w:tc>
          <w:tcPr>
            <w:tcW w:w="1050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6" w:name="DisHistorySDesFarmland5"/>
            <w:bookmarkEnd w:id="116"/>
          </w:p>
        </w:tc>
        <w:tc>
          <w:tcPr>
            <w:tcW w:w="1005" w:type="dxa"/>
            <w:gridSpan w:val="5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7" w:name="DisHistoryDesRoad5"/>
            <w:bookmarkEnd w:id="117"/>
          </w:p>
        </w:tc>
        <w:tc>
          <w:tcPr>
            <w:tcW w:w="1380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8" w:name="DisHistoryDesBridge5"/>
            <w:bookmarkEnd w:id="118"/>
          </w:p>
        </w:tc>
        <w:tc>
          <w:tcPr>
            <w:tcW w:w="1153" w:type="dxa"/>
            <w:gridSpan w:val="2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19" w:name="DisHistoryDirectLoss5"/>
            <w:bookmarkEnd w:id="119"/>
          </w:p>
        </w:tc>
        <w:bookmarkStart w:id="120" w:name="DisHistoryDisasterDegrees5"/>
        <w:bookmarkEnd w:id="120"/>
      </w:tr>
      <w:tr w:rsidR="00C77780">
        <w:tblPrEx>
          <w:tblCellMar>
            <w:top w:w="0" w:type="dxa"/>
            <w:bottom w:w="0" w:type="dxa"/>
          </w:tblCellMar>
        </w:tblPrEx>
        <w:trPr>
          <w:cantSplit/>
          <w:trHeight w:val="312"/>
        </w:trPr>
        <w:tc>
          <w:tcPr>
            <w:tcW w:w="1199" w:type="dxa"/>
            <w:gridSpan w:val="6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泥石流特征</w:t>
            </w:r>
          </w:p>
        </w:tc>
        <w:tc>
          <w:tcPr>
            <w:tcW w:w="975" w:type="dxa"/>
            <w:gridSpan w:val="8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容量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t/</w:t>
            </w:r>
            <w:r>
              <w:rPr>
                <w:sz w:val="18"/>
              </w:rPr>
              <w:t>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)</w:t>
            </w:r>
          </w:p>
        </w:tc>
        <w:tc>
          <w:tcPr>
            <w:tcW w:w="1395" w:type="dxa"/>
            <w:gridSpan w:val="11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21" w:name="OccurredFrequency"/>
            <w:bookmarkEnd w:id="121"/>
          </w:p>
        </w:tc>
        <w:tc>
          <w:tcPr>
            <w:tcW w:w="1035" w:type="dxa"/>
            <w:gridSpan w:val="7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流量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rFonts w:hint="eastAsia"/>
                <w:sz w:val="18"/>
              </w:rPr>
              <w:t>/s)</w:t>
            </w:r>
          </w:p>
        </w:tc>
        <w:tc>
          <w:tcPr>
            <w:tcW w:w="2265" w:type="dxa"/>
            <w:gridSpan w:val="14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22" w:name="DebrisFlowType1"/>
            <w:bookmarkEnd w:id="122"/>
          </w:p>
        </w:tc>
        <w:tc>
          <w:tcPr>
            <w:tcW w:w="1183" w:type="dxa"/>
            <w:gridSpan w:val="4"/>
            <w:tcBorders>
              <w:tl2br w:val="nil"/>
              <w:tr2bl w:val="nil"/>
            </w:tcBorders>
            <w:vAlign w:val="center"/>
          </w:tcPr>
          <w:p w:rsidR="00C77780" w:rsidRDefault="00D574C4">
            <w:pPr>
              <w:spacing w:line="0" w:lineRule="atLeast"/>
              <w:rPr>
                <w:sz w:val="18"/>
              </w:rPr>
            </w:pPr>
            <w:r>
              <w:rPr>
                <w:rFonts w:hint="eastAsia"/>
                <w:sz w:val="18"/>
              </w:rPr>
              <w:t>泥位</w:t>
            </w:r>
            <w:r>
              <w:rPr>
                <w:sz w:val="18"/>
              </w:rPr>
              <w:t>(m)</w:t>
            </w:r>
          </w:p>
        </w:tc>
        <w:tc>
          <w:tcPr>
            <w:tcW w:w="1728" w:type="dxa"/>
            <w:gridSpan w:val="3"/>
            <w:tcBorders>
              <w:tl2br w:val="nil"/>
              <w:tr2bl w:val="nil"/>
            </w:tcBorders>
            <w:vAlign w:val="center"/>
          </w:tcPr>
          <w:p w:rsidR="00C77780" w:rsidRDefault="00C77780">
            <w:pPr>
              <w:spacing w:line="0" w:lineRule="atLeast"/>
              <w:rPr>
                <w:sz w:val="18"/>
              </w:rPr>
            </w:pPr>
            <w:bookmarkStart w:id="123" w:name="DEBRISFLOWMUDPOSITION"/>
            <w:bookmarkEnd w:id="123"/>
          </w:p>
        </w:tc>
      </w:tr>
    </w:tbl>
    <w:p w:rsidR="00C77780" w:rsidRDefault="00D574C4">
      <w:pPr>
        <w:ind w:right="-21"/>
        <w:rPr>
          <w:b/>
        </w:rPr>
      </w:pPr>
      <w:r>
        <w:rPr>
          <w:sz w:val="18"/>
        </w:rPr>
        <w:lastRenderedPageBreak/>
        <w:t xml:space="preserve">             </w:t>
      </w: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19"/>
        <w:gridCol w:w="1048"/>
        <w:gridCol w:w="425"/>
        <w:gridCol w:w="203"/>
        <w:gridCol w:w="224"/>
        <w:gridCol w:w="144"/>
        <w:gridCol w:w="283"/>
        <w:gridCol w:w="294"/>
        <w:gridCol w:w="133"/>
        <w:gridCol w:w="427"/>
        <w:gridCol w:w="44"/>
        <w:gridCol w:w="135"/>
        <w:gridCol w:w="248"/>
        <w:gridCol w:w="427"/>
        <w:gridCol w:w="161"/>
        <w:gridCol w:w="266"/>
        <w:gridCol w:w="46"/>
        <w:gridCol w:w="116"/>
        <w:gridCol w:w="101"/>
        <w:gridCol w:w="164"/>
        <w:gridCol w:w="151"/>
        <w:gridCol w:w="276"/>
        <w:gridCol w:w="427"/>
        <w:gridCol w:w="427"/>
        <w:gridCol w:w="427"/>
        <w:gridCol w:w="329"/>
        <w:gridCol w:w="98"/>
        <w:gridCol w:w="427"/>
        <w:gridCol w:w="630"/>
        <w:gridCol w:w="1265"/>
        <w:gridCol w:w="266"/>
      </w:tblGrid>
      <w:tr w:rsidR="00C77780">
        <w:trPr>
          <w:gridAfter w:val="1"/>
          <w:wAfter w:w="266" w:type="dxa"/>
          <w:cantSplit/>
          <w:trHeight w:val="269"/>
        </w:trPr>
        <w:tc>
          <w:tcPr>
            <w:tcW w:w="9765" w:type="dxa"/>
            <w:gridSpan w:val="30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D574C4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泥石流综合评判</w:t>
            </w:r>
          </w:p>
        </w:tc>
      </w:tr>
      <w:tr w:rsidR="00C77780">
        <w:trPr>
          <w:gridAfter w:val="1"/>
          <w:wAfter w:w="266" w:type="dxa"/>
          <w:trHeight w:val="291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1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不良地质现象</w:t>
            </w:r>
          </w:p>
        </w:tc>
        <w:tc>
          <w:tcPr>
            <w:tcW w:w="3148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24" w:name="BadGeologicalPhenomena"/>
            <w:bookmarkEnd w:id="124"/>
          </w:p>
        </w:tc>
        <w:tc>
          <w:tcPr>
            <w:tcW w:w="2730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2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补给段长度比</w:t>
            </w:r>
            <w:r>
              <w:rPr>
                <w:sz w:val="18"/>
              </w:rPr>
              <w:t>(%)</w:t>
            </w:r>
          </w:p>
        </w:tc>
        <w:tc>
          <w:tcPr>
            <w:tcW w:w="242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25" w:name="SupplyLengthRatio"/>
            <w:bookmarkEnd w:id="125"/>
          </w:p>
        </w:tc>
      </w:tr>
      <w:tr w:rsidR="00C77780">
        <w:trPr>
          <w:gridAfter w:val="1"/>
          <w:wAfter w:w="266" w:type="dxa"/>
          <w:trHeight w:val="291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3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沟口扇形地</w:t>
            </w:r>
          </w:p>
        </w:tc>
        <w:tc>
          <w:tcPr>
            <w:tcW w:w="3148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26" w:name="MizoguchiFan"/>
            <w:bookmarkEnd w:id="126"/>
          </w:p>
        </w:tc>
        <w:tc>
          <w:tcPr>
            <w:tcW w:w="2730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4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主沟纵坡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‰</w:t>
            </w:r>
            <w:r>
              <w:rPr>
                <w:sz w:val="18"/>
              </w:rPr>
              <w:t>)</w:t>
            </w:r>
          </w:p>
        </w:tc>
        <w:tc>
          <w:tcPr>
            <w:tcW w:w="242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27" w:name="MChannelLSlope"/>
            <w:bookmarkEnd w:id="127"/>
          </w:p>
        </w:tc>
      </w:tr>
      <w:tr w:rsidR="00C77780">
        <w:trPr>
          <w:gridAfter w:val="1"/>
          <w:wAfter w:w="266" w:type="dxa"/>
          <w:trHeight w:val="291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5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新构造影响</w:t>
            </w:r>
          </w:p>
        </w:tc>
        <w:tc>
          <w:tcPr>
            <w:tcW w:w="3148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28" w:name="NewConstructionAffect"/>
            <w:bookmarkEnd w:id="128"/>
          </w:p>
        </w:tc>
        <w:tc>
          <w:tcPr>
            <w:tcW w:w="2730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6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植被覆盖率</w:t>
            </w:r>
            <w:r>
              <w:rPr>
                <w:sz w:val="18"/>
              </w:rPr>
              <w:t>(%)</w:t>
            </w:r>
          </w:p>
        </w:tc>
        <w:tc>
          <w:tcPr>
            <w:tcW w:w="242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29" w:name="VegetationCoverage"/>
            <w:bookmarkEnd w:id="129"/>
          </w:p>
        </w:tc>
      </w:tr>
      <w:tr w:rsidR="00C77780">
        <w:trPr>
          <w:gridAfter w:val="1"/>
          <w:wAfter w:w="266" w:type="dxa"/>
          <w:trHeight w:val="291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7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冲淤变幅</w:t>
            </w:r>
            <w:r>
              <w:rPr>
                <w:sz w:val="18"/>
              </w:rPr>
              <w:t>(m)</w:t>
            </w:r>
          </w:p>
        </w:tc>
        <w:tc>
          <w:tcPr>
            <w:tcW w:w="6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±</w:t>
            </w:r>
            <w:bookmarkStart w:id="130" w:name="ErosionAmplitude"/>
            <w:bookmarkEnd w:id="130"/>
          </w:p>
        </w:tc>
        <w:tc>
          <w:tcPr>
            <w:tcW w:w="1549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8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岩性因素</w:t>
            </w:r>
          </w:p>
        </w:tc>
        <w:tc>
          <w:tcPr>
            <w:tcW w:w="6121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1" w:name="RockFactorCName"/>
            <w:bookmarkEnd w:id="131"/>
          </w:p>
        </w:tc>
      </w:tr>
      <w:tr w:rsidR="00C77780">
        <w:trPr>
          <w:gridAfter w:val="1"/>
          <w:wAfter w:w="266" w:type="dxa"/>
          <w:trHeight w:val="291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9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松散物储量</w:t>
            </w:r>
          </w:p>
          <w:p w:rsidR="00C77780" w:rsidRDefault="00D574C4">
            <w:pPr>
              <w:rPr>
                <w:b/>
                <w:sz w:val="18"/>
              </w:rPr>
            </w:pPr>
            <w:r>
              <w:rPr>
                <w:sz w:val="18"/>
              </w:rPr>
              <w:t>(10</w:t>
            </w:r>
            <w:r>
              <w:rPr>
                <w:sz w:val="18"/>
                <w:vertAlign w:val="superscript"/>
              </w:rPr>
              <w:t>4</w:t>
            </w:r>
            <w:r>
              <w:rPr>
                <w:sz w:val="18"/>
              </w:rPr>
              <w:t>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/km</w:t>
            </w:r>
            <w:r>
              <w:rPr>
                <w:sz w:val="18"/>
                <w:vertAlign w:val="superscript"/>
              </w:rPr>
              <w:t>2</w:t>
            </w:r>
            <w:r>
              <w:rPr>
                <w:sz w:val="18"/>
              </w:rPr>
              <w:t>)</w:t>
            </w:r>
          </w:p>
        </w:tc>
        <w:tc>
          <w:tcPr>
            <w:tcW w:w="6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2" w:name="LooseMatReserves"/>
            <w:bookmarkEnd w:id="132"/>
          </w:p>
        </w:tc>
        <w:tc>
          <w:tcPr>
            <w:tcW w:w="94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10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山坡坡度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°</w:t>
            </w:r>
            <w:r>
              <w:rPr>
                <w:sz w:val="18"/>
              </w:rPr>
              <w:t>)</w:t>
            </w:r>
          </w:p>
        </w:tc>
        <w:tc>
          <w:tcPr>
            <w:tcW w:w="73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3" w:name="MountainSlope"/>
            <w:bookmarkEnd w:id="133"/>
          </w:p>
        </w:tc>
        <w:tc>
          <w:tcPr>
            <w:tcW w:w="136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jc w:val="center"/>
              <w:rPr>
                <w:sz w:val="18"/>
              </w:rPr>
            </w:pPr>
            <w:r>
              <w:rPr>
                <w:b/>
                <w:sz w:val="18"/>
              </w:rPr>
              <w:t>11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沟槽横断面</w:t>
            </w:r>
          </w:p>
        </w:tc>
        <w:tc>
          <w:tcPr>
            <w:tcW w:w="4621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4" w:name="TrenchcCrossSectional"/>
            <w:bookmarkEnd w:id="134"/>
          </w:p>
        </w:tc>
      </w:tr>
      <w:tr w:rsidR="00C77780">
        <w:trPr>
          <w:gridAfter w:val="1"/>
          <w:wAfter w:w="266" w:type="dxa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jc w:val="left"/>
              <w:rPr>
                <w:sz w:val="18"/>
              </w:rPr>
            </w:pPr>
            <w:r>
              <w:rPr>
                <w:b/>
                <w:sz w:val="18"/>
              </w:rPr>
              <w:t>12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松散物平均厚</w:t>
            </w:r>
            <w:r>
              <w:rPr>
                <w:sz w:val="18"/>
              </w:rPr>
              <w:t>(m)</w:t>
            </w:r>
          </w:p>
        </w:tc>
        <w:tc>
          <w:tcPr>
            <w:tcW w:w="231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5" w:name="LooseMatAverageThick"/>
            <w:bookmarkEnd w:id="135"/>
          </w:p>
        </w:tc>
        <w:tc>
          <w:tcPr>
            <w:tcW w:w="168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13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流域面积</w:t>
            </w:r>
            <w:r>
              <w:rPr>
                <w:sz w:val="18"/>
              </w:rPr>
              <w:t>(km</w:t>
            </w:r>
            <w:r>
              <w:rPr>
                <w:sz w:val="18"/>
                <w:vertAlign w:val="superscript"/>
              </w:rPr>
              <w:t>2</w:t>
            </w:r>
            <w:r>
              <w:rPr>
                <w:sz w:val="18"/>
              </w:rPr>
              <w:t>)</w:t>
            </w:r>
          </w:p>
        </w:tc>
        <w:tc>
          <w:tcPr>
            <w:tcW w:w="430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6" w:name="DrainageSize"/>
            <w:bookmarkEnd w:id="136"/>
          </w:p>
        </w:tc>
      </w:tr>
      <w:tr w:rsidR="00C77780">
        <w:trPr>
          <w:gridAfter w:val="1"/>
          <w:wAfter w:w="266" w:type="dxa"/>
          <w:cantSplit/>
          <w:trHeight w:val="360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jc w:val="left"/>
              <w:rPr>
                <w:sz w:val="18"/>
              </w:rPr>
            </w:pPr>
            <w:r>
              <w:rPr>
                <w:b/>
                <w:sz w:val="18"/>
              </w:rPr>
              <w:t>14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相对高差</w:t>
            </w:r>
            <w:r>
              <w:rPr>
                <w:sz w:val="18"/>
              </w:rPr>
              <w:t>(m)</w:t>
            </w:r>
          </w:p>
        </w:tc>
        <w:tc>
          <w:tcPr>
            <w:tcW w:w="231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7" w:name="RelativeHeight"/>
            <w:bookmarkEnd w:id="137"/>
          </w:p>
        </w:tc>
        <w:tc>
          <w:tcPr>
            <w:tcW w:w="168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b/>
                <w:sz w:val="18"/>
              </w:rPr>
              <w:t>15</w:t>
            </w:r>
            <w:r>
              <w:rPr>
                <w:sz w:val="18"/>
              </w:rPr>
              <w:t>.</w:t>
            </w:r>
            <w:r>
              <w:rPr>
                <w:rFonts w:hint="eastAsia"/>
                <w:sz w:val="18"/>
              </w:rPr>
              <w:t>堵塞程度</w:t>
            </w:r>
          </w:p>
        </w:tc>
        <w:tc>
          <w:tcPr>
            <w:tcW w:w="430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8" w:name="BlockDegree"/>
            <w:bookmarkEnd w:id="138"/>
          </w:p>
        </w:tc>
      </w:tr>
      <w:tr w:rsidR="00C77780">
        <w:trPr>
          <w:gridAfter w:val="1"/>
          <w:wAfter w:w="266" w:type="dxa"/>
          <w:cantSplit/>
          <w:trHeight w:val="218"/>
        </w:trPr>
        <w:tc>
          <w:tcPr>
            <w:tcW w:w="1467" w:type="dxa"/>
            <w:gridSpan w:val="2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评</w:t>
            </w:r>
            <w:r>
              <w:rPr>
                <w:sz w:val="18"/>
              </w:rPr>
              <w:t xml:space="preserve">    </w:t>
            </w:r>
            <w:r>
              <w:rPr>
                <w:rFonts w:hint="eastAsia"/>
                <w:sz w:val="18"/>
              </w:rPr>
              <w:t>分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</w:t>
            </w:r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2</w:t>
            </w:r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3</w:t>
            </w:r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4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5</w:t>
            </w:r>
          </w:p>
        </w:tc>
        <w:tc>
          <w:tcPr>
            <w:tcW w:w="42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6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7</w:t>
            </w:r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8</w:t>
            </w:r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9</w:t>
            </w:r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10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11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12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13</w:t>
            </w:r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14</w:t>
            </w:r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b/>
                <w:sz w:val="18"/>
              </w:rPr>
            </w:pPr>
            <w:r>
              <w:rPr>
                <w:b/>
                <w:sz w:val="18"/>
              </w:rPr>
              <w:t>15</w:t>
            </w:r>
          </w:p>
        </w:tc>
        <w:tc>
          <w:tcPr>
            <w:tcW w:w="63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总分</w:t>
            </w:r>
          </w:p>
        </w:tc>
        <w:tc>
          <w:tcPr>
            <w:tcW w:w="126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39" w:name="Total"/>
            <w:bookmarkEnd w:id="139"/>
          </w:p>
        </w:tc>
      </w:tr>
      <w:tr w:rsidR="00C77780">
        <w:trPr>
          <w:gridAfter w:val="1"/>
          <w:wAfter w:w="266" w:type="dxa"/>
          <w:cantSplit/>
          <w:trHeight w:val="310"/>
        </w:trPr>
        <w:tc>
          <w:tcPr>
            <w:tcW w:w="1467" w:type="dxa"/>
            <w:gridSpan w:val="2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0" w:name="Score1"/>
            <w:bookmarkEnd w:id="140"/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1" w:name="Score2"/>
            <w:bookmarkEnd w:id="141"/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2" w:name="Score3"/>
            <w:bookmarkEnd w:id="142"/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3" w:name="Score4"/>
            <w:bookmarkEnd w:id="143"/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4" w:name="Score5"/>
            <w:bookmarkEnd w:id="144"/>
          </w:p>
        </w:tc>
        <w:tc>
          <w:tcPr>
            <w:tcW w:w="42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5" w:name="Score6"/>
            <w:bookmarkEnd w:id="145"/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6" w:name="Score7"/>
            <w:bookmarkEnd w:id="146"/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7" w:name="Score8"/>
            <w:bookmarkEnd w:id="147"/>
          </w:p>
        </w:tc>
        <w:tc>
          <w:tcPr>
            <w:tcW w:w="4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8" w:name="Score9"/>
            <w:bookmarkEnd w:id="148"/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49" w:name="Score10"/>
            <w:bookmarkEnd w:id="149"/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0" w:name="Score11"/>
            <w:bookmarkEnd w:id="150"/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1" w:name="Score12"/>
            <w:bookmarkEnd w:id="151"/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2" w:name="Score13"/>
            <w:bookmarkEnd w:id="152"/>
          </w:p>
        </w:tc>
        <w:tc>
          <w:tcPr>
            <w:tcW w:w="4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3" w:name="Score14"/>
            <w:bookmarkEnd w:id="153"/>
          </w:p>
        </w:tc>
        <w:tc>
          <w:tcPr>
            <w:tcW w:w="4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4" w:name="Score15"/>
            <w:bookmarkEnd w:id="154"/>
          </w:p>
        </w:tc>
        <w:tc>
          <w:tcPr>
            <w:tcW w:w="63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26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widowControl/>
              <w:jc w:val="left"/>
              <w:rPr>
                <w:sz w:val="18"/>
              </w:rPr>
            </w:pPr>
          </w:p>
        </w:tc>
      </w:tr>
      <w:tr w:rsidR="00C77780">
        <w:trPr>
          <w:gridAfter w:val="1"/>
          <w:wAfter w:w="266" w:type="dxa"/>
          <w:trHeight w:val="345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易发程度</w:t>
            </w:r>
          </w:p>
        </w:tc>
        <w:tc>
          <w:tcPr>
            <w:tcW w:w="8298" w:type="dxa"/>
            <w:gridSpan w:val="2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5" w:name="ProneDegree"/>
            <w:bookmarkEnd w:id="155"/>
          </w:p>
        </w:tc>
      </w:tr>
      <w:tr w:rsidR="00C77780">
        <w:trPr>
          <w:gridAfter w:val="1"/>
          <w:wAfter w:w="266" w:type="dxa"/>
          <w:cantSplit/>
          <w:trHeight w:val="405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发展阶段</w:t>
            </w:r>
          </w:p>
        </w:tc>
        <w:tc>
          <w:tcPr>
            <w:tcW w:w="8298" w:type="dxa"/>
            <w:gridSpan w:val="2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rPr>
                <w:sz w:val="18"/>
              </w:rPr>
            </w:pPr>
            <w:bookmarkStart w:id="156" w:name="DevelopingStage"/>
            <w:bookmarkEnd w:id="156"/>
          </w:p>
        </w:tc>
      </w:tr>
      <w:tr w:rsidR="00C77780">
        <w:trPr>
          <w:gridAfter w:val="1"/>
          <w:wAfter w:w="266" w:type="dxa"/>
          <w:cantSplit/>
          <w:trHeight w:val="1055"/>
        </w:trPr>
        <w:tc>
          <w:tcPr>
            <w:tcW w:w="1467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7780" w:rsidRDefault="00D574C4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防治建议</w:t>
            </w:r>
          </w:p>
        </w:tc>
        <w:tc>
          <w:tcPr>
            <w:tcW w:w="8298" w:type="dxa"/>
            <w:gridSpan w:val="2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77780" w:rsidRDefault="00C77780">
            <w:pPr>
              <w:spacing w:line="240" w:lineRule="exact"/>
              <w:rPr>
                <w:sz w:val="18"/>
              </w:rPr>
            </w:pPr>
            <w:bookmarkStart w:id="157" w:name="TREATMENTSUGGESTION"/>
            <w:bookmarkEnd w:id="157"/>
          </w:p>
        </w:tc>
      </w:tr>
      <w:tr w:rsidR="00C77780">
        <w:trPr>
          <w:gridAfter w:val="1"/>
          <w:wAfter w:w="266" w:type="dxa"/>
          <w:cantSplit/>
          <w:trHeight w:val="4952"/>
        </w:trPr>
        <w:tc>
          <w:tcPr>
            <w:tcW w:w="41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C77780" w:rsidRDefault="00D574C4">
            <w:pPr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示意图</w:t>
            </w:r>
          </w:p>
        </w:tc>
        <w:tc>
          <w:tcPr>
            <w:tcW w:w="4624" w:type="dxa"/>
            <w:gridSpan w:val="1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thinHorzCross" w:color="BFBFBF" w:fill="FFFFFF"/>
          </w:tcPr>
          <w:p w:rsidR="00C77780" w:rsidRDefault="00D574C4">
            <w:pPr>
              <w:jc w:val="left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平面图：</w:t>
            </w:r>
          </w:p>
          <w:p w:rsidR="00C77780" w:rsidRDefault="00D574C4">
            <w:pPr>
              <w:jc w:val="left"/>
              <w:rPr>
                <w:rFonts w:ascii="宋体" w:hAnsi="宋体"/>
                <w:sz w:val="18"/>
              </w:rPr>
            </w:pPr>
            <w:bookmarkStart w:id="158" w:name="ImageA"/>
            <w:r>
              <w:rPr>
                <w:rFonts w:ascii="宋体" w:hAnsi="宋体" w:hint="eastAsia"/>
                <w:sz w:val="18"/>
              </w:rPr>
              <w:t xml:space="preserve"> </w:t>
            </w:r>
            <w:bookmarkEnd w:id="158"/>
          </w:p>
        </w:tc>
        <w:tc>
          <w:tcPr>
            <w:tcW w:w="4722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thinHorzCross" w:color="BFBFBF" w:fill="FFFFFF"/>
          </w:tcPr>
          <w:p w:rsidR="00C77780" w:rsidRDefault="00D574C4">
            <w:pPr>
              <w:jc w:val="left"/>
              <w:rPr>
                <w:rFonts w:ascii="宋体" w:hAnsi="宋体"/>
                <w:sz w:val="18"/>
              </w:rPr>
            </w:pPr>
            <w:r>
              <w:rPr>
                <w:rFonts w:ascii="宋体" w:hAnsi="宋体" w:hint="eastAsia"/>
                <w:sz w:val="18"/>
              </w:rPr>
              <w:t>剖面图：</w:t>
            </w:r>
          </w:p>
          <w:p w:rsidR="00C77780" w:rsidRDefault="00D574C4">
            <w:pPr>
              <w:jc w:val="left"/>
              <w:rPr>
                <w:rFonts w:ascii="宋体" w:hAnsi="宋体"/>
                <w:sz w:val="18"/>
              </w:rPr>
            </w:pPr>
            <w:bookmarkStart w:id="159" w:name="ImageB"/>
            <w:r>
              <w:rPr>
                <w:rFonts w:ascii="宋体" w:hAnsi="宋体" w:hint="eastAsia"/>
                <w:sz w:val="18"/>
              </w:rPr>
              <w:t xml:space="preserve"> </w:t>
            </w:r>
            <w:bookmarkEnd w:id="159"/>
          </w:p>
        </w:tc>
      </w:tr>
      <w:tr w:rsidR="00C77780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463" w:type="dxa"/>
            <w:gridSpan w:val="6"/>
          </w:tcPr>
          <w:p w:rsidR="00C77780" w:rsidRDefault="00D574C4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填表人：</w:t>
            </w:r>
            <w:bookmarkStart w:id="160" w:name="FILLTABLEPEOPLE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160"/>
          </w:p>
        </w:tc>
        <w:tc>
          <w:tcPr>
            <w:tcW w:w="2464" w:type="dxa"/>
            <w:gridSpan w:val="11"/>
          </w:tcPr>
          <w:p w:rsidR="00C77780" w:rsidRDefault="00D574C4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审核人：</w:t>
            </w:r>
            <w:bookmarkStart w:id="161" w:name="VERIFYPEOPLE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161"/>
          </w:p>
        </w:tc>
        <w:tc>
          <w:tcPr>
            <w:tcW w:w="5104" w:type="dxa"/>
            <w:gridSpan w:val="14"/>
          </w:tcPr>
          <w:p w:rsidR="00C77780" w:rsidRDefault="00D574C4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填表日期：</w:t>
            </w:r>
            <w:bookmarkStart w:id="162" w:name="FILLTABLEDATE"/>
            <w:r>
              <w:rPr>
                <w:rFonts w:hint="eastAsia"/>
                <w:sz w:val="18"/>
                <w:szCs w:val="18"/>
              </w:rPr>
              <w:t xml:space="preserve"> </w:t>
            </w:r>
            <w:bookmarkEnd w:id="162"/>
          </w:p>
        </w:tc>
      </w:tr>
    </w:tbl>
    <w:p w:rsidR="00C77780" w:rsidRDefault="00C77780"/>
    <w:p w:rsidR="00C77780" w:rsidRDefault="00C77780"/>
    <w:sectPr w:rsidR="00C77780">
      <w:footerReference w:type="even" r:id="rId7"/>
      <w:pgSz w:w="11907" w:h="16840"/>
      <w:pgMar w:top="851" w:right="1134" w:bottom="1134" w:left="851" w:header="851" w:footer="992" w:gutter="0"/>
      <w:pgNumType w:start="1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74C4" w:rsidRDefault="00D574C4">
      <w:r>
        <w:separator/>
      </w:r>
    </w:p>
  </w:endnote>
  <w:endnote w:type="continuationSeparator" w:id="0">
    <w:p w:rsidR="00D574C4" w:rsidRDefault="00D574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7780" w:rsidRDefault="00D574C4">
    <w:pPr>
      <w:pStyle w:val="a8"/>
      <w:framePr w:wrap="around" w:vAnchor="text" w:hAnchor="margin" w:xAlign="center" w:y="1"/>
      <w:rPr>
        <w:rStyle w:val="aa"/>
      </w:rPr>
    </w:pPr>
    <w:r>
      <w:rPr>
        <w:rStyle w:val="aa"/>
      </w:rPr>
      <w:fldChar w:fldCharType="begin"/>
    </w:r>
    <w:r>
      <w:rPr>
        <w:rStyle w:val="aa"/>
      </w:rPr>
      <w:instrText xml:space="preserve">PAGE  </w:instrText>
    </w:r>
    <w:r>
      <w:rPr>
        <w:rStyle w:val="aa"/>
      </w:rPr>
      <w:fldChar w:fldCharType="separate"/>
    </w:r>
    <w:r>
      <w:rPr>
        <w:rStyle w:val="aa"/>
      </w:rPr>
      <w:t>52</w:t>
    </w:r>
    <w:r>
      <w:rPr>
        <w:rStyle w:val="aa"/>
      </w:rPr>
      <w:fldChar w:fldCharType="end"/>
    </w:r>
  </w:p>
  <w:p w:rsidR="00C77780" w:rsidRDefault="00C77780">
    <w:pPr>
      <w:pStyle w:val="a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74C4" w:rsidRDefault="00D574C4">
      <w:r>
        <w:separator/>
      </w:r>
    </w:p>
  </w:footnote>
  <w:footnote w:type="continuationSeparator" w:id="0">
    <w:p w:rsidR="00D574C4" w:rsidRDefault="00D574C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oNotTrackMoves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 miterlimit="2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77780"/>
    <w:rsid w:val="00814117"/>
    <w:rsid w:val="00C77780"/>
    <w:rsid w:val="00D574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 miterlimit="2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annotation reference" w:semiHidden="1"/>
    <w:lsdException w:name="Title" w:qFormat="1"/>
    <w:lsdException w:name="Default Paragraph Font" w:semiHidden="1" w:uiPriority="1" w:unhideWhenUsed="1"/>
    <w:lsdException w:name="Subtitle" w:qFormat="1"/>
    <w:lsdException w:name="Strong" w:qFormat="1"/>
    <w:lsdException w:name="Emphasis" w:qFormat="1"/>
    <w:lsdException w:name="Document Map" w:semiHidden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/>
    <w:lsdException w:name="Table Grid" w:uiPriority="9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link w:val="1Char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Indent"/>
    <w:basedOn w:val="a"/>
    <w:pPr>
      <w:ind w:firstLine="420"/>
    </w:pPr>
  </w:style>
  <w:style w:type="paragraph" w:styleId="a4">
    <w:name w:val="Document Map"/>
    <w:basedOn w:val="a"/>
    <w:semiHidden/>
    <w:pPr>
      <w:shd w:val="clear" w:color="auto" w:fill="000080"/>
    </w:pPr>
  </w:style>
  <w:style w:type="paragraph" w:styleId="a5">
    <w:name w:val="Body Text Indent"/>
    <w:basedOn w:val="a"/>
    <w:pPr>
      <w:ind w:firstLine="574"/>
    </w:pPr>
    <w:rPr>
      <w:sz w:val="28"/>
    </w:rPr>
  </w:style>
  <w:style w:type="paragraph" w:styleId="a6">
    <w:name w:val="Plain Text"/>
    <w:basedOn w:val="a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20">
    <w:name w:val="Body Text Indent 2"/>
    <w:basedOn w:val="a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a7">
    <w:name w:val="Balloon Text"/>
    <w:basedOn w:val="a"/>
    <w:semiHidden/>
    <w:rPr>
      <w:sz w:val="18"/>
      <w:szCs w:val="18"/>
    </w:rPr>
  </w:style>
  <w:style w:type="paragraph" w:styleId="a8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9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30">
    <w:name w:val="Body Text Indent 3"/>
    <w:basedOn w:val="a"/>
    <w:pPr>
      <w:ind w:firstLine="434"/>
    </w:pPr>
    <w:rPr>
      <w:color w:val="0000FF"/>
      <w:sz w:val="28"/>
    </w:rPr>
  </w:style>
  <w:style w:type="paragraph" w:styleId="21">
    <w:name w:val="Body Text 2"/>
    <w:basedOn w:val="a"/>
    <w:rPr>
      <w:color w:val="0000FF"/>
      <w:sz w:val="28"/>
    </w:rPr>
  </w:style>
  <w:style w:type="character" w:styleId="aa">
    <w:name w:val="page number"/>
    <w:basedOn w:val="a0"/>
  </w:style>
  <w:style w:type="character" w:styleId="ab">
    <w:name w:val="annotation reference"/>
    <w:semiHidden/>
    <w:rPr>
      <w:sz w:val="21"/>
      <w:szCs w:val="21"/>
    </w:rPr>
  </w:style>
  <w:style w:type="character" w:customStyle="1" w:styleId="1Char">
    <w:name w:val="标题 1 Char"/>
    <w:link w:val="1"/>
    <w:rPr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泥石流调查表</Template>
  <TotalTime>1</TotalTime>
  <Pages>2</Pages>
  <Words>155</Words>
  <Characters>884</Characters>
  <Application>Microsoft Office Word</Application>
  <DocSecurity>0</DocSecurity>
  <Lines>7</Lines>
  <Paragraphs>2</Paragraphs>
  <ScaleCrop>false</ScaleCrop>
  <Company>d</Company>
  <LinksUpToDate>false</LinksUpToDate>
  <CharactersWithSpaces>1037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《县（市）地质灾害调查与区划基本要求》</dc:title>
  <dc:creator>admin</dc:creator>
  <cp:lastModifiedBy>admin</cp:lastModifiedBy>
  <cp:revision>1</cp:revision>
  <cp:lastPrinted>2007-03-27T00:59:00Z</cp:lastPrinted>
  <dcterms:created xsi:type="dcterms:W3CDTF">2019-01-09T10:06:00Z</dcterms:created>
  <dcterms:modified xsi:type="dcterms:W3CDTF">2019-05-07T01:13:00Z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2052-9.1.0.4555</vt:lpwstr>
  </property>
</Properties>
</file>