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1E7" w:rsidRDefault="00B261E7" w:rsidP="00B261E7">
      <w:pPr>
        <w:pStyle w:val="NormalWeb"/>
        <w:shd w:val="clear" w:color="auto" w:fill="FFFFFF"/>
        <w:spacing w:before="0" w:beforeAutospacing="0"/>
        <w:jc w:val="center"/>
        <w:rPr>
          <w:rFonts w:ascii="Arial" w:hAnsi="Arial" w:cs="Arial"/>
          <w:b/>
          <w:color w:val="333333"/>
          <w:sz w:val="28"/>
          <w:szCs w:val="28"/>
          <w:u w:val="single"/>
        </w:rPr>
      </w:pPr>
      <w:proofErr w:type="spellStart"/>
      <w:r w:rsidRPr="0082263E">
        <w:rPr>
          <w:rFonts w:ascii="Arial" w:hAnsi="Arial" w:cs="Arial"/>
          <w:b/>
          <w:color w:val="333333"/>
          <w:sz w:val="28"/>
          <w:szCs w:val="28"/>
          <w:u w:val="single"/>
        </w:rPr>
        <w:t>Parvaz</w:t>
      </w:r>
      <w:proofErr w:type="spellEnd"/>
      <w:r w:rsidRPr="0082263E">
        <w:rPr>
          <w:rFonts w:ascii="Arial" w:hAnsi="Arial" w:cs="Arial"/>
          <w:b/>
          <w:color w:val="333333"/>
          <w:sz w:val="28"/>
          <w:szCs w:val="28"/>
          <w:u w:val="single"/>
        </w:rPr>
        <w:t xml:space="preserve"> Mohammad Sultan</w:t>
      </w:r>
    </w:p>
    <w:p w:rsidR="00320A1C" w:rsidRPr="0082263E" w:rsidRDefault="007E715C" w:rsidP="00B261E7">
      <w:pPr>
        <w:pStyle w:val="NormalWeb"/>
        <w:shd w:val="clear" w:color="auto" w:fill="FFFFFF"/>
        <w:spacing w:before="0" w:beforeAutospacing="0"/>
        <w:jc w:val="center"/>
        <w:rPr>
          <w:rFonts w:ascii="Arial" w:hAnsi="Arial" w:cs="Arial"/>
          <w:b/>
          <w:color w:val="333333"/>
          <w:sz w:val="28"/>
          <w:szCs w:val="28"/>
          <w:u w:val="single"/>
        </w:rPr>
      </w:pPr>
      <w:r>
        <w:rPr>
          <w:noProof/>
        </w:rPr>
        <w:drawing>
          <wp:anchor distT="0" distB="0" distL="114300" distR="114300" simplePos="0" relativeHeight="251661312" behindDoc="1" locked="0" layoutInCell="1" allowOverlap="1" wp14:anchorId="69A22AB2" wp14:editId="0D4CEAD3">
            <wp:simplePos x="0" y="0"/>
            <wp:positionH relativeFrom="column">
              <wp:posOffset>2343150</wp:posOffset>
            </wp:positionH>
            <wp:positionV relativeFrom="paragraph">
              <wp:posOffset>50165</wp:posOffset>
            </wp:positionV>
            <wp:extent cx="1136015" cy="1800225"/>
            <wp:effectExtent l="0" t="0" r="6985" b="9525"/>
            <wp:wrapTight wrapText="bothSides">
              <wp:wrapPolygon edited="0">
                <wp:start x="0" y="0"/>
                <wp:lineTo x="0" y="21486"/>
                <wp:lineTo x="21371" y="21486"/>
                <wp:lineTo x="21371" y="0"/>
                <wp:lineTo x="0" y="0"/>
              </wp:wrapPolygon>
            </wp:wrapTight>
            <wp:docPr id="2" name="Picture 2" descr="Journalists paid tribute to martyred journalist Parvaz Mohammad Sultan |  South Asia Human Rights Journalist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ists paid tribute to martyred journalist Parvaz Mohammad Sultan |  South Asia Human Rights Journalist Associ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601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1E7" w:rsidRDefault="00B261E7" w:rsidP="00B261E7">
      <w:pPr>
        <w:pStyle w:val="NormalWeb"/>
        <w:shd w:val="clear" w:color="auto" w:fill="FFFFFF"/>
        <w:spacing w:before="0" w:beforeAutospacing="0"/>
        <w:jc w:val="center"/>
        <w:rPr>
          <w:rFonts w:ascii="Arial" w:hAnsi="Arial" w:cs="Arial"/>
        </w:rPr>
      </w:pPr>
    </w:p>
    <w:p w:rsidR="00320A1C" w:rsidRDefault="00320A1C" w:rsidP="00B261E7">
      <w:pPr>
        <w:shd w:val="clear" w:color="auto" w:fill="FFFFFF"/>
        <w:spacing w:after="0" w:line="240" w:lineRule="auto"/>
        <w:jc w:val="both"/>
        <w:rPr>
          <w:rFonts w:ascii="Arial" w:eastAsia="Times New Roman" w:hAnsi="Arial" w:cs="Arial"/>
          <w:b/>
          <w:sz w:val="24"/>
          <w:szCs w:val="24"/>
          <w:u w:val="single"/>
        </w:rPr>
      </w:pPr>
    </w:p>
    <w:p w:rsidR="00320A1C" w:rsidRDefault="00320A1C" w:rsidP="00B261E7">
      <w:pPr>
        <w:shd w:val="clear" w:color="auto" w:fill="FFFFFF"/>
        <w:spacing w:after="0" w:line="240" w:lineRule="auto"/>
        <w:jc w:val="both"/>
        <w:rPr>
          <w:rFonts w:ascii="Arial" w:eastAsia="Times New Roman" w:hAnsi="Arial" w:cs="Arial"/>
          <w:b/>
          <w:sz w:val="24"/>
          <w:szCs w:val="24"/>
          <w:u w:val="single"/>
        </w:rPr>
      </w:pPr>
    </w:p>
    <w:p w:rsidR="00320A1C" w:rsidRDefault="00320A1C" w:rsidP="00B261E7">
      <w:pPr>
        <w:shd w:val="clear" w:color="auto" w:fill="FFFFFF"/>
        <w:spacing w:after="0" w:line="240" w:lineRule="auto"/>
        <w:jc w:val="both"/>
        <w:rPr>
          <w:rFonts w:ascii="Arial" w:eastAsia="Times New Roman" w:hAnsi="Arial" w:cs="Arial"/>
          <w:b/>
          <w:sz w:val="24"/>
          <w:szCs w:val="24"/>
          <w:u w:val="single"/>
        </w:rPr>
      </w:pPr>
    </w:p>
    <w:p w:rsidR="007E715C" w:rsidRDefault="007E715C" w:rsidP="00B261E7">
      <w:pPr>
        <w:shd w:val="clear" w:color="auto" w:fill="FFFFFF"/>
        <w:spacing w:after="0" w:line="240" w:lineRule="auto"/>
        <w:jc w:val="both"/>
        <w:rPr>
          <w:rFonts w:ascii="Arial" w:eastAsia="Times New Roman" w:hAnsi="Arial" w:cs="Arial"/>
          <w:b/>
          <w:sz w:val="24"/>
          <w:szCs w:val="24"/>
          <w:u w:val="single"/>
        </w:rPr>
      </w:pPr>
    </w:p>
    <w:p w:rsidR="00320A1C" w:rsidRDefault="00320A1C" w:rsidP="00B261E7">
      <w:pPr>
        <w:shd w:val="clear" w:color="auto" w:fill="FFFFFF"/>
        <w:spacing w:after="0" w:line="240" w:lineRule="auto"/>
        <w:jc w:val="both"/>
        <w:rPr>
          <w:rFonts w:ascii="Arial" w:eastAsia="Times New Roman" w:hAnsi="Arial" w:cs="Arial"/>
          <w:b/>
          <w:sz w:val="24"/>
          <w:szCs w:val="24"/>
          <w:u w:val="single"/>
        </w:rPr>
      </w:pPr>
    </w:p>
    <w:p w:rsidR="00320A1C" w:rsidRDefault="00320A1C" w:rsidP="00B261E7">
      <w:pPr>
        <w:shd w:val="clear" w:color="auto" w:fill="FFFFFF"/>
        <w:spacing w:after="0" w:line="240" w:lineRule="auto"/>
        <w:jc w:val="both"/>
        <w:rPr>
          <w:rFonts w:ascii="Arial" w:eastAsia="Times New Roman" w:hAnsi="Arial" w:cs="Arial"/>
          <w:b/>
          <w:sz w:val="24"/>
          <w:szCs w:val="24"/>
          <w:u w:val="single"/>
        </w:rPr>
      </w:pPr>
    </w:p>
    <w:p w:rsidR="00320A1C" w:rsidRDefault="00320A1C" w:rsidP="00B261E7">
      <w:pPr>
        <w:shd w:val="clear" w:color="auto" w:fill="FFFFFF"/>
        <w:spacing w:after="0" w:line="240" w:lineRule="auto"/>
        <w:jc w:val="both"/>
        <w:rPr>
          <w:rFonts w:ascii="Arial" w:eastAsia="Times New Roman" w:hAnsi="Arial" w:cs="Arial"/>
          <w:b/>
          <w:sz w:val="24"/>
          <w:szCs w:val="24"/>
          <w:u w:val="single"/>
        </w:rPr>
      </w:pPr>
    </w:p>
    <w:p w:rsidR="00B261E7" w:rsidRDefault="00B261E7" w:rsidP="00B261E7">
      <w:pPr>
        <w:shd w:val="clear" w:color="auto" w:fill="FFFFFF"/>
        <w:spacing w:after="0" w:line="240" w:lineRule="auto"/>
        <w:jc w:val="both"/>
        <w:rPr>
          <w:rFonts w:ascii="Arial" w:eastAsia="Times New Roman" w:hAnsi="Arial" w:cs="Arial"/>
          <w:color w:val="333333"/>
          <w:sz w:val="24"/>
          <w:szCs w:val="24"/>
        </w:rPr>
      </w:pPr>
      <w:r w:rsidRPr="00262734">
        <w:rPr>
          <w:rFonts w:ascii="Arial" w:eastAsia="Times New Roman" w:hAnsi="Arial" w:cs="Arial"/>
          <w:b/>
          <w:sz w:val="24"/>
          <w:szCs w:val="24"/>
          <w:u w:val="single"/>
        </w:rPr>
        <w:t>About</w:t>
      </w:r>
      <w:r w:rsidRPr="00D31208">
        <w:rPr>
          <w:rFonts w:ascii="Arial" w:eastAsia="Times New Roman" w:hAnsi="Arial" w:cs="Arial"/>
          <w:b/>
          <w:sz w:val="24"/>
          <w:szCs w:val="24"/>
          <w:u w:val="single"/>
        </w:rPr>
        <w:t xml:space="preserve">: </w:t>
      </w:r>
      <w:r>
        <w:rPr>
          <w:rFonts w:ascii="Arial" w:eastAsia="Times New Roman" w:hAnsi="Arial" w:cs="Arial"/>
          <w:sz w:val="24"/>
          <w:szCs w:val="24"/>
        </w:rPr>
        <w:t xml:space="preserve"> </w:t>
      </w:r>
      <w:proofErr w:type="spellStart"/>
      <w:r w:rsidRPr="00D31208">
        <w:rPr>
          <w:rFonts w:ascii="Arial" w:eastAsia="Times New Roman" w:hAnsi="Arial" w:cs="Arial"/>
          <w:color w:val="333333"/>
          <w:sz w:val="24"/>
          <w:szCs w:val="24"/>
        </w:rPr>
        <w:t>Parvaz</w:t>
      </w:r>
      <w:proofErr w:type="spellEnd"/>
      <w:r w:rsidRPr="00D31208">
        <w:rPr>
          <w:rFonts w:ascii="Arial" w:eastAsia="Times New Roman" w:hAnsi="Arial" w:cs="Arial"/>
          <w:color w:val="333333"/>
          <w:sz w:val="24"/>
          <w:szCs w:val="24"/>
        </w:rPr>
        <w:t xml:space="preserve"> hailed from a remote village of </w:t>
      </w:r>
      <w:proofErr w:type="spellStart"/>
      <w:r w:rsidRPr="00D31208">
        <w:rPr>
          <w:rFonts w:ascii="Arial" w:eastAsia="Times New Roman" w:hAnsi="Arial" w:cs="Arial"/>
          <w:color w:val="333333"/>
          <w:sz w:val="24"/>
          <w:szCs w:val="24"/>
        </w:rPr>
        <w:t>Khiram</w:t>
      </w:r>
      <w:proofErr w:type="spellEnd"/>
      <w:r w:rsidRPr="00D31208">
        <w:rPr>
          <w:rFonts w:ascii="Arial" w:eastAsia="Times New Roman" w:hAnsi="Arial" w:cs="Arial"/>
          <w:color w:val="333333"/>
          <w:sz w:val="24"/>
          <w:szCs w:val="24"/>
        </w:rPr>
        <w:t xml:space="preserve"> in south Kashmir. A talented guy, he tried his hand in writing and soon carved a space for him in the vernacular press. He worked in Al </w:t>
      </w:r>
      <w:proofErr w:type="spellStart"/>
      <w:r w:rsidRPr="00D31208">
        <w:rPr>
          <w:rFonts w:ascii="Arial" w:eastAsia="Times New Roman" w:hAnsi="Arial" w:cs="Arial"/>
          <w:color w:val="333333"/>
          <w:sz w:val="24"/>
          <w:szCs w:val="24"/>
        </w:rPr>
        <w:t>Safa</w:t>
      </w:r>
      <w:proofErr w:type="spellEnd"/>
      <w:r w:rsidRPr="00D31208">
        <w:rPr>
          <w:rFonts w:ascii="Arial" w:eastAsia="Times New Roman" w:hAnsi="Arial" w:cs="Arial"/>
          <w:color w:val="333333"/>
          <w:sz w:val="24"/>
          <w:szCs w:val="24"/>
        </w:rPr>
        <w:t>, and then a leading Urdu daily published from Srinagar and also wrote analytical</w:t>
      </w:r>
      <w:r>
        <w:rPr>
          <w:rFonts w:ascii="Arial" w:eastAsia="Times New Roman" w:hAnsi="Arial" w:cs="Arial"/>
          <w:color w:val="333333"/>
          <w:sz w:val="24"/>
          <w:szCs w:val="24"/>
        </w:rPr>
        <w:t xml:space="preserve"> pieces for Urdu weekly </w:t>
      </w:r>
      <w:proofErr w:type="spellStart"/>
      <w:r>
        <w:rPr>
          <w:rFonts w:ascii="Arial" w:eastAsia="Times New Roman" w:hAnsi="Arial" w:cs="Arial"/>
          <w:color w:val="333333"/>
          <w:sz w:val="24"/>
          <w:szCs w:val="24"/>
        </w:rPr>
        <w:t>Chattan</w:t>
      </w:r>
      <w:proofErr w:type="spellEnd"/>
      <w:r>
        <w:rPr>
          <w:rFonts w:ascii="Arial" w:eastAsia="Times New Roman" w:hAnsi="Arial" w:cs="Arial"/>
          <w:color w:val="333333"/>
          <w:sz w:val="24"/>
          <w:szCs w:val="24"/>
        </w:rPr>
        <w:t>.</w:t>
      </w:r>
      <w:r w:rsidRPr="008913BE">
        <w:rPr>
          <w:rFonts w:ascii="Arial" w:eastAsia="Times New Roman" w:hAnsi="Arial" w:cs="Arial"/>
          <w:color w:val="333333"/>
          <w:sz w:val="21"/>
          <w:szCs w:val="21"/>
        </w:rPr>
        <w:t xml:space="preserve"> </w:t>
      </w:r>
      <w:proofErr w:type="spellStart"/>
      <w:r w:rsidRPr="008913BE">
        <w:rPr>
          <w:rFonts w:ascii="Arial" w:eastAsia="Times New Roman" w:hAnsi="Arial" w:cs="Arial"/>
          <w:color w:val="333333"/>
          <w:sz w:val="24"/>
          <w:szCs w:val="24"/>
        </w:rPr>
        <w:t>Parvaz</w:t>
      </w:r>
      <w:proofErr w:type="spellEnd"/>
      <w:r w:rsidRPr="008913BE">
        <w:rPr>
          <w:rFonts w:ascii="Arial" w:eastAsia="Times New Roman" w:hAnsi="Arial" w:cs="Arial"/>
          <w:color w:val="333333"/>
          <w:sz w:val="24"/>
          <w:szCs w:val="24"/>
        </w:rPr>
        <w:t xml:space="preserve"> had also a stint as a reporter with Congress mouthpiece </w:t>
      </w:r>
      <w:proofErr w:type="spellStart"/>
      <w:r w:rsidRPr="008913BE">
        <w:rPr>
          <w:rFonts w:ascii="Arial" w:eastAsia="Times New Roman" w:hAnsi="Arial" w:cs="Arial"/>
          <w:i/>
          <w:iCs/>
          <w:color w:val="333333"/>
          <w:sz w:val="24"/>
          <w:szCs w:val="24"/>
        </w:rPr>
        <w:t>Quami</w:t>
      </w:r>
      <w:proofErr w:type="spellEnd"/>
      <w:r w:rsidRPr="008913BE">
        <w:rPr>
          <w:rFonts w:ascii="Arial" w:eastAsia="Times New Roman" w:hAnsi="Arial" w:cs="Arial"/>
          <w:i/>
          <w:iCs/>
          <w:color w:val="333333"/>
          <w:sz w:val="24"/>
          <w:szCs w:val="24"/>
        </w:rPr>
        <w:t xml:space="preserve"> </w:t>
      </w:r>
      <w:proofErr w:type="spellStart"/>
      <w:r w:rsidRPr="008913BE">
        <w:rPr>
          <w:rFonts w:ascii="Arial" w:eastAsia="Times New Roman" w:hAnsi="Arial" w:cs="Arial"/>
          <w:i/>
          <w:iCs/>
          <w:color w:val="333333"/>
          <w:sz w:val="24"/>
          <w:szCs w:val="24"/>
        </w:rPr>
        <w:t>Awaz</w:t>
      </w:r>
      <w:proofErr w:type="spellEnd"/>
      <w:r w:rsidRPr="008913BE">
        <w:rPr>
          <w:rFonts w:ascii="Arial" w:eastAsia="Times New Roman" w:hAnsi="Arial" w:cs="Arial"/>
          <w:color w:val="333333"/>
          <w:sz w:val="24"/>
          <w:szCs w:val="24"/>
        </w:rPr>
        <w:t>, published from Delhi. However, in 2000 he launched his own news service to give fillip to feature writing and received an encouraging response from the readers and news organizations. He also edited a local newspaper </w:t>
      </w:r>
      <w:proofErr w:type="spellStart"/>
      <w:r w:rsidRPr="008913BE">
        <w:rPr>
          <w:rFonts w:ascii="Arial" w:eastAsia="Times New Roman" w:hAnsi="Arial" w:cs="Arial"/>
          <w:i/>
          <w:iCs/>
          <w:color w:val="333333"/>
          <w:sz w:val="24"/>
          <w:szCs w:val="24"/>
        </w:rPr>
        <w:t>Wattan</w:t>
      </w:r>
      <w:proofErr w:type="spellEnd"/>
      <w:r w:rsidRPr="008913BE">
        <w:rPr>
          <w:rFonts w:ascii="Arial" w:eastAsia="Times New Roman" w:hAnsi="Arial" w:cs="Arial"/>
          <w:color w:val="333333"/>
          <w:sz w:val="24"/>
          <w:szCs w:val="24"/>
        </w:rPr>
        <w:t>, though unofficially</w:t>
      </w:r>
    </w:p>
    <w:p w:rsidR="00B261E7" w:rsidRDefault="00B261E7" w:rsidP="00B261E7">
      <w:pPr>
        <w:shd w:val="clear" w:color="auto" w:fill="FFFFFF"/>
        <w:spacing w:after="0" w:line="240" w:lineRule="auto"/>
        <w:jc w:val="both"/>
        <w:rPr>
          <w:rFonts w:ascii="Arial" w:eastAsia="Times New Roman" w:hAnsi="Arial" w:cs="Arial"/>
          <w:color w:val="333333"/>
          <w:sz w:val="21"/>
          <w:szCs w:val="21"/>
        </w:rPr>
      </w:pPr>
      <w:r w:rsidRPr="008913BE">
        <w:rPr>
          <w:rFonts w:ascii="Arial" w:eastAsia="Times New Roman" w:hAnsi="Arial" w:cs="Arial"/>
          <w:color w:val="333333"/>
          <w:sz w:val="24"/>
          <w:szCs w:val="24"/>
        </w:rPr>
        <w:t xml:space="preserve"> His 29-year-old wife </w:t>
      </w:r>
      <w:proofErr w:type="spellStart"/>
      <w:r w:rsidRPr="008913BE">
        <w:rPr>
          <w:rFonts w:ascii="Arial" w:eastAsia="Times New Roman" w:hAnsi="Arial" w:cs="Arial"/>
          <w:color w:val="333333"/>
          <w:sz w:val="24"/>
          <w:szCs w:val="24"/>
        </w:rPr>
        <w:t>Shameema</w:t>
      </w:r>
      <w:proofErr w:type="spellEnd"/>
      <w:r w:rsidRPr="008913BE">
        <w:rPr>
          <w:rFonts w:ascii="Arial" w:eastAsia="Times New Roman" w:hAnsi="Arial" w:cs="Arial"/>
          <w:color w:val="333333"/>
          <w:sz w:val="24"/>
          <w:szCs w:val="24"/>
        </w:rPr>
        <w:t xml:space="preserve"> was a broken soul who mustered courage to get a government job as compensation to her husband’s death. She needed the job to grapple with the challenge of bringing up three small children and ensure their education</w:t>
      </w:r>
      <w:r w:rsidRPr="000E04AA">
        <w:rPr>
          <w:rFonts w:ascii="Arial" w:eastAsia="Times New Roman" w:hAnsi="Arial" w:cs="Arial"/>
          <w:color w:val="333333"/>
          <w:sz w:val="21"/>
          <w:szCs w:val="21"/>
        </w:rPr>
        <w:t>.</w:t>
      </w:r>
    </w:p>
    <w:p w:rsidR="00B261E7" w:rsidRDefault="00B261E7" w:rsidP="00B261E7">
      <w:pPr>
        <w:shd w:val="clear" w:color="auto" w:fill="FFFFFF"/>
        <w:spacing w:after="0" w:line="240" w:lineRule="auto"/>
        <w:jc w:val="both"/>
        <w:rPr>
          <w:rFonts w:ascii="Arial" w:eastAsia="Times New Roman" w:hAnsi="Arial" w:cs="Arial"/>
          <w:color w:val="333333"/>
          <w:sz w:val="21"/>
          <w:szCs w:val="21"/>
        </w:rPr>
      </w:pPr>
    </w:p>
    <w:p w:rsidR="00B261E7" w:rsidRDefault="00B261E7" w:rsidP="00B261E7">
      <w:pPr>
        <w:shd w:val="clear" w:color="auto" w:fill="FFFFFF"/>
        <w:spacing w:after="0" w:line="240" w:lineRule="auto"/>
        <w:jc w:val="both"/>
        <w:rPr>
          <w:rFonts w:ascii="Arial" w:eastAsia="Times New Roman" w:hAnsi="Arial" w:cs="Arial"/>
          <w:color w:val="333333"/>
          <w:sz w:val="24"/>
          <w:szCs w:val="24"/>
        </w:rPr>
      </w:pPr>
      <w:r w:rsidRPr="008913BE">
        <w:rPr>
          <w:rFonts w:ascii="Arial" w:eastAsia="Times New Roman" w:hAnsi="Arial" w:cs="Arial"/>
          <w:b/>
          <w:color w:val="333333"/>
          <w:sz w:val="24"/>
          <w:szCs w:val="24"/>
          <w:u w:val="single"/>
        </w:rPr>
        <w:t xml:space="preserve">Murdered </w:t>
      </w:r>
      <w:proofErr w:type="gramStart"/>
      <w:r w:rsidRPr="008913BE">
        <w:rPr>
          <w:rFonts w:ascii="Arial" w:eastAsia="Times New Roman" w:hAnsi="Arial" w:cs="Arial"/>
          <w:b/>
          <w:color w:val="333333"/>
          <w:sz w:val="24"/>
          <w:szCs w:val="24"/>
          <w:u w:val="single"/>
        </w:rPr>
        <w:t xml:space="preserve">on </w:t>
      </w:r>
      <w:r>
        <w:rPr>
          <w:rFonts w:ascii="Arial" w:eastAsia="Times New Roman" w:hAnsi="Arial" w:cs="Arial"/>
          <w:b/>
          <w:color w:val="333333"/>
          <w:sz w:val="24"/>
          <w:szCs w:val="24"/>
          <w:u w:val="single"/>
        </w:rPr>
        <w:t>:</w:t>
      </w:r>
      <w:proofErr w:type="gramEnd"/>
      <w:r>
        <w:rPr>
          <w:rFonts w:ascii="Arial" w:eastAsia="Times New Roman" w:hAnsi="Arial" w:cs="Arial"/>
          <w:b/>
          <w:color w:val="333333"/>
          <w:sz w:val="24"/>
          <w:szCs w:val="24"/>
          <w:u w:val="single"/>
        </w:rPr>
        <w:t xml:space="preserve"> </w:t>
      </w:r>
      <w:r w:rsidRPr="0005724F">
        <w:rPr>
          <w:rFonts w:ascii="Arial" w:eastAsia="Times New Roman" w:hAnsi="Arial" w:cs="Arial"/>
          <w:color w:val="333333"/>
          <w:sz w:val="24"/>
          <w:szCs w:val="24"/>
        </w:rPr>
        <w:t>January 31, 2003</w:t>
      </w:r>
      <w:r>
        <w:rPr>
          <w:rFonts w:ascii="Arial" w:eastAsia="Times New Roman" w:hAnsi="Arial" w:cs="Arial"/>
          <w:color w:val="333333"/>
          <w:sz w:val="24"/>
          <w:szCs w:val="24"/>
        </w:rPr>
        <w:t>.</w:t>
      </w:r>
    </w:p>
    <w:p w:rsidR="00B261E7" w:rsidRDefault="00B261E7" w:rsidP="00B261E7">
      <w:pPr>
        <w:shd w:val="clear" w:color="auto" w:fill="FFFFFF"/>
        <w:spacing w:after="0" w:line="240" w:lineRule="auto"/>
        <w:jc w:val="both"/>
        <w:rPr>
          <w:rFonts w:ascii="Arial" w:eastAsia="Times New Roman" w:hAnsi="Arial" w:cs="Arial"/>
          <w:color w:val="333333"/>
          <w:sz w:val="24"/>
          <w:szCs w:val="24"/>
        </w:rPr>
      </w:pPr>
    </w:p>
    <w:p w:rsidR="00B261E7" w:rsidRDefault="00B261E7" w:rsidP="00B261E7">
      <w:pPr>
        <w:shd w:val="clear" w:color="auto" w:fill="FFFFFF"/>
        <w:spacing w:after="225" w:line="360" w:lineRule="atLeast"/>
        <w:rPr>
          <w:rFonts w:ascii="Georgia" w:eastAsia="Times New Roman" w:hAnsi="Georgia" w:cs="Times New Roman"/>
          <w:color w:val="383838"/>
          <w:sz w:val="27"/>
          <w:szCs w:val="27"/>
        </w:rPr>
      </w:pPr>
      <w:r w:rsidRPr="0005724F">
        <w:rPr>
          <w:rFonts w:ascii="Arial" w:eastAsia="Times New Roman" w:hAnsi="Arial" w:cs="Arial"/>
          <w:b/>
          <w:color w:val="333333"/>
          <w:sz w:val="24"/>
          <w:szCs w:val="24"/>
          <w:u w:val="single"/>
        </w:rPr>
        <w:t>Attack details:</w:t>
      </w:r>
      <w:r>
        <w:rPr>
          <w:rFonts w:ascii="Arial" w:eastAsia="Times New Roman" w:hAnsi="Arial" w:cs="Arial"/>
          <w:b/>
          <w:color w:val="333333"/>
          <w:sz w:val="24"/>
          <w:szCs w:val="24"/>
          <w:u w:val="single"/>
        </w:rPr>
        <w:t xml:space="preserve"> </w:t>
      </w:r>
      <w:r w:rsidRPr="0005724F">
        <w:rPr>
          <w:rFonts w:ascii="Georgia" w:eastAsia="Times New Roman" w:hAnsi="Georgia" w:cs="Times New Roman"/>
          <w:color w:val="383838"/>
          <w:sz w:val="24"/>
          <w:szCs w:val="24"/>
        </w:rPr>
        <w:t>Two unidentified gunmen on Friday evening s</w:t>
      </w:r>
      <w:r>
        <w:rPr>
          <w:rFonts w:ascii="Georgia" w:eastAsia="Times New Roman" w:hAnsi="Georgia" w:cs="Times New Roman"/>
          <w:color w:val="383838"/>
          <w:sz w:val="24"/>
          <w:szCs w:val="24"/>
        </w:rPr>
        <w:t xml:space="preserve">hot dead </w:t>
      </w:r>
      <w:proofErr w:type="spellStart"/>
      <w:r>
        <w:rPr>
          <w:rFonts w:ascii="Georgia" w:eastAsia="Times New Roman" w:hAnsi="Georgia" w:cs="Times New Roman"/>
          <w:color w:val="383838"/>
          <w:sz w:val="24"/>
          <w:szCs w:val="24"/>
        </w:rPr>
        <w:t>Parvaz</w:t>
      </w:r>
      <w:proofErr w:type="spellEnd"/>
      <w:r>
        <w:rPr>
          <w:rFonts w:ascii="Georgia" w:eastAsia="Times New Roman" w:hAnsi="Georgia" w:cs="Times New Roman"/>
          <w:color w:val="383838"/>
          <w:sz w:val="24"/>
          <w:szCs w:val="24"/>
        </w:rPr>
        <w:t xml:space="preserve"> Mohammed Sultan.</w:t>
      </w:r>
      <w:r w:rsidRPr="0005724F">
        <w:rPr>
          <w:rFonts w:ascii="Georgia" w:eastAsia="Times New Roman" w:hAnsi="Georgia" w:cs="Times New Roman"/>
          <w:color w:val="383838"/>
          <w:sz w:val="27"/>
          <w:szCs w:val="27"/>
        </w:rPr>
        <w:t xml:space="preserve"> </w:t>
      </w:r>
      <w:r w:rsidRPr="0091661C">
        <w:rPr>
          <w:rFonts w:ascii="Georgia" w:eastAsia="Times New Roman" w:hAnsi="Georgia" w:cs="Times New Roman"/>
          <w:color w:val="383838"/>
          <w:sz w:val="27"/>
          <w:szCs w:val="27"/>
        </w:rPr>
        <w:t>The two gunmen came inside the office and w</w:t>
      </w:r>
      <w:r>
        <w:rPr>
          <w:rFonts w:ascii="Georgia" w:eastAsia="Times New Roman" w:hAnsi="Georgia" w:cs="Times New Roman"/>
          <w:color w:val="383838"/>
          <w:sz w:val="27"/>
          <w:szCs w:val="27"/>
        </w:rPr>
        <w:t xml:space="preserve">ere talking to </w:t>
      </w:r>
      <w:proofErr w:type="spellStart"/>
      <w:r>
        <w:rPr>
          <w:rFonts w:ascii="Georgia" w:eastAsia="Times New Roman" w:hAnsi="Georgia" w:cs="Times New Roman"/>
          <w:color w:val="383838"/>
          <w:sz w:val="27"/>
          <w:szCs w:val="27"/>
        </w:rPr>
        <w:t>Parvaz</w:t>
      </w:r>
      <w:proofErr w:type="spellEnd"/>
      <w:r>
        <w:rPr>
          <w:rFonts w:ascii="Georgia" w:eastAsia="Times New Roman" w:hAnsi="Georgia" w:cs="Times New Roman"/>
          <w:color w:val="383838"/>
          <w:sz w:val="27"/>
          <w:szCs w:val="27"/>
        </w:rPr>
        <w:t xml:space="preserve">. </w:t>
      </w:r>
    </w:p>
    <w:p w:rsidR="00B261E7" w:rsidRDefault="00B261E7" w:rsidP="00B261E7">
      <w:pPr>
        <w:shd w:val="clear" w:color="auto" w:fill="FFFFFF"/>
        <w:spacing w:after="225" w:line="360" w:lineRule="atLeast"/>
        <w:jc w:val="both"/>
        <w:rPr>
          <w:rFonts w:ascii="Arial" w:eastAsia="Times New Roman" w:hAnsi="Arial" w:cs="Arial"/>
          <w:color w:val="333333"/>
          <w:sz w:val="24"/>
          <w:szCs w:val="24"/>
        </w:rPr>
      </w:pPr>
      <w:r w:rsidRPr="004B0C21">
        <w:rPr>
          <w:rFonts w:ascii="Arial" w:eastAsia="Times New Roman" w:hAnsi="Arial" w:cs="Arial"/>
          <w:b/>
          <w:color w:val="383838"/>
          <w:sz w:val="24"/>
          <w:szCs w:val="24"/>
          <w:u w:val="single"/>
        </w:rPr>
        <w:t>Reason to him target</w:t>
      </w:r>
      <w:r>
        <w:rPr>
          <w:rFonts w:ascii="Georgia" w:eastAsia="Times New Roman" w:hAnsi="Georgia" w:cs="Times New Roman"/>
          <w:b/>
          <w:color w:val="383838"/>
          <w:sz w:val="27"/>
          <w:szCs w:val="27"/>
        </w:rPr>
        <w:t xml:space="preserve">: </w:t>
      </w:r>
      <w:r w:rsidRPr="004B0C21">
        <w:rPr>
          <w:rFonts w:ascii="Arial" w:eastAsia="Times New Roman" w:hAnsi="Arial" w:cs="Arial"/>
          <w:color w:val="333333"/>
          <w:sz w:val="24"/>
          <w:szCs w:val="24"/>
        </w:rPr>
        <w:t xml:space="preserve">The motive behind </w:t>
      </w:r>
      <w:proofErr w:type="spellStart"/>
      <w:r w:rsidRPr="004B0C21">
        <w:rPr>
          <w:rFonts w:ascii="Arial" w:eastAsia="Times New Roman" w:hAnsi="Arial" w:cs="Arial"/>
          <w:color w:val="333333"/>
          <w:sz w:val="24"/>
          <w:szCs w:val="24"/>
        </w:rPr>
        <w:t>Parvaz’s</w:t>
      </w:r>
      <w:proofErr w:type="spellEnd"/>
      <w:r w:rsidRPr="004B0C21">
        <w:rPr>
          <w:rFonts w:ascii="Arial" w:eastAsia="Times New Roman" w:hAnsi="Arial" w:cs="Arial"/>
          <w:color w:val="333333"/>
          <w:sz w:val="24"/>
          <w:szCs w:val="24"/>
        </w:rPr>
        <w:t xml:space="preserve"> killing continues to remain a mystery, as has been the case with hundreds of killings added to the accounts of “unidentified” gun men</w:t>
      </w:r>
      <w:r w:rsidRPr="004C5D8F">
        <w:rPr>
          <w:rFonts w:ascii="Arial" w:eastAsia="Times New Roman" w:hAnsi="Arial" w:cs="Arial"/>
          <w:color w:val="333333"/>
          <w:sz w:val="24"/>
          <w:szCs w:val="24"/>
        </w:rPr>
        <w:t xml:space="preserve">. </w:t>
      </w:r>
      <w:proofErr w:type="spellStart"/>
      <w:r w:rsidRPr="004C5D8F">
        <w:rPr>
          <w:rFonts w:ascii="Arial" w:eastAsia="Times New Roman" w:hAnsi="Arial" w:cs="Arial"/>
          <w:color w:val="333333"/>
          <w:sz w:val="24"/>
          <w:szCs w:val="24"/>
        </w:rPr>
        <w:t>Parvaz’s</w:t>
      </w:r>
      <w:proofErr w:type="spellEnd"/>
      <w:r w:rsidRPr="004C5D8F">
        <w:rPr>
          <w:rFonts w:ascii="Arial" w:eastAsia="Times New Roman" w:hAnsi="Arial" w:cs="Arial"/>
          <w:color w:val="333333"/>
          <w:sz w:val="24"/>
          <w:szCs w:val="24"/>
        </w:rPr>
        <w:t xml:space="preserve"> death was connected to the intergroup rivalry within a prominent militant organization</w:t>
      </w:r>
      <w:r>
        <w:rPr>
          <w:rFonts w:ascii="Arial" w:eastAsia="Times New Roman" w:hAnsi="Arial" w:cs="Arial"/>
          <w:color w:val="333333"/>
          <w:sz w:val="24"/>
          <w:szCs w:val="24"/>
        </w:rPr>
        <w:t>.</w:t>
      </w:r>
    </w:p>
    <w:p w:rsidR="00B261E7" w:rsidRDefault="00B261E7" w:rsidP="00B261E7">
      <w:pPr>
        <w:shd w:val="clear" w:color="auto" w:fill="FFFFFF"/>
        <w:spacing w:after="225" w:line="360" w:lineRule="atLeast"/>
        <w:jc w:val="both"/>
        <w:rPr>
          <w:rFonts w:ascii="Arial" w:eastAsia="Times New Roman" w:hAnsi="Arial" w:cs="Arial"/>
          <w:color w:val="383838"/>
          <w:sz w:val="24"/>
          <w:szCs w:val="24"/>
        </w:rPr>
      </w:pPr>
      <w:r w:rsidRPr="00DA5FA4">
        <w:rPr>
          <w:rFonts w:ascii="Arial" w:eastAsia="Times New Roman" w:hAnsi="Arial" w:cs="Arial"/>
          <w:b/>
          <w:color w:val="333333"/>
          <w:sz w:val="24"/>
          <w:szCs w:val="24"/>
          <w:u w:val="single"/>
        </w:rPr>
        <w:t xml:space="preserve">Occupation: </w:t>
      </w:r>
      <w:r w:rsidRPr="00DA5FA4">
        <w:rPr>
          <w:rFonts w:ascii="Arial" w:eastAsia="Times New Roman" w:hAnsi="Arial" w:cs="Arial"/>
          <w:color w:val="383838"/>
          <w:sz w:val="24"/>
          <w:szCs w:val="24"/>
        </w:rPr>
        <w:t>Editor of Urdu daily </w:t>
      </w:r>
      <w:proofErr w:type="spellStart"/>
      <w:r w:rsidRPr="00DA5FA4">
        <w:rPr>
          <w:rFonts w:ascii="Arial" w:eastAsia="Times New Roman" w:hAnsi="Arial" w:cs="Arial"/>
          <w:i/>
          <w:iCs/>
          <w:color w:val="383838"/>
          <w:sz w:val="24"/>
          <w:szCs w:val="24"/>
        </w:rPr>
        <w:t>Alsaffa</w:t>
      </w:r>
      <w:proofErr w:type="spellEnd"/>
      <w:r w:rsidRPr="00DA5FA4">
        <w:rPr>
          <w:rFonts w:ascii="Arial" w:eastAsia="Times New Roman" w:hAnsi="Arial" w:cs="Arial"/>
          <w:i/>
          <w:iCs/>
          <w:color w:val="383838"/>
          <w:sz w:val="24"/>
          <w:szCs w:val="24"/>
        </w:rPr>
        <w:t xml:space="preserve"> News</w:t>
      </w:r>
      <w:r w:rsidRPr="00DA5FA4">
        <w:rPr>
          <w:rFonts w:ascii="Arial" w:eastAsia="Times New Roman" w:hAnsi="Arial" w:cs="Arial"/>
          <w:color w:val="383838"/>
          <w:sz w:val="24"/>
          <w:szCs w:val="24"/>
        </w:rPr>
        <w:t> and Reporter.</w:t>
      </w:r>
    </w:p>
    <w:p w:rsidR="00B261E7" w:rsidRPr="00FA5480" w:rsidRDefault="00B261E7" w:rsidP="00B261E7">
      <w:pPr>
        <w:shd w:val="clear" w:color="auto" w:fill="FFFFFF"/>
        <w:spacing w:after="225" w:line="360" w:lineRule="atLeast"/>
        <w:jc w:val="both"/>
        <w:rPr>
          <w:rFonts w:ascii="Arial" w:eastAsia="Times New Roman" w:hAnsi="Arial" w:cs="Arial"/>
          <w:color w:val="383838"/>
          <w:sz w:val="24"/>
          <w:szCs w:val="24"/>
        </w:rPr>
      </w:pPr>
      <w:r w:rsidRPr="00FA5480">
        <w:rPr>
          <w:rFonts w:ascii="Arial" w:eastAsia="Times New Roman" w:hAnsi="Arial" w:cs="Arial"/>
          <w:b/>
          <w:color w:val="383838"/>
          <w:sz w:val="24"/>
          <w:szCs w:val="24"/>
          <w:u w:val="single"/>
        </w:rPr>
        <w:t xml:space="preserve">Belief: </w:t>
      </w:r>
      <w:bookmarkStart w:id="0" w:name="_GoBack"/>
      <w:r w:rsidRPr="00FA5480">
        <w:rPr>
          <w:rFonts w:ascii="Arial" w:eastAsia="Times New Roman" w:hAnsi="Arial" w:cs="Arial"/>
          <w:color w:val="333333"/>
          <w:sz w:val="24"/>
          <w:szCs w:val="24"/>
        </w:rPr>
        <w:t>An encouraging response from the readers and news organizations.</w:t>
      </w:r>
    </w:p>
    <w:bookmarkEnd w:id="0"/>
    <w:p w:rsidR="00A01919" w:rsidRDefault="00B261E7" w:rsidP="00B261E7">
      <w:pPr>
        <w:rPr>
          <w:rStyle w:val="Hyperlink"/>
          <w:sz w:val="24"/>
          <w:szCs w:val="24"/>
        </w:rPr>
      </w:pPr>
      <w:r>
        <w:rPr>
          <w:rFonts w:ascii="Arial" w:eastAsia="Times New Roman" w:hAnsi="Arial" w:cs="Arial"/>
          <w:b/>
          <w:color w:val="383838"/>
          <w:sz w:val="24"/>
          <w:szCs w:val="24"/>
          <w:u w:val="single"/>
        </w:rPr>
        <w:t xml:space="preserve">Link: </w:t>
      </w:r>
      <w:r>
        <w:rPr>
          <w:sz w:val="24"/>
          <w:szCs w:val="24"/>
        </w:rPr>
        <w:t xml:space="preserve"> </w:t>
      </w:r>
      <w:hyperlink r:id="rId6" w:history="1">
        <w:r w:rsidRPr="009F7560">
          <w:rPr>
            <w:rStyle w:val="Hyperlink"/>
            <w:sz w:val="24"/>
            <w:szCs w:val="24"/>
          </w:rPr>
          <w:t>https://www.rediff.com/news/2003/jan/31jk2.htm</w:t>
        </w:r>
      </w:hyperlink>
    </w:p>
    <w:p w:rsidR="00320A1C" w:rsidRDefault="00320A1C" w:rsidP="00B261E7">
      <w:pPr>
        <w:rPr>
          <w:rStyle w:val="Hyperlink"/>
          <w:sz w:val="24"/>
          <w:szCs w:val="24"/>
          <w:u w:val="none"/>
        </w:rPr>
      </w:pPr>
      <w:r>
        <w:rPr>
          <w:rStyle w:val="Hyperlink"/>
          <w:sz w:val="24"/>
          <w:szCs w:val="24"/>
          <w:u w:val="none"/>
        </w:rPr>
        <w:tab/>
      </w:r>
      <w:hyperlink r:id="rId7" w:history="1">
        <w:r w:rsidRPr="00D819CA">
          <w:rPr>
            <w:rStyle w:val="Hyperlink"/>
            <w:sz w:val="24"/>
            <w:szCs w:val="24"/>
          </w:rPr>
          <w:t>https://cpj.org/data/people/parvaz-mohammed-sultan/</w:t>
        </w:r>
      </w:hyperlink>
      <w:r>
        <w:rPr>
          <w:rStyle w:val="Hyperlink"/>
          <w:sz w:val="24"/>
          <w:szCs w:val="24"/>
          <w:u w:val="none"/>
        </w:rPr>
        <w:t xml:space="preserve"> </w:t>
      </w:r>
    </w:p>
    <w:p w:rsidR="00320A1C" w:rsidRDefault="007E715C" w:rsidP="00320A1C">
      <w:pPr>
        <w:ind w:firstLine="720"/>
        <w:rPr>
          <w:rStyle w:val="Hyperlink"/>
          <w:sz w:val="24"/>
          <w:szCs w:val="24"/>
          <w:u w:val="none"/>
        </w:rPr>
      </w:pPr>
      <w:hyperlink r:id="rId8" w:history="1">
        <w:r w:rsidR="00320A1C" w:rsidRPr="00D819CA">
          <w:rPr>
            <w:rStyle w:val="Hyperlink"/>
            <w:sz w:val="24"/>
            <w:szCs w:val="24"/>
          </w:rPr>
          <w:t>https://ifex.org/journalist-killed-in-kashmir/</w:t>
        </w:r>
      </w:hyperlink>
      <w:r w:rsidR="00320A1C">
        <w:rPr>
          <w:rStyle w:val="Hyperlink"/>
          <w:sz w:val="24"/>
          <w:szCs w:val="24"/>
          <w:u w:val="none"/>
        </w:rPr>
        <w:t xml:space="preserve"> </w:t>
      </w:r>
    </w:p>
    <w:p w:rsidR="00320A1C" w:rsidRDefault="00320A1C" w:rsidP="00320A1C">
      <w:pPr>
        <w:ind w:firstLine="720"/>
        <w:rPr>
          <w:rStyle w:val="Hyperlink"/>
          <w:sz w:val="24"/>
          <w:szCs w:val="24"/>
          <w:u w:val="none"/>
        </w:rPr>
      </w:pPr>
    </w:p>
    <w:p w:rsidR="00320A1C" w:rsidRDefault="00320A1C" w:rsidP="00320A1C">
      <w:pPr>
        <w:ind w:firstLine="720"/>
        <w:rPr>
          <w:rStyle w:val="Hyperlink"/>
          <w:sz w:val="24"/>
          <w:szCs w:val="24"/>
          <w:u w:val="none"/>
        </w:rPr>
      </w:pPr>
    </w:p>
    <w:p w:rsidR="00320A1C" w:rsidRPr="00320A1C" w:rsidRDefault="00320A1C" w:rsidP="00320A1C">
      <w:pPr>
        <w:ind w:firstLine="720"/>
        <w:rPr>
          <w:color w:val="0000FF" w:themeColor="hyperlink"/>
          <w:sz w:val="24"/>
          <w:szCs w:val="24"/>
        </w:rPr>
      </w:pPr>
      <w:r>
        <w:rPr>
          <w:rFonts w:ascii="Arial" w:hAnsi="Arial" w:cs="Arial"/>
          <w:noProof/>
          <w:color w:val="333333"/>
          <w:sz w:val="21"/>
          <w:szCs w:val="21"/>
        </w:rPr>
        <w:drawing>
          <wp:anchor distT="0" distB="0" distL="114300" distR="114300" simplePos="0" relativeHeight="251659264" behindDoc="1" locked="0" layoutInCell="1" allowOverlap="1" wp14:anchorId="2D044341" wp14:editId="1794D9B3">
            <wp:simplePos x="0" y="0"/>
            <wp:positionH relativeFrom="column">
              <wp:posOffset>1809750</wp:posOffset>
            </wp:positionH>
            <wp:positionV relativeFrom="paragraph">
              <wp:posOffset>161925</wp:posOffset>
            </wp:positionV>
            <wp:extent cx="1659890" cy="2276475"/>
            <wp:effectExtent l="0" t="0" r="0" b="9525"/>
            <wp:wrapTight wrapText="bothSides">
              <wp:wrapPolygon edited="0">
                <wp:start x="0" y="0"/>
                <wp:lineTo x="0" y="21510"/>
                <wp:lineTo x="21319" y="21510"/>
                <wp:lineTo x="21319" y="0"/>
                <wp:lineTo x="0" y="0"/>
              </wp:wrapPolygon>
            </wp:wrapTight>
            <wp:docPr id="3" name="Picture 3" descr="https://samsn.ifj.org/wp-content/uploads/2015/05/150505-Parvaz-Mohammed-Sultan_Kashm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sn.ifj.org/wp-content/uploads/2015/05/150505-Parvaz-Mohammed-Sultan_Kashmir-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989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170815</wp:posOffset>
            </wp:positionH>
            <wp:positionV relativeFrom="paragraph">
              <wp:posOffset>86360</wp:posOffset>
            </wp:positionV>
            <wp:extent cx="1514475" cy="2399030"/>
            <wp:effectExtent l="0" t="0" r="9525" b="1270"/>
            <wp:wrapTight wrapText="bothSides">
              <wp:wrapPolygon edited="0">
                <wp:start x="0" y="0"/>
                <wp:lineTo x="0" y="21440"/>
                <wp:lineTo x="21464" y="21440"/>
                <wp:lineTo x="21464" y="0"/>
                <wp:lineTo x="0" y="0"/>
              </wp:wrapPolygon>
            </wp:wrapTight>
            <wp:docPr id="1" name="Picture 1" descr="Journalists paid tribute to martyred journalist Parvaz Mohammad Sultan |  South Asia Human Rights Journalist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ists paid tribute to martyred journalist Parvaz Mohammad Sultan |  South Asia Human Rights Journalist Associ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23990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20A1C" w:rsidRPr="00320A1C" w:rsidSect="00320A1C">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0E"/>
    <w:rsid w:val="0020380E"/>
    <w:rsid w:val="00320A1C"/>
    <w:rsid w:val="007E715C"/>
    <w:rsid w:val="00A01919"/>
    <w:rsid w:val="00B261E7"/>
    <w:rsid w:val="00B53C92"/>
    <w:rsid w:val="00E8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1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1E7"/>
    <w:rPr>
      <w:color w:val="0000FF" w:themeColor="hyperlink"/>
      <w:u w:val="single"/>
    </w:rPr>
  </w:style>
  <w:style w:type="paragraph" w:styleId="BalloonText">
    <w:name w:val="Balloon Text"/>
    <w:basedOn w:val="Normal"/>
    <w:link w:val="BalloonTextChar"/>
    <w:uiPriority w:val="99"/>
    <w:semiHidden/>
    <w:unhideWhenUsed/>
    <w:rsid w:val="00B2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1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1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1E7"/>
    <w:rPr>
      <w:color w:val="0000FF" w:themeColor="hyperlink"/>
      <w:u w:val="single"/>
    </w:rPr>
  </w:style>
  <w:style w:type="paragraph" w:styleId="BalloonText">
    <w:name w:val="Balloon Text"/>
    <w:basedOn w:val="Normal"/>
    <w:link w:val="BalloonTextChar"/>
    <w:uiPriority w:val="99"/>
    <w:semiHidden/>
    <w:unhideWhenUsed/>
    <w:rsid w:val="00B2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1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ex.org/journalist-killed-in-kashmir/" TargetMode="External"/><Relationship Id="rId3" Type="http://schemas.openxmlformats.org/officeDocument/2006/relationships/settings" Target="settings.xml"/><Relationship Id="rId7" Type="http://schemas.openxmlformats.org/officeDocument/2006/relationships/hyperlink" Target="https://cpj.org/data/people/parvaz-mohammed-sulta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ediff.com/news/2003/jan/31jk2.ht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7</cp:revision>
  <dcterms:created xsi:type="dcterms:W3CDTF">2020-11-20T13:09:00Z</dcterms:created>
  <dcterms:modified xsi:type="dcterms:W3CDTF">2020-12-10T03:17:00Z</dcterms:modified>
</cp:coreProperties>
</file>