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23315">
      <w:pPr>
        <w:jc w:val="center"/>
        <w:rPr>
          <w:rFonts w:hint="eastAsia"/>
          <w:sz w:val="96"/>
          <w:szCs w:val="96"/>
          <w:lang w:val="en-US" w:eastAsia="zh-CN"/>
        </w:rPr>
      </w:pPr>
      <w:r>
        <w:rPr>
          <w:rFonts w:hint="eastAsia"/>
          <w:sz w:val="96"/>
          <w:szCs w:val="96"/>
          <w:lang w:val="en-US" w:eastAsia="zh-CN"/>
        </w:rPr>
        <w:t>放</w:t>
      </w:r>
      <w:bookmarkStart w:id="12" w:name="_GoBack"/>
      <w:bookmarkEnd w:id="12"/>
      <w:r>
        <w:rPr>
          <w:rFonts w:hint="eastAsia"/>
          <w:sz w:val="96"/>
          <w:szCs w:val="96"/>
          <w:lang w:val="en-US" w:eastAsia="zh-CN"/>
        </w:rPr>
        <w:t>置</w:t>
      </w:r>
    </w:p>
    <w:p w14:paraId="50692653">
      <w:pPr>
        <w:jc w:val="center"/>
        <w:rPr>
          <w:rFonts w:hint="eastAsia" w:eastAsia="宋体"/>
          <w:sz w:val="96"/>
          <w:szCs w:val="96"/>
          <w:lang w:val="en-US" w:eastAsia="zh-CN"/>
        </w:rPr>
      </w:pPr>
      <w:r>
        <w:rPr>
          <w:rFonts w:hint="eastAsia"/>
          <w:sz w:val="96"/>
          <w:szCs w:val="96"/>
          <w:lang w:val="en-US" w:eastAsia="zh-CN"/>
        </w:rPr>
        <w:t>校徽</w:t>
      </w:r>
    </w:p>
    <w:p w14:paraId="6CF0184A">
      <w:pPr>
        <w:jc w:val="center"/>
        <w:rPr>
          <w:rFonts w:hint="default" w:ascii="微软雅黑" w:hAnsi="微软雅黑" w:eastAsia="微软雅黑" w:cs="微软雅黑"/>
          <w:b/>
          <w:sz w:val="52"/>
          <w:szCs w:val="52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52"/>
          <w:szCs w:val="52"/>
          <w:vertAlign w:val="baseline"/>
          <w:lang w:val="en-US" w:eastAsia="zh-CN"/>
        </w:rPr>
        <w:t>《XXXX》</w:t>
      </w:r>
    </w:p>
    <w:p w14:paraId="51E0BC6D">
      <w:pPr>
        <w:jc w:val="center"/>
        <w:rPr>
          <w:rFonts w:hint="eastAsia" w:ascii="微软雅黑" w:hAnsi="微软雅黑" w:eastAsia="微软雅黑" w:cs="微软雅黑"/>
          <w:b/>
          <w:sz w:val="52"/>
          <w:szCs w:val="52"/>
          <w:vertAlign w:val="baseline"/>
        </w:rPr>
      </w:pPr>
      <w:r>
        <w:rPr>
          <w:rFonts w:hint="eastAsia" w:ascii="微软雅黑" w:hAnsi="微软雅黑" w:eastAsia="微软雅黑" w:cs="微软雅黑"/>
          <w:b/>
          <w:sz w:val="52"/>
          <w:szCs w:val="52"/>
          <w:vertAlign w:val="baseline"/>
          <w:lang w:val="en-US" w:eastAsia="zh-CN"/>
        </w:rPr>
        <w:t>课程</w:t>
      </w:r>
      <w:r>
        <w:rPr>
          <w:rFonts w:hint="eastAsia" w:ascii="微软雅黑" w:hAnsi="微软雅黑" w:eastAsia="微软雅黑" w:cs="微软雅黑"/>
          <w:b/>
          <w:sz w:val="52"/>
          <w:szCs w:val="52"/>
          <w:vertAlign w:val="baseline"/>
        </w:rPr>
        <w:t>报告</w:t>
      </w:r>
    </w:p>
    <w:p w14:paraId="452D241D">
      <w:pPr>
        <w:spacing w:line="960" w:lineRule="atLeast"/>
        <w:ind w:firstLine="776" w:firstLineChars="200"/>
        <w:rPr>
          <w:rFonts w:ascii="黑体" w:hAnsi="方正大标宋简体" w:eastAsia="黑体"/>
          <w:bCs/>
          <w:spacing w:val="44"/>
          <w:sz w:val="30"/>
          <w:szCs w:val="30"/>
          <w:u w:val="single"/>
        </w:rPr>
      </w:pPr>
      <w:r>
        <w:rPr>
          <w:rFonts w:hint="eastAsia" w:ascii="黑体" w:hAnsi="方正大标宋简体" w:eastAsia="黑体"/>
          <w:bCs/>
          <w:spacing w:val="44"/>
          <w:sz w:val="30"/>
          <w:szCs w:val="30"/>
        </w:rPr>
        <w:t>实验题目</w:t>
      </w:r>
      <w:r>
        <w:rPr>
          <w:rFonts w:hint="eastAsia" w:ascii="黑体" w:hAnsi="方正大标宋简体" w:eastAsia="黑体"/>
          <w:bCs/>
          <w:spacing w:val="44"/>
          <w:sz w:val="30"/>
          <w:szCs w:val="30"/>
          <w:u w:val="single"/>
        </w:rPr>
        <w:t xml:space="preserve">                                    </w:t>
      </w:r>
    </w:p>
    <w:p w14:paraId="6FCF4852">
      <w:pPr>
        <w:spacing w:line="960" w:lineRule="atLeast"/>
        <w:ind w:firstLine="776" w:firstLineChars="200"/>
        <w:rPr>
          <w:rFonts w:ascii="黑体" w:hAnsi="方正大标宋简体" w:eastAsia="黑体"/>
          <w:bCs/>
          <w:spacing w:val="44"/>
          <w:sz w:val="30"/>
          <w:szCs w:val="30"/>
        </w:rPr>
      </w:pPr>
      <w:r>
        <w:rPr>
          <w:rFonts w:hint="eastAsia" w:ascii="黑体" w:hAnsi="方正大标宋简体" w:eastAsia="黑体"/>
          <w:bCs/>
          <w:spacing w:val="44"/>
          <w:sz w:val="30"/>
          <w:szCs w:val="30"/>
        </w:rPr>
        <w:t>学院系别</w:t>
      </w:r>
      <w:r>
        <w:rPr>
          <w:rFonts w:hint="eastAsia" w:ascii="黑体" w:hAnsi="方正大标宋简体" w:eastAsia="黑体"/>
          <w:bCs/>
          <w:spacing w:val="44"/>
          <w:sz w:val="30"/>
          <w:szCs w:val="30"/>
          <w:u w:val="single"/>
        </w:rPr>
        <w:t xml:space="preserve">                               </w:t>
      </w:r>
    </w:p>
    <w:p w14:paraId="7E165F2E">
      <w:pPr>
        <w:spacing w:line="960" w:lineRule="atLeast"/>
        <w:ind w:firstLine="776" w:firstLineChars="200"/>
        <w:rPr>
          <w:rFonts w:ascii="黑体" w:hAnsi="方正大标宋简体" w:eastAsia="黑体"/>
          <w:bCs/>
          <w:spacing w:val="44"/>
          <w:sz w:val="30"/>
          <w:szCs w:val="30"/>
        </w:rPr>
      </w:pPr>
      <w:r>
        <w:rPr>
          <w:rFonts w:hint="eastAsia" w:ascii="黑体" w:hAnsi="方正大标宋简体" w:eastAsia="黑体"/>
          <w:bCs/>
          <w:spacing w:val="44"/>
          <w:sz w:val="30"/>
          <w:szCs w:val="30"/>
        </w:rPr>
        <w:t>专业名称</w:t>
      </w:r>
      <w:r>
        <w:rPr>
          <w:rFonts w:hint="eastAsia" w:ascii="黑体" w:hAnsi="方正大标宋简体" w:eastAsia="黑体"/>
          <w:bCs/>
          <w:spacing w:val="44"/>
          <w:sz w:val="30"/>
          <w:szCs w:val="30"/>
          <w:u w:val="single"/>
        </w:rPr>
        <w:t xml:space="preserve">                               </w:t>
      </w:r>
    </w:p>
    <w:p w14:paraId="3B4E6F68">
      <w:pPr>
        <w:spacing w:line="960" w:lineRule="atLeast"/>
        <w:ind w:firstLine="776" w:firstLineChars="200"/>
        <w:rPr>
          <w:rFonts w:ascii="黑体" w:hAnsi="方正大标宋简体" w:eastAsia="黑体"/>
          <w:bCs/>
          <w:spacing w:val="44"/>
          <w:sz w:val="30"/>
          <w:szCs w:val="30"/>
          <w:u w:val="single"/>
        </w:rPr>
      </w:pPr>
      <w:r>
        <w:rPr>
          <w:rFonts w:hint="eastAsia" w:ascii="黑体" w:hAnsi="方正大标宋简体" w:eastAsia="黑体"/>
          <w:bCs/>
          <w:spacing w:val="44"/>
          <w:sz w:val="30"/>
          <w:szCs w:val="30"/>
        </w:rPr>
        <w:t>学生姓名</w:t>
      </w:r>
      <w:r>
        <w:rPr>
          <w:rFonts w:hint="eastAsia" w:ascii="黑体" w:hAnsi="方正大标宋简体" w:eastAsia="黑体"/>
          <w:bCs/>
          <w:spacing w:val="44"/>
          <w:sz w:val="30"/>
          <w:szCs w:val="30"/>
          <w:u w:val="single"/>
        </w:rPr>
        <w:t xml:space="preserve">                               </w:t>
      </w:r>
    </w:p>
    <w:p w14:paraId="4B14C0D2">
      <w:pPr>
        <w:spacing w:line="960" w:lineRule="atLeast"/>
        <w:ind w:firstLine="776" w:firstLineChars="200"/>
        <w:rPr>
          <w:rFonts w:ascii="黑体" w:hAnsi="方正大标宋简体" w:eastAsia="黑体"/>
          <w:bCs/>
          <w:spacing w:val="44"/>
          <w:sz w:val="30"/>
          <w:szCs w:val="30"/>
          <w:u w:val="single"/>
        </w:rPr>
      </w:pPr>
      <w:r>
        <w:rPr>
          <w:rFonts w:hint="eastAsia" w:ascii="黑体" w:hAnsi="方正大标宋简体" w:eastAsia="黑体"/>
          <w:bCs/>
          <w:spacing w:val="44"/>
          <w:sz w:val="30"/>
          <w:szCs w:val="30"/>
        </w:rPr>
        <w:t>学生学号</w:t>
      </w:r>
      <w:r>
        <w:rPr>
          <w:rFonts w:hint="eastAsia" w:ascii="黑体" w:hAnsi="方正大标宋简体" w:eastAsia="黑体"/>
          <w:bCs/>
          <w:spacing w:val="44"/>
          <w:sz w:val="30"/>
          <w:szCs w:val="30"/>
          <w:u w:val="single"/>
        </w:rPr>
        <w:t xml:space="preserve">                               </w:t>
      </w:r>
    </w:p>
    <w:p w14:paraId="76362289">
      <w:pPr>
        <w:spacing w:line="960" w:lineRule="atLeast"/>
        <w:ind w:firstLine="776" w:firstLineChars="200"/>
        <w:rPr>
          <w:rFonts w:ascii="黑体" w:hAnsi="方正大标宋简体" w:eastAsia="黑体"/>
          <w:b/>
          <w:bCs/>
          <w:spacing w:val="44"/>
          <w:sz w:val="30"/>
          <w:szCs w:val="30"/>
          <w:u w:val="single"/>
        </w:rPr>
      </w:pPr>
      <w:r>
        <w:rPr>
          <w:rFonts w:hint="eastAsia" w:ascii="黑体" w:hAnsi="方正大标宋简体" w:eastAsia="黑体"/>
          <w:bCs/>
          <w:spacing w:val="44"/>
          <w:sz w:val="30"/>
          <w:szCs w:val="30"/>
        </w:rPr>
        <w:t>任课教师</w:t>
      </w:r>
      <w:r>
        <w:rPr>
          <w:rFonts w:hint="eastAsia" w:ascii="黑体" w:hAnsi="方正大标宋简体" w:eastAsia="黑体"/>
          <w:bCs/>
          <w:spacing w:val="44"/>
          <w:sz w:val="30"/>
          <w:szCs w:val="30"/>
          <w:u w:val="single"/>
        </w:rPr>
        <w:t xml:space="preserve">   </w:t>
      </w:r>
      <w:r>
        <w:rPr>
          <w:rFonts w:hint="eastAsia" w:ascii="黑体" w:hAnsi="方正大标宋简体" w:eastAsia="黑体"/>
          <w:bCs/>
          <w:spacing w:val="44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黑体" w:hAnsi="方正大标宋简体" w:eastAsia="黑体"/>
          <w:bCs/>
          <w:spacing w:val="44"/>
          <w:sz w:val="30"/>
          <w:szCs w:val="30"/>
          <w:u w:val="single"/>
        </w:rPr>
        <w:t xml:space="preserve">                </w:t>
      </w:r>
      <w:r>
        <w:rPr>
          <w:rFonts w:hint="eastAsia" w:ascii="黑体" w:hAnsi="方正大标宋简体" w:eastAsia="黑体"/>
          <w:b/>
          <w:bCs/>
          <w:spacing w:val="44"/>
          <w:sz w:val="30"/>
          <w:szCs w:val="30"/>
          <w:u w:val="single"/>
        </w:rPr>
        <w:t xml:space="preserve">            </w:t>
      </w:r>
    </w:p>
    <w:p w14:paraId="15D7D157">
      <w:pPr>
        <w:rPr>
          <w:spacing w:val="-10"/>
          <w:sz w:val="28"/>
          <w:szCs w:val="28"/>
          <w:u w:val="single"/>
        </w:rPr>
      </w:pPr>
    </w:p>
    <w:p w14:paraId="6AC4893F">
      <w:pPr>
        <w:rPr>
          <w:spacing w:val="-10"/>
          <w:sz w:val="28"/>
          <w:szCs w:val="28"/>
          <w:u w:val="single"/>
        </w:rPr>
      </w:pPr>
    </w:p>
    <w:p w14:paraId="172EC6E3">
      <w:pPr>
        <w:rPr>
          <w:sz w:val="28"/>
          <w:szCs w:val="28"/>
        </w:rPr>
      </w:pPr>
    </w:p>
    <w:p w14:paraId="634A982E">
      <w:pPr>
        <w:rPr>
          <w:sz w:val="28"/>
          <w:szCs w:val="28"/>
        </w:rPr>
      </w:pPr>
    </w:p>
    <w:p w14:paraId="1B614174">
      <w:pPr>
        <w:rPr>
          <w:sz w:val="28"/>
          <w:szCs w:val="28"/>
        </w:rPr>
      </w:pPr>
    </w:p>
    <w:p w14:paraId="32E3DA8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年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月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6A430A56">
      <w:pPr>
        <w:rPr>
          <w:sz w:val="24"/>
        </w:rPr>
      </w:pPr>
    </w:p>
    <w:p w14:paraId="28F08645">
      <w:pPr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目</w:t>
      </w:r>
      <w:r>
        <w:rPr>
          <w:rFonts w:hint="eastAsia" w:eastAsia="黑体"/>
          <w:sz w:val="36"/>
          <w:szCs w:val="36"/>
        </w:rPr>
        <w:t xml:space="preserve"> </w:t>
      </w:r>
      <w:r>
        <w:rPr>
          <w:rFonts w:eastAsia="黑体"/>
          <w:sz w:val="36"/>
          <w:szCs w:val="36"/>
        </w:rPr>
        <w:t>录</w:t>
      </w:r>
    </w:p>
    <w:p w14:paraId="2E5BD6AA">
      <w:pPr>
        <w:jc w:val="center"/>
        <w:rPr>
          <w:rFonts w:eastAsia="黑体"/>
          <w:sz w:val="11"/>
          <w:szCs w:val="11"/>
        </w:rPr>
      </w:pPr>
    </w:p>
    <w:p w14:paraId="1A058E14">
      <w:pPr>
        <w:pStyle w:val="10"/>
        <w:tabs>
          <w:tab w:val="right" w:leader="dot" w:pos="9026"/>
        </w:tabs>
      </w:pPr>
      <w:r>
        <w:rPr>
          <w:sz w:val="30"/>
          <w:szCs w:val="28"/>
        </w:rPr>
        <w:fldChar w:fldCharType="begin"/>
      </w:r>
      <w:r>
        <w:rPr>
          <w:sz w:val="30"/>
          <w:szCs w:val="28"/>
        </w:rPr>
        <w:instrText xml:space="preserve"> </w:instrText>
      </w:r>
      <w:r>
        <w:rPr>
          <w:rFonts w:hint="eastAsia"/>
          <w:sz w:val="30"/>
          <w:szCs w:val="28"/>
        </w:rPr>
        <w:instrText xml:space="preserve">TOC \o "1-3" \h \z \u</w:instrText>
      </w:r>
      <w:r>
        <w:rPr>
          <w:sz w:val="30"/>
          <w:szCs w:val="28"/>
        </w:rPr>
        <w:instrText xml:space="preserve"> </w:instrText>
      </w:r>
      <w:r>
        <w:rPr>
          <w:sz w:val="30"/>
          <w:szCs w:val="28"/>
        </w:rPr>
        <w:fldChar w:fldCharType="separate"/>
      </w:r>
      <w:r>
        <w:rPr>
          <w:szCs w:val="28"/>
        </w:rPr>
        <w:fldChar w:fldCharType="begin"/>
      </w:r>
      <w:r>
        <w:rPr>
          <w:szCs w:val="28"/>
        </w:rPr>
        <w:instrText xml:space="preserve"> HYPERLINK \l _Toc20408 </w:instrText>
      </w:r>
      <w:r>
        <w:rPr>
          <w:szCs w:val="28"/>
        </w:rPr>
        <w:fldChar w:fldCharType="separate"/>
      </w:r>
      <w:r>
        <w:rPr>
          <w:rFonts w:hint="eastAsia" w:eastAsia="黑体"/>
          <w:szCs w:val="36"/>
        </w:rPr>
        <w:t>第一章</w:t>
      </w:r>
      <w:r>
        <w:tab/>
      </w:r>
      <w:r>
        <w:fldChar w:fldCharType="begin"/>
      </w:r>
      <w:r>
        <w:instrText xml:space="preserve"> PAGEREF _Toc20408 \h </w:instrText>
      </w:r>
      <w:r>
        <w:fldChar w:fldCharType="separate"/>
      </w:r>
      <w:r>
        <w:t>1</w:t>
      </w:r>
      <w:r>
        <w:fldChar w:fldCharType="end"/>
      </w:r>
      <w:r>
        <w:rPr>
          <w:szCs w:val="28"/>
        </w:rPr>
        <w:fldChar w:fldCharType="end"/>
      </w:r>
    </w:p>
    <w:p w14:paraId="140EAC6E">
      <w:pPr>
        <w:pStyle w:val="10"/>
        <w:tabs>
          <w:tab w:val="right" w:leader="dot" w:pos="902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_Toc8708 </w:instrText>
      </w:r>
      <w:r>
        <w:rPr>
          <w:szCs w:val="28"/>
        </w:rPr>
        <w:fldChar w:fldCharType="separate"/>
      </w:r>
      <w:r>
        <w:rPr>
          <w:rFonts w:hint="eastAsia" w:eastAsia="黑体"/>
          <w:szCs w:val="36"/>
        </w:rPr>
        <w:t>第二章</w:t>
      </w:r>
      <w:r>
        <w:tab/>
      </w:r>
      <w:r>
        <w:fldChar w:fldCharType="begin"/>
      </w:r>
      <w:r>
        <w:instrText xml:space="preserve"> PAGEREF _Toc8708 \h </w:instrText>
      </w:r>
      <w:r>
        <w:fldChar w:fldCharType="separate"/>
      </w:r>
      <w:r>
        <w:t>1</w:t>
      </w:r>
      <w:r>
        <w:fldChar w:fldCharType="end"/>
      </w:r>
      <w:r>
        <w:rPr>
          <w:szCs w:val="28"/>
        </w:rPr>
        <w:fldChar w:fldCharType="end"/>
      </w:r>
    </w:p>
    <w:p w14:paraId="6DF237E7">
      <w:pPr>
        <w:pStyle w:val="10"/>
        <w:tabs>
          <w:tab w:val="right" w:leader="dot" w:pos="902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_Toc2914 </w:instrText>
      </w:r>
      <w:r>
        <w:rPr>
          <w:szCs w:val="28"/>
        </w:rPr>
        <w:fldChar w:fldCharType="separate"/>
      </w:r>
      <w:r>
        <w:rPr>
          <w:rFonts w:hint="eastAsia" w:eastAsia="黑体"/>
          <w:szCs w:val="36"/>
        </w:rPr>
        <w:t>第三章</w:t>
      </w:r>
      <w:r>
        <w:tab/>
      </w:r>
      <w:r>
        <w:fldChar w:fldCharType="begin"/>
      </w:r>
      <w:r>
        <w:instrText xml:space="preserve"> PAGEREF _Toc2914 \h </w:instrText>
      </w:r>
      <w:r>
        <w:fldChar w:fldCharType="separate"/>
      </w:r>
      <w:r>
        <w:t>1</w:t>
      </w:r>
      <w:r>
        <w:fldChar w:fldCharType="end"/>
      </w:r>
      <w:r>
        <w:rPr>
          <w:szCs w:val="28"/>
        </w:rPr>
        <w:fldChar w:fldCharType="end"/>
      </w:r>
    </w:p>
    <w:p w14:paraId="56CCB664">
      <w:pPr>
        <w:pStyle w:val="12"/>
        <w:tabs>
          <w:tab w:val="right" w:leader="dot" w:pos="9026"/>
          <w:tab w:val="clear" w:pos="901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_Toc16627 </w:instrText>
      </w:r>
      <w:r>
        <w:rPr>
          <w:szCs w:val="28"/>
        </w:rPr>
        <w:fldChar w:fldCharType="separate"/>
      </w:r>
      <w:r>
        <w:rPr>
          <w:rFonts w:hint="eastAsia" w:ascii="黑体" w:hAnsi="黑体" w:eastAsia="黑体"/>
          <w:szCs w:val="30"/>
        </w:rPr>
        <w:t>3.1</w:t>
      </w:r>
      <w:r>
        <w:tab/>
      </w:r>
      <w:r>
        <w:fldChar w:fldCharType="begin"/>
      </w:r>
      <w:r>
        <w:instrText xml:space="preserve"> PAGEREF _Toc16627 \h </w:instrText>
      </w:r>
      <w:r>
        <w:fldChar w:fldCharType="separate"/>
      </w:r>
      <w:r>
        <w:t>1</w:t>
      </w:r>
      <w:r>
        <w:fldChar w:fldCharType="end"/>
      </w:r>
      <w:r>
        <w:rPr>
          <w:szCs w:val="28"/>
        </w:rPr>
        <w:fldChar w:fldCharType="end"/>
      </w:r>
    </w:p>
    <w:p w14:paraId="160AF7C0">
      <w:pPr>
        <w:pStyle w:val="10"/>
        <w:tabs>
          <w:tab w:val="right" w:leader="dot" w:pos="902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_Toc21488 </w:instrText>
      </w:r>
      <w:r>
        <w:rPr>
          <w:szCs w:val="28"/>
        </w:rPr>
        <w:fldChar w:fldCharType="separate"/>
      </w:r>
      <w:r>
        <w:rPr>
          <w:rFonts w:hint="eastAsia" w:eastAsia="黑体"/>
          <w:szCs w:val="36"/>
        </w:rPr>
        <w:t>第四章</w:t>
      </w:r>
      <w:r>
        <w:tab/>
      </w:r>
      <w:r>
        <w:fldChar w:fldCharType="begin"/>
      </w:r>
      <w:r>
        <w:instrText xml:space="preserve"> PAGEREF _Toc21488 \h </w:instrText>
      </w:r>
      <w:r>
        <w:fldChar w:fldCharType="separate"/>
      </w:r>
      <w:r>
        <w:t>1</w:t>
      </w:r>
      <w:r>
        <w:fldChar w:fldCharType="end"/>
      </w:r>
      <w:r>
        <w:rPr>
          <w:szCs w:val="28"/>
        </w:rPr>
        <w:fldChar w:fldCharType="end"/>
      </w:r>
    </w:p>
    <w:p w14:paraId="43A82439">
      <w:pPr>
        <w:pStyle w:val="12"/>
        <w:tabs>
          <w:tab w:val="right" w:leader="dot" w:pos="9026"/>
          <w:tab w:val="clear" w:pos="901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_Toc9688 </w:instrText>
      </w:r>
      <w:r>
        <w:rPr>
          <w:szCs w:val="28"/>
        </w:rPr>
        <w:fldChar w:fldCharType="separate"/>
      </w:r>
      <w:r>
        <w:rPr>
          <w:rFonts w:hint="eastAsia" w:ascii="黑体" w:eastAsia="黑体" w:hAnsiTheme="minorEastAsia"/>
        </w:rPr>
        <w:t>4.1</w:t>
      </w:r>
      <w:r>
        <w:tab/>
      </w:r>
      <w:r>
        <w:fldChar w:fldCharType="begin"/>
      </w:r>
      <w:r>
        <w:instrText xml:space="preserve"> PAGEREF _Toc9688 \h </w:instrText>
      </w:r>
      <w:r>
        <w:fldChar w:fldCharType="separate"/>
      </w:r>
      <w:r>
        <w:t>1</w:t>
      </w:r>
      <w:r>
        <w:fldChar w:fldCharType="end"/>
      </w:r>
      <w:r>
        <w:rPr>
          <w:szCs w:val="28"/>
        </w:rPr>
        <w:fldChar w:fldCharType="end"/>
      </w:r>
    </w:p>
    <w:p w14:paraId="087E9BA8">
      <w:pPr>
        <w:pStyle w:val="12"/>
        <w:tabs>
          <w:tab w:val="right" w:leader="dot" w:pos="9026"/>
          <w:tab w:val="clear" w:pos="901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_Toc23991 </w:instrText>
      </w:r>
      <w:r>
        <w:rPr>
          <w:szCs w:val="28"/>
        </w:rPr>
        <w:fldChar w:fldCharType="separate"/>
      </w:r>
      <w:r>
        <w:rPr>
          <w:rFonts w:hint="eastAsia" w:ascii="黑体" w:eastAsia="黑体" w:hAnsiTheme="minorEastAsia"/>
        </w:rPr>
        <w:t>4.2</w:t>
      </w:r>
      <w:r>
        <w:tab/>
      </w:r>
      <w:r>
        <w:fldChar w:fldCharType="begin"/>
      </w:r>
      <w:r>
        <w:instrText xml:space="preserve"> PAGEREF _Toc23991 \h </w:instrText>
      </w:r>
      <w:r>
        <w:fldChar w:fldCharType="separate"/>
      </w:r>
      <w:r>
        <w:t>1</w:t>
      </w:r>
      <w:r>
        <w:fldChar w:fldCharType="end"/>
      </w:r>
      <w:r>
        <w:rPr>
          <w:szCs w:val="28"/>
        </w:rPr>
        <w:fldChar w:fldCharType="end"/>
      </w:r>
    </w:p>
    <w:p w14:paraId="66027D74">
      <w:pPr>
        <w:pStyle w:val="12"/>
        <w:tabs>
          <w:tab w:val="right" w:leader="dot" w:pos="9026"/>
          <w:tab w:val="clear" w:pos="901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_Toc710 </w:instrText>
      </w:r>
      <w:r>
        <w:rPr>
          <w:szCs w:val="28"/>
        </w:rPr>
        <w:fldChar w:fldCharType="separate"/>
      </w:r>
      <w:r>
        <w:rPr>
          <w:rFonts w:hint="eastAsia" w:ascii="黑体" w:eastAsia="黑体" w:hAnsiTheme="minorEastAsia"/>
        </w:rPr>
        <w:t>4.3</w:t>
      </w:r>
      <w:r>
        <w:tab/>
      </w:r>
      <w:r>
        <w:fldChar w:fldCharType="begin"/>
      </w:r>
      <w:r>
        <w:instrText xml:space="preserve"> PAGEREF _Toc710 \h </w:instrText>
      </w:r>
      <w:r>
        <w:fldChar w:fldCharType="separate"/>
      </w:r>
      <w:r>
        <w:t>1</w:t>
      </w:r>
      <w:r>
        <w:fldChar w:fldCharType="end"/>
      </w:r>
      <w:r>
        <w:rPr>
          <w:szCs w:val="28"/>
        </w:rPr>
        <w:fldChar w:fldCharType="end"/>
      </w:r>
    </w:p>
    <w:p w14:paraId="27963CD2">
      <w:pPr>
        <w:pStyle w:val="4"/>
        <w:tabs>
          <w:tab w:val="right" w:leader="dot" w:pos="902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_Toc27972 </w:instrText>
      </w:r>
      <w:r>
        <w:rPr>
          <w:szCs w:val="28"/>
        </w:rPr>
        <w:fldChar w:fldCharType="separate"/>
      </w:r>
      <w:r>
        <w:rPr>
          <w:rFonts w:hint="eastAsia" w:eastAsia="黑体"/>
        </w:rPr>
        <w:t>4.3.1</w:t>
      </w:r>
      <w:r>
        <w:tab/>
      </w:r>
      <w:r>
        <w:fldChar w:fldCharType="begin"/>
      </w:r>
      <w:r>
        <w:instrText xml:space="preserve"> PAGEREF _Toc27972 \h </w:instrText>
      </w:r>
      <w:r>
        <w:fldChar w:fldCharType="separate"/>
      </w:r>
      <w:r>
        <w:t>1</w:t>
      </w:r>
      <w:r>
        <w:fldChar w:fldCharType="end"/>
      </w:r>
      <w:r>
        <w:rPr>
          <w:szCs w:val="28"/>
        </w:rPr>
        <w:fldChar w:fldCharType="end"/>
      </w:r>
    </w:p>
    <w:p w14:paraId="6ADD3E0B">
      <w:pPr>
        <w:pStyle w:val="12"/>
        <w:tabs>
          <w:tab w:val="right" w:leader="dot" w:pos="9026"/>
          <w:tab w:val="clear" w:pos="901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_Toc8631 </w:instrText>
      </w:r>
      <w:r>
        <w:rPr>
          <w:szCs w:val="28"/>
        </w:rPr>
        <w:fldChar w:fldCharType="separate"/>
      </w:r>
      <w:r>
        <w:rPr>
          <w:rFonts w:hint="eastAsia" w:ascii="黑体" w:eastAsia="黑体" w:hAnsiTheme="minorEastAsia"/>
        </w:rPr>
        <w:t>4.4</w:t>
      </w:r>
      <w:r>
        <w:tab/>
      </w:r>
      <w:r>
        <w:fldChar w:fldCharType="begin"/>
      </w:r>
      <w:r>
        <w:instrText xml:space="preserve"> PAGEREF _Toc8631 \h </w:instrText>
      </w:r>
      <w:r>
        <w:fldChar w:fldCharType="separate"/>
      </w:r>
      <w:r>
        <w:t>1</w:t>
      </w:r>
      <w:r>
        <w:fldChar w:fldCharType="end"/>
      </w:r>
      <w:r>
        <w:rPr>
          <w:szCs w:val="28"/>
        </w:rPr>
        <w:fldChar w:fldCharType="end"/>
      </w:r>
    </w:p>
    <w:p w14:paraId="797C15B4">
      <w:pPr>
        <w:pStyle w:val="10"/>
        <w:tabs>
          <w:tab w:val="right" w:leader="dot" w:pos="902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_Toc26053 </w:instrText>
      </w:r>
      <w:r>
        <w:rPr>
          <w:szCs w:val="28"/>
        </w:rPr>
        <w:fldChar w:fldCharType="separate"/>
      </w:r>
      <w:r>
        <w:rPr>
          <w:rFonts w:hint="eastAsia" w:eastAsia="黑体"/>
          <w:szCs w:val="36"/>
        </w:rPr>
        <w:t>第五章 讨论分析</w:t>
      </w:r>
      <w:r>
        <w:tab/>
      </w:r>
      <w:r>
        <w:fldChar w:fldCharType="begin"/>
      </w:r>
      <w:r>
        <w:instrText xml:space="preserve"> PAGEREF _Toc26053 \h </w:instrText>
      </w:r>
      <w:r>
        <w:fldChar w:fldCharType="separate"/>
      </w:r>
      <w:r>
        <w:t>1</w:t>
      </w:r>
      <w:r>
        <w:fldChar w:fldCharType="end"/>
      </w:r>
      <w:r>
        <w:rPr>
          <w:szCs w:val="28"/>
        </w:rPr>
        <w:fldChar w:fldCharType="end"/>
      </w:r>
    </w:p>
    <w:p w14:paraId="60B6AD28">
      <w:pPr>
        <w:pStyle w:val="10"/>
        <w:tabs>
          <w:tab w:val="right" w:leader="dot" w:pos="902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_Toc32213 </w:instrText>
      </w:r>
      <w:r>
        <w:rPr>
          <w:szCs w:val="28"/>
        </w:rPr>
        <w:fldChar w:fldCharType="separate"/>
      </w:r>
      <w:r>
        <w:rPr>
          <w:rFonts w:hint="eastAsia" w:eastAsia="黑体"/>
          <w:szCs w:val="36"/>
        </w:rPr>
        <w:t>参考文献</w:t>
      </w:r>
      <w:r>
        <w:tab/>
      </w:r>
      <w:r>
        <w:fldChar w:fldCharType="begin"/>
      </w:r>
      <w:r>
        <w:instrText xml:space="preserve"> PAGEREF _Toc32213 \h </w:instrText>
      </w:r>
      <w:r>
        <w:fldChar w:fldCharType="separate"/>
      </w:r>
      <w:r>
        <w:t>2</w:t>
      </w:r>
      <w:r>
        <w:fldChar w:fldCharType="end"/>
      </w:r>
      <w:r>
        <w:rPr>
          <w:szCs w:val="28"/>
        </w:rPr>
        <w:fldChar w:fldCharType="end"/>
      </w:r>
    </w:p>
    <w:p w14:paraId="45C36ABE">
      <w:pPr>
        <w:spacing w:line="360" w:lineRule="auto"/>
        <w:jc w:val="center"/>
        <w:rPr>
          <w:sz w:val="30"/>
          <w:szCs w:val="28"/>
        </w:rPr>
        <w:sectPr>
          <w:footerReference r:id="rId3" w:type="default"/>
          <w:pgSz w:w="11906" w:h="16838"/>
          <w:pgMar w:top="1440" w:right="1440" w:bottom="1440" w:left="1440" w:header="851" w:footer="992" w:gutter="0"/>
          <w:cols w:space="425" w:num="1"/>
          <w:docGrid w:type="lines" w:linePitch="312" w:charSpace="0"/>
        </w:sectPr>
      </w:pPr>
      <w:r>
        <w:rPr>
          <w:szCs w:val="28"/>
        </w:rPr>
        <w:fldChar w:fldCharType="end"/>
      </w:r>
    </w:p>
    <w:p w14:paraId="74E2E797">
      <w:pPr>
        <w:pStyle w:val="2"/>
        <w:spacing w:before="156" w:beforeLines="50" w:after="0" w:line="360" w:lineRule="auto"/>
        <w:jc w:val="center"/>
        <w:rPr>
          <w:rFonts w:eastAsia="黑体"/>
          <w:b w:val="0"/>
          <w:sz w:val="36"/>
          <w:szCs w:val="36"/>
        </w:rPr>
      </w:pPr>
      <w:bookmarkStart w:id="0" w:name="_Toc20408"/>
      <w:r>
        <w:rPr>
          <w:rFonts w:hint="eastAsia" w:eastAsia="黑体"/>
          <w:b w:val="0"/>
          <w:sz w:val="36"/>
          <w:szCs w:val="36"/>
        </w:rPr>
        <w:t>第一章</w:t>
      </w:r>
      <w:bookmarkEnd w:id="0"/>
      <w:r>
        <w:rPr>
          <w:rFonts w:hint="eastAsia" w:eastAsia="黑体"/>
          <w:b w:val="0"/>
          <w:sz w:val="36"/>
          <w:szCs w:val="36"/>
        </w:rPr>
        <w:t xml:space="preserve"> </w:t>
      </w:r>
    </w:p>
    <w:p w14:paraId="3FDB93A0">
      <w:pPr>
        <w:pStyle w:val="29"/>
        <w:spacing w:beforeLines="0" w:afterLines="0"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宋体，小四号，首行缩进两字符，1.5倍行距</w:t>
      </w:r>
    </w:p>
    <w:p w14:paraId="65BB400F">
      <w:pPr>
        <w:pStyle w:val="2"/>
        <w:spacing w:before="156" w:beforeLines="50" w:after="0" w:line="360" w:lineRule="auto"/>
        <w:jc w:val="center"/>
        <w:rPr>
          <w:rFonts w:eastAsia="黑体"/>
          <w:b w:val="0"/>
          <w:sz w:val="36"/>
          <w:szCs w:val="36"/>
        </w:rPr>
      </w:pPr>
      <w:bookmarkStart w:id="1" w:name="_Toc8708"/>
      <w:r>
        <w:rPr>
          <w:rFonts w:hint="eastAsia" w:eastAsia="黑体"/>
          <w:b w:val="0"/>
          <w:sz w:val="36"/>
          <w:szCs w:val="36"/>
        </w:rPr>
        <w:t>第二章</w:t>
      </w:r>
      <w:bookmarkEnd w:id="1"/>
      <w:r>
        <w:rPr>
          <w:rFonts w:hint="eastAsia" w:eastAsia="黑体"/>
          <w:b w:val="0"/>
          <w:sz w:val="36"/>
          <w:szCs w:val="36"/>
        </w:rPr>
        <w:t xml:space="preserve"> </w:t>
      </w:r>
    </w:p>
    <w:p w14:paraId="5B955E9B">
      <w:pPr>
        <w:spacing w:line="360" w:lineRule="auto"/>
        <w:ind w:firstLine="480" w:firstLineChars="200"/>
        <w:jc w:val="left"/>
        <w:rPr>
          <w:sz w:val="24"/>
        </w:rPr>
      </w:pPr>
    </w:p>
    <w:p w14:paraId="0C5B5460">
      <w:pPr>
        <w:pStyle w:val="2"/>
        <w:spacing w:before="156" w:beforeLines="50" w:after="0" w:line="360" w:lineRule="auto"/>
        <w:jc w:val="center"/>
        <w:rPr>
          <w:rFonts w:eastAsia="黑体"/>
          <w:b w:val="0"/>
          <w:sz w:val="36"/>
          <w:szCs w:val="36"/>
        </w:rPr>
      </w:pPr>
      <w:bookmarkStart w:id="2" w:name="_Toc2914"/>
      <w:r>
        <w:rPr>
          <w:rFonts w:hint="eastAsia" w:eastAsia="黑体"/>
          <w:b w:val="0"/>
          <w:sz w:val="36"/>
          <w:szCs w:val="36"/>
        </w:rPr>
        <w:t>第三章</w:t>
      </w:r>
      <w:bookmarkEnd w:id="2"/>
      <w:r>
        <w:rPr>
          <w:rFonts w:hint="eastAsia" w:eastAsia="黑体"/>
          <w:b w:val="0"/>
          <w:sz w:val="36"/>
          <w:szCs w:val="36"/>
        </w:rPr>
        <w:t xml:space="preserve"> </w:t>
      </w:r>
    </w:p>
    <w:p w14:paraId="26C0A837">
      <w:pPr>
        <w:spacing w:before="156" w:beforeLines="50" w:after="156" w:afterLines="50" w:line="360" w:lineRule="auto"/>
        <w:outlineLvl w:val="1"/>
        <w:rPr>
          <w:rFonts w:ascii="黑体" w:hAnsi="黑体" w:eastAsia="黑体"/>
          <w:sz w:val="30"/>
          <w:szCs w:val="30"/>
        </w:rPr>
      </w:pPr>
      <w:bookmarkStart w:id="3" w:name="_Toc16627"/>
      <w:r>
        <w:rPr>
          <w:rFonts w:hint="eastAsia" w:ascii="黑体" w:hAnsi="黑体" w:eastAsia="黑体"/>
          <w:sz w:val="30"/>
          <w:szCs w:val="30"/>
        </w:rPr>
        <w:t>3.1</w:t>
      </w:r>
      <w:bookmarkEnd w:id="3"/>
      <w:r>
        <w:rPr>
          <w:rFonts w:hint="eastAsia" w:ascii="黑体" w:hAnsi="黑体" w:eastAsia="黑体"/>
          <w:sz w:val="30"/>
          <w:szCs w:val="30"/>
        </w:rPr>
        <w:t xml:space="preserve"> </w:t>
      </w:r>
    </w:p>
    <w:p w14:paraId="48020871">
      <w:pPr>
        <w:tabs>
          <w:tab w:val="left" w:pos="284"/>
        </w:tabs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110AB550">
      <w:pPr>
        <w:tabs>
          <w:tab w:val="left" w:pos="284"/>
        </w:tabs>
        <w:spacing w:line="360" w:lineRule="auto"/>
        <w:rPr>
          <w:rFonts w:ascii="宋体" w:hAnsi="宋体"/>
          <w:sz w:val="24"/>
        </w:rPr>
      </w:pPr>
    </w:p>
    <w:p w14:paraId="62DA84DE">
      <w:pPr>
        <w:jc w:val="center"/>
        <w:rPr>
          <w:rFonts w:ascii="Arial" w:hAnsi="Arial" w:cs="Arial"/>
          <w:sz w:val="24"/>
          <w:szCs w:val="16"/>
        </w:rPr>
      </w:pPr>
      <w:r>
        <w:rPr>
          <w:rFonts w:hint="eastAsia" w:eastAsia="黑体"/>
        </w:rPr>
        <w:t>图3</w:t>
      </w:r>
      <w:r>
        <w:rPr>
          <w:rFonts w:eastAsia="黑体"/>
        </w:rPr>
        <w:t>-1</w:t>
      </w:r>
      <w:r>
        <w:rPr>
          <w:rFonts w:ascii="Arial" w:hAnsi="Arial" w:cs="Arial"/>
          <w:sz w:val="24"/>
          <w:szCs w:val="16"/>
        </w:rPr>
        <w:t xml:space="preserve"> </w:t>
      </w:r>
    </w:p>
    <w:p w14:paraId="74282B70">
      <w:pPr>
        <w:pStyle w:val="2"/>
        <w:spacing w:before="156" w:beforeLines="50" w:after="0" w:line="360" w:lineRule="auto"/>
        <w:jc w:val="center"/>
        <w:rPr>
          <w:rFonts w:eastAsia="黑体"/>
          <w:b w:val="0"/>
          <w:sz w:val="36"/>
          <w:szCs w:val="36"/>
        </w:rPr>
      </w:pPr>
      <w:bookmarkStart w:id="4" w:name="_Toc21488"/>
      <w:r>
        <w:rPr>
          <w:rFonts w:hint="eastAsia" w:eastAsia="黑体"/>
          <w:b w:val="0"/>
          <w:sz w:val="36"/>
          <w:szCs w:val="36"/>
        </w:rPr>
        <w:t>第四章</w:t>
      </w:r>
      <w:bookmarkEnd w:id="4"/>
      <w:r>
        <w:rPr>
          <w:rFonts w:hint="eastAsia" w:eastAsia="黑体"/>
          <w:b w:val="0"/>
          <w:sz w:val="36"/>
          <w:szCs w:val="36"/>
        </w:rPr>
        <w:t xml:space="preserve"> </w:t>
      </w:r>
    </w:p>
    <w:p w14:paraId="44174C04">
      <w:pPr>
        <w:spacing w:before="156" w:beforeLines="50" w:after="156" w:afterLines="50" w:line="360" w:lineRule="auto"/>
        <w:outlineLvl w:val="1"/>
        <w:rPr>
          <w:rFonts w:ascii="黑体" w:eastAsia="黑体" w:hAnsiTheme="minorEastAsia"/>
          <w:sz w:val="30"/>
        </w:rPr>
      </w:pPr>
      <w:bookmarkStart w:id="5" w:name="_Toc9688"/>
      <w:r>
        <w:rPr>
          <w:rFonts w:hint="eastAsia" w:ascii="黑体" w:eastAsia="黑体" w:hAnsiTheme="minorEastAsia"/>
          <w:sz w:val="30"/>
        </w:rPr>
        <w:t>4.1</w:t>
      </w:r>
      <w:bookmarkEnd w:id="5"/>
    </w:p>
    <w:p w14:paraId="4CCC17AF">
      <w:pPr>
        <w:spacing w:line="360" w:lineRule="auto"/>
        <w:ind w:firstLine="420"/>
        <w:rPr>
          <w:sz w:val="24"/>
        </w:rPr>
      </w:pPr>
    </w:p>
    <w:p w14:paraId="4CB5736F">
      <w:pPr>
        <w:spacing w:before="156" w:beforeLines="50" w:after="156" w:afterLines="50" w:line="360" w:lineRule="auto"/>
        <w:outlineLvl w:val="1"/>
        <w:rPr>
          <w:rFonts w:ascii="黑体" w:eastAsia="黑体" w:hAnsiTheme="minorEastAsia"/>
          <w:sz w:val="30"/>
        </w:rPr>
      </w:pPr>
      <w:bookmarkStart w:id="6" w:name="_Toc23991"/>
      <w:r>
        <w:rPr>
          <w:rFonts w:hint="eastAsia" w:ascii="黑体" w:eastAsia="黑体" w:hAnsiTheme="minorEastAsia"/>
          <w:sz w:val="30"/>
        </w:rPr>
        <w:t>4.2</w:t>
      </w:r>
      <w:bookmarkEnd w:id="6"/>
    </w:p>
    <w:p w14:paraId="681A4183">
      <w:pPr>
        <w:spacing w:line="360" w:lineRule="auto"/>
        <w:ind w:firstLine="420"/>
        <w:rPr>
          <w:sz w:val="24"/>
        </w:rPr>
      </w:pPr>
      <w:r>
        <w:rPr>
          <w:sz w:val="24"/>
        </w:rPr>
        <w:t xml:space="preserve"> </w:t>
      </w:r>
    </w:p>
    <w:p w14:paraId="525036C6">
      <w:pPr>
        <w:spacing w:before="156" w:beforeLines="50" w:after="156" w:afterLines="50" w:line="360" w:lineRule="auto"/>
        <w:outlineLvl w:val="1"/>
        <w:rPr>
          <w:rFonts w:ascii="黑体" w:eastAsia="黑体" w:hAnsiTheme="minorEastAsia"/>
          <w:sz w:val="30"/>
        </w:rPr>
      </w:pPr>
      <w:bookmarkStart w:id="7" w:name="_Toc710"/>
      <w:r>
        <w:rPr>
          <w:rFonts w:hint="eastAsia" w:ascii="黑体" w:eastAsia="黑体" w:hAnsiTheme="minorEastAsia"/>
          <w:sz w:val="30"/>
        </w:rPr>
        <w:t>4.3</w:t>
      </w:r>
      <w:bookmarkEnd w:id="7"/>
    </w:p>
    <w:p w14:paraId="6A523141">
      <w:pPr>
        <w:spacing w:before="156" w:beforeLines="50" w:after="156" w:afterLines="50" w:line="360" w:lineRule="auto"/>
        <w:outlineLvl w:val="2"/>
        <w:rPr>
          <w:rFonts w:eastAsia="黑体"/>
          <w:sz w:val="24"/>
        </w:rPr>
      </w:pPr>
      <w:bookmarkStart w:id="8" w:name="_Toc27972"/>
      <w:r>
        <w:rPr>
          <w:rFonts w:hint="eastAsia" w:eastAsia="黑体"/>
          <w:sz w:val="24"/>
        </w:rPr>
        <w:t>4.3.1</w:t>
      </w:r>
      <w:bookmarkEnd w:id="8"/>
    </w:p>
    <w:p w14:paraId="6E3876F5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</w:p>
    <w:p w14:paraId="073887DF">
      <w:pPr>
        <w:spacing w:before="156" w:beforeLines="50" w:after="156" w:afterLines="50" w:line="360" w:lineRule="auto"/>
        <w:outlineLvl w:val="1"/>
        <w:rPr>
          <w:rFonts w:ascii="黑体" w:eastAsia="黑体" w:hAnsiTheme="minorEastAsia"/>
          <w:sz w:val="30"/>
        </w:rPr>
      </w:pPr>
      <w:bookmarkStart w:id="9" w:name="_Toc8631"/>
      <w:r>
        <w:rPr>
          <w:rFonts w:hint="eastAsia" w:ascii="黑体" w:eastAsia="黑体" w:hAnsiTheme="minorEastAsia"/>
          <w:sz w:val="30"/>
        </w:rPr>
        <w:t>4.4</w:t>
      </w:r>
      <w:bookmarkEnd w:id="9"/>
    </w:p>
    <w:p w14:paraId="760213D1">
      <w:pPr>
        <w:spacing w:before="156" w:beforeLines="50" w:after="156" w:afterLines="50" w:line="360" w:lineRule="auto"/>
        <w:outlineLvl w:val="1"/>
        <w:rPr>
          <w:rFonts w:ascii="黑体" w:eastAsia="黑体" w:hAnsiTheme="minorEastAsia"/>
          <w:sz w:val="30"/>
        </w:rPr>
      </w:pPr>
    </w:p>
    <w:p w14:paraId="48BF336F">
      <w:pPr>
        <w:pStyle w:val="2"/>
        <w:spacing w:before="156" w:beforeLines="50" w:after="0" w:line="360" w:lineRule="auto"/>
        <w:jc w:val="center"/>
        <w:rPr>
          <w:rFonts w:eastAsia="黑体"/>
          <w:b w:val="0"/>
          <w:sz w:val="36"/>
          <w:szCs w:val="36"/>
        </w:rPr>
      </w:pPr>
      <w:bookmarkStart w:id="10" w:name="_Toc26053"/>
      <w:r>
        <w:rPr>
          <w:rFonts w:hint="eastAsia" w:eastAsia="黑体"/>
          <w:b w:val="0"/>
          <w:sz w:val="36"/>
          <w:szCs w:val="36"/>
        </w:rPr>
        <w:t>第五章 讨论分析</w:t>
      </w:r>
      <w:bookmarkEnd w:id="10"/>
    </w:p>
    <w:p w14:paraId="6A250290">
      <w:pPr>
        <w:spacing w:line="360" w:lineRule="auto"/>
        <w:jc w:val="center"/>
        <w:rPr>
          <w:sz w:val="24"/>
        </w:rPr>
      </w:pPr>
    </w:p>
    <w:p w14:paraId="28E034F7">
      <w:pPr>
        <w:pStyle w:val="2"/>
        <w:spacing w:before="156" w:beforeLines="50" w:after="0" w:line="360" w:lineRule="auto"/>
        <w:jc w:val="left"/>
        <w:rPr>
          <w:rFonts w:eastAsia="黑体"/>
          <w:b w:val="0"/>
          <w:sz w:val="36"/>
          <w:szCs w:val="36"/>
        </w:rPr>
      </w:pPr>
      <w:bookmarkStart w:id="11" w:name="_Toc32213"/>
      <w:r>
        <w:rPr>
          <w:rFonts w:hint="eastAsia" w:eastAsia="黑体"/>
          <w:b w:val="0"/>
          <w:sz w:val="36"/>
          <w:szCs w:val="36"/>
        </w:rPr>
        <w:t>参考文献</w:t>
      </w:r>
      <w:bookmarkEnd w:id="11"/>
    </w:p>
    <w:p w14:paraId="3C5CBBBA">
      <w:pPr>
        <w:jc w:val="left"/>
      </w:pPr>
      <w:r>
        <w:rPr>
          <w:rFonts w:hint="eastAsia"/>
          <w:szCs w:val="21"/>
        </w:rPr>
        <w:t>[</w:t>
      </w:r>
      <w:r>
        <w:rPr>
          <w:szCs w:val="21"/>
        </w:rPr>
        <w:t>1</w:t>
      </w:r>
      <w:r>
        <w:rPr>
          <w:rFonts w:hint="eastAsia"/>
          <w:szCs w:val="21"/>
        </w:rPr>
        <w:t>]</w:t>
      </w:r>
      <w:r>
        <w:t xml:space="preserve"> </w:t>
      </w:r>
    </w:p>
    <w:p w14:paraId="4C9A99CC">
      <w:pPr>
        <w:jc w:val="left"/>
      </w:pPr>
    </w:p>
    <w:sectPr>
      <w:footerReference r:id="rId4" w:type="default"/>
      <w:pgSz w:w="11906" w:h="16838"/>
      <w:pgMar w:top="1440" w:right="1440" w:bottom="1440" w:left="144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219F703A-F19E-4249-98EA-7702424BBD2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09F8A287-B52C-4D28-8335-EF42E17BBC1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F0AEF856-0CE3-455F-A974-4D958E95FE02}"/>
  </w:font>
  <w:font w:name="方正大标宋简体">
    <w:panose1 w:val="02000000000000000000"/>
    <w:charset w:val="86"/>
    <w:family w:val="script"/>
    <w:pitch w:val="default"/>
    <w:sig w:usb0="A00002BF" w:usb1="184F6CFA" w:usb2="00000012" w:usb3="00000000" w:csb0="00040001" w:csb1="00000000"/>
    <w:embedRegular r:id="rId4" w:fontKey="{DC8689D7-2534-453A-AC51-866EB920620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7EF8A">
    <w:pPr>
      <w:pStyle w:val="8"/>
      <w:jc w:val="center"/>
    </w:pPr>
  </w:p>
  <w:p w14:paraId="5B7D72DF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27305444"/>
      <w:docPartObj>
        <w:docPartGallery w:val="autotext"/>
      </w:docPartObj>
    </w:sdtPr>
    <w:sdtContent>
      <w:p w14:paraId="5DEFC27F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2057B25">
    <w:pPr>
      <w:pStyle w:val="8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6D8"/>
    <w:rsid w:val="00005075"/>
    <w:rsid w:val="000249E2"/>
    <w:rsid w:val="000264B7"/>
    <w:rsid w:val="00034DD2"/>
    <w:rsid w:val="000365EE"/>
    <w:rsid w:val="00041B59"/>
    <w:rsid w:val="00041D8D"/>
    <w:rsid w:val="00046A61"/>
    <w:rsid w:val="00047B1A"/>
    <w:rsid w:val="00052E49"/>
    <w:rsid w:val="00057CC3"/>
    <w:rsid w:val="00065AE8"/>
    <w:rsid w:val="00093B98"/>
    <w:rsid w:val="000A4B3D"/>
    <w:rsid w:val="000A73B4"/>
    <w:rsid w:val="000A783F"/>
    <w:rsid w:val="000B039B"/>
    <w:rsid w:val="000C5566"/>
    <w:rsid w:val="000D00BF"/>
    <w:rsid w:val="000D10FC"/>
    <w:rsid w:val="000D16BA"/>
    <w:rsid w:val="000D6354"/>
    <w:rsid w:val="000E4344"/>
    <w:rsid w:val="000E5150"/>
    <w:rsid w:val="000E6643"/>
    <w:rsid w:val="000F0DAF"/>
    <w:rsid w:val="000F7ED3"/>
    <w:rsid w:val="001076DE"/>
    <w:rsid w:val="0011447B"/>
    <w:rsid w:val="0011582F"/>
    <w:rsid w:val="00121C9A"/>
    <w:rsid w:val="00121F42"/>
    <w:rsid w:val="00124045"/>
    <w:rsid w:val="00125645"/>
    <w:rsid w:val="00126BDD"/>
    <w:rsid w:val="0013084B"/>
    <w:rsid w:val="0013439F"/>
    <w:rsid w:val="00134613"/>
    <w:rsid w:val="00136A2A"/>
    <w:rsid w:val="0014317B"/>
    <w:rsid w:val="001457AB"/>
    <w:rsid w:val="001551B7"/>
    <w:rsid w:val="00160BCE"/>
    <w:rsid w:val="001630C3"/>
    <w:rsid w:val="00166CB1"/>
    <w:rsid w:val="00175542"/>
    <w:rsid w:val="00180C64"/>
    <w:rsid w:val="0018703C"/>
    <w:rsid w:val="00187356"/>
    <w:rsid w:val="0019523C"/>
    <w:rsid w:val="001A359C"/>
    <w:rsid w:val="001A5B2D"/>
    <w:rsid w:val="001A69CA"/>
    <w:rsid w:val="001B61B5"/>
    <w:rsid w:val="001C0F6E"/>
    <w:rsid w:val="001C22F4"/>
    <w:rsid w:val="001C3AAC"/>
    <w:rsid w:val="001C5E15"/>
    <w:rsid w:val="001D30D0"/>
    <w:rsid w:val="001D43A8"/>
    <w:rsid w:val="001D52D7"/>
    <w:rsid w:val="001E1F8F"/>
    <w:rsid w:val="001E4F91"/>
    <w:rsid w:val="001F0865"/>
    <w:rsid w:val="001F7ADD"/>
    <w:rsid w:val="0020217A"/>
    <w:rsid w:val="00210B57"/>
    <w:rsid w:val="00212D14"/>
    <w:rsid w:val="00212F18"/>
    <w:rsid w:val="00215F85"/>
    <w:rsid w:val="00216FAD"/>
    <w:rsid w:val="00224CEC"/>
    <w:rsid w:val="00227B7E"/>
    <w:rsid w:val="00231F40"/>
    <w:rsid w:val="00232021"/>
    <w:rsid w:val="00240E64"/>
    <w:rsid w:val="00241A11"/>
    <w:rsid w:val="0024224C"/>
    <w:rsid w:val="002425E3"/>
    <w:rsid w:val="002427BD"/>
    <w:rsid w:val="00244F5E"/>
    <w:rsid w:val="00246710"/>
    <w:rsid w:val="002470A9"/>
    <w:rsid w:val="00257D80"/>
    <w:rsid w:val="00264AC1"/>
    <w:rsid w:val="0027211F"/>
    <w:rsid w:val="0028309D"/>
    <w:rsid w:val="00284EB7"/>
    <w:rsid w:val="00287111"/>
    <w:rsid w:val="002877BB"/>
    <w:rsid w:val="002A0520"/>
    <w:rsid w:val="002A06A6"/>
    <w:rsid w:val="002B117C"/>
    <w:rsid w:val="002B4FF6"/>
    <w:rsid w:val="002B50D5"/>
    <w:rsid w:val="002C2B9A"/>
    <w:rsid w:val="002C2D3C"/>
    <w:rsid w:val="002C51EA"/>
    <w:rsid w:val="002D3BEF"/>
    <w:rsid w:val="002E4700"/>
    <w:rsid w:val="002E4C4A"/>
    <w:rsid w:val="002F0CC9"/>
    <w:rsid w:val="002F3BAA"/>
    <w:rsid w:val="002F71D2"/>
    <w:rsid w:val="003017B9"/>
    <w:rsid w:val="00305E8D"/>
    <w:rsid w:val="0033365C"/>
    <w:rsid w:val="00335409"/>
    <w:rsid w:val="00342886"/>
    <w:rsid w:val="00354596"/>
    <w:rsid w:val="00355DC7"/>
    <w:rsid w:val="00370AC9"/>
    <w:rsid w:val="00377858"/>
    <w:rsid w:val="00387A19"/>
    <w:rsid w:val="00387CED"/>
    <w:rsid w:val="00396015"/>
    <w:rsid w:val="003A2055"/>
    <w:rsid w:val="003A41C4"/>
    <w:rsid w:val="003B5CDE"/>
    <w:rsid w:val="003D3201"/>
    <w:rsid w:val="003D5444"/>
    <w:rsid w:val="003D5650"/>
    <w:rsid w:val="003D6F04"/>
    <w:rsid w:val="003E013D"/>
    <w:rsid w:val="003F08EC"/>
    <w:rsid w:val="003F651D"/>
    <w:rsid w:val="004035ED"/>
    <w:rsid w:val="0042244E"/>
    <w:rsid w:val="004241EB"/>
    <w:rsid w:val="00424657"/>
    <w:rsid w:val="00425560"/>
    <w:rsid w:val="004263C0"/>
    <w:rsid w:val="00426E37"/>
    <w:rsid w:val="00430FFB"/>
    <w:rsid w:val="00431F4C"/>
    <w:rsid w:val="00433496"/>
    <w:rsid w:val="00455790"/>
    <w:rsid w:val="0046287F"/>
    <w:rsid w:val="00463FDB"/>
    <w:rsid w:val="004646CB"/>
    <w:rsid w:val="00472AD6"/>
    <w:rsid w:val="00472F3E"/>
    <w:rsid w:val="004777DC"/>
    <w:rsid w:val="00483620"/>
    <w:rsid w:val="00483D75"/>
    <w:rsid w:val="00486432"/>
    <w:rsid w:val="00486EA1"/>
    <w:rsid w:val="004936C1"/>
    <w:rsid w:val="0049426A"/>
    <w:rsid w:val="00497A08"/>
    <w:rsid w:val="004A1CD5"/>
    <w:rsid w:val="004B4CE4"/>
    <w:rsid w:val="004B5E90"/>
    <w:rsid w:val="004C1860"/>
    <w:rsid w:val="004D1033"/>
    <w:rsid w:val="004D21CE"/>
    <w:rsid w:val="004D5F8E"/>
    <w:rsid w:val="004D6D46"/>
    <w:rsid w:val="004E04C3"/>
    <w:rsid w:val="004E4B87"/>
    <w:rsid w:val="004E6D23"/>
    <w:rsid w:val="004F06C7"/>
    <w:rsid w:val="004F49A5"/>
    <w:rsid w:val="0050125C"/>
    <w:rsid w:val="00510E74"/>
    <w:rsid w:val="00517B1C"/>
    <w:rsid w:val="0054412F"/>
    <w:rsid w:val="0054505F"/>
    <w:rsid w:val="0055240D"/>
    <w:rsid w:val="00555752"/>
    <w:rsid w:val="005578BD"/>
    <w:rsid w:val="00561E09"/>
    <w:rsid w:val="00564BED"/>
    <w:rsid w:val="00566E1E"/>
    <w:rsid w:val="0057565B"/>
    <w:rsid w:val="0057681D"/>
    <w:rsid w:val="005801BA"/>
    <w:rsid w:val="00582DA0"/>
    <w:rsid w:val="00583623"/>
    <w:rsid w:val="00584915"/>
    <w:rsid w:val="00586A91"/>
    <w:rsid w:val="00595F13"/>
    <w:rsid w:val="005A50F8"/>
    <w:rsid w:val="005A5261"/>
    <w:rsid w:val="005B1797"/>
    <w:rsid w:val="005B4A26"/>
    <w:rsid w:val="005B4B92"/>
    <w:rsid w:val="005C0F1A"/>
    <w:rsid w:val="005C14BB"/>
    <w:rsid w:val="005C61F6"/>
    <w:rsid w:val="005D65B0"/>
    <w:rsid w:val="005D7287"/>
    <w:rsid w:val="005E0724"/>
    <w:rsid w:val="005E14AD"/>
    <w:rsid w:val="005F0103"/>
    <w:rsid w:val="005F59E0"/>
    <w:rsid w:val="00602B04"/>
    <w:rsid w:val="0060422F"/>
    <w:rsid w:val="0061366E"/>
    <w:rsid w:val="00615FB9"/>
    <w:rsid w:val="00624AF1"/>
    <w:rsid w:val="00624BFB"/>
    <w:rsid w:val="00625832"/>
    <w:rsid w:val="006309B7"/>
    <w:rsid w:val="00635228"/>
    <w:rsid w:val="00636475"/>
    <w:rsid w:val="00643C37"/>
    <w:rsid w:val="0064688D"/>
    <w:rsid w:val="006517ED"/>
    <w:rsid w:val="00654B82"/>
    <w:rsid w:val="00656C75"/>
    <w:rsid w:val="00657DE2"/>
    <w:rsid w:val="0066081A"/>
    <w:rsid w:val="0066530D"/>
    <w:rsid w:val="00666C2D"/>
    <w:rsid w:val="00667840"/>
    <w:rsid w:val="0067248D"/>
    <w:rsid w:val="006802EB"/>
    <w:rsid w:val="00681735"/>
    <w:rsid w:val="006832A7"/>
    <w:rsid w:val="00687C22"/>
    <w:rsid w:val="00687FBC"/>
    <w:rsid w:val="00691A33"/>
    <w:rsid w:val="0069280A"/>
    <w:rsid w:val="00692A48"/>
    <w:rsid w:val="006A2EEF"/>
    <w:rsid w:val="006B1CD6"/>
    <w:rsid w:val="006C6DE8"/>
    <w:rsid w:val="006D073D"/>
    <w:rsid w:val="006D7EA5"/>
    <w:rsid w:val="006E12D9"/>
    <w:rsid w:val="006E1CF5"/>
    <w:rsid w:val="006E520D"/>
    <w:rsid w:val="006F3D03"/>
    <w:rsid w:val="006F7127"/>
    <w:rsid w:val="00700E98"/>
    <w:rsid w:val="00701636"/>
    <w:rsid w:val="00705F06"/>
    <w:rsid w:val="00707884"/>
    <w:rsid w:val="007109A0"/>
    <w:rsid w:val="00714AE2"/>
    <w:rsid w:val="0071554D"/>
    <w:rsid w:val="00720D01"/>
    <w:rsid w:val="007227D2"/>
    <w:rsid w:val="0072291B"/>
    <w:rsid w:val="0073230E"/>
    <w:rsid w:val="0073686F"/>
    <w:rsid w:val="00736FF1"/>
    <w:rsid w:val="007422CB"/>
    <w:rsid w:val="00747DF3"/>
    <w:rsid w:val="00753328"/>
    <w:rsid w:val="007541EC"/>
    <w:rsid w:val="00767FA6"/>
    <w:rsid w:val="00771086"/>
    <w:rsid w:val="007875A8"/>
    <w:rsid w:val="0079691C"/>
    <w:rsid w:val="007A5E40"/>
    <w:rsid w:val="007B3384"/>
    <w:rsid w:val="007C587C"/>
    <w:rsid w:val="007D206B"/>
    <w:rsid w:val="007D6F26"/>
    <w:rsid w:val="007D76A7"/>
    <w:rsid w:val="007E2AD5"/>
    <w:rsid w:val="007F4D66"/>
    <w:rsid w:val="00805DB0"/>
    <w:rsid w:val="008076A3"/>
    <w:rsid w:val="00813B42"/>
    <w:rsid w:val="008222F6"/>
    <w:rsid w:val="00822BFA"/>
    <w:rsid w:val="00830B6A"/>
    <w:rsid w:val="0083308D"/>
    <w:rsid w:val="00834077"/>
    <w:rsid w:val="00834744"/>
    <w:rsid w:val="00836D30"/>
    <w:rsid w:val="0088233F"/>
    <w:rsid w:val="00882EF6"/>
    <w:rsid w:val="00884DD7"/>
    <w:rsid w:val="00891A49"/>
    <w:rsid w:val="008A4D69"/>
    <w:rsid w:val="008A5BBE"/>
    <w:rsid w:val="008B1E72"/>
    <w:rsid w:val="008B483F"/>
    <w:rsid w:val="008B7145"/>
    <w:rsid w:val="008C5DF3"/>
    <w:rsid w:val="008C5F2D"/>
    <w:rsid w:val="008C69FF"/>
    <w:rsid w:val="008D0F8E"/>
    <w:rsid w:val="008D3A9A"/>
    <w:rsid w:val="008E107D"/>
    <w:rsid w:val="008E2C4E"/>
    <w:rsid w:val="008E35FC"/>
    <w:rsid w:val="008E48DE"/>
    <w:rsid w:val="00911160"/>
    <w:rsid w:val="00911837"/>
    <w:rsid w:val="00913DA3"/>
    <w:rsid w:val="00914B60"/>
    <w:rsid w:val="00922287"/>
    <w:rsid w:val="00922714"/>
    <w:rsid w:val="00933124"/>
    <w:rsid w:val="00934FF2"/>
    <w:rsid w:val="009611F2"/>
    <w:rsid w:val="00963F02"/>
    <w:rsid w:val="00966713"/>
    <w:rsid w:val="009806FE"/>
    <w:rsid w:val="00982B51"/>
    <w:rsid w:val="0098373E"/>
    <w:rsid w:val="009846D5"/>
    <w:rsid w:val="00987745"/>
    <w:rsid w:val="009A1020"/>
    <w:rsid w:val="009A4D2A"/>
    <w:rsid w:val="009B0C7E"/>
    <w:rsid w:val="009B334C"/>
    <w:rsid w:val="009C0D48"/>
    <w:rsid w:val="009C2808"/>
    <w:rsid w:val="009D1706"/>
    <w:rsid w:val="009D3B02"/>
    <w:rsid w:val="009D578D"/>
    <w:rsid w:val="009D613F"/>
    <w:rsid w:val="009E1857"/>
    <w:rsid w:val="009F0878"/>
    <w:rsid w:val="009F4FBA"/>
    <w:rsid w:val="009F56B9"/>
    <w:rsid w:val="009F5826"/>
    <w:rsid w:val="009F665A"/>
    <w:rsid w:val="00A04B9B"/>
    <w:rsid w:val="00A10AB3"/>
    <w:rsid w:val="00A133DD"/>
    <w:rsid w:val="00A15DB7"/>
    <w:rsid w:val="00A20243"/>
    <w:rsid w:val="00A213E0"/>
    <w:rsid w:val="00A22A1B"/>
    <w:rsid w:val="00A35139"/>
    <w:rsid w:val="00A35727"/>
    <w:rsid w:val="00A40F84"/>
    <w:rsid w:val="00A43F64"/>
    <w:rsid w:val="00A523EE"/>
    <w:rsid w:val="00A52F19"/>
    <w:rsid w:val="00A5433E"/>
    <w:rsid w:val="00A54852"/>
    <w:rsid w:val="00A54EEA"/>
    <w:rsid w:val="00A670AE"/>
    <w:rsid w:val="00A85E13"/>
    <w:rsid w:val="00AA50F6"/>
    <w:rsid w:val="00AB0E9F"/>
    <w:rsid w:val="00AB32A0"/>
    <w:rsid w:val="00AB396F"/>
    <w:rsid w:val="00AB5C33"/>
    <w:rsid w:val="00AC4D61"/>
    <w:rsid w:val="00AD40BF"/>
    <w:rsid w:val="00AD6657"/>
    <w:rsid w:val="00AE1242"/>
    <w:rsid w:val="00AE4068"/>
    <w:rsid w:val="00AE5844"/>
    <w:rsid w:val="00AF44B6"/>
    <w:rsid w:val="00B0019F"/>
    <w:rsid w:val="00B03EBF"/>
    <w:rsid w:val="00B0565D"/>
    <w:rsid w:val="00B14B07"/>
    <w:rsid w:val="00B166A3"/>
    <w:rsid w:val="00B311DD"/>
    <w:rsid w:val="00B37B73"/>
    <w:rsid w:val="00B42D23"/>
    <w:rsid w:val="00B436B1"/>
    <w:rsid w:val="00B501B7"/>
    <w:rsid w:val="00B5419D"/>
    <w:rsid w:val="00B5527C"/>
    <w:rsid w:val="00B642A3"/>
    <w:rsid w:val="00B646DE"/>
    <w:rsid w:val="00B67FBA"/>
    <w:rsid w:val="00B70883"/>
    <w:rsid w:val="00B759CC"/>
    <w:rsid w:val="00B9225A"/>
    <w:rsid w:val="00B93254"/>
    <w:rsid w:val="00BB13AC"/>
    <w:rsid w:val="00BB182A"/>
    <w:rsid w:val="00BB5AAF"/>
    <w:rsid w:val="00BB676A"/>
    <w:rsid w:val="00BC36C0"/>
    <w:rsid w:val="00BC36D8"/>
    <w:rsid w:val="00BC3EE0"/>
    <w:rsid w:val="00BC7165"/>
    <w:rsid w:val="00BE0940"/>
    <w:rsid w:val="00BE19BD"/>
    <w:rsid w:val="00BE34EF"/>
    <w:rsid w:val="00BF24D2"/>
    <w:rsid w:val="00BF739A"/>
    <w:rsid w:val="00C03E93"/>
    <w:rsid w:val="00C0660A"/>
    <w:rsid w:val="00C15190"/>
    <w:rsid w:val="00C162E4"/>
    <w:rsid w:val="00C16562"/>
    <w:rsid w:val="00C2672A"/>
    <w:rsid w:val="00C32A77"/>
    <w:rsid w:val="00C36016"/>
    <w:rsid w:val="00C373D8"/>
    <w:rsid w:val="00C72E52"/>
    <w:rsid w:val="00C7537B"/>
    <w:rsid w:val="00C76B77"/>
    <w:rsid w:val="00C93819"/>
    <w:rsid w:val="00CA1843"/>
    <w:rsid w:val="00CA30E8"/>
    <w:rsid w:val="00CB2069"/>
    <w:rsid w:val="00CE068A"/>
    <w:rsid w:val="00CE51D5"/>
    <w:rsid w:val="00CF0715"/>
    <w:rsid w:val="00D11079"/>
    <w:rsid w:val="00D11BE2"/>
    <w:rsid w:val="00D11BED"/>
    <w:rsid w:val="00D12FDC"/>
    <w:rsid w:val="00D26EDC"/>
    <w:rsid w:val="00D26F20"/>
    <w:rsid w:val="00D41CF3"/>
    <w:rsid w:val="00D41E37"/>
    <w:rsid w:val="00D4384C"/>
    <w:rsid w:val="00D44519"/>
    <w:rsid w:val="00D46F68"/>
    <w:rsid w:val="00D64A35"/>
    <w:rsid w:val="00D7663D"/>
    <w:rsid w:val="00D86017"/>
    <w:rsid w:val="00D9065A"/>
    <w:rsid w:val="00D926A0"/>
    <w:rsid w:val="00D97984"/>
    <w:rsid w:val="00DA03D8"/>
    <w:rsid w:val="00DA52F9"/>
    <w:rsid w:val="00DA609B"/>
    <w:rsid w:val="00DA75E6"/>
    <w:rsid w:val="00DC5CF8"/>
    <w:rsid w:val="00DD03A0"/>
    <w:rsid w:val="00DD3595"/>
    <w:rsid w:val="00DE188D"/>
    <w:rsid w:val="00DE7FB6"/>
    <w:rsid w:val="00E0033C"/>
    <w:rsid w:val="00E0211E"/>
    <w:rsid w:val="00E02ED6"/>
    <w:rsid w:val="00E03D7B"/>
    <w:rsid w:val="00E057C3"/>
    <w:rsid w:val="00E05EA0"/>
    <w:rsid w:val="00E1250D"/>
    <w:rsid w:val="00E128B9"/>
    <w:rsid w:val="00E13EDC"/>
    <w:rsid w:val="00E1599B"/>
    <w:rsid w:val="00E17F53"/>
    <w:rsid w:val="00E212ED"/>
    <w:rsid w:val="00E27191"/>
    <w:rsid w:val="00E32DAA"/>
    <w:rsid w:val="00E345F5"/>
    <w:rsid w:val="00E34666"/>
    <w:rsid w:val="00E53A8B"/>
    <w:rsid w:val="00E573E4"/>
    <w:rsid w:val="00E613FE"/>
    <w:rsid w:val="00E64B5C"/>
    <w:rsid w:val="00E67A34"/>
    <w:rsid w:val="00E70630"/>
    <w:rsid w:val="00E70DE7"/>
    <w:rsid w:val="00E7105D"/>
    <w:rsid w:val="00E734DE"/>
    <w:rsid w:val="00E754E4"/>
    <w:rsid w:val="00E8499B"/>
    <w:rsid w:val="00E86A34"/>
    <w:rsid w:val="00E87E5B"/>
    <w:rsid w:val="00EA3B5A"/>
    <w:rsid w:val="00EA3F6E"/>
    <w:rsid w:val="00EA467E"/>
    <w:rsid w:val="00EA4CD0"/>
    <w:rsid w:val="00EB0046"/>
    <w:rsid w:val="00EB5425"/>
    <w:rsid w:val="00EB5700"/>
    <w:rsid w:val="00EC1022"/>
    <w:rsid w:val="00EC5378"/>
    <w:rsid w:val="00ED3C55"/>
    <w:rsid w:val="00EE24D0"/>
    <w:rsid w:val="00EE302A"/>
    <w:rsid w:val="00F00BA9"/>
    <w:rsid w:val="00F03B35"/>
    <w:rsid w:val="00F04B0F"/>
    <w:rsid w:val="00F138AE"/>
    <w:rsid w:val="00F1483E"/>
    <w:rsid w:val="00F25DD1"/>
    <w:rsid w:val="00F26F2B"/>
    <w:rsid w:val="00F30AD4"/>
    <w:rsid w:val="00F30CD9"/>
    <w:rsid w:val="00F352B9"/>
    <w:rsid w:val="00F35C6D"/>
    <w:rsid w:val="00F410F5"/>
    <w:rsid w:val="00F43BFC"/>
    <w:rsid w:val="00F4505C"/>
    <w:rsid w:val="00F46366"/>
    <w:rsid w:val="00F509E9"/>
    <w:rsid w:val="00F520B7"/>
    <w:rsid w:val="00F52D2B"/>
    <w:rsid w:val="00F53C0D"/>
    <w:rsid w:val="00F61C97"/>
    <w:rsid w:val="00F6690A"/>
    <w:rsid w:val="00F74A9C"/>
    <w:rsid w:val="00F76D9D"/>
    <w:rsid w:val="00F816BA"/>
    <w:rsid w:val="00F83DF4"/>
    <w:rsid w:val="00F91A83"/>
    <w:rsid w:val="00F95115"/>
    <w:rsid w:val="00F97C15"/>
    <w:rsid w:val="00FA50BF"/>
    <w:rsid w:val="00FA74C9"/>
    <w:rsid w:val="00FB0266"/>
    <w:rsid w:val="00FB4941"/>
    <w:rsid w:val="00FB53F9"/>
    <w:rsid w:val="00FB61C0"/>
    <w:rsid w:val="00FB7BF1"/>
    <w:rsid w:val="00FC7443"/>
    <w:rsid w:val="00FD7A16"/>
    <w:rsid w:val="00FE0B69"/>
    <w:rsid w:val="00FE4FEC"/>
    <w:rsid w:val="00FE7E49"/>
    <w:rsid w:val="00FF3230"/>
    <w:rsid w:val="00FF40E9"/>
    <w:rsid w:val="00FF4D07"/>
    <w:rsid w:val="00FF5CF0"/>
    <w:rsid w:val="00FF5D56"/>
    <w:rsid w:val="00FF72D3"/>
    <w:rsid w:val="00FF7DBF"/>
    <w:rsid w:val="19280E00"/>
    <w:rsid w:val="2C951F2B"/>
    <w:rsid w:val="2EF12597"/>
    <w:rsid w:val="40DB7BFA"/>
    <w:rsid w:val="57EF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0" w:semiHidden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link w:val="3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qFormat/>
    <w:uiPriority w:val="39"/>
    <w:pPr>
      <w:ind w:left="840" w:leftChars="400"/>
    </w:pPr>
  </w:style>
  <w:style w:type="paragraph" w:styleId="5">
    <w:name w:val="Plain Text"/>
    <w:basedOn w:val="1"/>
    <w:link w:val="28"/>
    <w:qFormat/>
    <w:uiPriority w:val="99"/>
    <w:rPr>
      <w:rFonts w:ascii="宋体" w:hAnsi="Courier New" w:cs="Courier New"/>
      <w:szCs w:val="21"/>
    </w:rPr>
  </w:style>
  <w:style w:type="paragraph" w:styleId="6">
    <w:name w:val="Date"/>
    <w:basedOn w:val="1"/>
    <w:next w:val="1"/>
    <w:link w:val="27"/>
    <w:uiPriority w:val="0"/>
    <w:pPr>
      <w:ind w:left="100" w:leftChars="2500"/>
    </w:pPr>
  </w:style>
  <w:style w:type="paragraph" w:styleId="7">
    <w:name w:val="Balloon Text"/>
    <w:basedOn w:val="1"/>
    <w:link w:val="22"/>
    <w:uiPriority w:val="0"/>
    <w:rPr>
      <w:sz w:val="18"/>
      <w:szCs w:val="18"/>
    </w:rPr>
  </w:style>
  <w:style w:type="paragraph" w:styleId="8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qFormat/>
    <w:uiPriority w:val="39"/>
  </w:style>
  <w:style w:type="paragraph" w:styleId="11">
    <w:name w:val="footnote text"/>
    <w:basedOn w:val="1"/>
    <w:link w:val="23"/>
    <w:unhideWhenUsed/>
    <w:qFormat/>
    <w:uiPriority w:val="0"/>
    <w:pPr>
      <w:snapToGrid w:val="0"/>
      <w:jc w:val="left"/>
    </w:pPr>
    <w:rPr>
      <w:sz w:val="18"/>
      <w:szCs w:val="18"/>
    </w:rPr>
  </w:style>
  <w:style w:type="paragraph" w:styleId="12">
    <w:name w:val="toc 2"/>
    <w:basedOn w:val="1"/>
    <w:next w:val="1"/>
    <w:autoRedefine/>
    <w:qFormat/>
    <w:uiPriority w:val="39"/>
    <w:pPr>
      <w:tabs>
        <w:tab w:val="right" w:leader="dot" w:pos="9016"/>
      </w:tabs>
      <w:spacing w:line="360" w:lineRule="auto"/>
      <w:ind w:left="420" w:leftChars="200"/>
    </w:pPr>
  </w:style>
  <w:style w:type="table" w:styleId="14">
    <w:name w:val="Table Grid"/>
    <w:basedOn w:val="1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FollowedHyperlink"/>
    <w:basedOn w:val="15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footnote reference"/>
    <w:unhideWhenUsed/>
    <w:qFormat/>
    <w:uiPriority w:val="0"/>
    <w:rPr>
      <w:vertAlign w:val="superscript"/>
    </w:rPr>
  </w:style>
  <w:style w:type="character" w:customStyle="1" w:styleId="20">
    <w:name w:val="页眉 字符"/>
    <w:link w:val="9"/>
    <w:qFormat/>
    <w:uiPriority w:val="0"/>
    <w:rPr>
      <w:kern w:val="2"/>
      <w:sz w:val="18"/>
      <w:szCs w:val="18"/>
    </w:rPr>
  </w:style>
  <w:style w:type="character" w:customStyle="1" w:styleId="21">
    <w:name w:val="页脚 字符"/>
    <w:link w:val="8"/>
    <w:qFormat/>
    <w:uiPriority w:val="99"/>
    <w:rPr>
      <w:kern w:val="2"/>
      <w:sz w:val="18"/>
      <w:szCs w:val="18"/>
    </w:rPr>
  </w:style>
  <w:style w:type="character" w:customStyle="1" w:styleId="22">
    <w:name w:val="批注框文本 字符"/>
    <w:link w:val="7"/>
    <w:qFormat/>
    <w:uiPriority w:val="0"/>
    <w:rPr>
      <w:kern w:val="2"/>
      <w:sz w:val="18"/>
      <w:szCs w:val="18"/>
    </w:rPr>
  </w:style>
  <w:style w:type="character" w:customStyle="1" w:styleId="23">
    <w:name w:val="脚注文本 字符"/>
    <w:link w:val="11"/>
    <w:qFormat/>
    <w:uiPriority w:val="0"/>
    <w:rPr>
      <w:kern w:val="2"/>
      <w:sz w:val="18"/>
      <w:szCs w:val="18"/>
    </w:rPr>
  </w:style>
  <w:style w:type="paragraph" w:customStyle="1" w:styleId="2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25">
    <w:name w:val="标题 1 字符"/>
    <w:link w:val="2"/>
    <w:qFormat/>
    <w:uiPriority w:val="0"/>
    <w:rPr>
      <w:b/>
      <w:bCs/>
      <w:kern w:val="44"/>
      <w:sz w:val="44"/>
      <w:szCs w:val="44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character" w:customStyle="1" w:styleId="27">
    <w:name w:val="日期 字符"/>
    <w:basedOn w:val="15"/>
    <w:link w:val="6"/>
    <w:qFormat/>
    <w:uiPriority w:val="0"/>
    <w:rPr>
      <w:kern w:val="2"/>
      <w:sz w:val="21"/>
      <w:szCs w:val="24"/>
    </w:rPr>
  </w:style>
  <w:style w:type="character" w:customStyle="1" w:styleId="28">
    <w:name w:val="纯文本 字符"/>
    <w:basedOn w:val="15"/>
    <w:link w:val="5"/>
    <w:qFormat/>
    <w:uiPriority w:val="99"/>
    <w:rPr>
      <w:rFonts w:ascii="宋体" w:hAnsi="Courier New" w:cs="Courier New"/>
      <w:kern w:val="2"/>
      <w:sz w:val="21"/>
      <w:szCs w:val="21"/>
    </w:rPr>
  </w:style>
  <w:style w:type="paragraph" w:customStyle="1" w:styleId="29">
    <w:name w:val="报告正文"/>
    <w:qFormat/>
    <w:uiPriority w:val="0"/>
    <w:pPr>
      <w:wordWrap w:val="0"/>
      <w:spacing w:beforeLines="50" w:afterLines="20" w:line="300" w:lineRule="auto"/>
      <w:jc w:val="both"/>
    </w:pPr>
    <w:rPr>
      <w:rFonts w:ascii="Times New Roman" w:hAnsi="Times New Roman" w:eastAsia="宋体" w:cs="Times New Roman"/>
      <w:bCs/>
      <w:kern w:val="2"/>
      <w:sz w:val="22"/>
      <w:szCs w:val="32"/>
      <w:lang w:val="en-US" w:eastAsia="zh-CN" w:bidi="ar-SA"/>
    </w:rPr>
  </w:style>
  <w:style w:type="character" w:customStyle="1" w:styleId="30">
    <w:name w:val="标题 4 字符"/>
    <w:basedOn w:val="15"/>
    <w:link w:val="3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C45FD-1C2A-44C6-8EA9-3DBA4A1B6E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165</Words>
  <Characters>212</Characters>
  <Lines>139</Lines>
  <Paragraphs>164</Paragraphs>
  <TotalTime>1</TotalTime>
  <ScaleCrop>false</ScaleCrop>
  <LinksUpToDate>false</LinksUpToDate>
  <CharactersWithSpaces>440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2023-03-08T13:55:00Z</dcterms:created>
  <dc:creator>Wei</dc:creator>
  <cp:lastModifiedBy>兴奋的二狗子</cp:lastModifiedBy>
  <cp:lastPrinted>2014-11-27T07:14:00Z</cp:lastPrinted>
  <dcterms:modified xsi:type="dcterms:W3CDTF">2026-06-08T14:16:46Z</dcterms:modified>
  <dc:title>课程设计报告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6417d8a7b8fdd5419922c4309244ef554077da3dd71860efc64b95b70b002e66</vt:lpwstr>
  </property>
  <property fmtid="{D5CDD505-2E9C-101B-9397-08002B2CF9AE}" pid="3" name="KSOTemplateDocerSaveRecord">
    <vt:lpwstr>eyJoZGlkIjoiN2M0ZWQxYTRmNGFmY2RmZjc5OGU4YWRiMTQyNGYyODQiLCJ1c2VySWQiOiIxNTUyODAxMjQ4In0=</vt:lpwstr>
  </property>
  <property fmtid="{D5CDD505-2E9C-101B-9397-08002B2CF9AE}" pid="4" name="KSOProductBuildVer">
    <vt:lpwstr>2052-12.1.0.26895</vt:lpwstr>
  </property>
  <property fmtid="{D5CDD505-2E9C-101B-9397-08002B2CF9AE}" pid="5" name="ICV">
    <vt:lpwstr>453F747AF07B4F63AE9F2102351886E1_12</vt:lpwstr>
  </property>
</Properties>
</file>