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w:t>
      </w:r>
    </w:p>
    <w:p w14:paraId="7BD5AAB1">
      <w:pPr>
        <w:outlineLvl w:val="1"/>
        <w:rPr>
          <w:rFonts w:hint="eastAsia"/>
          <w:lang w:val="en-US" w:eastAsia="zh-CN"/>
        </w:rPr>
      </w:pPr>
      <w:r>
        <w:rPr>
          <w:rFonts w:hint="eastAsia"/>
          <w:lang w:val="en-US" w:eastAsia="zh-CN"/>
        </w:rPr>
        <w:t>1.标准数据类型</w:t>
      </w:r>
    </w:p>
    <w:p w14:paraId="2BFA8BFF">
      <w:pPr>
        <w:rPr>
          <w:rFonts w:hint="default"/>
          <w:lang w:val="en-US" w:eastAsia="zh-CN"/>
        </w:rPr>
      </w:pPr>
      <w:r>
        <w:rPr>
          <w:rFonts w:hint="eastAsia"/>
          <w:lang w:val="en-US" w:eastAsia="zh-CN"/>
        </w:rPr>
        <w:t>1.1 数字</w:t>
      </w:r>
    </w:p>
    <w:p w14:paraId="499E979F">
      <w:pPr>
        <w:ind w:firstLine="420" w:firstLineChars="0"/>
        <w:rPr>
          <w:rFonts w:hint="default"/>
          <w:lang w:val="en-US" w:eastAsia="zh-CN"/>
        </w:rPr>
      </w:pPr>
      <w:r>
        <w:rPr>
          <w:rFonts w:hint="eastAsia"/>
          <w:lang w:val="en-US" w:eastAsia="zh-CN"/>
        </w:rPr>
        <w:t>整数(int)、浮点数(float)、布尔值(bool)和复数(complex)</w:t>
      </w:r>
    </w:p>
    <w:p w14:paraId="5F62C5FE">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a, b, c, d = </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5.5</w:t>
      </w:r>
      <w:r>
        <w:rPr>
          <w:rFonts w:hint="default" w:ascii="Consolas" w:hAnsi="Consolas" w:eastAsia="Consolas" w:cs="Consolas"/>
          <w:b w:val="0"/>
          <w:bCs w:val="0"/>
          <w:color w:val="000000"/>
          <w:kern w:val="0"/>
          <w:sz w:val="16"/>
          <w:szCs w:val="16"/>
          <w:shd w:val="clear" w:fill="FFFFFF"/>
          <w:lang w:val="en-US" w:eastAsia="zh-CN" w:bidi="ar"/>
        </w:rPr>
        <w:t xml:space="preserve">, True,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FF"/>
          <w:kern w:val="0"/>
          <w:sz w:val="16"/>
          <w:szCs w:val="16"/>
          <w:shd w:val="clear" w:fill="FFFFFF"/>
          <w:lang w:val="en-US" w:eastAsia="zh-CN" w:bidi="ar"/>
        </w:rPr>
        <w:t>j</w:t>
      </w:r>
    </w:p>
    <w:p w14:paraId="197B9E8C">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(a),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(b),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(c),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(d))</w:t>
      </w:r>
    </w:p>
    <w:p w14:paraId="2ADD0472">
      <w:pPr>
        <w:keepNext w:val="0"/>
        <w:keepLines w:val="0"/>
        <w:widowControl/>
        <w:suppressLineNumbers w:val="0"/>
        <w:shd w:val="clear" w:fill="FFFFFF"/>
        <w:spacing w:line="228" w:lineRule="atLeast"/>
        <w:ind w:firstLine="420" w:firstLineChars="0"/>
        <w:jc w:val="left"/>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 输出: &lt;class 'int'&gt; &lt;class 'float'&gt; &lt;class 'bool'&gt; &lt;class 'complex'&gt;</w:t>
      </w:r>
    </w:p>
    <w:p w14:paraId="68A401B7">
      <w:pPr>
        <w:outlineLvl w:val="2"/>
        <w:rPr>
          <w:rFonts w:hint="default"/>
          <w:lang w:val="en-US" w:eastAsia="zh-CN"/>
        </w:rPr>
      </w:pPr>
      <w:r>
        <w:rPr>
          <w:rFonts w:hint="eastAsia"/>
          <w:lang w:val="en-US" w:eastAsia="zh-CN"/>
        </w:rPr>
        <w:t xml:space="preserve">1.2 字符串 </w:t>
      </w:r>
      <w:r>
        <w:rPr>
          <w:rFonts w:hint="default"/>
          <w:lang w:val="en-US" w:eastAsia="zh-CN"/>
        </w:rPr>
        <w:t>‘</w:t>
      </w:r>
      <w:r>
        <w:rPr>
          <w:rFonts w:hint="eastAsia"/>
          <w:lang w:val="en-US" w:eastAsia="zh-CN"/>
        </w:rPr>
        <w:t xml:space="preserve"> </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 xml:space="preserve"> </w:t>
      </w:r>
      <w:r>
        <w:rPr>
          <w:rFonts w:hint="default"/>
          <w:lang w:val="en-US" w:eastAsia="zh-CN"/>
        </w:rPr>
        <w:t>”</w:t>
      </w:r>
    </w:p>
    <w:p w14:paraId="7EFCF0ED">
      <w:pPr>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str=</w:t>
      </w:r>
      <w:r>
        <w:rPr>
          <w:rFonts w:hint="default" w:ascii="Consolas" w:hAnsi="Consolas" w:eastAsia="Consolas" w:cs="Consolas"/>
          <w:b w:val="0"/>
          <w:bCs w:val="0"/>
          <w:color w:val="A31515"/>
          <w:kern w:val="0"/>
          <w:sz w:val="16"/>
          <w:szCs w:val="16"/>
          <w:shd w:val="clear" w:fill="FFFFFF"/>
          <w:lang w:val="en-US" w:eastAsia="zh-CN" w:bidi="ar"/>
        </w:rPr>
        <w:t>'Hello World'</w:t>
      </w:r>
      <w:r>
        <w:rPr>
          <w:rFonts w:hint="eastAsia" w:ascii="Consolas" w:hAnsi="Consolas" w:eastAsia="Consolas" w:cs="Consolas"/>
          <w:b w:val="0"/>
          <w:bCs w:val="0"/>
          <w:color w:val="A31515"/>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#字符串从前到后从0开始,从后到前从-1开始。</w:t>
      </w:r>
    </w:p>
    <w:p w14:paraId="05E007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#[2,4)取值范围为左闭右开 2,3</w:t>
      </w:r>
    </w:p>
    <w:p w14:paraId="69EF22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#[0,-1) 这里-1==11 打印Hello Worl</w:t>
      </w:r>
    </w:p>
    <w:p w14:paraId="7E1248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#Hello World</w:t>
      </w:r>
    </w:p>
    <w:p w14:paraId="0CA1DD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'ss'</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#HeHess</w:t>
      </w:r>
    </w:p>
    <w:p w14:paraId="4B412F85">
      <w:pPr>
        <w:outlineLvl w:val="2"/>
        <w:rPr>
          <w:rFonts w:hint="default"/>
          <w:lang w:val="en-US" w:eastAsia="zh-CN"/>
        </w:rPr>
      </w:pPr>
      <w:r>
        <w:rPr>
          <w:rFonts w:hint="eastAsia"/>
          <w:lang w:val="en-US" w:eastAsia="zh-CN"/>
        </w:rPr>
        <w:t>1.3列表 []</w:t>
      </w:r>
    </w:p>
    <w:p w14:paraId="467B5040">
      <w:pPr>
        <w:ind w:firstLine="420" w:firstLineChars="0"/>
        <w:rPr>
          <w:rFonts w:hint="default"/>
          <w:lang w:val="en-US" w:eastAsia="zh-CN"/>
        </w:rPr>
      </w:pPr>
      <w:r>
        <w:rPr>
          <w:rFonts w:hint="eastAsia"/>
          <w:lang w:val="en-US" w:eastAsia="zh-CN"/>
        </w:rPr>
        <w:t>列表可以完成大多数集合类的数据结构的实现,他支持数字,字符,字符串可以嵌套列表。</w:t>
      </w:r>
    </w:p>
    <w:p w14:paraId="14544C63">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w:t>
      </w:r>
      <w:r>
        <w:rPr>
          <w:rFonts w:hint="default" w:ascii="Consolas" w:hAnsi="Consolas" w:eastAsia="Consolas" w:cs="Consolas"/>
          <w:b w:val="0"/>
          <w:bCs w:val="0"/>
          <w:color w:val="A31515"/>
          <w:kern w:val="0"/>
          <w:sz w:val="16"/>
          <w:szCs w:val="16"/>
          <w:shd w:val="clear" w:fill="FFFFFF"/>
          <w:lang w:val="en-US" w:eastAsia="zh-CN" w:bidi="ar"/>
        </w:rPr>
        <w:t>'I'</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521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'love'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'xxl'</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5.10</w:t>
      </w:r>
      <w:r>
        <w:rPr>
          <w:rFonts w:hint="default" w:ascii="Consolas" w:hAnsi="Consolas" w:eastAsia="Consolas" w:cs="Consolas"/>
          <w:b w:val="0"/>
          <w:bCs w:val="0"/>
          <w:color w:val="000000"/>
          <w:kern w:val="0"/>
          <w:sz w:val="16"/>
          <w:szCs w:val="16"/>
          <w:shd w:val="clear" w:fill="FFFFFF"/>
          <w:lang w:val="en-US" w:eastAsia="zh-CN" w:bidi="ar"/>
        </w:rPr>
        <w:t>]</w:t>
      </w:r>
    </w:p>
    <w:p w14:paraId="782587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tinylist=[</w:t>
      </w:r>
      <w:r>
        <w:rPr>
          <w:rFonts w:hint="default" w:ascii="Consolas" w:hAnsi="Consolas" w:eastAsia="Consolas" w:cs="Consolas"/>
          <w:b w:val="0"/>
          <w:bCs w:val="0"/>
          <w:color w:val="A31515"/>
          <w:kern w:val="0"/>
          <w:sz w:val="16"/>
          <w:szCs w:val="16"/>
          <w:shd w:val="clear" w:fill="FFFFFF"/>
          <w:lang w:val="en-US" w:eastAsia="zh-CN" w:bidi="ar"/>
        </w:rPr>
        <w:t>'wwd'</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123</w:t>
      </w:r>
      <w:r>
        <w:rPr>
          <w:rFonts w:hint="default" w:ascii="Consolas" w:hAnsi="Consolas" w:eastAsia="Consolas" w:cs="Consolas"/>
          <w:b w:val="0"/>
          <w:bCs w:val="0"/>
          <w:color w:val="000000"/>
          <w:kern w:val="0"/>
          <w:sz w:val="16"/>
          <w:szCs w:val="16"/>
          <w:shd w:val="clear" w:fill="FFFFFF"/>
          <w:lang w:val="en-US" w:eastAsia="zh-CN" w:bidi="ar"/>
        </w:rPr>
        <w:t>]</w:t>
      </w:r>
    </w:p>
    <w:p w14:paraId="50533CA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print(tinylist*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#['wwd', 123, 'wwd', 123]</w:t>
      </w:r>
    </w:p>
    <w:p w14:paraId="4F7DF3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print(list[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#['I', 521, 'love']</w:t>
      </w:r>
    </w:p>
    <w:p w14:paraId="15A21E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list.append(</w:t>
      </w:r>
      <w:r>
        <w:rPr>
          <w:rFonts w:hint="default" w:ascii="Consolas" w:hAnsi="Consolas" w:eastAsia="Consolas" w:cs="Consolas"/>
          <w:b w:val="0"/>
          <w:bCs w:val="0"/>
          <w:color w:val="098658"/>
          <w:kern w:val="0"/>
          <w:sz w:val="16"/>
          <w:szCs w:val="16"/>
          <w:shd w:val="clear" w:fill="FFFFFF"/>
          <w:lang w:val="en-US" w:eastAsia="zh-CN" w:bidi="ar"/>
        </w:rPr>
        <w:t>85.2</w:t>
      </w:r>
      <w:r>
        <w:rPr>
          <w:rFonts w:hint="default" w:ascii="Consolas" w:hAnsi="Consolas" w:eastAsia="Consolas" w:cs="Consolas"/>
          <w:b w:val="0"/>
          <w:bCs w:val="0"/>
          <w:color w:val="000000"/>
          <w:kern w:val="0"/>
          <w:sz w:val="16"/>
          <w:szCs w:val="16"/>
          <w:shd w:val="clear" w:fill="FFFFFF"/>
          <w:lang w:val="en-US" w:eastAsia="zh-CN" w:bidi="ar"/>
        </w:rPr>
        <w:t>);list+=[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401E2E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print(list) </w:t>
      </w:r>
      <w:r>
        <w:rPr>
          <w:rFonts w:hint="default" w:ascii="Consolas" w:hAnsi="Consolas" w:eastAsia="Consolas" w:cs="Consolas"/>
          <w:b w:val="0"/>
          <w:bCs w:val="0"/>
          <w:color w:val="008000"/>
          <w:kern w:val="0"/>
          <w:sz w:val="16"/>
          <w:szCs w:val="16"/>
          <w:shd w:val="clear" w:fill="FFFFFF"/>
          <w:lang w:val="en-US" w:eastAsia="zh-CN" w:bidi="ar"/>
        </w:rPr>
        <w:t>#['I', 521, 'love', 'xxl', 5.1, 85.2, 6, 5]</w:t>
      </w:r>
    </w:p>
    <w:p w14:paraId="55B0BE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list2=[</w:t>
      </w:r>
      <w:r>
        <w:rPr>
          <w:rFonts w:hint="default" w:ascii="Consolas" w:hAnsi="Consolas" w:eastAsia="Consolas" w:cs="Consolas"/>
          <w:b w:val="0"/>
          <w:bCs w:val="0"/>
          <w:color w:val="098658"/>
          <w:kern w:val="0"/>
          <w:sz w:val="16"/>
          <w:szCs w:val="16"/>
          <w:shd w:val="clear" w:fill="FFFFFF"/>
          <w:lang w:val="en-US" w:eastAsia="zh-CN" w:bidi="ar"/>
        </w:rPr>
        <w:t>52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49</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27</w:t>
      </w:r>
      <w:r>
        <w:rPr>
          <w:rFonts w:hint="default" w:ascii="Consolas" w:hAnsi="Consolas" w:eastAsia="Consolas" w:cs="Consolas"/>
          <w:b w:val="0"/>
          <w:bCs w:val="0"/>
          <w:color w:val="000000"/>
          <w:kern w:val="0"/>
          <w:sz w:val="16"/>
          <w:szCs w:val="16"/>
          <w:shd w:val="clear" w:fill="FFFFFF"/>
          <w:lang w:val="en-US" w:eastAsia="zh-CN" w:bidi="ar"/>
        </w:rPr>
        <w:t>]</w:t>
      </w:r>
    </w:p>
    <w:p w14:paraId="6037C6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print(max(list2)) </w:t>
      </w:r>
      <w:r>
        <w:rPr>
          <w:rFonts w:hint="default" w:ascii="Consolas" w:hAnsi="Consolas" w:eastAsia="Consolas" w:cs="Consolas"/>
          <w:b w:val="0"/>
          <w:bCs w:val="0"/>
          <w:color w:val="008000"/>
          <w:kern w:val="0"/>
          <w:sz w:val="16"/>
          <w:szCs w:val="16"/>
          <w:shd w:val="clear" w:fill="FFFFFF"/>
          <w:lang w:val="en-US" w:eastAsia="zh-CN" w:bidi="ar"/>
        </w:rPr>
        <w:t>#52</w:t>
      </w:r>
    </w:p>
    <w:p w14:paraId="5E4F834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print(list2&gt;[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#从第一个字符开始比较大小,只要一个满足,就不往后进行。</w:t>
      </w:r>
    </w:p>
    <w:p w14:paraId="059DA807">
      <w:pPr>
        <w:outlineLvl w:val="2"/>
        <w:rPr>
          <w:rFonts w:hint="default"/>
          <w:lang w:val="en-US" w:eastAsia="zh-CN"/>
        </w:rPr>
      </w:pPr>
      <w:r>
        <w:rPr>
          <w:rFonts w:hint="eastAsia"/>
          <w:lang w:val="en-US" w:eastAsia="zh-CN"/>
        </w:rPr>
        <w:t>1.4元组 ()</w:t>
      </w:r>
    </w:p>
    <w:p w14:paraId="66A454BE">
      <w:pPr>
        <w:ind w:firstLine="420" w:firstLineChars="0"/>
        <w:rPr>
          <w:rFonts w:hint="default"/>
          <w:lang w:val="en-US" w:eastAsia="zh-CN"/>
        </w:rPr>
      </w:pPr>
      <w:r>
        <w:rPr>
          <w:rFonts w:hint="eastAsia"/>
          <w:lang w:val="en-US" w:eastAsia="zh-CN"/>
        </w:rPr>
        <w:t>元组不允许二次赋值,相当于只读的列表</w:t>
      </w:r>
    </w:p>
    <w:p w14:paraId="7C61E5AE">
      <w:pPr>
        <w:rPr>
          <w:rFonts w:hint="default"/>
          <w:lang w:val="en-US" w:eastAsia="zh-CN"/>
        </w:rPr>
      </w:pPr>
      <w:r>
        <w:rPr>
          <w:rFonts w:hint="default"/>
          <w:lang w:val="en-US" w:eastAsia="zh-CN"/>
        </w:rPr>
        <w:t>tuple=('runoob', 786 , 2.23, 'john', 70.2 )</w:t>
      </w:r>
    </w:p>
    <w:p w14:paraId="5D56F9FA">
      <w:pPr>
        <w:rPr>
          <w:rFonts w:hint="default"/>
          <w:lang w:val="en-US" w:eastAsia="zh-CN"/>
        </w:rPr>
      </w:pPr>
      <w:r>
        <w:rPr>
          <w:rFonts w:hint="default"/>
          <w:lang w:val="en-US" w:eastAsia="zh-CN"/>
        </w:rPr>
        <w:t>tinytuple=('123',2)</w:t>
      </w:r>
    </w:p>
    <w:p w14:paraId="3813CF3B">
      <w:pPr>
        <w:rPr>
          <w:rFonts w:hint="default"/>
          <w:lang w:val="en-US" w:eastAsia="zh-CN"/>
        </w:rPr>
      </w:pPr>
      <w:r>
        <w:rPr>
          <w:rFonts w:hint="default"/>
          <w:lang w:val="en-US" w:eastAsia="zh-CN"/>
        </w:rPr>
        <w:t>print(tinytuple*2)#('123', 2, '123', 2)</w:t>
      </w:r>
    </w:p>
    <w:p w14:paraId="39528027">
      <w:pPr>
        <w:rPr>
          <w:rFonts w:hint="default"/>
          <w:lang w:val="en-US" w:eastAsia="zh-CN"/>
        </w:rPr>
      </w:pPr>
      <w:r>
        <w:rPr>
          <w:rFonts w:hint="default"/>
          <w:lang w:val="en-US" w:eastAsia="zh-CN"/>
        </w:rPr>
        <w:t>print(tuple[0:2])#('runoob', 786)</w:t>
      </w:r>
    </w:p>
    <w:p w14:paraId="4DBD2633">
      <w:pPr>
        <w:outlineLvl w:val="2"/>
        <w:rPr>
          <w:rFonts w:hint="default"/>
          <w:lang w:val="en-US" w:eastAsia="zh-CN"/>
        </w:rPr>
      </w:pPr>
      <w:r>
        <w:rPr>
          <w:rFonts w:hint="eastAsia"/>
          <w:lang w:val="en-US" w:eastAsia="zh-CN"/>
        </w:rPr>
        <w:t>1.5字典 {}+del</w:t>
      </w:r>
    </w:p>
    <w:p w14:paraId="107D1B09">
      <w:pPr>
        <w:ind w:firstLine="420" w:firstLineChars="0"/>
        <w:rPr>
          <w:rFonts w:hint="default"/>
          <w:lang w:val="en-US" w:eastAsia="zh-CN"/>
        </w:rPr>
      </w:pPr>
      <w:r>
        <w:rPr>
          <w:rFonts w:hint="eastAsia"/>
          <w:lang w:val="en-US" w:eastAsia="zh-CN"/>
        </w:rPr>
        <w:t>python中dict等于开放地址的哈希表</w:t>
      </w:r>
      <w:r>
        <w:rPr>
          <w:rFonts w:hint="default"/>
          <w:lang w:val="en-US" w:eastAsia="zh-CN"/>
        </w:rPr>
        <w:t>’</w:t>
      </w:r>
      <w:r>
        <w:rPr>
          <w:rFonts w:hint="eastAsia"/>
          <w:lang w:val="en-US" w:eastAsia="zh-CN"/>
        </w:rPr>
        <w:t>Key</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value</w:t>
      </w:r>
      <w:r>
        <w:rPr>
          <w:rFonts w:hint="default"/>
          <w:lang w:val="en-US" w:eastAsia="zh-CN"/>
        </w:rPr>
        <w:t>’</w:t>
      </w:r>
      <w:r>
        <w:rPr>
          <w:rFonts w:hint="eastAsia"/>
          <w:lang w:val="en-US" w:eastAsia="zh-CN"/>
        </w:rPr>
        <w:t>。</w:t>
      </w:r>
    </w:p>
    <w:p w14:paraId="0F96A2E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dict={}</w:t>
      </w:r>
    </w:p>
    <w:p w14:paraId="7F24EE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dict[</w:t>
      </w:r>
      <w:r>
        <w:rPr>
          <w:rFonts w:hint="default" w:ascii="Consolas" w:hAnsi="Consolas" w:eastAsia="Consolas" w:cs="Consolas"/>
          <w:b w:val="0"/>
          <w:bCs w:val="0"/>
          <w:color w:val="A31515"/>
          <w:kern w:val="0"/>
          <w:sz w:val="16"/>
          <w:szCs w:val="16"/>
          <w:shd w:val="clear" w:fill="FFFFFF"/>
          <w:lang w:val="en-US" w:eastAsia="zh-CN" w:bidi="ar"/>
        </w:rPr>
        <w:t>'one'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"This is one"</w:t>
      </w:r>
      <w:r>
        <w:rPr>
          <w:rFonts w:hint="default" w:ascii="Consolas" w:hAnsi="Consolas" w:eastAsia="Consolas" w:cs="Consolas"/>
          <w:b w:val="0"/>
          <w:bCs w:val="0"/>
          <w:color w:val="000000"/>
          <w:kern w:val="0"/>
          <w:sz w:val="16"/>
          <w:szCs w:val="16"/>
          <w:shd w:val="clear" w:fill="FFFFFF"/>
          <w:lang w:val="en-US" w:eastAsia="zh-CN" w:bidi="ar"/>
        </w:rPr>
        <w:t>;dict[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"This is two"</w:t>
      </w:r>
    </w:p>
    <w:p w14:paraId="253AFE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tinydict={</w:t>
      </w:r>
      <w:r>
        <w:rPr>
          <w:rFonts w:hint="default" w:ascii="Consolas" w:hAnsi="Consolas" w:eastAsia="Consolas" w:cs="Consolas"/>
          <w:b w:val="0"/>
          <w:bCs w:val="0"/>
          <w:color w:val="A31515"/>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'sex'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'male'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23</w:t>
      </w:r>
      <w:r>
        <w:rPr>
          <w:rFonts w:hint="default" w:ascii="Consolas" w:hAnsi="Consolas" w:eastAsia="Consolas" w:cs="Consolas"/>
          <w:b w:val="0"/>
          <w:bCs w:val="0"/>
          <w:color w:val="000000"/>
          <w:kern w:val="0"/>
          <w:sz w:val="16"/>
          <w:szCs w:val="16"/>
          <w:shd w:val="clear" w:fill="FFFFFF"/>
          <w:lang w:val="en-US" w:eastAsia="zh-CN" w:bidi="ar"/>
        </w:rPr>
        <w:t>}  </w:t>
      </w:r>
    </w:p>
    <w:p w14:paraId="549B14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 (dict[</w:t>
      </w:r>
      <w:r>
        <w:rPr>
          <w:rFonts w:hint="default" w:ascii="Consolas" w:hAnsi="Consolas" w:eastAsia="Consolas" w:cs="Consolas"/>
          <w:b w:val="0"/>
          <w:bCs w:val="0"/>
          <w:color w:val="A31515"/>
          <w:kern w:val="0"/>
          <w:sz w:val="16"/>
          <w:szCs w:val="16"/>
          <w:shd w:val="clear" w:fill="FFFFFF"/>
          <w:lang w:val="en-US" w:eastAsia="zh-CN" w:bidi="ar"/>
        </w:rPr>
        <w:t>'one'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输出键为'one'的值 打印This is one</w:t>
      </w:r>
    </w:p>
    <w:p w14:paraId="0B3C4D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print(dict)  </w:t>
      </w:r>
      <w:r>
        <w:rPr>
          <w:rFonts w:hint="default" w:ascii="Consolas" w:hAnsi="Consolas" w:eastAsia="Consolas" w:cs="Consolas"/>
          <w:b w:val="0"/>
          <w:bCs w:val="0"/>
          <w:color w:val="008000"/>
          <w:kern w:val="0"/>
          <w:sz w:val="16"/>
          <w:szCs w:val="16"/>
          <w:shd w:val="clear" w:fill="FFFFFF"/>
          <w:lang w:val="en-US" w:eastAsia="zh-CN" w:bidi="ar"/>
        </w:rPr>
        <w:t>#{'one': 'This is one', 2: 'This is two'}</w:t>
      </w:r>
    </w:p>
    <w:p w14:paraId="31D27B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print(tinydict.keys())  </w:t>
      </w:r>
      <w:r>
        <w:rPr>
          <w:rFonts w:hint="default" w:ascii="Consolas" w:hAnsi="Consolas" w:eastAsia="Consolas" w:cs="Consolas"/>
          <w:b w:val="0"/>
          <w:bCs w:val="0"/>
          <w:color w:val="008000"/>
          <w:kern w:val="0"/>
          <w:sz w:val="16"/>
          <w:szCs w:val="16"/>
          <w:shd w:val="clear" w:fill="FFFFFF"/>
          <w:lang w:val="en-US" w:eastAsia="zh-CN" w:bidi="ar"/>
        </w:rPr>
        <w:t>#dict_keys(['name', 'sex', 'age'])</w:t>
      </w:r>
    </w:p>
    <w:p w14:paraId="0945D7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print(tinydict.values())  </w:t>
      </w:r>
      <w:r>
        <w:rPr>
          <w:rFonts w:hint="default" w:ascii="Consolas" w:hAnsi="Consolas" w:eastAsia="Consolas" w:cs="Consolas"/>
          <w:b w:val="0"/>
          <w:bCs w:val="0"/>
          <w:color w:val="008000"/>
          <w:kern w:val="0"/>
          <w:sz w:val="16"/>
          <w:szCs w:val="16"/>
          <w:shd w:val="clear" w:fill="FFFFFF"/>
          <w:lang w:val="en-US" w:eastAsia="zh-CN" w:bidi="ar"/>
        </w:rPr>
        <w:t>#dict_values(['zhang', 'male', 23])</w:t>
      </w:r>
    </w:p>
    <w:p w14:paraId="506285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del</w:t>
      </w:r>
      <w:r>
        <w:rPr>
          <w:rFonts w:hint="default" w:ascii="Consolas" w:hAnsi="Consolas" w:eastAsia="Consolas" w:cs="Consolas"/>
          <w:b w:val="0"/>
          <w:bCs w:val="0"/>
          <w:color w:val="000000"/>
          <w:kern w:val="0"/>
          <w:sz w:val="16"/>
          <w:szCs w:val="16"/>
          <w:shd w:val="clear" w:fill="FFFFFF"/>
          <w:lang w:val="en-US" w:eastAsia="zh-CN" w:bidi="ar"/>
        </w:rPr>
        <w:t xml:space="preserve"> tinydict[</w:t>
      </w:r>
      <w:r>
        <w:rPr>
          <w:rFonts w:hint="default" w:ascii="Consolas" w:hAnsi="Consolas" w:eastAsia="Consolas" w:cs="Consolas"/>
          <w:b w:val="0"/>
          <w:bCs w:val="0"/>
          <w:color w:val="A31515"/>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 删除键是'Name'的条目  打印{'sex': 'male', 'age': 23}</w:t>
      </w:r>
    </w:p>
    <w:p w14:paraId="6DE013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tinydict.clear()      </w:t>
      </w:r>
      <w:r>
        <w:rPr>
          <w:rFonts w:hint="default" w:ascii="Consolas" w:hAnsi="Consolas" w:eastAsia="Consolas" w:cs="Consolas"/>
          <w:b w:val="0"/>
          <w:bCs w:val="0"/>
          <w:color w:val="008000"/>
          <w:kern w:val="0"/>
          <w:sz w:val="16"/>
          <w:szCs w:val="16"/>
          <w:shd w:val="clear" w:fill="FFFFFF"/>
          <w:lang w:val="en-US" w:eastAsia="zh-CN" w:bidi="ar"/>
        </w:rPr>
        <w:t># 清空字典所有条目,打印{}</w:t>
      </w:r>
    </w:p>
    <w:p w14:paraId="1179DF81">
      <w:pPr>
        <w:outlineLvl w:val="1"/>
        <w:rPr>
          <w:rFonts w:hint="default"/>
          <w:lang w:val="en-US" w:eastAsia="zh-CN"/>
        </w:rPr>
      </w:pPr>
      <w:r>
        <w:rPr>
          <w:rFonts w:hint="eastAsia"/>
          <w:lang w:val="en-US" w:eastAsia="zh-CN"/>
        </w:rPr>
        <w:t>2.运算符</w:t>
      </w:r>
    </w:p>
    <w:p w14:paraId="316617B0">
      <w:pPr>
        <w:ind w:firstLine="420" w:firstLineChars="0"/>
        <w:rPr>
          <w:rFonts w:hint="default"/>
          <w:lang w:val="en-US" w:eastAsia="zh-CN"/>
        </w:rPr>
      </w:pPr>
      <w:r>
        <w:rPr>
          <w:rFonts w:hint="default"/>
          <w:lang w:val="en-US" w:eastAsia="zh-CN"/>
        </w:rPr>
        <w:t>print(10**3) #1000</w:t>
      </w:r>
      <w:r>
        <w:rPr>
          <w:rFonts w:hint="eastAsia"/>
          <w:lang w:val="en-US" w:eastAsia="zh-CN"/>
        </w:rPr>
        <w:t xml:space="preserve">  10的3次幂即</w:t>
      </w:r>
      <m:oMath>
        <m:sSup>
          <m:sSupPr>
            <m:ctrlPr>
              <w:rPr>
                <w:rFonts w:ascii="Cambria Math" w:hAnsi="Cambria Math"/>
                <w:i/>
                <w:lang w:val="en-US"/>
              </w:rPr>
            </m:ctrlPr>
          </m:sSupPr>
          <m:e>
            <m:r>
              <m:rPr/>
              <w:rPr>
                <w:rFonts w:hint="default" w:ascii="Cambria Math" w:hAnsi="Cambria Math"/>
                <w:lang w:val="en-US" w:eastAsia="zh-CN"/>
              </w:rPr>
              <m:t>10</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oMath>
      <w:r>
        <w:rPr>
          <w:rFonts w:hint="eastAsia" w:hAnsi="Cambria Math"/>
          <w:i w:val="0"/>
          <w:lang w:val="en-US" w:eastAsia="zh-CN"/>
        </w:rPr>
        <w:t>=1000</w:t>
      </w:r>
      <w:r>
        <w:rPr>
          <w:rFonts w:hint="eastAsia"/>
          <w:lang w:val="en-US" w:eastAsia="zh-CN"/>
        </w:rPr>
        <w:t>。a**=3   a=a**3</w:t>
      </w:r>
    </w:p>
    <w:p w14:paraId="5DB15EA4">
      <w:pPr>
        <w:ind w:firstLine="420" w:firstLineChars="0"/>
        <w:rPr>
          <w:rFonts w:hint="default"/>
          <w:lang w:val="en-US" w:eastAsia="zh-CN"/>
        </w:rPr>
      </w:pPr>
      <w:r>
        <w:rPr>
          <w:rFonts w:hint="default"/>
          <w:lang w:val="en-US" w:eastAsia="zh-CN"/>
        </w:rPr>
        <w:t>print(20/9)  #2.2222222222222223</w:t>
      </w:r>
      <w:r>
        <w:rPr>
          <w:rFonts w:hint="eastAsia"/>
          <w:lang w:val="en-US" w:eastAsia="zh-CN"/>
        </w:rPr>
        <w:t xml:space="preserve">        20//9 进行向下取整,取成int型</w:t>
      </w:r>
    </w:p>
    <w:p w14:paraId="16144CC4">
      <w:pPr>
        <w:outlineLvl w:val="2"/>
        <w:rPr>
          <w:rFonts w:hint="eastAsia"/>
          <w:lang w:val="en-US" w:eastAsia="zh-CN"/>
        </w:rPr>
      </w:pPr>
      <w:r>
        <w:rPr>
          <w:rFonts w:hint="eastAsia"/>
          <w:lang w:val="en-US" w:eastAsia="zh-CN"/>
        </w:rPr>
        <w:t>2.1 按位运算: &amp;且 |或 ^异或 ~取反 &lt;&lt;左移 &gt;&gt; 右移</w:t>
      </w:r>
    </w:p>
    <w:p w14:paraId="6366401F">
      <w:pPr>
        <w:outlineLvl w:val="2"/>
        <w:rPr>
          <w:rFonts w:hint="default"/>
          <w:lang w:val="en-US" w:eastAsia="zh-CN"/>
        </w:rPr>
      </w:pPr>
      <w:r>
        <w:rPr>
          <w:rFonts w:hint="eastAsia"/>
          <w:lang w:val="en-US" w:eastAsia="zh-CN"/>
        </w:rPr>
        <w:t xml:space="preserve">2.2 逻辑运算符: and 且 or 或 not 非 </w:t>
      </w:r>
    </w:p>
    <w:p w14:paraId="49310CA4">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;b=</w:t>
      </w:r>
      <w:r>
        <w:rPr>
          <w:rFonts w:hint="default" w:ascii="Consolas" w:hAnsi="Consolas" w:eastAsia="Consolas" w:cs="Consolas"/>
          <w:b w:val="0"/>
          <w:bCs w:val="0"/>
          <w:color w:val="098658"/>
          <w:kern w:val="0"/>
          <w:sz w:val="16"/>
          <w:szCs w:val="16"/>
          <w:shd w:val="clear" w:fill="FFFFFF"/>
          <w:lang w:val="en-US" w:eastAsia="zh-CN" w:bidi="ar"/>
        </w:rPr>
        <w:t>20</w:t>
      </w:r>
    </w:p>
    <w:p w14:paraId="66A511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xml:space="preserve">""" </w:t>
      </w:r>
      <w:r>
        <w:rPr>
          <w:rFonts w:hint="eastAsia" w:ascii="Consolas" w:hAnsi="Consolas" w:eastAsia="Consolas" w:cs="Consolas"/>
          <w:b w:val="0"/>
          <w:bCs w:val="0"/>
          <w:color w:val="A31515"/>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若变量数值≠0,则相当于True,数值=0,则相当于False。</w:t>
      </w:r>
    </w:p>
    <w:p w14:paraId="7AA66839">
      <w:pPr>
        <w:keepNext w:val="0"/>
        <w:keepLines w:val="0"/>
        <w:widowControl/>
        <w:suppressLineNumbers w:val="0"/>
        <w:shd w:val="clear" w:fill="FFFFFF"/>
        <w:spacing w:line="228" w:lineRule="atLeast"/>
        <w:ind w:firstLine="480" w:firstLineChars="300"/>
        <w:jc w:val="left"/>
        <w:rPr>
          <w:rFonts w:hint="default" w:ascii="Consolas" w:hAnsi="Consolas" w:eastAsia="Consolas" w:cs="Consolas"/>
          <w:b w:val="0"/>
          <w:bCs w:val="0"/>
          <w:color w:val="A31515"/>
          <w:kern w:val="0"/>
          <w:sz w:val="16"/>
          <w:szCs w:val="16"/>
          <w:shd w:val="clear" w:fill="FFFFFF"/>
          <w:lang w:val="en-US" w:eastAsia="zh-CN" w:bidi="ar"/>
        </w:rPr>
      </w:pPr>
      <w:r>
        <w:rPr>
          <w:rFonts w:hint="default" w:ascii="Consolas" w:hAnsi="Consolas" w:eastAsia="Consolas" w:cs="Consolas"/>
          <w:b w:val="0"/>
          <w:bCs w:val="0"/>
          <w:color w:val="A31515"/>
          <w:kern w:val="0"/>
          <w:sz w:val="16"/>
          <w:szCs w:val="16"/>
          <w:shd w:val="clear" w:fill="FFFFFF"/>
          <w:lang w:val="en-US" w:eastAsia="zh-CN" w:bidi="ar"/>
        </w:rPr>
        <w:t>and 或or  </w:t>
      </w:r>
    </w:p>
    <w:p w14:paraId="5FF3AD90">
      <w:pPr>
        <w:keepNext w:val="0"/>
        <w:keepLines w:val="0"/>
        <w:widowControl/>
        <w:suppressLineNumbers w:val="0"/>
        <w:shd w:val="clear" w:fill="FFFFFF"/>
        <w:spacing w:line="228" w:lineRule="atLeast"/>
        <w:ind w:firstLine="640" w:firstLineChars="40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最终判定为False的话,则打印0。  若最终判定为True的话,and打印最后数值,or打印第一个不为0数值。</w:t>
      </w:r>
    </w:p>
    <w:p w14:paraId="354775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w:t>
      </w:r>
    </w:p>
    <w:p w14:paraId="1FB5EBA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 </w:t>
      </w:r>
      <w:r>
        <w:rPr>
          <w:rFonts w:hint="default" w:ascii="Consolas" w:hAnsi="Consolas" w:eastAsia="Consolas" w:cs="Consolas"/>
          <w:b w:val="0"/>
          <w:bCs w:val="0"/>
          <w:color w:val="0000FF"/>
          <w:kern w:val="0"/>
          <w:sz w:val="16"/>
          <w:szCs w:val="16"/>
          <w:shd w:val="clear" w:fill="FFFFFF"/>
          <w:lang w:val="en-US" w:eastAsia="zh-CN" w:bidi="ar"/>
        </w:rPr>
        <w:t>and</w:t>
      </w:r>
      <w:r>
        <w:rPr>
          <w:rFonts w:hint="default" w:ascii="Consolas" w:hAnsi="Consolas" w:eastAsia="Consolas" w:cs="Consolas"/>
          <w:b w:val="0"/>
          <w:bCs w:val="0"/>
          <w:color w:val="000000"/>
          <w:kern w:val="0"/>
          <w:sz w:val="16"/>
          <w:szCs w:val="16"/>
          <w:shd w:val="clear" w:fill="FFFFFF"/>
          <w:lang w:val="en-US" w:eastAsia="zh-CN" w:bidi="ar"/>
        </w:rPr>
        <w:t xml:space="preserve"> b) </w:t>
      </w:r>
      <w:r>
        <w:rPr>
          <w:rFonts w:hint="default" w:ascii="Consolas" w:hAnsi="Consolas" w:eastAsia="Consolas" w:cs="Consolas"/>
          <w:b w:val="0"/>
          <w:bCs w:val="0"/>
          <w:color w:val="008000"/>
          <w:kern w:val="0"/>
          <w:sz w:val="16"/>
          <w:szCs w:val="16"/>
          <w:shd w:val="clear" w:fill="FFFFFF"/>
          <w:lang w:val="en-US" w:eastAsia="zh-CN" w:bidi="ar"/>
        </w:rPr>
        <w:t>#20</w:t>
      </w:r>
    </w:p>
    <w:p w14:paraId="1E24C2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or</w:t>
      </w:r>
      <w:r>
        <w:rPr>
          <w:rFonts w:hint="default" w:ascii="Consolas" w:hAnsi="Consolas" w:eastAsia="Consolas" w:cs="Consolas"/>
          <w:b w:val="0"/>
          <w:bCs w:val="0"/>
          <w:color w:val="000000"/>
          <w:kern w:val="0"/>
          <w:sz w:val="16"/>
          <w:szCs w:val="16"/>
          <w:shd w:val="clear" w:fill="FFFFFF"/>
          <w:lang w:val="en-US" w:eastAsia="zh-CN" w:bidi="ar"/>
        </w:rPr>
        <w:t xml:space="preserve"> a </w:t>
      </w:r>
      <w:r>
        <w:rPr>
          <w:rFonts w:hint="default" w:ascii="Consolas" w:hAnsi="Consolas" w:eastAsia="Consolas" w:cs="Consolas"/>
          <w:b w:val="0"/>
          <w:bCs w:val="0"/>
          <w:color w:val="0000FF"/>
          <w:kern w:val="0"/>
          <w:sz w:val="16"/>
          <w:szCs w:val="16"/>
          <w:shd w:val="clear" w:fill="FFFFFF"/>
          <w:lang w:val="en-US" w:eastAsia="zh-CN" w:bidi="ar"/>
        </w:rPr>
        <w:t>or</w:t>
      </w:r>
      <w:r>
        <w:rPr>
          <w:rFonts w:hint="default" w:ascii="Consolas" w:hAnsi="Consolas" w:eastAsia="Consolas" w:cs="Consolas"/>
          <w:b w:val="0"/>
          <w:bCs w:val="0"/>
          <w:color w:val="000000"/>
          <w:kern w:val="0"/>
          <w:sz w:val="16"/>
          <w:szCs w:val="16"/>
          <w:shd w:val="clear" w:fill="FFFFFF"/>
          <w:lang w:val="en-US" w:eastAsia="zh-CN" w:bidi="ar"/>
        </w:rPr>
        <w:t xml:space="preserve"> b) </w:t>
      </w:r>
      <w:r>
        <w:rPr>
          <w:rFonts w:hint="default" w:ascii="Consolas" w:hAnsi="Consolas" w:eastAsia="Consolas" w:cs="Consolas"/>
          <w:b w:val="0"/>
          <w:bCs w:val="0"/>
          <w:color w:val="008000"/>
          <w:kern w:val="0"/>
          <w:sz w:val="16"/>
          <w:szCs w:val="16"/>
          <w:shd w:val="clear" w:fill="FFFFFF"/>
          <w:lang w:val="en-US" w:eastAsia="zh-CN" w:bidi="ar"/>
        </w:rPr>
        <w:t>#10</w:t>
      </w:r>
    </w:p>
    <w:p w14:paraId="25C9B8CD">
      <w:pPr>
        <w:keepNext w:val="0"/>
        <w:keepLines w:val="0"/>
        <w:widowControl/>
        <w:suppressLineNumbers w:val="0"/>
        <w:shd w:val="clear" w:fill="FFFFFF"/>
        <w:spacing w:line="228" w:lineRule="atLeast"/>
        <w:jc w:val="left"/>
        <w:rPr>
          <w:rFonts w:hint="default"/>
          <w:lang w:val="en-US" w:eastAsia="zh-CN"/>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not</w:t>
      </w:r>
      <w:r>
        <w:rPr>
          <w:rFonts w:hint="default" w:ascii="Consolas" w:hAnsi="Consolas" w:eastAsia="Consolas" w:cs="Consolas"/>
          <w:b w:val="0"/>
          <w:bCs w:val="0"/>
          <w:color w:val="000000"/>
          <w:kern w:val="0"/>
          <w:sz w:val="16"/>
          <w:szCs w:val="16"/>
          <w:shd w:val="clear" w:fill="FFFFFF"/>
          <w:lang w:val="en-US" w:eastAsia="zh-CN" w:bidi="ar"/>
        </w:rPr>
        <w:t xml:space="preserve"> a) </w:t>
      </w:r>
      <w:r>
        <w:rPr>
          <w:rFonts w:hint="default" w:ascii="Consolas" w:hAnsi="Consolas" w:eastAsia="Consolas" w:cs="Consolas"/>
          <w:b w:val="0"/>
          <w:bCs w:val="0"/>
          <w:color w:val="008000"/>
          <w:kern w:val="0"/>
          <w:sz w:val="16"/>
          <w:szCs w:val="16"/>
          <w:shd w:val="clear" w:fill="FFFFFF"/>
          <w:lang w:val="en-US" w:eastAsia="zh-CN" w:bidi="ar"/>
        </w:rPr>
        <w:t>#返回False</w:t>
      </w:r>
    </w:p>
    <w:p w14:paraId="71471020">
      <w:pPr>
        <w:outlineLvl w:val="2"/>
        <w:rPr>
          <w:rFonts w:hint="default"/>
          <w:lang w:val="en-US" w:eastAsia="zh-CN"/>
        </w:rPr>
      </w:pPr>
      <w:r>
        <w:rPr>
          <w:rFonts w:hint="eastAsia"/>
          <w:lang w:val="en-US" w:eastAsia="zh-CN"/>
        </w:rPr>
        <w:t>2.3 in 或not in</w:t>
      </w:r>
    </w:p>
    <w:p w14:paraId="7B2EC4D0">
      <w:pPr>
        <w:rPr>
          <w:rFonts w:hint="default"/>
          <w:lang w:val="en-US" w:eastAsia="zh-CN"/>
        </w:rPr>
      </w:pPr>
      <w:r>
        <w:rPr>
          <w:rFonts w:hint="default"/>
          <w:lang w:val="en-US" w:eastAsia="zh-CN"/>
        </w:rPr>
        <w:t>list=[1,2,3,4,5]</w:t>
      </w:r>
    </w:p>
    <w:p w14:paraId="78319E07">
      <w:pPr>
        <w:rPr>
          <w:rFonts w:hint="default"/>
          <w:lang w:val="en-US" w:eastAsia="zh-CN"/>
        </w:rPr>
      </w:pPr>
      <w:r>
        <w:rPr>
          <w:rFonts w:hint="default"/>
          <w:lang w:val="en-US" w:eastAsia="zh-CN"/>
        </w:rPr>
        <w:t>if (1 in list):</w:t>
      </w:r>
    </w:p>
    <w:p w14:paraId="1D85AFE7">
      <w:pPr>
        <w:rPr>
          <w:rFonts w:hint="default"/>
          <w:lang w:val="en-US" w:eastAsia="zh-CN"/>
        </w:rPr>
      </w:pPr>
      <w:r>
        <w:rPr>
          <w:rFonts w:hint="default"/>
          <w:lang w:val="en-US" w:eastAsia="zh-CN"/>
        </w:rPr>
        <w:t xml:space="preserve">    print(1,'在列表内')</w:t>
      </w:r>
    </w:p>
    <w:p w14:paraId="3351C89C">
      <w:pPr>
        <w:rPr>
          <w:rFonts w:hint="default"/>
          <w:lang w:val="en-US" w:eastAsia="zh-CN"/>
        </w:rPr>
      </w:pPr>
      <w:r>
        <w:rPr>
          <w:rFonts w:hint="default"/>
          <w:lang w:val="en-US" w:eastAsia="zh-CN"/>
        </w:rPr>
        <w:t>else:</w:t>
      </w:r>
    </w:p>
    <w:p w14:paraId="1FE66037">
      <w:pPr>
        <w:ind w:firstLine="420"/>
        <w:rPr>
          <w:rFonts w:hint="default"/>
          <w:lang w:val="en-US" w:eastAsia="zh-CN"/>
        </w:rPr>
      </w:pPr>
      <w:r>
        <w:rPr>
          <w:rFonts w:hint="default"/>
          <w:lang w:val="en-US" w:eastAsia="zh-CN"/>
        </w:rPr>
        <w:t>print(1,'不在列表')</w:t>
      </w:r>
    </w:p>
    <w:p w14:paraId="53C1DEF9">
      <w:pPr>
        <w:outlineLvl w:val="2"/>
      </w:pPr>
      <w:r>
        <w:rPr>
          <w:rFonts w:hint="default"/>
          <w:lang w:val="en-US" w:eastAsia="zh-CN"/>
        </w:rPr>
        <w:br w:type="textWrapping"/>
      </w:r>
      <w:r>
        <w:rPr>
          <w:rFonts w:hint="eastAsia"/>
          <w:lang w:val="en-US" w:eastAsia="zh-CN"/>
        </w:rPr>
        <w:t>2.4 ==和is的区别</w:t>
      </w:r>
    </w:p>
    <w:p w14:paraId="2F1F2532">
      <w:pPr>
        <w:ind w:firstLine="420" w:firstLineChars="0"/>
        <w:rPr>
          <w:rFonts w:hint="default"/>
          <w:lang w:val="en-US" w:eastAsia="zh-CN"/>
        </w:rPr>
      </w:pPr>
      <w:r>
        <w:rPr>
          <w:rFonts w:hint="default"/>
          <w:lang w:val="en-US" w:eastAsia="zh-CN"/>
        </w:rPr>
        <w:t>==</w:t>
      </w:r>
      <w:r>
        <w:rPr>
          <w:rFonts w:hint="eastAsia"/>
          <w:lang w:val="en-US" w:eastAsia="zh-CN"/>
        </w:rPr>
        <w:t>:</w:t>
      </w:r>
      <w:r>
        <w:rPr>
          <w:rFonts w:hint="default"/>
          <w:lang w:val="en-US" w:eastAsia="zh-CN"/>
        </w:rPr>
        <w:t>用于比较两个对象的值是否相等</w:t>
      </w:r>
      <w:r>
        <w:rPr>
          <w:rFonts w:hint="eastAsia"/>
          <w:lang w:val="en-US" w:eastAsia="zh-CN"/>
        </w:rPr>
        <w:t>,</w:t>
      </w:r>
      <w:r>
        <w:rPr>
          <w:rFonts w:hint="default"/>
          <w:lang w:val="en-US" w:eastAsia="zh-CN"/>
        </w:rPr>
        <w:t>适用于大多数情况下的值比较。</w:t>
      </w:r>
    </w:p>
    <w:p w14:paraId="27A7CCD1">
      <w:pPr>
        <w:ind w:firstLine="420" w:firstLineChars="0"/>
        <w:rPr>
          <w:rFonts w:hint="default"/>
          <w:lang w:val="en-US" w:eastAsia="zh-CN"/>
        </w:rPr>
      </w:pPr>
      <w:r>
        <w:rPr>
          <w:rFonts w:hint="default"/>
          <w:lang w:val="en-US" w:eastAsia="zh-CN"/>
        </w:rPr>
        <w:t>is</w:t>
      </w:r>
      <w:r>
        <w:rPr>
          <w:rFonts w:hint="eastAsia"/>
          <w:lang w:val="en-US" w:eastAsia="zh-CN"/>
        </w:rPr>
        <w:t>:</w:t>
      </w:r>
      <w:r>
        <w:rPr>
          <w:rFonts w:hint="default"/>
          <w:lang w:val="en-US" w:eastAsia="zh-CN"/>
        </w:rPr>
        <w:t>用于比较两个对象是否是同一个对象</w:t>
      </w:r>
      <w:r>
        <w:rPr>
          <w:rFonts w:hint="eastAsia"/>
          <w:lang w:val="en-US" w:eastAsia="zh-CN"/>
        </w:rPr>
        <w:t>,</w:t>
      </w:r>
      <w:r>
        <w:rPr>
          <w:rFonts w:hint="default"/>
          <w:lang w:val="en-US" w:eastAsia="zh-CN"/>
        </w:rPr>
        <w:t>适用于判断None、检查变量是否指向同一对象</w:t>
      </w:r>
    </w:p>
    <w:p w14:paraId="05CB123C">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p>
    <w:p w14:paraId="3C9419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b = a </w:t>
      </w:r>
      <w:r>
        <w:rPr>
          <w:rFonts w:hint="default" w:ascii="Consolas" w:hAnsi="Consolas" w:eastAsia="Consolas" w:cs="Consolas"/>
          <w:b w:val="0"/>
          <w:bCs w:val="0"/>
          <w:color w:val="008000"/>
          <w:kern w:val="0"/>
          <w:sz w:val="16"/>
          <w:szCs w:val="16"/>
          <w:shd w:val="clear" w:fill="FFFFFF"/>
          <w:lang w:val="en-US" w:eastAsia="zh-CN" w:bidi="ar"/>
        </w:rPr>
        <w:t>#让成为一个对象.即取别名,改变b的同时也会改变a。</w:t>
      </w:r>
    </w:p>
    <w:p w14:paraId="53400D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print(b </w:t>
      </w:r>
      <w:r>
        <w:rPr>
          <w:rFonts w:hint="default" w:ascii="Consolas" w:hAnsi="Consolas" w:eastAsia="Consolas" w:cs="Consolas"/>
          <w:b w:val="0"/>
          <w:bCs w:val="0"/>
          <w:color w:val="0000FF"/>
          <w:kern w:val="0"/>
          <w:sz w:val="16"/>
          <w:szCs w:val="16"/>
          <w:shd w:val="clear" w:fill="FFFFFF"/>
          <w:lang w:val="en-US" w:eastAsia="zh-CN" w:bidi="ar"/>
        </w:rPr>
        <w:t>is</w:t>
      </w:r>
      <w:r>
        <w:rPr>
          <w:rFonts w:hint="default" w:ascii="Consolas" w:hAnsi="Consolas" w:eastAsia="Consolas" w:cs="Consolas"/>
          <w:b w:val="0"/>
          <w:bCs w:val="0"/>
          <w:color w:val="000000"/>
          <w:kern w:val="0"/>
          <w:sz w:val="16"/>
          <w:szCs w:val="16"/>
          <w:shd w:val="clear" w:fill="FFFFFF"/>
          <w:lang w:val="en-US" w:eastAsia="zh-CN" w:bidi="ar"/>
        </w:rPr>
        <w:t xml:space="preserve"> a,b==a)  </w:t>
      </w:r>
      <w:r>
        <w:rPr>
          <w:rFonts w:hint="default" w:ascii="Consolas" w:hAnsi="Consolas" w:eastAsia="Consolas" w:cs="Consolas"/>
          <w:b w:val="0"/>
          <w:bCs w:val="0"/>
          <w:color w:val="008000"/>
          <w:kern w:val="0"/>
          <w:sz w:val="16"/>
          <w:szCs w:val="16"/>
          <w:shd w:val="clear" w:fill="FFFFFF"/>
          <w:lang w:val="en-US" w:eastAsia="zh-CN" w:bidi="ar"/>
        </w:rPr>
        <w:t>#True True</w:t>
      </w:r>
    </w:p>
    <w:p w14:paraId="627D55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b = a[:] </w:t>
      </w:r>
      <w:r>
        <w:rPr>
          <w:rFonts w:hint="default" w:ascii="Consolas" w:hAnsi="Consolas" w:eastAsia="Consolas" w:cs="Consolas"/>
          <w:b w:val="0"/>
          <w:bCs w:val="0"/>
          <w:color w:val="008000"/>
          <w:kern w:val="0"/>
          <w:sz w:val="16"/>
          <w:szCs w:val="16"/>
          <w:shd w:val="clear" w:fill="FFFFFF"/>
          <w:lang w:val="en-US" w:eastAsia="zh-CN" w:bidi="ar"/>
        </w:rPr>
        <w:t>#只赋值</w:t>
      </w:r>
    </w:p>
    <w:p w14:paraId="2EA3EE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print(b </w:t>
      </w:r>
      <w:r>
        <w:rPr>
          <w:rFonts w:hint="default" w:ascii="Consolas" w:hAnsi="Consolas" w:eastAsia="Consolas" w:cs="Consolas"/>
          <w:b w:val="0"/>
          <w:bCs w:val="0"/>
          <w:color w:val="0000FF"/>
          <w:kern w:val="0"/>
          <w:sz w:val="16"/>
          <w:szCs w:val="16"/>
          <w:shd w:val="clear" w:fill="FFFFFF"/>
          <w:lang w:val="en-US" w:eastAsia="zh-CN" w:bidi="ar"/>
        </w:rPr>
        <w:t>is</w:t>
      </w:r>
      <w:r>
        <w:rPr>
          <w:rFonts w:hint="default" w:ascii="Consolas" w:hAnsi="Consolas" w:eastAsia="Consolas" w:cs="Consolas"/>
          <w:b w:val="0"/>
          <w:bCs w:val="0"/>
          <w:color w:val="000000"/>
          <w:kern w:val="0"/>
          <w:sz w:val="16"/>
          <w:szCs w:val="16"/>
          <w:shd w:val="clear" w:fill="FFFFFF"/>
          <w:lang w:val="en-US" w:eastAsia="zh-CN" w:bidi="ar"/>
        </w:rPr>
        <w:t xml:space="preserve"> a,b==a)  </w:t>
      </w:r>
      <w:r>
        <w:rPr>
          <w:rFonts w:hint="default" w:ascii="Consolas" w:hAnsi="Consolas" w:eastAsia="Consolas" w:cs="Consolas"/>
          <w:b w:val="0"/>
          <w:bCs w:val="0"/>
          <w:color w:val="008000"/>
          <w:kern w:val="0"/>
          <w:sz w:val="16"/>
          <w:szCs w:val="16"/>
          <w:shd w:val="clear" w:fill="FFFFFF"/>
          <w:lang w:val="en-US" w:eastAsia="zh-CN" w:bidi="ar"/>
        </w:rPr>
        <w:t>#Flase True</w:t>
      </w:r>
    </w:p>
    <w:p w14:paraId="3E558095">
      <w:pPr>
        <w:outlineLvl w:val="1"/>
        <w:rPr>
          <w:rFonts w:hint="eastAsia"/>
          <w:lang w:val="en-US" w:eastAsia="zh-CN"/>
        </w:rPr>
      </w:pPr>
      <w:r>
        <w:rPr>
          <w:rFonts w:hint="eastAsia"/>
          <w:lang w:val="en-US" w:eastAsia="zh-CN"/>
        </w:rPr>
        <w:t>3.循环</w:t>
      </w:r>
    </w:p>
    <w:p w14:paraId="307A9FAA">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#增强for循环</w:t>
      </w:r>
    </w:p>
    <w:p w14:paraId="54B708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letter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'python'</w:t>
      </w:r>
      <w:r>
        <w:rPr>
          <w:rFonts w:hint="default" w:ascii="Consolas" w:hAnsi="Consolas" w:eastAsia="Consolas" w:cs="Consolas"/>
          <w:b w:val="0"/>
          <w:bCs w:val="0"/>
          <w:color w:val="000000"/>
          <w:kern w:val="0"/>
          <w:sz w:val="16"/>
          <w:szCs w:val="16"/>
          <w:shd w:val="clear" w:fill="FFFFFF"/>
          <w:lang w:val="en-US" w:eastAsia="zh-CN" w:bidi="ar"/>
        </w:rPr>
        <w:t>:</w:t>
      </w:r>
    </w:p>
    <w:p w14:paraId="632934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'当前字母:'</w:t>
      </w:r>
      <w:r>
        <w:rPr>
          <w:rFonts w:hint="default" w:ascii="Consolas" w:hAnsi="Consolas" w:eastAsia="Consolas" w:cs="Consolas"/>
          <w:b w:val="0"/>
          <w:bCs w:val="0"/>
          <w:color w:val="000000"/>
          <w:kern w:val="0"/>
          <w:sz w:val="16"/>
          <w:szCs w:val="16"/>
          <w:shd w:val="clear" w:fill="FFFFFF"/>
          <w:lang w:val="en-US" w:eastAsia="zh-CN" w:bidi="ar"/>
        </w:rPr>
        <w:t>,letter);</w:t>
      </w:r>
      <w:r>
        <w:rPr>
          <w:rFonts w:hint="default" w:ascii="Consolas" w:hAnsi="Consolas" w:eastAsia="Consolas" w:cs="Consolas"/>
          <w:b w:val="0"/>
          <w:bCs w:val="0"/>
          <w:color w:val="008000"/>
          <w:kern w:val="0"/>
          <w:sz w:val="16"/>
          <w:szCs w:val="16"/>
          <w:shd w:val="clear" w:fill="FFFFFF"/>
          <w:lang w:val="en-US" w:eastAsia="zh-CN" w:bidi="ar"/>
        </w:rPr>
        <w:t>#当前字母: p  使用此种方式打印字母靠的更远</w:t>
      </w:r>
    </w:p>
    <w:p w14:paraId="2E7072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'当前字母:%s'</w:t>
      </w:r>
      <w:r>
        <w:rPr>
          <w:rFonts w:hint="default" w:ascii="Consolas" w:hAnsi="Consolas" w:eastAsia="Consolas" w:cs="Consolas"/>
          <w:b w:val="0"/>
          <w:bCs w:val="0"/>
          <w:color w:val="000000"/>
          <w:kern w:val="0"/>
          <w:sz w:val="16"/>
          <w:szCs w:val="16"/>
          <w:shd w:val="clear" w:fill="FFFFFF"/>
          <w:lang w:val="en-US" w:eastAsia="zh-CN" w:bidi="ar"/>
        </w:rPr>
        <w:t xml:space="preserve"> %letter);</w:t>
      </w:r>
      <w:r>
        <w:rPr>
          <w:rFonts w:hint="default" w:ascii="Consolas" w:hAnsi="Consolas" w:eastAsia="Consolas" w:cs="Consolas"/>
          <w:b w:val="0"/>
          <w:bCs w:val="0"/>
          <w:color w:val="008000"/>
          <w:kern w:val="0"/>
          <w:sz w:val="16"/>
          <w:szCs w:val="16"/>
          <w:shd w:val="clear" w:fill="FFFFFF"/>
          <w:lang w:val="en-US" w:eastAsia="zh-CN" w:bidi="ar"/>
        </w:rPr>
        <w:t>#当前字母:p</w:t>
      </w:r>
    </w:p>
    <w:p w14:paraId="130BAA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list1=[</w:t>
      </w:r>
      <w:r>
        <w:rPr>
          <w:rFonts w:hint="default" w:ascii="Consolas" w:hAnsi="Consolas" w:eastAsia="Consolas" w:cs="Consolas"/>
          <w:b w:val="0"/>
          <w:bCs w:val="0"/>
          <w:color w:val="A31515"/>
          <w:kern w:val="0"/>
          <w:sz w:val="16"/>
          <w:szCs w:val="16"/>
          <w:shd w:val="clear" w:fill="FFFFFF"/>
          <w:lang w:val="en-US" w:eastAsia="zh-CN" w:bidi="ar"/>
        </w:rPr>
        <w:t>'zhangsan'</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85.2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'lisi'</w:t>
      </w:r>
      <w:r>
        <w:rPr>
          <w:rFonts w:hint="default" w:ascii="Consolas" w:hAnsi="Consolas" w:eastAsia="Consolas" w:cs="Consolas"/>
          <w:b w:val="0"/>
          <w:bCs w:val="0"/>
          <w:color w:val="000000"/>
          <w:kern w:val="0"/>
          <w:sz w:val="16"/>
          <w:szCs w:val="16"/>
          <w:shd w:val="clear" w:fill="FFFFFF"/>
          <w:lang w:val="en-US" w:eastAsia="zh-CN" w:bidi="ar"/>
        </w:rPr>
        <w:t>]</w:t>
      </w:r>
    </w:p>
    <w:p w14:paraId="68467F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ele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list1:print(</w:t>
      </w:r>
      <w:r>
        <w:rPr>
          <w:rFonts w:hint="default" w:ascii="Consolas" w:hAnsi="Consolas" w:eastAsia="Consolas" w:cs="Consolas"/>
          <w:b w:val="0"/>
          <w:bCs w:val="0"/>
          <w:color w:val="A31515"/>
          <w:kern w:val="0"/>
          <w:sz w:val="16"/>
          <w:szCs w:val="16"/>
          <w:shd w:val="clear" w:fill="FFFFFF"/>
          <w:lang w:val="en-US" w:eastAsia="zh-CN" w:bidi="ar"/>
        </w:rPr>
        <w:t>"列表1中当前元素:%s"</w:t>
      </w:r>
      <w:r>
        <w:rPr>
          <w:rFonts w:hint="default" w:ascii="Consolas" w:hAnsi="Consolas" w:eastAsia="Consolas" w:cs="Consolas"/>
          <w:b w:val="0"/>
          <w:bCs w:val="0"/>
          <w:color w:val="000000"/>
          <w:kern w:val="0"/>
          <w:sz w:val="16"/>
          <w:szCs w:val="16"/>
          <w:shd w:val="clear" w:fill="FFFFFF"/>
          <w:lang w:val="en-US" w:eastAsia="zh-CN" w:bidi="ar"/>
        </w:rPr>
        <w:t>%ele)</w:t>
      </w:r>
    </w:p>
    <w:p w14:paraId="45DB56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#按索引循环</w:t>
      </w:r>
    </w:p>
    <w:p w14:paraId="68E1A55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fruits=[</w:t>
      </w:r>
      <w:r>
        <w:rPr>
          <w:rFonts w:hint="default" w:ascii="Consolas" w:hAnsi="Consolas" w:eastAsia="Consolas" w:cs="Consolas"/>
          <w:b w:val="0"/>
          <w:bCs w:val="0"/>
          <w:color w:val="A31515"/>
          <w:kern w:val="0"/>
          <w:sz w:val="16"/>
          <w:szCs w:val="16"/>
          <w:shd w:val="clear" w:fill="FFFFFF"/>
          <w:lang w:val="en-US" w:eastAsia="zh-CN" w:bidi="ar"/>
        </w:rPr>
        <w:t>'apple'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'orange'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'melon'</w:t>
      </w:r>
      <w:r>
        <w:rPr>
          <w:rFonts w:hint="default" w:ascii="Consolas" w:hAnsi="Consolas" w:eastAsia="Consolas" w:cs="Consolas"/>
          <w:b w:val="0"/>
          <w:bCs w:val="0"/>
          <w:color w:val="000000"/>
          <w:kern w:val="0"/>
          <w:sz w:val="16"/>
          <w:szCs w:val="16"/>
          <w:shd w:val="clear" w:fill="FFFFFF"/>
          <w:lang w:val="en-US" w:eastAsia="zh-CN" w:bidi="ar"/>
        </w:rPr>
        <w:t>]</w:t>
      </w:r>
    </w:p>
    <w:p w14:paraId="50E7C3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list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#是 Python 中用于生成数字序列的内置函数，常用于循环操作。参数:分别表示起始值、结束值和步长。</w:t>
      </w:r>
      <w:r>
        <w:rPr>
          <w:rFonts w:hint="eastAsia" w:ascii="Consolas" w:hAnsi="Consolas" w:eastAsia="Consolas" w:cs="Consolas"/>
          <w:b w:val="0"/>
          <w:bCs w:val="0"/>
          <w:color w:val="008000"/>
          <w:kern w:val="0"/>
          <w:sz w:val="16"/>
          <w:szCs w:val="16"/>
          <w:shd w:val="clear" w:fill="FFFFFF"/>
          <w:lang w:val="en-US" w:eastAsia="zh-CN" w:bidi="ar"/>
        </w:rPr>
        <w:t>[-2,-1,0,1,2,3,4]</w:t>
      </w:r>
    </w:p>
    <w:p w14:paraId="0490E9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index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(len(fruits)):</w:t>
      </w:r>
      <w:r>
        <w:rPr>
          <w:rFonts w:hint="eastAsia" w:ascii="Consolas" w:hAnsi="Consolas" w:eastAsia="Consolas" w:cs="Consolas"/>
          <w:b w:val="0"/>
          <w:bCs w:val="0"/>
          <w:color w:val="000000"/>
          <w:kern w:val="0"/>
          <w:sz w:val="16"/>
          <w:szCs w:val="16"/>
          <w:shd w:val="clear" w:fill="FFFFFF"/>
          <w:lang w:val="en-US" w:eastAsia="zh-CN" w:bidi="ar"/>
        </w:rPr>
        <w:t xml:space="preserve"> #len()计算长度</w:t>
      </w:r>
    </w:p>
    <w:p w14:paraId="6B449F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print(fruits[index])</w:t>
      </w:r>
    </w:p>
    <w:p w14:paraId="43DB2FE8">
      <w:pPr>
        <w:outlineLvl w:val="1"/>
        <w:rPr>
          <w:rFonts w:hint="default"/>
          <w:lang w:val="en-US" w:eastAsia="zh-CN"/>
        </w:rPr>
      </w:pPr>
      <w:r>
        <w:rPr>
          <w:rFonts w:hint="eastAsia"/>
          <w:lang w:val="en-US" w:eastAsia="zh-CN"/>
        </w:rPr>
        <w:t>4.输入</w:t>
      </w:r>
    </w:p>
    <w:p w14:paraId="41E9E4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num=</w:t>
      </w:r>
      <w:r>
        <w:rPr>
          <w:rFonts w:hint="default" w:ascii="Consolas" w:hAnsi="Consolas" w:eastAsia="Consolas" w:cs="Consolas"/>
          <w:b w:val="0"/>
          <w:bCs w:val="0"/>
          <w:color w:val="098658"/>
          <w:kern w:val="0"/>
          <w:sz w:val="16"/>
          <w:szCs w:val="16"/>
          <w:shd w:val="clear" w:fill="FFFFFF"/>
          <w:lang w:val="en-US" w:eastAsia="zh-CN" w:bidi="ar"/>
        </w:rPr>
        <w:t>45</w:t>
      </w:r>
    </w:p>
    <w:p w14:paraId="28379F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True</w:t>
      </w:r>
      <w:r>
        <w:rPr>
          <w:rFonts w:hint="default" w:ascii="Consolas" w:hAnsi="Consolas" w:eastAsia="Consolas" w:cs="Consolas"/>
          <w:b w:val="0"/>
          <w:bCs w:val="0"/>
          <w:color w:val="000000"/>
          <w:kern w:val="0"/>
          <w:sz w:val="16"/>
          <w:szCs w:val="16"/>
          <w:shd w:val="clear" w:fill="FFFFFF"/>
          <w:lang w:val="en-US" w:eastAsia="zh-CN" w:bidi="ar"/>
        </w:rPr>
        <w:t>:</w:t>
      </w:r>
    </w:p>
    <w:p w14:paraId="1ACD78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gs=int(input(</w:t>
      </w:r>
      <w:r>
        <w:rPr>
          <w:rFonts w:hint="default" w:ascii="Consolas" w:hAnsi="Consolas" w:eastAsia="Consolas" w:cs="Consolas"/>
          <w:b w:val="0"/>
          <w:bCs w:val="0"/>
          <w:color w:val="A31515"/>
          <w:kern w:val="0"/>
          <w:sz w:val="16"/>
          <w:szCs w:val="16"/>
          <w:shd w:val="clear" w:fill="FFFFFF"/>
          <w:lang w:val="en-US" w:eastAsia="zh-CN" w:bidi="ar"/>
        </w:rPr>
        <w:t>"请输入数字:"</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#input默认输入String,需要转换为int</w:t>
      </w:r>
    </w:p>
    <w:p w14:paraId="2DAF1C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(gs&gt;num):print(</w:t>
      </w:r>
      <w:r>
        <w:rPr>
          <w:rFonts w:hint="default" w:ascii="Consolas" w:hAnsi="Consolas" w:eastAsia="Consolas" w:cs="Consolas"/>
          <w:b w:val="0"/>
          <w:bCs w:val="0"/>
          <w:color w:val="A31515"/>
          <w:kern w:val="0"/>
          <w:sz w:val="16"/>
          <w:szCs w:val="16"/>
          <w:shd w:val="clear" w:fill="FFFFFF"/>
          <w:lang w:val="en-US" w:eastAsia="zh-CN" w:bidi="ar"/>
        </w:rPr>
        <w:t>"猜大了"</w:t>
      </w:r>
      <w:r>
        <w:rPr>
          <w:rFonts w:hint="default" w:ascii="Consolas" w:hAnsi="Consolas" w:eastAsia="Consolas" w:cs="Consolas"/>
          <w:b w:val="0"/>
          <w:bCs w:val="0"/>
          <w:color w:val="000000"/>
          <w:kern w:val="0"/>
          <w:sz w:val="16"/>
          <w:szCs w:val="16"/>
          <w:shd w:val="clear" w:fill="FFFFFF"/>
          <w:lang w:val="en-US" w:eastAsia="zh-CN" w:bidi="ar"/>
        </w:rPr>
        <w:t>)</w:t>
      </w:r>
    </w:p>
    <w:p w14:paraId="0FF1C7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elif</w:t>
      </w:r>
      <w:r>
        <w:rPr>
          <w:rFonts w:hint="default" w:ascii="Consolas" w:hAnsi="Consolas" w:eastAsia="Consolas" w:cs="Consolas"/>
          <w:b w:val="0"/>
          <w:bCs w:val="0"/>
          <w:color w:val="000000"/>
          <w:kern w:val="0"/>
          <w:sz w:val="16"/>
          <w:szCs w:val="16"/>
          <w:shd w:val="clear" w:fill="FFFFFF"/>
          <w:lang w:val="en-US" w:eastAsia="zh-CN" w:bidi="ar"/>
        </w:rPr>
        <w:t>(gs&lt;num):print(</w:t>
      </w:r>
      <w:r>
        <w:rPr>
          <w:rFonts w:hint="default" w:ascii="Consolas" w:hAnsi="Consolas" w:eastAsia="Consolas" w:cs="Consolas"/>
          <w:b w:val="0"/>
          <w:bCs w:val="0"/>
          <w:color w:val="A31515"/>
          <w:kern w:val="0"/>
          <w:sz w:val="16"/>
          <w:szCs w:val="16"/>
          <w:shd w:val="clear" w:fill="FFFFFF"/>
          <w:lang w:val="en-US" w:eastAsia="zh-CN" w:bidi="ar"/>
        </w:rPr>
        <w:t>"猜小了"</w:t>
      </w:r>
      <w:r>
        <w:rPr>
          <w:rFonts w:hint="default" w:ascii="Consolas" w:hAnsi="Consolas" w:eastAsia="Consolas" w:cs="Consolas"/>
          <w:b w:val="0"/>
          <w:bCs w:val="0"/>
          <w:color w:val="000000"/>
          <w:kern w:val="0"/>
          <w:sz w:val="16"/>
          <w:szCs w:val="16"/>
          <w:shd w:val="clear" w:fill="FFFFFF"/>
          <w:lang w:val="en-US" w:eastAsia="zh-CN" w:bidi="ar"/>
        </w:rPr>
        <w:t>)</w:t>
      </w:r>
    </w:p>
    <w:p w14:paraId="05A9EA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AD14D65">
      <w:pPr>
        <w:keepNext w:val="0"/>
        <w:keepLines w:val="0"/>
        <w:widowControl/>
        <w:suppressLineNumbers w:val="0"/>
        <w:shd w:val="clear" w:fill="FFFFFF"/>
        <w:spacing w:line="228" w:lineRule="atLeast"/>
        <w:jc w:val="left"/>
        <w:rPr>
          <w:rFonts w:hint="default"/>
          <w:lang w:val="en-US" w:eastAsia="zh-CN"/>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"猜对了"</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break</w:t>
      </w:r>
    </w:p>
    <w:p w14:paraId="1D9AA6E7">
      <w:pPr>
        <w:numPr>
          <w:ilvl w:val="0"/>
          <w:numId w:val="0"/>
        </w:numPr>
        <w:outlineLvl w:val="1"/>
        <w:rPr>
          <w:rFonts w:hint="default"/>
          <w:lang w:val="en-US" w:eastAsia="zh-CN"/>
        </w:rPr>
      </w:pPr>
      <w:r>
        <w:rPr>
          <w:rFonts w:hint="eastAsia"/>
          <w:lang w:val="en-US" w:eastAsia="zh-CN"/>
        </w:rPr>
        <w:t>5.函数</w:t>
      </w:r>
    </w:p>
    <w:p w14:paraId="0C3F5478">
      <w:pPr>
        <w:numPr>
          <w:ilvl w:val="0"/>
          <w:numId w:val="0"/>
        </w:numPr>
        <w:outlineLvl w:val="2"/>
        <w:rPr>
          <w:rFonts w:hint="default"/>
          <w:lang w:val="en-US" w:eastAsia="zh-CN"/>
        </w:rPr>
      </w:pPr>
      <w:r>
        <w:rPr>
          <w:rFonts w:hint="eastAsia"/>
          <w:lang w:val="en-US" w:eastAsia="zh-CN"/>
        </w:rPr>
        <w:t>5.1 传多个参数 单星号,多星号</w:t>
      </w:r>
    </w:p>
    <w:p w14:paraId="572F1296">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顺序可以是普通参数-&gt;单星号-&gt;双星号 不能反着来</w:t>
      </w:r>
    </w:p>
    <w:p w14:paraId="053A4B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单星号:收纳位置参数,最终类型元组tuple。双星号:收纳key=value关键字实参,最终类型:字典dict"""</w:t>
      </w:r>
    </w:p>
    <w:p w14:paraId="29BFFD8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printinfo1( </w:t>
      </w:r>
      <w:r>
        <w:rPr>
          <w:rFonts w:hint="default" w:ascii="Consolas" w:hAnsi="Consolas" w:eastAsia="Consolas" w:cs="Consolas"/>
          <w:b w:val="0"/>
          <w:bCs w:val="0"/>
          <w:color w:val="808080"/>
          <w:kern w:val="0"/>
          <w:sz w:val="16"/>
          <w:szCs w:val="16"/>
          <w:shd w:val="clear" w:fill="FFFFFF"/>
          <w:lang w:val="en-US" w:eastAsia="zh-CN" w:bidi="ar"/>
        </w:rPr>
        <w:t>arg1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808080"/>
          <w:kern w:val="0"/>
          <w:sz w:val="16"/>
          <w:szCs w:val="16"/>
          <w:shd w:val="clear" w:fill="FFFFFF"/>
          <w:lang w:val="en-US" w:eastAsia="zh-CN" w:bidi="ar"/>
        </w:rPr>
        <w:t>var1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2A3CC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808080"/>
          <w:kern w:val="0"/>
          <w:sz w:val="16"/>
          <w:szCs w:val="16"/>
          <w:shd w:val="clear" w:fill="FFFFFF"/>
          <w:lang w:val="en-US" w:eastAsia="zh-CN" w:bidi="ar"/>
        </w:rPr>
        <w:t>var1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w:t>
      </w:r>
    </w:p>
    <w:p w14:paraId="1E9EFB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printinfo2( </w:t>
      </w:r>
      <w:r>
        <w:rPr>
          <w:rFonts w:hint="default" w:ascii="Consolas" w:hAnsi="Consolas" w:eastAsia="Consolas" w:cs="Consolas"/>
          <w:b w:val="0"/>
          <w:bCs w:val="0"/>
          <w:color w:val="808080"/>
          <w:kern w:val="0"/>
          <w:sz w:val="16"/>
          <w:szCs w:val="16"/>
          <w:shd w:val="clear" w:fill="FFFFFF"/>
          <w:lang w:val="en-US" w:eastAsia="zh-CN" w:bidi="ar"/>
        </w:rPr>
        <w:t>arg1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 xml:space="preserve"> ):</w:t>
      </w:r>
    </w:p>
    <w:p w14:paraId="00DD7D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 (</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w:t>
      </w:r>
    </w:p>
    <w:p w14:paraId="16020D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printinfo1(</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'lei'</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#打印(50,60){'name': 'lei', 'age': '20'}</w:t>
      </w:r>
    </w:p>
    <w:p w14:paraId="0CF4E4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printinfo2(</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'18'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#打印{'name': 'zhang', 'age': '18'}</w:t>
      </w:r>
    </w:p>
    <w:p w14:paraId="0CCF23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#解包</w:t>
      </w:r>
    </w:p>
    <w:p w14:paraId="0DCC3E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w:t>
      </w:r>
      <w:r>
        <w:rPr>
          <w:rFonts w:hint="default" w:ascii="Consolas" w:hAnsi="Consolas" w:eastAsia="Consolas" w:cs="Consolas"/>
          <w:b w:val="0"/>
          <w:bCs w:val="0"/>
          <w:color w:val="098658"/>
          <w:kern w:val="0"/>
          <w:sz w:val="16"/>
          <w:szCs w:val="16"/>
          <w:shd w:val="clear" w:fill="FFFFFF"/>
          <w:lang w:val="en-US" w:eastAsia="zh-CN" w:bidi="ar"/>
        </w:rPr>
        <w:t>60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50</w:t>
      </w:r>
      <w:r>
        <w:rPr>
          <w:rFonts w:hint="default" w:ascii="Consolas" w:hAnsi="Consolas" w:eastAsia="Consolas" w:cs="Consolas"/>
          <w:b w:val="0"/>
          <w:bCs w:val="0"/>
          <w:color w:val="000000"/>
          <w:kern w:val="0"/>
          <w:sz w:val="16"/>
          <w:szCs w:val="16"/>
          <w:shd w:val="clear" w:fill="FFFFFF"/>
          <w:lang w:val="en-US" w:eastAsia="zh-CN" w:bidi="ar"/>
        </w:rPr>
        <w:t>);d={</w:t>
      </w:r>
      <w:r>
        <w:rPr>
          <w:rFonts w:hint="default" w:ascii="Consolas" w:hAnsi="Consolas" w:eastAsia="Consolas" w:cs="Consolas"/>
          <w:b w:val="0"/>
          <w:bCs w:val="0"/>
          <w:color w:val="A31515"/>
          <w:kern w:val="0"/>
          <w:sz w:val="16"/>
          <w:szCs w:val="16"/>
          <w:shd w:val="clear" w:fill="FFFFFF"/>
          <w:lang w:val="en-US" w:eastAsia="zh-CN" w:bidi="ar"/>
        </w:rPr>
        <w:t>"num"</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'sex'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'male'</w:t>
      </w:r>
      <w:r>
        <w:rPr>
          <w:rFonts w:hint="default" w:ascii="Consolas" w:hAnsi="Consolas" w:eastAsia="Consolas" w:cs="Consolas"/>
          <w:b w:val="0"/>
          <w:bCs w:val="0"/>
          <w:color w:val="000000"/>
          <w:kern w:val="0"/>
          <w:sz w:val="16"/>
          <w:szCs w:val="16"/>
          <w:shd w:val="clear" w:fill="FFFFFF"/>
          <w:lang w:val="en-US" w:eastAsia="zh-CN" w:bidi="ar"/>
        </w:rPr>
        <w:t>};printinfo1(</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,*t,**d)</w:t>
      </w:r>
      <w:r>
        <w:rPr>
          <w:rFonts w:hint="default" w:ascii="Consolas" w:hAnsi="Consolas" w:eastAsia="Consolas" w:cs="Consolas"/>
          <w:b w:val="0"/>
          <w:bCs w:val="0"/>
          <w:color w:val="008000"/>
          <w:kern w:val="0"/>
          <w:sz w:val="16"/>
          <w:szCs w:val="16"/>
          <w:shd w:val="clear" w:fill="FFFFFF"/>
          <w:lang w:val="en-US" w:eastAsia="zh-CN" w:bidi="ar"/>
        </w:rPr>
        <w:t>#(60, 50) {'num': 2, 'sex': 'male'}</w:t>
      </w:r>
    </w:p>
    <w:p w14:paraId="4F068BF8">
      <w:pPr>
        <w:numPr>
          <w:ilvl w:val="0"/>
          <w:numId w:val="0"/>
        </w:numPr>
        <w:outlineLvl w:val="2"/>
        <w:rPr>
          <w:rFonts w:hint="eastAsia"/>
          <w:lang w:val="en-US" w:eastAsia="zh-CN"/>
        </w:rPr>
      </w:pPr>
      <w:r>
        <w:rPr>
          <w:rFonts w:hint="eastAsia"/>
          <w:lang w:val="en-US" w:eastAsia="zh-CN"/>
        </w:rPr>
        <w:t>5.2 lambda函数</w:t>
      </w:r>
    </w:p>
    <w:p w14:paraId="7FEC1434">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functools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reduce</w:t>
      </w:r>
    </w:p>
    <w:p w14:paraId="4C9EF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list1=[</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7F0E10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product=reduce(</w:t>
      </w:r>
      <w:r>
        <w:rPr>
          <w:rFonts w:hint="default" w:ascii="Consolas" w:hAnsi="Consolas" w:eastAsia="Consolas" w:cs="Consolas"/>
          <w:b w:val="0"/>
          <w:bCs w:val="0"/>
          <w:color w:val="0000FF"/>
          <w:kern w:val="0"/>
          <w:sz w:val="16"/>
          <w:szCs w:val="16"/>
          <w:shd w:val="clear" w:fill="FFFFFF"/>
          <w:lang w:val="en-US" w:eastAsia="zh-CN" w:bidi="ar"/>
        </w:rPr>
        <w:t>lambda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808080"/>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y</w:t>
      </w:r>
      <w:r>
        <w:rPr>
          <w:rFonts w:hint="default" w:ascii="Consolas" w:hAnsi="Consolas" w:eastAsia="Consolas" w:cs="Consolas"/>
          <w:b w:val="0"/>
          <w:bCs w:val="0"/>
          <w:color w:val="000000"/>
          <w:kern w:val="0"/>
          <w:sz w:val="16"/>
          <w:szCs w:val="16"/>
          <w:shd w:val="clear" w:fill="FFFFFF"/>
          <w:lang w:val="en-US" w:eastAsia="zh-CN" w:bidi="ar"/>
        </w:rPr>
        <w:t>,list1)</w:t>
      </w:r>
    </w:p>
    <w:p w14:paraId="3BAA2EC2">
      <w:pPr>
        <w:keepNext w:val="0"/>
        <w:keepLines w:val="0"/>
        <w:widowControl/>
        <w:suppressLineNumbers w:val="0"/>
        <w:shd w:val="clear" w:fill="FFFFFF"/>
        <w:spacing w:line="228" w:lineRule="atLeast"/>
        <w:jc w:val="left"/>
        <w:rPr>
          <w:rFonts w:hint="default"/>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print(product) </w:t>
      </w:r>
      <w:r>
        <w:rPr>
          <w:rFonts w:hint="default" w:ascii="Consolas" w:hAnsi="Consolas" w:eastAsia="Consolas" w:cs="Consolas"/>
          <w:b w:val="0"/>
          <w:bCs w:val="0"/>
          <w:color w:val="008000"/>
          <w:kern w:val="0"/>
          <w:sz w:val="16"/>
          <w:szCs w:val="16"/>
          <w:shd w:val="clear" w:fill="FFFFFF"/>
          <w:lang w:val="en-US" w:eastAsia="zh-CN" w:bidi="ar"/>
        </w:rPr>
        <w:t>#reduce相当于按照lambda方法计算list1的值</w:t>
      </w:r>
    </w:p>
    <w:p w14:paraId="6916EC8C">
      <w:pPr>
        <w:numPr>
          <w:ilvl w:val="0"/>
          <w:numId w:val="0"/>
        </w:numPr>
        <w:outlineLvl w:val="0"/>
        <w:rPr>
          <w:rFonts w:hint="default"/>
          <w:lang w:val="en-US" w:eastAsia="zh-CN"/>
        </w:rPr>
      </w:pPr>
      <w:r>
        <w:rPr>
          <w:rFonts w:hint="eastAsia"/>
          <w:lang w:val="en-US" w:eastAsia="zh-CN"/>
        </w:rPr>
        <w:t>二.Numpy</w:t>
      </w:r>
    </w:p>
    <w:p w14:paraId="29173835">
      <w:pPr>
        <w:numPr>
          <w:ilvl w:val="0"/>
          <w:numId w:val="0"/>
        </w:numPr>
        <w:outlineLvl w:val="1"/>
        <w:rPr>
          <w:rFonts w:hint="default"/>
          <w:lang w:val="en-US" w:eastAsia="zh-CN"/>
        </w:rPr>
      </w:pPr>
      <w:r>
        <w:rPr>
          <w:rFonts w:hint="eastAsia"/>
          <w:lang w:val="en-US" w:eastAsia="zh-CN"/>
        </w:rPr>
        <w:t>1.矩阵函数</w:t>
      </w:r>
    </w:p>
    <w:p w14:paraId="3C220AA7">
      <w:pPr>
        <w:numPr>
          <w:ilvl w:val="0"/>
          <w:numId w:val="0"/>
        </w:numPr>
        <w:outlineLvl w:val="2"/>
        <w:rPr>
          <w:rFonts w:hint="default"/>
          <w:lang w:val="en-US" w:eastAsia="zh-CN"/>
        </w:rPr>
      </w:pPr>
      <w:r>
        <w:rPr>
          <w:rFonts w:hint="eastAsia"/>
          <w:lang w:val="en-US" w:eastAsia="zh-CN"/>
        </w:rPr>
        <w:t>1.1 empty和zero</w:t>
      </w:r>
    </w:p>
    <w:p w14:paraId="4D013550">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""""np.zero将对应大小数组赋值为0</w:t>
      </w:r>
    </w:p>
    <w:p w14:paraId="55EA57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np.empty 函数用于创建一个指定形状、数据类型但不初始化元素值的数组。</w:t>
      </w:r>
    </w:p>
    <w:p w14:paraId="61C7E17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即:会出现0或者随机小的数 也可能浮点出现 0."""</w:t>
      </w:r>
    </w:p>
    <w:p w14:paraId="5F8B355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6DB2CC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x= np.empty([</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dtype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0ED3E5B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x[</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#将5.8赋值给int会截断成5</w:t>
      </w:r>
    </w:p>
    <w:p w14:paraId="1B75A1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y=np.zeros([</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dtype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float</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#flaot类型赋值后为 0.</w:t>
      </w:r>
    </w:p>
    <w:p w14:paraId="295BCE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print(x);print(y)</w:t>
      </w:r>
    </w:p>
    <w:p w14:paraId="137E655E">
      <w:pPr>
        <w:numPr>
          <w:ilvl w:val="0"/>
          <w:numId w:val="0"/>
        </w:numPr>
        <w:outlineLvl w:val="2"/>
        <w:rPr>
          <w:rFonts w:hint="default"/>
          <w:lang w:val="en-US" w:eastAsia="zh-CN"/>
        </w:rPr>
      </w:pPr>
      <w:r>
        <w:rPr>
          <w:rFonts w:hint="eastAsia"/>
          <w:lang w:val="en-US" w:eastAsia="zh-CN"/>
        </w:rPr>
        <w:t>1.2 矩阵乘积 dot array</w:t>
      </w:r>
    </w:p>
    <w:p w14:paraId="5A3726A7">
      <w:pPr>
        <w:numPr>
          <w:ilvl w:val="0"/>
          <w:numId w:val="0"/>
        </w:numPr>
        <w:rPr>
          <w:rFonts w:hint="eastAsia"/>
          <w:lang w:val="en-US" w:eastAsia="zh-CN"/>
        </w:rPr>
      </w:pPr>
      <w:r>
        <w:rPr>
          <w:rFonts w:hint="eastAsia"/>
          <w:lang w:val="en-US" w:eastAsia="zh-CN"/>
        </w:rPr>
        <w:t>import numpy as np</w:t>
      </w:r>
    </w:p>
    <w:p w14:paraId="0A7B8AD4">
      <w:pPr>
        <w:numPr>
          <w:ilvl w:val="0"/>
          <w:numId w:val="0"/>
        </w:numPr>
        <w:rPr>
          <w:rFonts w:hint="eastAsia"/>
          <w:lang w:val="en-US" w:eastAsia="zh-CN"/>
        </w:rPr>
      </w:pPr>
      <w:r>
        <w:rPr>
          <w:rFonts w:hint="eastAsia"/>
          <w:lang w:val="en-US" w:eastAsia="zh-CN"/>
        </w:rPr>
        <w:t>matrix1=np.array([[1,2],[3,4]])</w:t>
      </w:r>
    </w:p>
    <w:p w14:paraId="4A687372">
      <w:pPr>
        <w:numPr>
          <w:ilvl w:val="0"/>
          <w:numId w:val="0"/>
        </w:numPr>
        <w:rPr>
          <w:rFonts w:hint="eastAsia"/>
          <w:lang w:val="en-US" w:eastAsia="zh-CN"/>
        </w:rPr>
      </w:pPr>
      <w:r>
        <w:rPr>
          <w:rFonts w:hint="eastAsia"/>
          <w:lang w:val="en-US" w:eastAsia="zh-CN"/>
        </w:rPr>
        <w:t>matrix2=np.array([[5,6],[7,8]])</w:t>
      </w:r>
    </w:p>
    <w:p w14:paraId="69CB69B2">
      <w:pPr>
        <w:numPr>
          <w:ilvl w:val="0"/>
          <w:numId w:val="0"/>
        </w:numPr>
        <w:rPr>
          <w:rFonts w:hint="eastAsia"/>
          <w:lang w:val="en-US" w:eastAsia="zh-CN"/>
        </w:rPr>
      </w:pPr>
      <w:r>
        <w:rPr>
          <w:rFonts w:hint="eastAsia"/>
          <w:lang w:val="en-US" w:eastAsia="zh-CN"/>
        </w:rPr>
        <w:t>print(np.dot(matrix1,matrix2))</w:t>
      </w:r>
    </w:p>
    <w:p w14:paraId="21917F58">
      <w:pPr>
        <w:numPr>
          <w:ilvl w:val="0"/>
          <w:numId w:val="0"/>
        </w:numPr>
        <w:outlineLvl w:val="2"/>
        <w:rPr>
          <w:rFonts w:hint="default"/>
          <w:lang w:val="en-US" w:eastAsia="zh-CN"/>
        </w:rPr>
      </w:pPr>
      <w:r>
        <w:rPr>
          <w:rFonts w:hint="eastAsia"/>
          <w:lang w:val="en-US" w:eastAsia="zh-CN"/>
        </w:rPr>
        <w:t>1.3 arange取范围</w:t>
      </w:r>
    </w:p>
    <w:p w14:paraId="0EF8393B">
      <w:pPr>
        <w:numPr>
          <w:ilvl w:val="0"/>
          <w:numId w:val="0"/>
        </w:numPr>
        <w:rPr>
          <w:rFonts w:hint="eastAsia"/>
          <w:lang w:val="en-US" w:eastAsia="zh-CN"/>
        </w:rPr>
      </w:pPr>
      <w:r>
        <w:rPr>
          <w:rFonts w:hint="eastAsia"/>
          <w:lang w:val="en-US" w:eastAsia="zh-CN"/>
        </w:rPr>
        <w:t>import numpy as np</w:t>
      </w:r>
    </w:p>
    <w:p w14:paraId="1138305F">
      <w:pPr>
        <w:numPr>
          <w:ilvl w:val="0"/>
          <w:numId w:val="0"/>
        </w:numPr>
        <w:rPr>
          <w:rFonts w:hint="eastAsia"/>
          <w:lang w:val="en-US" w:eastAsia="zh-CN"/>
        </w:rPr>
      </w:pPr>
      <w:r>
        <w:rPr>
          <w:rFonts w:hint="eastAsia"/>
          <w:lang w:val="en-US" w:eastAsia="zh-CN"/>
        </w:rPr>
        <w:t>arr1=np.arange(5,dtype=float) #[0. 1. 2. 3. 4.]</w:t>
      </w:r>
    </w:p>
    <w:p w14:paraId="01017BF0">
      <w:pPr>
        <w:numPr>
          <w:ilvl w:val="0"/>
          <w:numId w:val="0"/>
        </w:numPr>
        <w:rPr>
          <w:rFonts w:hint="eastAsia"/>
          <w:lang w:val="en-US" w:eastAsia="zh-CN"/>
        </w:rPr>
      </w:pPr>
      <w:r>
        <w:rPr>
          <w:rFonts w:hint="eastAsia"/>
          <w:lang w:val="en-US" w:eastAsia="zh-CN"/>
        </w:rPr>
        <w:t>print("np.arange(5):",arr1)</w:t>
      </w:r>
    </w:p>
    <w:p w14:paraId="638186FD">
      <w:pPr>
        <w:numPr>
          <w:ilvl w:val="0"/>
          <w:numId w:val="0"/>
        </w:numPr>
        <w:rPr>
          <w:rFonts w:hint="eastAsia"/>
          <w:lang w:val="en-US" w:eastAsia="zh-CN"/>
        </w:rPr>
      </w:pPr>
      <w:r>
        <w:rPr>
          <w:rFonts w:hint="eastAsia"/>
          <w:lang w:val="en-US" w:eastAsia="zh-CN"/>
        </w:rPr>
        <w:t>arr2=np.arange(2,10,2)</w:t>
      </w:r>
    </w:p>
    <w:p w14:paraId="091CF842">
      <w:pPr>
        <w:numPr>
          <w:ilvl w:val="0"/>
          <w:numId w:val="0"/>
        </w:numPr>
        <w:rPr>
          <w:rFonts w:hint="eastAsia"/>
          <w:lang w:val="en-US" w:eastAsia="zh-CN"/>
        </w:rPr>
      </w:pPr>
      <w:r>
        <w:rPr>
          <w:rFonts w:hint="eastAsia"/>
          <w:lang w:val="en-US" w:eastAsia="zh-CN"/>
        </w:rPr>
        <w:t>print("np.arange(2,10,2)",arr2)  #[2 4 6 8] 指定步长和范围</w:t>
      </w:r>
    </w:p>
    <w:p w14:paraId="1FF1E2E3">
      <w:pPr>
        <w:numPr>
          <w:ilvl w:val="0"/>
          <w:numId w:val="0"/>
        </w:numPr>
        <w:rPr>
          <w:rFonts w:hint="eastAsia"/>
          <w:lang w:val="en-US" w:eastAsia="zh-CN"/>
        </w:rPr>
      </w:pPr>
      <w:r>
        <w:rPr>
          <w:rFonts w:hint="eastAsia"/>
          <w:lang w:val="en-US" w:eastAsia="zh-CN"/>
        </w:rPr>
        <w:t>arr3=np.arange(10,0,-2.4) #(0,10] [10.   7.6  5.2  2.8  0.4] 反向序列</w:t>
      </w:r>
    </w:p>
    <w:p w14:paraId="500313A4">
      <w:pPr>
        <w:numPr>
          <w:ilvl w:val="0"/>
          <w:numId w:val="0"/>
        </w:numPr>
        <w:rPr>
          <w:rFonts w:hint="eastAsia"/>
          <w:lang w:val="en-US" w:eastAsia="zh-CN"/>
        </w:rPr>
      </w:pPr>
      <w:r>
        <w:rPr>
          <w:rFonts w:hint="eastAsia"/>
          <w:lang w:val="en-US" w:eastAsia="zh-CN"/>
        </w:rPr>
        <w:t>print("np.arange(10,0,-2.4)",arr3) #[10  7  4  1]</w:t>
      </w:r>
    </w:p>
    <w:p w14:paraId="1E19339C">
      <w:pPr>
        <w:numPr>
          <w:ilvl w:val="0"/>
          <w:numId w:val="0"/>
        </w:numPr>
        <w:outlineLvl w:val="2"/>
        <w:rPr>
          <w:rFonts w:hint="default"/>
          <w:lang w:val="en-US" w:eastAsia="zh-CN"/>
        </w:rPr>
      </w:pPr>
      <w:r>
        <w:rPr>
          <w:rFonts w:hint="eastAsia"/>
          <w:lang w:val="en-US" w:eastAsia="zh-CN"/>
        </w:rPr>
        <w:t>1.4 array,shape</w:t>
      </w:r>
    </w:p>
    <w:p w14:paraId="3EA0C93A">
      <w:pPr>
        <w:numPr>
          <w:ilvl w:val="0"/>
          <w:numId w:val="0"/>
        </w:numPr>
        <w:rPr>
          <w:rFonts w:hint="eastAsia"/>
          <w:lang w:val="en-US" w:eastAsia="zh-CN"/>
        </w:rPr>
      </w:pPr>
      <w:r>
        <w:rPr>
          <w:rFonts w:hint="eastAsia"/>
          <w:lang w:val="en-US" w:eastAsia="zh-CN"/>
        </w:rPr>
        <w:t>import numpy as np</w:t>
      </w:r>
    </w:p>
    <w:p w14:paraId="6F68676C">
      <w:pPr>
        <w:numPr>
          <w:ilvl w:val="0"/>
          <w:numId w:val="0"/>
        </w:numPr>
        <w:rPr>
          <w:rFonts w:hint="eastAsia"/>
          <w:lang w:val="en-US" w:eastAsia="zh-CN"/>
        </w:rPr>
      </w:pPr>
      <w:r>
        <w:rPr>
          <w:rFonts w:hint="eastAsia"/>
          <w:lang w:val="en-US" w:eastAsia="zh-CN"/>
        </w:rPr>
        <w:t>arr1=np.array([[1,2,3],[4,5,6]])</w:t>
      </w:r>
    </w:p>
    <w:p w14:paraId="12A77E59">
      <w:pPr>
        <w:numPr>
          <w:ilvl w:val="0"/>
          <w:numId w:val="0"/>
        </w:numPr>
        <w:rPr>
          <w:rFonts w:hint="eastAsia"/>
          <w:lang w:val="en-US" w:eastAsia="zh-CN"/>
        </w:rPr>
      </w:pPr>
      <w:r>
        <w:rPr>
          <w:rFonts w:hint="eastAsia"/>
          <w:lang w:val="en-US" w:eastAsia="zh-CN"/>
        </w:rPr>
        <w:t>print(arr1.shape) #打印(2, 3)  #三维数组(2,3,2)</w:t>
      </w:r>
    </w:p>
    <w:p w14:paraId="70D9A830">
      <w:pPr>
        <w:numPr>
          <w:ilvl w:val="0"/>
          <w:numId w:val="0"/>
        </w:numPr>
        <w:rPr>
          <w:rFonts w:hint="eastAsia"/>
          <w:lang w:val="en-US" w:eastAsia="zh-CN"/>
        </w:rPr>
      </w:pPr>
      <w:r>
        <w:rPr>
          <w:rFonts w:hint="eastAsia"/>
          <w:lang w:val="en-US" w:eastAsia="zh-CN"/>
        </w:rPr>
        <w:t xml:space="preserve">print('行数:',arr1.shape[0]);print('列数:',arr1.shape[1]) </w:t>
      </w:r>
    </w:p>
    <w:p w14:paraId="6AF21C55">
      <w:pPr>
        <w:numPr>
          <w:ilvl w:val="0"/>
          <w:numId w:val="0"/>
        </w:numPr>
        <w:rPr>
          <w:rFonts w:hint="eastAsia"/>
          <w:lang w:val="en-US" w:eastAsia="zh-CN"/>
        </w:rPr>
      </w:pPr>
      <w:r>
        <w:rPr>
          <w:rFonts w:hint="eastAsia"/>
          <w:lang w:val="en-US" w:eastAsia="zh-CN"/>
        </w:rPr>
        <w:t>arr2=np.arange(12)</w:t>
      </w:r>
    </w:p>
    <w:p w14:paraId="3F781FD6">
      <w:pPr>
        <w:numPr>
          <w:ilvl w:val="0"/>
          <w:numId w:val="0"/>
        </w:numPr>
        <w:rPr>
          <w:rFonts w:hint="eastAsia"/>
          <w:lang w:val="en-US" w:eastAsia="zh-CN"/>
        </w:rPr>
      </w:pPr>
      <w:r>
        <w:rPr>
          <w:rFonts w:hint="eastAsia"/>
          <w:lang w:val="en-US" w:eastAsia="zh-CN"/>
        </w:rPr>
        <w:t>print(arr2.shape)#(12,)</w:t>
      </w:r>
    </w:p>
    <w:p w14:paraId="7F0B5954">
      <w:pPr>
        <w:numPr>
          <w:ilvl w:val="0"/>
          <w:numId w:val="0"/>
        </w:numPr>
        <w:outlineLvl w:val="2"/>
        <w:rPr>
          <w:rFonts w:hint="default"/>
          <w:lang w:val="en-US" w:eastAsia="zh-CN"/>
        </w:rPr>
      </w:pPr>
      <w:r>
        <w:rPr>
          <w:rFonts w:hint="eastAsia"/>
          <w:lang w:val="en-US" w:eastAsia="zh-CN"/>
        </w:rPr>
        <w:t>1.5 reshape</w:t>
      </w:r>
    </w:p>
    <w:p w14:paraId="3FD8491C">
      <w:pPr>
        <w:numPr>
          <w:ilvl w:val="0"/>
          <w:numId w:val="0"/>
        </w:numPr>
        <w:rPr>
          <w:rFonts w:hint="eastAsia"/>
          <w:lang w:val="en-US" w:eastAsia="zh-CN"/>
        </w:rPr>
      </w:pPr>
      <w:r>
        <w:rPr>
          <w:rFonts w:hint="eastAsia"/>
          <w:lang w:val="en-US" w:eastAsia="zh-CN"/>
        </w:rPr>
        <w:t>import numpy as np</w:t>
      </w:r>
    </w:p>
    <w:p w14:paraId="2448B1B4">
      <w:pPr>
        <w:numPr>
          <w:ilvl w:val="0"/>
          <w:numId w:val="0"/>
        </w:numPr>
        <w:rPr>
          <w:rFonts w:hint="eastAsia"/>
          <w:lang w:val="en-US" w:eastAsia="zh-CN"/>
        </w:rPr>
      </w:pPr>
      <w:r>
        <w:rPr>
          <w:rFonts w:hint="eastAsia"/>
          <w:lang w:val="en-US" w:eastAsia="zh-CN"/>
        </w:rPr>
        <w:t>arr1=np.array([1,2,3,4,5,6])</w:t>
      </w:r>
    </w:p>
    <w:p w14:paraId="288EE40E">
      <w:pPr>
        <w:numPr>
          <w:ilvl w:val="0"/>
          <w:numId w:val="0"/>
        </w:numPr>
        <w:rPr>
          <w:rFonts w:hint="eastAsia"/>
          <w:lang w:val="en-US" w:eastAsia="zh-CN"/>
        </w:rPr>
      </w:pPr>
      <w:r>
        <w:rPr>
          <w:rFonts w:hint="eastAsia"/>
          <w:lang w:val="en-US" w:eastAsia="zh-CN"/>
        </w:rPr>
        <w:t>reshape_2d=arr1.reshape(2,3)</w:t>
      </w:r>
    </w:p>
    <w:p w14:paraId="7692A06E">
      <w:pPr>
        <w:numPr>
          <w:ilvl w:val="0"/>
          <w:numId w:val="0"/>
        </w:numPr>
        <w:rPr>
          <w:rFonts w:hint="eastAsia"/>
          <w:lang w:val="en-US" w:eastAsia="zh-CN"/>
        </w:rPr>
      </w:pPr>
      <w:r>
        <w:rPr>
          <w:rFonts w:hint="eastAsia"/>
          <w:lang w:val="en-US" w:eastAsia="zh-CN"/>
        </w:rPr>
        <w:t>print(reshape_2d)</w:t>
      </w:r>
    </w:p>
    <w:p w14:paraId="415475E7">
      <w:pPr>
        <w:numPr>
          <w:ilvl w:val="0"/>
          <w:numId w:val="0"/>
        </w:numPr>
        <w:rPr>
          <w:rFonts w:hint="eastAsia"/>
          <w:lang w:val="en-US" w:eastAsia="zh-CN"/>
        </w:rPr>
      </w:pPr>
      <w:r>
        <w:rPr>
          <w:rFonts w:hint="eastAsia"/>
          <w:lang w:val="en-US" w:eastAsia="zh-CN"/>
        </w:rPr>
        <w:t>auto_reshape=arr1.reshape(3,-1)</w:t>
      </w:r>
    </w:p>
    <w:p w14:paraId="76C0DA8C">
      <w:pPr>
        <w:numPr>
          <w:ilvl w:val="0"/>
          <w:numId w:val="0"/>
        </w:numPr>
        <w:rPr>
          <w:rFonts w:hint="eastAsia"/>
          <w:lang w:val="en-US" w:eastAsia="zh-CN"/>
        </w:rPr>
      </w:pPr>
      <w:r>
        <w:rPr>
          <w:rFonts w:hint="eastAsia"/>
          <w:lang w:val="en-US" w:eastAsia="zh-CN"/>
        </w:rPr>
        <w:t>print(auto_reshape)#3行两列自动</w:t>
      </w:r>
    </w:p>
    <w:p w14:paraId="29824695">
      <w:pPr>
        <w:numPr>
          <w:ilvl w:val="0"/>
          <w:numId w:val="0"/>
        </w:numPr>
        <w:rPr>
          <w:rFonts w:hint="eastAsia"/>
          <w:lang w:val="en-US" w:eastAsia="zh-CN"/>
        </w:rPr>
      </w:pPr>
      <w:r>
        <w:rPr>
          <w:rFonts w:hint="eastAsia"/>
          <w:lang w:val="en-US" w:eastAsia="zh-CN"/>
        </w:rPr>
        <w:t>resh=arr1.reshape(-1)</w:t>
      </w:r>
    </w:p>
    <w:p w14:paraId="2CE4C676">
      <w:pPr>
        <w:numPr>
          <w:ilvl w:val="0"/>
          <w:numId w:val="0"/>
        </w:numPr>
        <w:rPr>
          <w:rFonts w:hint="eastAsia"/>
          <w:lang w:val="en-US" w:eastAsia="zh-CN"/>
        </w:rPr>
      </w:pPr>
      <w:r>
        <w:rPr>
          <w:rFonts w:hint="eastAsia"/>
          <w:lang w:val="en-US" w:eastAsia="zh-CN"/>
        </w:rPr>
        <w:t>print(resh)#自动一维</w:t>
      </w:r>
    </w:p>
    <w:p w14:paraId="5C0E7B38">
      <w:pPr>
        <w:numPr>
          <w:ilvl w:val="0"/>
          <w:numId w:val="0"/>
        </w:numPr>
        <w:rPr>
          <w:rFonts w:hint="eastAsia"/>
          <w:lang w:val="en-US" w:eastAsia="zh-CN"/>
        </w:rPr>
      </w:pPr>
    </w:p>
    <w:p w14:paraId="2A84388C">
      <w:pPr>
        <w:numPr>
          <w:ilvl w:val="0"/>
          <w:numId w:val="0"/>
        </w:numPr>
        <w:outlineLvl w:val="1"/>
        <w:rPr>
          <w:rFonts w:hint="default"/>
          <w:lang w:val="en-US" w:eastAsia="zh-CN"/>
        </w:rPr>
      </w:pPr>
      <w:r>
        <w:rPr>
          <w:rFonts w:hint="eastAsia"/>
          <w:lang w:val="en-US" w:eastAsia="zh-CN"/>
        </w:rPr>
        <w:t>2.切片和索引</w:t>
      </w:r>
    </w:p>
    <w:p w14:paraId="5FA44D61">
      <w:pPr>
        <w:numPr>
          <w:ilvl w:val="0"/>
          <w:numId w:val="0"/>
        </w:numPr>
        <w:outlineLvl w:val="1"/>
        <w:rPr>
          <w:rFonts w:hint="default"/>
          <w:lang w:val="en-US" w:eastAsia="zh-CN"/>
        </w:rPr>
      </w:pPr>
      <w:r>
        <w:rPr>
          <w:rFonts w:hint="eastAsia"/>
          <w:lang w:val="en-US" w:eastAsia="zh-CN"/>
        </w:rPr>
        <w:t>2.1 slice</w:t>
      </w:r>
    </w:p>
    <w:p w14:paraId="3812DD91">
      <w:pPr>
        <w:numPr>
          <w:ilvl w:val="0"/>
          <w:numId w:val="0"/>
        </w:numPr>
        <w:rPr>
          <w:rFonts w:hint="eastAsia"/>
          <w:lang w:val="en-US" w:eastAsia="zh-CN"/>
        </w:rPr>
      </w:pPr>
      <w:r>
        <w:rPr>
          <w:rFonts w:hint="eastAsia"/>
          <w:lang w:val="en-US" w:eastAsia="zh-CN"/>
        </w:rPr>
        <w:t>import numpy as np</w:t>
      </w:r>
    </w:p>
    <w:p w14:paraId="32BA8220">
      <w:pPr>
        <w:numPr>
          <w:ilvl w:val="0"/>
          <w:numId w:val="0"/>
        </w:numPr>
        <w:rPr>
          <w:rFonts w:hint="eastAsia"/>
          <w:lang w:val="en-US" w:eastAsia="zh-CN"/>
        </w:rPr>
      </w:pPr>
      <w:r>
        <w:rPr>
          <w:rFonts w:hint="eastAsia"/>
          <w:lang w:val="en-US" w:eastAsia="zh-CN"/>
        </w:rPr>
        <w:t>a=np.arange(3,10)</w:t>
      </w:r>
    </w:p>
    <w:p w14:paraId="2C1952C5">
      <w:pPr>
        <w:numPr>
          <w:ilvl w:val="0"/>
          <w:numId w:val="0"/>
        </w:numPr>
        <w:rPr>
          <w:rFonts w:hint="eastAsia"/>
          <w:lang w:val="en-US" w:eastAsia="zh-CN"/>
        </w:rPr>
      </w:pPr>
      <w:r>
        <w:rPr>
          <w:rFonts w:hint="eastAsia"/>
          <w:lang w:val="en-US" w:eastAsia="zh-CN"/>
        </w:rPr>
        <w:t>s=slice(0,7,2)</w:t>
      </w:r>
    </w:p>
    <w:p w14:paraId="0D3FB118">
      <w:pPr>
        <w:numPr>
          <w:ilvl w:val="0"/>
          <w:numId w:val="0"/>
        </w:numPr>
        <w:rPr>
          <w:rFonts w:hint="eastAsia"/>
          <w:lang w:val="en-US" w:eastAsia="zh-CN"/>
        </w:rPr>
      </w:pPr>
      <w:r>
        <w:rPr>
          <w:rFonts w:hint="eastAsia"/>
          <w:lang w:val="en-US" w:eastAsia="zh-CN"/>
        </w:rPr>
        <w:t>print(a[s])#打印出来 [3 5 7 9]。切片出下标，然后记录值</w:t>
      </w:r>
    </w:p>
    <w:p w14:paraId="14D78EB1">
      <w:pPr>
        <w:numPr>
          <w:ilvl w:val="0"/>
          <w:numId w:val="0"/>
        </w:numPr>
        <w:rPr>
          <w:rFonts w:hint="default"/>
          <w:lang w:val="en-US" w:eastAsia="zh-CN"/>
        </w:rPr>
      </w:pPr>
      <w:r>
        <w:rPr>
          <w:rFonts w:hint="eastAsia"/>
          <w:lang w:val="en-US" w:eastAsia="zh-CN"/>
        </w:rPr>
        <w:t>2.2 二维数组索引</w:t>
      </w:r>
    </w:p>
    <w:p w14:paraId="35212AFA">
      <w:pPr>
        <w:numPr>
          <w:ilvl w:val="0"/>
          <w:numId w:val="0"/>
        </w:numPr>
        <w:rPr>
          <w:rFonts w:hint="eastAsia"/>
          <w:lang w:val="en-US" w:eastAsia="zh-CN"/>
        </w:rPr>
      </w:pPr>
      <w:r>
        <w:rPr>
          <w:rFonts w:hint="eastAsia"/>
          <w:lang w:val="en-US" w:eastAsia="zh-CN"/>
        </w:rPr>
        <w:t>import numpy as np</w:t>
      </w:r>
    </w:p>
    <w:p w14:paraId="121199AB">
      <w:pPr>
        <w:numPr>
          <w:ilvl w:val="0"/>
          <w:numId w:val="0"/>
        </w:numPr>
        <w:rPr>
          <w:rFonts w:hint="eastAsia"/>
          <w:lang w:val="en-US" w:eastAsia="zh-CN"/>
        </w:rPr>
      </w:pPr>
      <w:r>
        <w:rPr>
          <w:rFonts w:hint="eastAsia"/>
          <w:lang w:val="en-US" w:eastAsia="zh-CN"/>
        </w:rPr>
        <w:t>a=np.array([[1,2.5,-3],[4,0.8,-2],[0,5.3,8]])</w:t>
      </w:r>
    </w:p>
    <w:p w14:paraId="7C5FC191">
      <w:pPr>
        <w:numPr>
          <w:ilvl w:val="0"/>
          <w:numId w:val="0"/>
        </w:numPr>
        <w:rPr>
          <w:rFonts w:hint="eastAsia"/>
          <w:lang w:val="en-US" w:eastAsia="zh-CN"/>
        </w:rPr>
      </w:pPr>
      <w:r>
        <w:rPr>
          <w:rFonts w:hint="eastAsia"/>
          <w:lang w:val="en-US" w:eastAsia="zh-CN"/>
        </w:rPr>
        <w:t>print(a[1,...])#行[ 4.   0.8 -2. ]  ...等同于:</w:t>
      </w:r>
    </w:p>
    <w:p w14:paraId="69E9354D">
      <w:pPr>
        <w:numPr>
          <w:ilvl w:val="0"/>
          <w:numId w:val="0"/>
        </w:numPr>
        <w:rPr>
          <w:rFonts w:hint="eastAsia"/>
          <w:lang w:val="en-US" w:eastAsia="zh-CN"/>
        </w:rPr>
      </w:pPr>
      <w:r>
        <w:rPr>
          <w:rFonts w:hint="eastAsia"/>
          <w:lang w:val="en-US" w:eastAsia="zh-CN"/>
        </w:rPr>
        <w:t xml:space="preserve">print(a[:,1:])#列 [[ 2.5 -3. ][ 0.8 -2. ][ 5.3  8. ]] 第1-后有列 </w:t>
      </w:r>
    </w:p>
    <w:p w14:paraId="3358D054">
      <w:pPr>
        <w:numPr>
          <w:ilvl w:val="0"/>
          <w:numId w:val="0"/>
        </w:numPr>
        <w:rPr>
          <w:rFonts w:hint="eastAsia"/>
          <w:lang w:val="en-US" w:eastAsia="zh-CN"/>
        </w:rPr>
      </w:pPr>
      <w:r>
        <w:rPr>
          <w:rFonts w:hint="eastAsia"/>
          <w:lang w:val="en-US" w:eastAsia="zh-CN"/>
        </w:rPr>
        <w:t>print(a[1:3,2])#[-2.  8.]</w:t>
      </w:r>
    </w:p>
    <w:p w14:paraId="2B3D3F4A">
      <w:pPr>
        <w:numPr>
          <w:ilvl w:val="0"/>
          <w:numId w:val="0"/>
        </w:numPr>
        <w:rPr>
          <w:rFonts w:hint="eastAsia"/>
          <w:lang w:val="en-US" w:eastAsia="zh-CN"/>
        </w:rPr>
      </w:pPr>
      <w:r>
        <w:rPr>
          <w:rFonts w:hint="eastAsia"/>
          <w:lang w:val="en-US" w:eastAsia="zh-CN"/>
        </w:rPr>
        <w:t>print(a[0][0]) #1.0</w:t>
      </w:r>
    </w:p>
    <w:p w14:paraId="22AC9489">
      <w:pPr>
        <w:numPr>
          <w:ilvl w:val="0"/>
          <w:numId w:val="0"/>
        </w:numPr>
        <w:rPr>
          <w:rFonts w:hint="default"/>
          <w:sz w:val="24"/>
          <w:szCs w:val="24"/>
          <w:lang w:val="en-US" w:eastAsia="zh-CN"/>
        </w:rPr>
      </w:pPr>
      <w:r>
        <w:rPr>
          <w:rFonts w:hint="eastAsia"/>
          <w:lang w:val="en-US" w:eastAsia="zh-CN"/>
        </w:rPr>
        <w:t>print(a[1,...][2])#这种是取第一行的数据,然后取第2个 -2</w:t>
      </w:r>
    </w:p>
    <w:p w14:paraId="5B350BC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1.数组初始化</w:t>
      </w:r>
    </w:p>
    <w:p w14:paraId="2D0F3DF6">
      <w:pPr>
        <w:numPr>
          <w:ilvl w:val="0"/>
          <w:numId w:val="0"/>
        </w:numPr>
        <w:outlineLvl w:val="2"/>
        <w:rPr>
          <w:rFonts w:hint="default"/>
          <w:lang w:val="en-US" w:eastAsia="zh-CN"/>
        </w:rPr>
      </w:pPr>
      <w:r>
        <w:rPr>
          <w:rFonts w:hint="eastAsia"/>
          <w:lang w:val="en-US" w:eastAsia="zh-CN"/>
        </w:rPr>
        <w:t>1.1 数组创建 arange,array,linspace,reshape</w:t>
      </w:r>
    </w:p>
    <w:p w14:paraId="4D4F651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4A45B7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a1=np.arange(</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#[2,10) 步长为2,默认步长为1</w:t>
      </w:r>
    </w:p>
    <w:p w14:paraId="2E47E0C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a2=np.arange(</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#使用reshape重组数组这个和下面方法都行</w:t>
      </w:r>
    </w:p>
    <w:p w14:paraId="1B88B11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a2=a2.reshape(</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p>
    <w:p w14:paraId="735E849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0.8</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2EDE878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a2=np.linspace(</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w:t>
      </w:r>
      <w:r>
        <w:rPr>
          <w:rFonts w:hint="eastAsia" w:ascii="Consolas" w:hAnsi="Consolas" w:eastAsia="Consolas" w:cs="Consolas"/>
          <w:b w:val="0"/>
          <w:bCs w:val="0"/>
          <w:color w:val="008000"/>
          <w:kern w:val="0"/>
          <w:sz w:val="16"/>
          <w:szCs w:val="16"/>
          <w:shd w:val="clear" w:fill="FFFFFF"/>
          <w:lang w:val="en-US" w:eastAsia="zh-CN" w:bidi="ar"/>
        </w:rPr>
        <w:t xml:space="preserve">范围[0,11] </w:t>
      </w:r>
      <w:r>
        <w:rPr>
          <w:rFonts w:hint="default" w:ascii="Consolas" w:hAnsi="Consolas" w:eastAsia="Consolas" w:cs="Consolas"/>
          <w:b w:val="0"/>
          <w:bCs w:val="0"/>
          <w:color w:val="008000"/>
          <w:kern w:val="0"/>
          <w:sz w:val="16"/>
          <w:szCs w:val="16"/>
          <w:shd w:val="clear" w:fill="FFFFFF"/>
          <w:lang w:val="en-US" w:eastAsia="zh-CN" w:bidi="ar"/>
        </w:rPr>
        <w:t>均匀分布指定个数</w:t>
      </w:r>
      <w:r>
        <w:rPr>
          <w:rFonts w:hint="eastAsia" w:ascii="Consolas" w:hAnsi="Consolas" w:eastAsia="Consolas" w:cs="Consolas"/>
          <w:b w:val="0"/>
          <w:bCs w:val="0"/>
          <w:color w:val="008000"/>
          <w:kern w:val="0"/>
          <w:sz w:val="16"/>
          <w:szCs w:val="16"/>
          <w:shd w:val="clear" w:fill="FFFFFF"/>
          <w:lang w:val="en-US" w:eastAsia="zh-CN" w:bidi="ar"/>
        </w:rPr>
        <w:t xml:space="preserve"> </w:t>
      </w:r>
    </w:p>
    <w:p w14:paraId="2DD2F59F">
      <w:pPr>
        <w:numPr>
          <w:ilvl w:val="0"/>
          <w:numId w:val="0"/>
        </w:numPr>
        <w:outlineLvl w:val="2"/>
        <w:rPr>
          <w:rFonts w:hint="default"/>
          <w:lang w:val="en-US" w:eastAsia="zh-CN"/>
        </w:rPr>
      </w:pPr>
      <w:r>
        <w:rPr>
          <w:rFonts w:hint="eastAsia"/>
          <w:lang w:val="en-US" w:eastAsia="zh-CN"/>
        </w:rPr>
        <w:t>1.2 随机数生成</w:t>
      </w:r>
    </w:p>
    <w:p w14:paraId="2B170A9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高斯噪音==服从正态分布的噪音，</w:t>
      </w:r>
    </w:p>
    <w:p w14:paraId="7CA695CE">
      <w:pPr>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firstLine="420" w:firstLineChars="0"/>
        <w:jc w:val="left"/>
        <w:textAlignment w:val="auto"/>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 #均匀分布范围[-5,4] 矩阵3行4列</w:t>
      </w:r>
    </w:p>
    <w:p w14:paraId="5814D433">
      <w:pPr>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firstLine="420" w:firstLineChars="0"/>
        <w:jc w:val="left"/>
        <w:textAlignment w:val="auto"/>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np.random.randn(3,4)  #[0,1)标准正态分布是指均值为 0，标准差为 1 的正态分布，记为 N(0, 1)。在标准正态分布中，大约 68% 的数据点落在均值的一个标准差范围内，大约 95% 的数据点落在均值的两个标准差范围内。高斯噪音==服从正态分布的噪音</w:t>
      </w:r>
    </w:p>
    <w:p w14:paraId="5F65017C">
      <w:pPr>
        <w:keepNext w:val="0"/>
        <w:keepLines w:val="0"/>
        <w:widowControl/>
        <w:suppressLineNumbers w:val="0"/>
        <w:shd w:val="clear" w:fill="FFFFFF"/>
        <w:spacing w:line="228" w:lineRule="atLeast"/>
        <w:ind w:firstLine="420" w:firstLineChars="0"/>
        <w:jc w:val="left"/>
        <w:rPr>
          <w:rFonts w:hint="eastAsia" w:ascii="Consolas" w:hAnsi="Consolas" w:eastAsia="宋体" w:cs="Consolas"/>
          <w:i w:val="0"/>
          <w:iCs w:val="0"/>
          <w:caps w:val="0"/>
          <w:color w:val="000000"/>
          <w:spacing w:val="0"/>
          <w:sz w:val="16"/>
          <w:szCs w:val="16"/>
          <w:shd w:val="clear" w:fill="FFFFFF"/>
          <w:lang w:val="en-US" w:eastAsia="zh-CN"/>
        </w:rPr>
      </w:pPr>
      <w:r>
        <w:rPr>
          <w:rFonts w:ascii="Consolas" w:hAnsi="Consolas" w:eastAsia="Consolas" w:cs="Consolas"/>
          <w:i w:val="0"/>
          <w:iCs w:val="0"/>
          <w:caps w:val="0"/>
          <w:color w:val="000000"/>
          <w:spacing w:val="0"/>
          <w:sz w:val="16"/>
          <w:szCs w:val="16"/>
          <w:shd w:val="clear" w:fill="FFFFFF"/>
        </w:rPr>
        <w:t>np.random.randn(2, 4)</w:t>
      </w:r>
      <w:r>
        <w:rPr>
          <w:rFonts w:hint="eastAsia" w:ascii="Consolas" w:hAnsi="Consolas" w:eastAsia="宋体" w:cs="Consolas"/>
          <w:i w:val="0"/>
          <w:iCs w:val="0"/>
          <w:caps w:val="0"/>
          <w:color w:val="000000"/>
          <w:spacing w:val="0"/>
          <w:sz w:val="16"/>
          <w:szCs w:val="16"/>
          <w:shd w:val="clear" w:fill="FFFFFF"/>
          <w:lang w:val="en-US" w:eastAsia="zh-CN"/>
        </w:rPr>
        <w:t xml:space="preserve"> #2行4列</w:t>
      </w:r>
    </w:p>
    <w:p w14:paraId="383912E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i w:val="0"/>
          <w:iCs w:val="0"/>
          <w:caps w:val="0"/>
          <w:color w:val="000000"/>
          <w:spacing w:val="0"/>
          <w:sz w:val="16"/>
          <w:szCs w:val="16"/>
          <w:shd w:val="clear" w:fill="FFFFFF"/>
          <w:lang w:val="en-US" w:eastAsia="zh-CN"/>
        </w:rPr>
      </w:pPr>
      <w:r>
        <w:rPr>
          <w:rFonts w:hint="default" w:ascii="Consolas" w:hAnsi="Consolas" w:eastAsia="Consolas" w:cs="Consolas"/>
          <w:i w:val="0"/>
          <w:iCs w:val="0"/>
          <w:caps w:val="0"/>
          <w:color w:val="000000"/>
          <w:spacing w:val="0"/>
          <w:sz w:val="16"/>
          <w:szCs w:val="16"/>
          <w:shd w:val="clear" w:fill="FFFFFF"/>
          <w:lang w:val="en-US" w:eastAsia="zh-CN"/>
        </w:rPr>
        <w:t>np.random.rand(10000000)</w:t>
      </w:r>
      <w:r>
        <w:rPr>
          <w:rFonts w:hint="eastAsia" w:ascii="Consolas" w:hAnsi="Consolas" w:eastAsia="Consolas" w:cs="Consolas"/>
          <w:i w:val="0"/>
          <w:iCs w:val="0"/>
          <w:caps w:val="0"/>
          <w:color w:val="000000"/>
          <w:spacing w:val="0"/>
          <w:sz w:val="16"/>
          <w:szCs w:val="16"/>
          <w:shd w:val="clear" w:fill="FFFFFF"/>
          <w:lang w:val="en-US" w:eastAsia="zh-CN"/>
        </w:rPr>
        <w:t xml:space="preserve"> #[0,1)均匀分布</w:t>
      </w:r>
    </w:p>
    <w:p w14:paraId="13EE290A">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arr=np.random.randint(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#整数均匀分布</w:t>
      </w:r>
    </w:p>
    <w:p w14:paraId="1DD6225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caps w:val="0"/>
          <w:color w:val="0F1115"/>
          <w:spacing w:val="0"/>
          <w:sz w:val="16"/>
          <w:szCs w:val="16"/>
        </w:rPr>
        <w:t>np</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B76B01"/>
          <w:spacing w:val="0"/>
          <w:sz w:val="16"/>
          <w:szCs w:val="16"/>
        </w:rPr>
        <w:t>2</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caps w:val="0"/>
          <w:color w:val="B76B01"/>
          <w:spacing w:val="0"/>
          <w:sz w:val="16"/>
          <w:szCs w:val="16"/>
        </w:rPr>
        <w:t>3</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b w:val="0"/>
          <w:bCs w:val="0"/>
          <w:color w:val="000000"/>
          <w:kern w:val="0"/>
          <w:sz w:val="16"/>
          <w:szCs w:val="16"/>
          <w:shd w:val="clear" w:fill="FFFFFF"/>
          <w:lang w:val="en-US" w:eastAsia="zh-CN" w:bidi="ar"/>
        </w:rPr>
        <w:t xml:space="preserve"> #2行3列</w:t>
      </w:r>
      <w:r>
        <w:rPr>
          <w:rFonts w:hint="eastAsia"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都在[0,1)之间</w:t>
      </w:r>
    </w:p>
    <w:p w14:paraId="20B08808">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np.random.uniform(-5,4,(3,4)).astype(int)#可以转为整数</w:t>
      </w:r>
    </w:p>
    <w:p w14:paraId="14341616">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round1=np.round(arr,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#将数组四舍五入转换为小数点后3位</w:t>
      </w:r>
    </w:p>
    <w:p w14:paraId="439A066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X,y=make_classification(</w:t>
      </w:r>
      <w:r>
        <w:rPr>
          <w:rFonts w:hint="default" w:ascii="Consolas" w:hAnsi="Consolas" w:eastAsia="Consolas" w:cs="Consolas"/>
          <w:b w:val="0"/>
          <w:bCs w:val="0"/>
          <w:color w:val="808080"/>
          <w:kern w:val="0"/>
          <w:sz w:val="16"/>
          <w:szCs w:val="16"/>
          <w:shd w:val="clear" w:fill="FFFFFF"/>
          <w:lang w:val="en-US" w:eastAsia="zh-CN" w:bidi="ar"/>
        </w:rPr>
        <w:t>n_samples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n_features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n_redundant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n_clusters_per_class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random_sta</w:t>
      </w:r>
      <w:r>
        <w:rPr>
          <w:rFonts w:hint="eastAsia" w:ascii="Consolas" w:hAnsi="Consolas" w:eastAsia="Consolas" w:cs="Consolas"/>
          <w:b w:val="0"/>
          <w:bCs w:val="0"/>
          <w:color w:val="808080"/>
          <w:kern w:val="0"/>
          <w:sz w:val="16"/>
          <w:szCs w:val="16"/>
          <w:shd w:val="clear" w:fill="FFFFFF"/>
          <w:lang w:val="en-US" w:eastAsia="zh-CN" w:bidi="ar"/>
        </w:rPr>
        <w:t>t</w:t>
      </w:r>
      <w:r>
        <w:rPr>
          <w:rFonts w:hint="default" w:ascii="Consolas" w:hAnsi="Consolas" w:eastAsia="Consolas" w:cs="Consolas"/>
          <w:b w:val="0"/>
          <w:bCs w:val="0"/>
          <w:color w:val="808080"/>
          <w:kern w:val="0"/>
          <w:sz w:val="16"/>
          <w:szCs w:val="16"/>
          <w:shd w:val="clear" w:fill="FFFFFF"/>
          <w:lang w:val="en-US" w:eastAsia="zh-CN" w:bidi="ar"/>
        </w:rPr>
        <w:t>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42</w:t>
      </w:r>
      <w:r>
        <w:rPr>
          <w:rFonts w:hint="default" w:ascii="Consolas" w:hAnsi="Consolas" w:eastAsia="Consolas" w:cs="Consolas"/>
          <w:b w:val="0"/>
          <w:bCs w:val="0"/>
          <w:color w:val="000000"/>
          <w:kern w:val="0"/>
          <w:sz w:val="16"/>
          <w:szCs w:val="16"/>
          <w:shd w:val="clear" w:fill="FFFFFF"/>
          <w:lang w:val="en-US" w:eastAsia="zh-CN" w:bidi="ar"/>
        </w:rPr>
        <w:t>)</w:t>
      </w:r>
    </w:p>
    <w:p w14:paraId="3524D562">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 : 用来指定索引</w:t>
      </w:r>
    </w:p>
    <w:p w14:paraId="3BB4B28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2.维度</w:t>
      </w:r>
    </w:p>
    <w:p w14:paraId="45B3939D">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三维矩阵按高行列。</w:t>
      </w:r>
    </w:p>
    <w:p w14:paraId="2B8DE8B7">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7CE4FA7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print(arr1)</w:t>
      </w:r>
      <w:r>
        <w:rPr>
          <w:rFonts w:hint="default" w:ascii="Consolas" w:hAnsi="Consolas" w:eastAsia="Consolas" w:cs="Consolas"/>
          <w:b w:val="0"/>
          <w:bCs w:val="0"/>
          <w:color w:val="008000"/>
          <w:kern w:val="0"/>
          <w:sz w:val="16"/>
          <w:szCs w:val="16"/>
          <w:shd w:val="clear" w:fill="FFFFFF"/>
          <w:lang w:val="en-US" w:eastAsia="zh-CN" w:bidi="ar"/>
        </w:rPr>
        <w:t>#z轴0是最外层,跨层。轴1是中间层,跨行。轴2最内层跨列</w:t>
      </w:r>
    </w:p>
    <w:p w14:paraId="67AF86E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#[[ 6  8][10 12]]</w:t>
      </w:r>
      <w:r>
        <w:rPr>
          <w:rFonts w:hint="eastAsia" w:ascii="Consolas" w:hAnsi="Consolas" w:eastAsia="Consolas" w:cs="Consolas"/>
          <w:b w:val="0"/>
          <w:bCs w:val="0"/>
          <w:color w:val="008000"/>
          <w:kern w:val="0"/>
          <w:sz w:val="16"/>
          <w:szCs w:val="16"/>
          <w:shd w:val="clear" w:fill="FFFFFF"/>
          <w:lang w:val="en-US" w:eastAsia="zh-CN" w:bidi="ar"/>
        </w:rPr>
        <w:t xml:space="preserve"> 向上</w:t>
      </w:r>
    </w:p>
    <w:p w14:paraId="36FAC050">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#[[4 6][12 14]]</w:t>
      </w:r>
      <w:r>
        <w:rPr>
          <w:rFonts w:hint="eastAsia" w:ascii="Consolas" w:hAnsi="Consolas" w:eastAsia="Consolas" w:cs="Consolas"/>
          <w:b w:val="0"/>
          <w:bCs w:val="0"/>
          <w:color w:val="008000"/>
          <w:kern w:val="0"/>
          <w:sz w:val="16"/>
          <w:szCs w:val="16"/>
          <w:shd w:val="clear" w:fill="FFFFFF"/>
          <w:lang w:val="en-US" w:eastAsia="zh-CN" w:bidi="ar"/>
        </w:rPr>
        <w:t xml:space="preserve"> 向下</w:t>
      </w:r>
    </w:p>
    <w:p w14:paraId="4FF66AEE">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 7][11 15]]</w:t>
      </w:r>
      <w:r>
        <w:rPr>
          <w:rFonts w:hint="eastAsia" w:ascii="Consolas" w:hAnsi="Consolas" w:eastAsia="Consolas" w:cs="Consolas"/>
          <w:b w:val="0"/>
          <w:bCs w:val="0"/>
          <w:color w:val="008000"/>
          <w:kern w:val="0"/>
          <w:sz w:val="16"/>
          <w:szCs w:val="16"/>
          <w:shd w:val="clear" w:fill="FFFFFF"/>
          <w:lang w:val="en-US" w:eastAsia="zh-CN" w:bidi="ar"/>
        </w:rPr>
        <w:t xml:space="preserve"> 向右</w:t>
      </w:r>
    </w:p>
    <w:p w14:paraId="3902B1B8">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二维矩阵按行列</w:t>
      </w:r>
    </w:p>
    <w:p w14:paraId="73277E0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3.创建5x5随机数组，取出所有大于0的元素（布尔索引）</w:t>
      </w:r>
    </w:p>
    <w:p w14:paraId="0ECD8057">
      <w:pPr>
        <w:rPr>
          <w:rFonts w:hint="default"/>
          <w:lang w:val="en-US" w:eastAsia="zh-CN"/>
        </w:rPr>
      </w:pPr>
      <w:r>
        <w:rPr>
          <w:rFonts w:hint="default"/>
          <w:lang w:val="en-US" w:eastAsia="zh-CN"/>
        </w:rPr>
        <w:t>#创建5x5随机数组，取出所有大于0的元素（布尔索引）</w:t>
      </w:r>
    </w:p>
    <w:p w14:paraId="310B32BB">
      <w:pPr>
        <w:ind w:firstLine="420" w:firstLineChars="0"/>
        <w:rPr>
          <w:rFonts w:hint="default"/>
          <w:lang w:val="en-US" w:eastAsia="zh-CN"/>
        </w:rPr>
      </w:pPr>
      <w:r>
        <w:rPr>
          <w:rFonts w:hint="default"/>
          <w:lang w:val="en-US" w:eastAsia="zh-CN"/>
        </w:rPr>
        <w:t>arr1=np.round(np.random.uniform(-3,3,size=(5,5)),3)</w:t>
      </w:r>
      <w:r>
        <w:rPr>
          <w:rFonts w:hint="eastAsia"/>
          <w:lang w:val="en-US" w:eastAsia="zh-CN"/>
        </w:rPr>
        <w:t xml:space="preserve"> </w:t>
      </w:r>
      <w:r>
        <w:rPr>
          <w:rFonts w:hint="default"/>
          <w:lang w:val="en-US" w:eastAsia="zh-CN"/>
        </w:rPr>
        <w:t>#使用np.round划定范围</w:t>
      </w:r>
    </w:p>
    <w:p w14:paraId="351215A8">
      <w:pPr>
        <w:ind w:firstLine="420" w:firstLineChars="0"/>
        <w:rPr>
          <w:rFonts w:hint="default"/>
          <w:lang w:val="en-US" w:eastAsia="zh-CN"/>
        </w:rPr>
      </w:pPr>
      <w:r>
        <w:rPr>
          <w:rFonts w:hint="default"/>
          <w:lang w:val="en-US" w:eastAsia="zh-CN"/>
        </w:rPr>
        <w:t>#print(arr1&gt;0) # 对应位置的true,false的二维数组</w:t>
      </w:r>
    </w:p>
    <w:p w14:paraId="14725026">
      <w:pPr>
        <w:outlineLvl w:val="2"/>
        <w:rPr>
          <w:rFonts w:hint="default"/>
          <w:lang w:val="en-US" w:eastAsia="zh-CN"/>
        </w:rPr>
      </w:pPr>
      <w:r>
        <w:rPr>
          <w:rFonts w:hint="eastAsia"/>
          <w:lang w:val="en-US" w:eastAsia="zh-CN"/>
        </w:rPr>
        <w:t xml:space="preserve">3.1 布尔 </w:t>
      </w:r>
    </w:p>
    <w:p w14:paraId="450AD913">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6608E6E1">
      <w:pPr>
        <w:rPr>
          <w:rFonts w:hint="default"/>
          <w:lang w:val="en-US" w:eastAsia="zh-CN"/>
        </w:rPr>
      </w:pPr>
      <w:r>
        <w:rPr>
          <w:rFonts w:hint="default"/>
          <w:lang w:val="en-US" w:eastAsia="zh-CN"/>
        </w:rPr>
        <w:t>result1=arr1[1:4,2:5]</w:t>
      </w:r>
    </w:p>
    <w:p w14:paraId="793B3CA2">
      <w:pPr>
        <w:outlineLvl w:val="2"/>
        <w:rPr>
          <w:rFonts w:hint="default"/>
          <w:lang w:val="en-US" w:eastAsia="zh-CN"/>
        </w:rPr>
      </w:pPr>
      <w:r>
        <w:rPr>
          <w:rFonts w:hint="eastAsia"/>
          <w:lang w:val="en-US" w:eastAsia="zh-CN"/>
        </w:rPr>
        <w:t>3.2 取交叉元素(花式)</w:t>
      </w:r>
    </w:p>
    <w:p w14:paraId="0F6E3154">
      <w:pPr>
        <w:rPr>
          <w:rFonts w:hint="default"/>
          <w:lang w:val="en-US" w:eastAsia="zh-CN"/>
        </w:rPr>
      </w:pPr>
      <w:r>
        <w:rPr>
          <w:rFonts w:hint="default"/>
          <w:lang w:val="en-US" w:eastAsia="zh-CN"/>
        </w:rPr>
        <w:t>#方法1</w:t>
      </w:r>
    </w:p>
    <w:p w14:paraId="49C61BEB">
      <w:pPr>
        <w:rPr>
          <w:rFonts w:hint="default"/>
          <w:lang w:val="en-US" w:eastAsia="zh-CN"/>
        </w:rPr>
      </w:pPr>
      <w:r>
        <w:rPr>
          <w:rFonts w:hint="default"/>
          <w:lang w:val="en-US" w:eastAsia="zh-CN"/>
        </w:rPr>
        <w:t>result1=arr1[[0,2,4],1] #取出</w:t>
      </w:r>
      <w:r>
        <w:rPr>
          <w:rFonts w:hint="eastAsia"/>
          <w:lang w:val="en-US" w:eastAsia="zh-CN"/>
        </w:rPr>
        <w:t>0,2,4</w:t>
      </w:r>
      <w:r>
        <w:rPr>
          <w:rFonts w:hint="default"/>
          <w:lang w:val="en-US" w:eastAsia="zh-CN"/>
        </w:rPr>
        <w:t>行。</w:t>
      </w:r>
      <w:r>
        <w:rPr>
          <w:rFonts w:hint="eastAsia"/>
          <w:lang w:val="en-US" w:eastAsia="zh-CN"/>
        </w:rPr>
        <w:t>1,3</w:t>
      </w:r>
      <w:r>
        <w:rPr>
          <w:rFonts w:hint="default"/>
          <w:lang w:val="en-US" w:eastAsia="zh-CN"/>
        </w:rPr>
        <w:t>列</w:t>
      </w:r>
    </w:p>
    <w:p w14:paraId="3CCE19EE">
      <w:pPr>
        <w:rPr>
          <w:rFonts w:hint="default"/>
          <w:lang w:val="en-US" w:eastAsia="zh-CN"/>
        </w:rPr>
      </w:pPr>
      <w:r>
        <w:rPr>
          <w:rFonts w:hint="default"/>
          <w:lang w:val="en-US" w:eastAsia="zh-CN"/>
        </w:rPr>
        <w:t>result2=arr1[[0,2,4],3]</w:t>
      </w:r>
    </w:p>
    <w:p w14:paraId="0526F413">
      <w:pPr>
        <w:rPr>
          <w:rFonts w:hint="default"/>
          <w:lang w:val="en-US" w:eastAsia="zh-CN"/>
        </w:rPr>
      </w:pPr>
      <w:r>
        <w:rPr>
          <w:rFonts w:hint="default"/>
          <w:lang w:val="en-US" w:eastAsia="zh-CN"/>
        </w:rPr>
        <w:t>result2=np.concatenate((result1,result2)) #沿轴0连接两个数组6个元素 数组的拼接</w:t>
      </w:r>
    </w:p>
    <w:p w14:paraId="327EE473">
      <w:pPr>
        <w:rPr>
          <w:rFonts w:hint="default"/>
          <w:lang w:val="en-US" w:eastAsia="zh-CN"/>
        </w:rPr>
      </w:pPr>
      <w:r>
        <w:rPr>
          <w:rFonts w:hint="eastAsia"/>
          <w:lang w:val="en-US" w:eastAsia="zh-CN"/>
        </w:rPr>
        <w:t>#方法2</w:t>
      </w:r>
    </w:p>
    <w:p w14:paraId="5EA53EF3">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不加np_ix只能得到三个元素</w:t>
      </w:r>
    </w:p>
    <w:p w14:paraId="1E9A98EA">
      <w:pPr>
        <w:rPr>
          <w:rFonts w:hint="default"/>
          <w:lang w:val="en-US" w:eastAsia="zh-CN"/>
        </w:rPr>
      </w:pPr>
      <w:r>
        <w:rPr>
          <w:rFonts w:hint="eastAsia"/>
          <w:lang w:val="en-US" w:eastAsia="zh-CN"/>
        </w:rPr>
        <w:t>#result1等于第0,2,4行第1,3列的6个元素</w:t>
      </w:r>
    </w:p>
    <w:p w14:paraId="0754E39D">
      <w:pPr>
        <w:rPr>
          <w:rFonts w:hint="default"/>
          <w:lang w:val="en-US" w:eastAsia="zh-CN"/>
        </w:rPr>
      </w:pPr>
      <w:r>
        <w:rPr>
          <w:rFonts w:hint="eastAsia"/>
          <w:lang w:val="en-US" w:eastAsia="zh-CN"/>
        </w:rPr>
        <w:t>#方法3</w:t>
      </w:r>
    </w:p>
    <w:p w14:paraId="3BB3CA41">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取出[0,2,4]行再取出1,3列</w:t>
      </w:r>
    </w:p>
    <w:p w14:paraId="1058F06B">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4</w:t>
      </w:r>
      <w:r>
        <w:rPr>
          <w:rFonts w:hint="eastAsia"/>
          <w:sz w:val="24"/>
          <w:szCs w:val="24"/>
        </w:rPr>
        <w:t xml:space="preserve">.解释NumPy的ndarray比Python list适合数值计算的原因 </w:t>
      </w:r>
    </w:p>
    <w:p w14:paraId="736B55D9">
      <w:pPr>
        <w:rPr>
          <w:rFonts w:hint="eastAsia"/>
          <w:lang w:val="en-US" w:eastAsia="zh-CN"/>
        </w:rPr>
      </w:pPr>
      <w:r>
        <w:rPr>
          <w:rFonts w:hint="eastAsia"/>
          <w:lang w:val="en-US" w:eastAsia="zh-CN"/>
        </w:rPr>
        <w:t>① ndarray 的数组拥有相同的类型,而list类型不同</w:t>
      </w:r>
    </w:p>
    <w:p w14:paraId="0A60CA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#list可用</w:t>
      </w:r>
    </w:p>
    <w:p w14:paraId="3237B08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#&lt;class 'str'&gt;</w:t>
      </w:r>
    </w:p>
    <w:p w14:paraId="7802C22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print(arr1.dtype)   </w:t>
      </w:r>
      <w:r>
        <w:rPr>
          <w:rFonts w:hint="default" w:ascii="Consolas" w:hAnsi="Consolas" w:eastAsia="Consolas" w:cs="Consolas"/>
          <w:b w:val="0"/>
          <w:bCs w:val="0"/>
          <w:color w:val="008000"/>
          <w:kern w:val="0"/>
          <w:sz w:val="16"/>
          <w:szCs w:val="16"/>
          <w:shd w:val="clear" w:fill="FFFFFF"/>
          <w:lang w:val="en-US" w:eastAsia="zh-CN" w:bidi="ar"/>
        </w:rPr>
        <w:t>#int32 float64 类型</w:t>
      </w:r>
    </w:p>
    <w:p w14:paraId="0C798B35">
      <w:pPr>
        <w:rPr>
          <w:rFonts w:hint="default"/>
          <w:lang w:val="en-US" w:eastAsia="zh-CN"/>
        </w:rPr>
      </w:pPr>
      <w:r>
        <w:rPr>
          <w:rFonts w:hint="eastAsia"/>
          <w:lang w:val="en-US" w:eastAsia="zh-CN"/>
        </w:rPr>
        <w:t xml:space="preserve">② </w:t>
      </w:r>
      <w:r>
        <w:rPr>
          <w:rFonts w:hint="default"/>
          <w:lang w:val="en-US" w:eastAsia="zh-CN"/>
        </w:rPr>
        <w:t>向量化操</w:t>
      </w:r>
      <w:r>
        <w:rPr>
          <w:rFonts w:hint="eastAsia"/>
          <w:lang w:val="en-US" w:eastAsia="zh-CN"/>
        </w:rPr>
        <w:t>作对比</w:t>
      </w:r>
      <w:r>
        <w:rPr>
          <w:rFonts w:hint="default"/>
          <w:lang w:val="en-US" w:eastAsia="zh-CN"/>
        </w:rPr>
        <w:t>Python循环</w:t>
      </w:r>
    </w:p>
    <w:p w14:paraId="21B2282D">
      <w:pPr>
        <w:keepNext w:val="0"/>
        <w:keepLines w:val="0"/>
        <w:widowControl/>
        <w:numPr>
          <w:ilvl w:val="0"/>
          <w:numId w:val="0"/>
        </w:numPr>
        <w:suppressLineNumbers w:val="0"/>
        <w:shd w:val="clear" w:fill="FFFFFF"/>
        <w:spacing w:line="228" w:lineRule="atLeast"/>
        <w:ind w:firstLine="420" w:firstLineChars="0"/>
        <w:jc w:val="left"/>
        <w:rPr>
          <w:rFonts w:hint="default"/>
          <w:lang w:val="en-US" w:eastAsia="zh-CN"/>
        </w:rPr>
      </w:pPr>
      <w:r>
        <w:rPr>
          <w:rFonts w:hint="eastAsia"/>
          <w:lang w:val="en-US" w:eastAsia="zh-CN"/>
        </w:rPr>
        <w:t>可以直接按矩阵处理,循环处理</w:t>
      </w:r>
    </w:p>
    <w:p w14:paraId="434F43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9E5601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time</w:t>
      </w:r>
    </w:p>
    <w:p w14:paraId="009A6E7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arr1=np.random.rand(</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#10000000</w:t>
      </w:r>
    </w:p>
    <w:p w14:paraId="0AA1D98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lst=arr1.tolist()</w:t>
      </w:r>
    </w:p>
    <w:p w14:paraId="165A5F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#1.向量化变为原来2倍。</w:t>
      </w:r>
    </w:p>
    <w:p w14:paraId="72A1A0E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1DCF7A7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arr1=arr1*</w:t>
      </w:r>
      <w:r>
        <w:rPr>
          <w:rFonts w:hint="default" w:ascii="Consolas" w:hAnsi="Consolas" w:eastAsia="Consolas" w:cs="Consolas"/>
          <w:b w:val="0"/>
          <w:bCs w:val="0"/>
          <w:color w:val="098658"/>
          <w:kern w:val="0"/>
          <w:sz w:val="16"/>
          <w:szCs w:val="16"/>
          <w:shd w:val="clear" w:fill="FFFFFF"/>
          <w:lang w:val="en-US" w:eastAsia="zh-CN" w:bidi="ar"/>
        </w:rPr>
        <w:t>2</w:t>
      </w:r>
    </w:p>
    <w:p w14:paraId="1812D6C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258129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0.0177秒</w:t>
      </w:r>
    </w:p>
    <w:p w14:paraId="6545A5B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#2.列表变为原来2倍</w:t>
      </w:r>
    </w:p>
    <w:p w14:paraId="7F4E2B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693096F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#修改副本</w:t>
      </w:r>
    </w:p>
    <w:p w14:paraId="062D905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#强化for循环,这里的x只是副本,不会修改原数组值。不是引用</w:t>
      </w:r>
    </w:p>
    <w:p w14:paraId="244CF55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EE6AF0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#修改原件</w:t>
      </w:r>
    </w:p>
    <w:p w14:paraId="6BFA617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(len(lst)):</w:t>
      </w:r>
      <w:r>
        <w:rPr>
          <w:rFonts w:hint="default" w:ascii="Consolas" w:hAnsi="Consolas" w:eastAsia="Consolas" w:cs="Consolas"/>
          <w:b w:val="0"/>
          <w:bCs w:val="0"/>
          <w:color w:val="008000"/>
          <w:kern w:val="0"/>
          <w:sz w:val="16"/>
          <w:szCs w:val="16"/>
          <w:shd w:val="clear" w:fill="FFFFFF"/>
          <w:lang w:val="en-US" w:eastAsia="zh-CN" w:bidi="ar"/>
        </w:rPr>
        <w:t>#方式1</w:t>
      </w:r>
    </w:p>
    <w:p w14:paraId="430ABB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lst[i]*=</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60887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#方式2</w:t>
      </w:r>
    </w:p>
    <w:p w14:paraId="59A5C9A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0980148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0.5567秒 只算一种方式</w:t>
      </w:r>
    </w:p>
    <w:p w14:paraId="58DFEF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#向量化:内层循环,一次操作整个数组,无Python解释器开销</w:t>
      </w:r>
    </w:p>
    <w:p w14:paraId="0197C07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ind w:firstLine="420" w:firstLineChars="0"/>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ind w:firstLine="420" w:firstLineChars="0"/>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F984508">
      <w:pPr>
        <w:rPr>
          <w:rFonts w:hint="default"/>
          <w:lang w:val="en-US" w:eastAsia="zh-CN"/>
        </w:rPr>
      </w:pPr>
      <w:r>
        <w:rPr>
          <w:rFonts w:hint="eastAsia"/>
          <w:lang w:val="en-US" w:eastAsia="zh-CN"/>
        </w:rPr>
        <w:t xml:space="preserve">④ </w:t>
      </w:r>
      <w:r>
        <w:rPr>
          <w:rFonts w:hint="default"/>
          <w:lang w:val="en-US" w:eastAsia="zh-CN"/>
        </w:rPr>
        <w:t xml:space="preserve">广播避免显式复制 </w:t>
      </w:r>
    </w:p>
    <w:p w14:paraId="33A0B6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#手动实现形状(3,1)和(3,)数组的广播相加</w:t>
      </w:r>
    </w:p>
    <w:p w14:paraId="7BBADC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#形状(3,1) 3*1</w:t>
      </w:r>
    </w:p>
    <w:p w14:paraId="322290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 1*3</w:t>
      </w:r>
    </w:p>
    <w:p w14:paraId="760F75F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#广播是numpy对不同形状的数组进行数值计算的方式。如果两个数组a和b形状相同,</w:t>
      </w:r>
    </w:p>
    <w:p w14:paraId="5B33C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#即满足a.shape==b.shape,那么a*b的结果就是a与b数组对应位相乘。形状不同,numpy触发广播。</w:t>
      </w:r>
    </w:p>
    <w:p w14:paraId="265E0E5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1 1 4 5 6</w:t>
      </w:r>
    </w:p>
    <w:p w14:paraId="50E6AC4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2 2 4 5 6</w:t>
      </w:r>
    </w:p>
    <w:p w14:paraId="6336510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3 3 4 5 6</w:t>
      </w:r>
    </w:p>
    <w:p w14:paraId="539481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sz w:val="24"/>
          <w:szCs w:val="24"/>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print(a+b) </w:t>
      </w:r>
      <w:r>
        <w:rPr>
          <w:rFonts w:hint="default" w:ascii="Consolas" w:hAnsi="Consolas" w:eastAsia="Consolas" w:cs="Consolas"/>
          <w:b w:val="0"/>
          <w:bCs w:val="0"/>
          <w:color w:val="008000"/>
          <w:kern w:val="0"/>
          <w:sz w:val="16"/>
          <w:szCs w:val="16"/>
          <w:shd w:val="clear" w:fill="FFFFFF"/>
          <w:lang w:val="en-US" w:eastAsia="zh-CN" w:bidi="ar"/>
        </w:rPr>
        <w:t>#[[5 6 7] [6 7 8] [7 8 9]]</w:t>
      </w: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5.手写矩阵乘法</w:t>
      </w:r>
    </w:p>
    <w:p w14:paraId="537F32B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#手写矩阵乘法</w:t>
      </w:r>
    </w:p>
    <w:p w14:paraId="4ACDBB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6BBDED6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matrix_mul(</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w:t>
      </w:r>
    </w:p>
    <w:p w14:paraId="0B96B3C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m,n=</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.shape    </w:t>
      </w:r>
      <w:r>
        <w:rPr>
          <w:rFonts w:hint="default" w:ascii="Consolas" w:hAnsi="Consolas" w:eastAsia="Consolas" w:cs="Consolas"/>
          <w:b w:val="0"/>
          <w:bCs w:val="0"/>
          <w:color w:val="008000"/>
          <w:kern w:val="0"/>
          <w:sz w:val="16"/>
          <w:szCs w:val="16"/>
          <w:shd w:val="clear" w:fill="FFFFFF"/>
          <w:lang w:val="en-US" w:eastAsia="zh-CN" w:bidi="ar"/>
        </w:rPr>
        <w:t>#行,列</w:t>
      </w:r>
    </w:p>
    <w:p w14:paraId="2D7F8B7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n1,p=</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.shape   </w:t>
      </w:r>
      <w:r>
        <w:rPr>
          <w:rFonts w:hint="default" w:ascii="Consolas" w:hAnsi="Consolas" w:eastAsia="Consolas" w:cs="Consolas"/>
          <w:b w:val="0"/>
          <w:bCs w:val="0"/>
          <w:color w:val="008000"/>
          <w:kern w:val="0"/>
          <w:sz w:val="16"/>
          <w:szCs w:val="16"/>
          <w:shd w:val="clear" w:fill="FFFFFF"/>
          <w:lang w:val="en-US" w:eastAsia="zh-CN" w:bidi="ar"/>
        </w:rPr>
        <w:t>#行,列</w:t>
      </w:r>
    </w:p>
    <w:p w14:paraId="27D8D52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result=np.zeros([m,p])</w:t>
      </w:r>
    </w:p>
    <w:p w14:paraId="10AB49B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(n!=n1):</w:t>
      </w:r>
    </w:p>
    <w:p w14:paraId="2AB5346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raise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ValueError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"矩阵形状不匹配:Ａ列数不等于Ｂ行数"</w:t>
      </w:r>
      <w:r>
        <w:rPr>
          <w:rFonts w:hint="default" w:ascii="Consolas" w:hAnsi="Consolas" w:eastAsia="Consolas" w:cs="Consolas"/>
          <w:b w:val="0"/>
          <w:bCs w:val="0"/>
          <w:color w:val="000000"/>
          <w:kern w:val="0"/>
          <w:sz w:val="16"/>
          <w:szCs w:val="16"/>
          <w:shd w:val="clear" w:fill="FFFFFF"/>
          <w:lang w:val="en-US" w:eastAsia="zh-CN" w:bidi="ar"/>
        </w:rPr>
        <w:t>)</w:t>
      </w:r>
    </w:p>
    <w:p w14:paraId="62211E0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#使用三层循环手写,第一层和第二层取最终矩阵的行和列。然后第三层算每次相乘的值</w:t>
      </w:r>
    </w:p>
    <w:p w14:paraId="4121A8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(m):</w:t>
      </w:r>
    </w:p>
    <w:p w14:paraId="5F9A146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(p):</w:t>
      </w:r>
    </w:p>
    <w:p w14:paraId="42918E5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(n):</w:t>
      </w:r>
    </w:p>
    <w:p w14:paraId="0241A2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result[i,j]+=</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[i,k]*</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[k,j]</w:t>
      </w:r>
    </w:p>
    <w:p w14:paraId="484445E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result</w:t>
      </w:r>
    </w:p>
    <w:p w14:paraId="0054B4D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52616C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09E30D3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print(matrix_mul(A,B))</w:t>
      </w:r>
    </w:p>
    <w:p w14:paraId="20D3CE3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#numpy计算矩阵成绩</w:t>
      </w:r>
    </w:p>
    <w:p w14:paraId="37DA1E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print(np.dot(A,B)) </w:t>
      </w:r>
      <w:r>
        <w:rPr>
          <w:rFonts w:hint="default" w:ascii="Consolas" w:hAnsi="Consolas" w:eastAsia="Consolas" w:cs="Consolas"/>
          <w:b w:val="0"/>
          <w:bCs w:val="0"/>
          <w:color w:val="008000"/>
          <w:kern w:val="0"/>
          <w:sz w:val="16"/>
          <w:szCs w:val="16"/>
          <w:shd w:val="clear" w:fill="FFFFFF"/>
          <w:lang w:val="en-US" w:eastAsia="zh-CN" w:bidi="ar"/>
        </w:rPr>
        <w:t>#[[19 22][43 50]]</w:t>
      </w:r>
    </w:p>
    <w:p w14:paraId="71AF55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#np.dot 调用高度优化的BLAS库。手写三重循环在python解释器李逐元素运算,每个乘法有python对象开销。相差100-200倍</w:t>
      </w: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6.用NumPy模拟灰度图亮度增加50%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34CFABF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firstLine="420" w:firstLineChars="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#用NumPy模拟灰度图亮度增加50%</w:t>
      </w:r>
    </w:p>
    <w:p w14:paraId="04651C7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3BC8F5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matplotlib.pyplot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plt</w:t>
      </w:r>
    </w:p>
    <w:p w14:paraId="7FA5E13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PIL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Image</w:t>
      </w:r>
    </w:p>
    <w:p w14:paraId="4CC367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#img_rgb=plt.imread('pig.jpg') #shape:（height,width,3）</w:t>
      </w:r>
    </w:p>
    <w:p w14:paraId="56C251C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8000"/>
          <w:kern w:val="0"/>
          <w:sz w:val="16"/>
          <w:szCs w:val="16"/>
          <w:shd w:val="clear" w:fill="FFFFFF"/>
          <w:lang w:val="en-US" w:eastAsia="zh-CN" w:bidi="ar"/>
        </w:rPr>
        <w:t>#img=np.dot(img_rgb[...,:3],[0.2999,0.587,0.114])</w:t>
      </w:r>
      <w:r>
        <w:rPr>
          <w:rFonts w:hint="eastAsia" w:ascii="Consolas" w:hAnsi="Consolas" w:eastAsia="Consolas" w:cs="Consolas"/>
          <w:b w:val="0"/>
          <w:bCs w:val="0"/>
          <w:color w:val="008000"/>
          <w:kern w:val="0"/>
          <w:sz w:val="16"/>
          <w:szCs w:val="16"/>
          <w:shd w:val="clear" w:fill="FFFFFF"/>
          <w:lang w:val="en-US" w:eastAsia="zh-CN" w:bidi="ar"/>
        </w:rPr>
        <w:t xml:space="preserve">  #转换为灰度的方式1</w:t>
      </w:r>
    </w:p>
    <w:p w14:paraId="4AC2D42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img=Image.open(</w:t>
      </w:r>
      <w:r>
        <w:rPr>
          <w:rFonts w:hint="default" w:ascii="Consolas" w:hAnsi="Consolas" w:eastAsia="Consolas" w:cs="Consolas"/>
          <w:b w:val="0"/>
          <w:bCs w:val="0"/>
          <w:color w:val="A31515"/>
          <w:kern w:val="0"/>
          <w:sz w:val="16"/>
          <w:szCs w:val="16"/>
          <w:shd w:val="clear" w:fill="FFFFFF"/>
          <w:lang w:val="en-US" w:eastAsia="zh-CN" w:bidi="ar"/>
        </w:rPr>
        <w:t>'pig.jpg'</w:t>
      </w:r>
      <w:r>
        <w:rPr>
          <w:rFonts w:hint="default" w:ascii="Consolas" w:hAnsi="Consolas" w:eastAsia="Consolas" w:cs="Consolas"/>
          <w:b w:val="0"/>
          <w:bCs w:val="0"/>
          <w:color w:val="000000"/>
          <w:kern w:val="0"/>
          <w:sz w:val="16"/>
          <w:szCs w:val="16"/>
          <w:shd w:val="clear" w:fill="FFFFFF"/>
          <w:lang w:val="en-US" w:eastAsia="zh-CN" w:bidi="ar"/>
        </w:rPr>
        <w:t>).convert(</w:t>
      </w:r>
      <w:r>
        <w:rPr>
          <w:rFonts w:hint="default" w:ascii="Consolas" w:hAnsi="Consolas" w:eastAsia="Consolas" w:cs="Consolas"/>
          <w:b w:val="0"/>
          <w:bCs w:val="0"/>
          <w:color w:val="A31515"/>
          <w:kern w:val="0"/>
          <w:sz w:val="16"/>
          <w:szCs w:val="16"/>
          <w:shd w:val="clear" w:fill="FFFFFF"/>
          <w:lang w:val="en-US" w:eastAsia="zh-CN" w:bidi="ar"/>
        </w:rPr>
        <w:t>'L'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#使用这个直接转为灰度</w:t>
      </w:r>
      <w:r>
        <w:rPr>
          <w:rFonts w:hint="eastAsia" w:ascii="Consolas" w:hAnsi="Consolas" w:eastAsia="Consolas" w:cs="Consolas"/>
          <w:b w:val="0"/>
          <w:bCs w:val="0"/>
          <w:color w:val="008000"/>
          <w:kern w:val="0"/>
          <w:sz w:val="16"/>
          <w:szCs w:val="16"/>
          <w:shd w:val="clear" w:fill="FFFFFF"/>
          <w:lang w:val="en-US" w:eastAsia="zh-CN" w:bidi="ar"/>
        </w:rPr>
        <w:t xml:space="preserve"> 方式2</w:t>
      </w:r>
    </w:p>
    <w:p w14:paraId="0A38E49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img = np.array(img) </w:t>
      </w:r>
      <w:r>
        <w:rPr>
          <w:rFonts w:hint="default" w:ascii="Consolas" w:hAnsi="Consolas" w:eastAsia="Consolas" w:cs="Consolas"/>
          <w:b w:val="0"/>
          <w:bCs w:val="0"/>
          <w:color w:val="008000"/>
          <w:kern w:val="0"/>
          <w:sz w:val="16"/>
          <w:szCs w:val="16"/>
          <w:shd w:val="clear" w:fill="FFFFFF"/>
          <w:lang w:val="en-US" w:eastAsia="zh-CN" w:bidi="ar"/>
        </w:rPr>
        <w:t>#转换为数组</w:t>
      </w:r>
    </w:p>
    <w:p w14:paraId="7269B3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 img.astype(np.</w:t>
      </w:r>
      <w:r>
        <w:rPr>
          <w:rFonts w:hint="default" w:ascii="Consolas" w:hAnsi="Consolas" w:eastAsia="Consolas" w:cs="Consolas"/>
          <w:b w:val="0"/>
          <w:bCs w:val="0"/>
          <w:color w:val="2B91AF"/>
          <w:kern w:val="0"/>
          <w:sz w:val="16"/>
          <w:szCs w:val="16"/>
          <w:shd w:val="clear" w:fill="FFFFFF"/>
          <w:lang w:val="en-US" w:eastAsia="zh-CN" w:bidi="ar"/>
        </w:rPr>
        <w:t>float32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#转float防止溢出</w:t>
      </w:r>
    </w:p>
    <w:p w14:paraId="443CD1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w:t>
      </w:r>
      <w:r>
        <w:rPr>
          <w:rFonts w:hint="default" w:ascii="Consolas" w:hAnsi="Consolas" w:eastAsia="Consolas" w:cs="Consolas"/>
          <w:b w:val="0"/>
          <w:bCs w:val="0"/>
          <w:color w:val="098658"/>
          <w:kern w:val="0"/>
          <w:sz w:val="16"/>
          <w:szCs w:val="16"/>
          <w:shd w:val="clear" w:fill="FFFFFF"/>
          <w:lang w:val="en-US" w:eastAsia="zh-CN" w:bidi="ar"/>
        </w:rPr>
        <w:t>1.5</w:t>
      </w:r>
    </w:p>
    <w:p w14:paraId="34F782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img_bri=np.clip(img,</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255</w:t>
      </w:r>
      <w:r>
        <w:rPr>
          <w:rFonts w:hint="default" w:ascii="Consolas" w:hAnsi="Consolas" w:eastAsia="Consolas" w:cs="Consolas"/>
          <w:b w:val="0"/>
          <w:bCs w:val="0"/>
          <w:color w:val="000000"/>
          <w:kern w:val="0"/>
          <w:sz w:val="16"/>
          <w:szCs w:val="16"/>
          <w:shd w:val="clear" w:fill="FFFFFF"/>
          <w:lang w:val="en-US" w:eastAsia="zh-CN" w:bidi="ar"/>
        </w:rPr>
        <w:t>)</w:t>
      </w:r>
    </w:p>
    <w:p w14:paraId="1A13C17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img_bri=img_bri.astype(np.</w:t>
      </w:r>
      <w:r>
        <w:rPr>
          <w:rFonts w:hint="default" w:ascii="Consolas" w:hAnsi="Consolas" w:eastAsia="Consolas" w:cs="Consolas"/>
          <w:b w:val="0"/>
          <w:bCs w:val="0"/>
          <w:color w:val="2B91AF"/>
          <w:kern w:val="0"/>
          <w:sz w:val="16"/>
          <w:szCs w:val="16"/>
          <w:shd w:val="clear" w:fill="FFFFFF"/>
          <w:lang w:val="en-US" w:eastAsia="zh-CN" w:bidi="ar"/>
        </w:rPr>
        <w:t>uint8</w:t>
      </w:r>
      <w:r>
        <w:rPr>
          <w:rFonts w:hint="default" w:ascii="Consolas" w:hAnsi="Consolas" w:eastAsia="Consolas" w:cs="Consolas"/>
          <w:b w:val="0"/>
          <w:bCs w:val="0"/>
          <w:color w:val="000000"/>
          <w:kern w:val="0"/>
          <w:sz w:val="16"/>
          <w:szCs w:val="16"/>
          <w:shd w:val="clear" w:fill="FFFFFF"/>
          <w:lang w:val="en-US" w:eastAsia="zh-CN" w:bidi="ar"/>
        </w:rPr>
        <w:t>)</w:t>
      </w:r>
    </w:p>
    <w:p w14:paraId="133A63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plt.figure(</w:t>
      </w:r>
      <w:r>
        <w:rPr>
          <w:rFonts w:hint="default" w:ascii="Consolas" w:hAnsi="Consolas" w:eastAsia="Consolas" w:cs="Consolas"/>
          <w:b w:val="0"/>
          <w:bCs w:val="0"/>
          <w:color w:val="808080"/>
          <w:kern w:val="0"/>
          <w:sz w:val="16"/>
          <w:szCs w:val="16"/>
          <w:shd w:val="clear" w:fill="FFFFFF"/>
          <w:lang w:val="en-US" w:eastAsia="zh-CN" w:bidi="ar"/>
        </w:rPr>
        <w:t>figsize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#创建宽20高10的画布</w:t>
      </w:r>
    </w:p>
    <w:p w14:paraId="38D2F6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#将画布分为1行,2列,当前选中第一个</w:t>
      </w:r>
    </w:p>
    <w:p w14:paraId="1E4442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#显示图像 ciridis 蓝黄，hot</w:t>
      </w:r>
    </w:p>
    <w:p w14:paraId="66C391B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"original"</w:t>
      </w:r>
      <w:r>
        <w:rPr>
          <w:rFonts w:hint="default" w:ascii="Consolas" w:hAnsi="Consolas" w:eastAsia="Consolas" w:cs="Consolas"/>
          <w:b w:val="0"/>
          <w:bCs w:val="0"/>
          <w:color w:val="000000"/>
          <w:kern w:val="0"/>
          <w:sz w:val="16"/>
          <w:szCs w:val="16"/>
          <w:shd w:val="clear" w:fill="FFFFFF"/>
          <w:lang w:val="en-US" w:eastAsia="zh-CN" w:bidi="ar"/>
        </w:rPr>
        <w:t>)</w:t>
      </w:r>
    </w:p>
    <w:p w14:paraId="1427023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376FEE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plt.imshow(img_bri,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p>
    <w:p w14:paraId="5E07F4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"brighten+50%"</w:t>
      </w:r>
      <w:r>
        <w:rPr>
          <w:rFonts w:hint="default" w:ascii="Consolas" w:hAnsi="Consolas" w:eastAsia="Consolas" w:cs="Consolas"/>
          <w:b w:val="0"/>
          <w:bCs w:val="0"/>
          <w:color w:val="000000"/>
          <w:kern w:val="0"/>
          <w:sz w:val="16"/>
          <w:szCs w:val="16"/>
          <w:shd w:val="clear" w:fill="FFFFFF"/>
          <w:lang w:val="en-US" w:eastAsia="zh-CN" w:bidi="ar"/>
        </w:rPr>
        <w:t>)</w:t>
      </w:r>
    </w:p>
    <w:p w14:paraId="3C5535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plt.show()  </w:t>
      </w:r>
      <w:r>
        <w:rPr>
          <w:rFonts w:hint="default" w:ascii="Consolas" w:hAnsi="Consolas" w:eastAsia="Consolas" w:cs="Consolas"/>
          <w:b w:val="0"/>
          <w:bCs w:val="0"/>
          <w:color w:val="008000"/>
          <w:kern w:val="0"/>
          <w:sz w:val="16"/>
          <w:szCs w:val="16"/>
          <w:shd w:val="clear" w:fill="FFFFFF"/>
          <w:lang w:val="en-US" w:eastAsia="zh-CN" w:bidi="ar"/>
        </w:rPr>
        <w:t>#显示整个画布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7.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1236979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#用代码验证视图(view)和副本(copy)的区别</w:t>
      </w:r>
    </w:p>
    <w:p w14:paraId="38BF1DC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362E46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14F4764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 arr:"</w:t>
      </w:r>
      <w:r>
        <w:rPr>
          <w:rFonts w:hint="default" w:ascii="Consolas" w:hAnsi="Consolas" w:eastAsia="Consolas" w:cs="Consolas"/>
          <w:b w:val="0"/>
          <w:bCs w:val="0"/>
          <w:color w:val="000000"/>
          <w:kern w:val="0"/>
          <w:sz w:val="16"/>
          <w:szCs w:val="16"/>
          <w:shd w:val="clear" w:fill="FFFFFF"/>
          <w:lang w:val="en-US" w:eastAsia="zh-CN" w:bidi="ar"/>
        </w:rPr>
        <w:t>,arr)</w:t>
      </w:r>
    </w:p>
    <w:p w14:paraId="07C6C2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75F0CE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1FC61D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"f修改slice_method后arr:{arr}"</w:t>
      </w:r>
      <w:r>
        <w:rPr>
          <w:rFonts w:hint="default" w:ascii="Consolas" w:hAnsi="Consolas" w:eastAsia="Consolas" w:cs="Consolas"/>
          <w:b w:val="0"/>
          <w:bCs w:val="0"/>
          <w:color w:val="000000"/>
          <w:kern w:val="0"/>
          <w:sz w:val="16"/>
          <w:szCs w:val="16"/>
          <w:shd w:val="clear" w:fill="FFFFFF"/>
          <w:lang w:val="en-US" w:eastAsia="zh-CN" w:bidi="ar"/>
        </w:rPr>
        <w:t>)</w:t>
      </w:r>
    </w:p>
    <w:p w14:paraId="11E35B2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#视图是原始数组的引用，它共享相同的内存数据。切片,reshape,transpose,ravel 会得到视图</w:t>
      </w:r>
    </w:p>
    <w:p w14:paraId="5AD0D24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print(slice_method.base)</w:t>
      </w:r>
      <w:r>
        <w:rPr>
          <w:rFonts w:hint="default" w:ascii="Consolas" w:hAnsi="Consolas" w:eastAsia="Consolas" w:cs="Consolas"/>
          <w:b w:val="0"/>
          <w:bCs w:val="0"/>
          <w:color w:val="008000"/>
          <w:kern w:val="0"/>
          <w:sz w:val="16"/>
          <w:szCs w:val="16"/>
          <w:shd w:val="clear" w:fill="FFFFFF"/>
          <w:lang w:val="en-US" w:eastAsia="zh-CN" w:bidi="ar"/>
        </w:rPr>
        <w:t>#[  0   1 999   3   4   5   6   7   8   9]</w:t>
      </w:r>
    </w:p>
    <w:p w14:paraId="76BC71E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].copy()</w:t>
      </w:r>
      <w:r>
        <w:rPr>
          <w:rFonts w:hint="default" w:ascii="Consolas" w:hAnsi="Consolas" w:eastAsia="Consolas" w:cs="Consolas"/>
          <w:b w:val="0"/>
          <w:bCs w:val="0"/>
          <w:color w:val="008000"/>
          <w:kern w:val="0"/>
          <w:sz w:val="16"/>
          <w:szCs w:val="16"/>
          <w:shd w:val="clear" w:fill="FFFFFF"/>
          <w:lang w:val="en-US" w:eastAsia="zh-CN" w:bidi="ar"/>
        </w:rPr>
        <w:t>#强制将切片换为副本</w:t>
      </w:r>
    </w:p>
    <w:p w14:paraId="2D1BAED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35</w:t>
      </w:r>
    </w:p>
    <w:p w14:paraId="2D1F76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w:t>
      </w:r>
    </w:p>
    <w:p w14:paraId="3E61B2E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#-----上面切片,及视图。下面索引</w:t>
      </w:r>
    </w:p>
    <w:p w14:paraId="1D34227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#花式索引</w:t>
      </w:r>
    </w:p>
    <w:p w14:paraId="1CECC5A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#重新定义arr</w:t>
      </w:r>
    </w:p>
    <w:p w14:paraId="79E57C9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fancy_method=arr[[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]];fancy_method[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41A60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"修改fancy_method后arr"</w:t>
      </w:r>
      <w:r>
        <w:rPr>
          <w:rFonts w:hint="default" w:ascii="Consolas" w:hAnsi="Consolas" w:eastAsia="Consolas" w:cs="Consolas"/>
          <w:b w:val="0"/>
          <w:bCs w:val="0"/>
          <w:color w:val="000000"/>
          <w:kern w:val="0"/>
          <w:sz w:val="16"/>
          <w:szCs w:val="16"/>
          <w:shd w:val="clear" w:fill="FFFFFF"/>
          <w:lang w:val="en-US" w:eastAsia="zh-CN" w:bidi="ar"/>
        </w:rPr>
        <w:t>,arr)</w:t>
      </w:r>
    </w:p>
    <w:p w14:paraId="662739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#布尔索引方式</w:t>
      </w:r>
    </w:p>
    <w:p w14:paraId="42B3B92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CD3131"/>
          <w:kern w:val="0"/>
          <w:sz w:val="16"/>
          <w:szCs w:val="16"/>
          <w:shd w:val="clear" w:fill="FFFFFF"/>
          <w:lang w:val="en-US" w:eastAsia="zh-CN" w:bidi="ar"/>
        </w:rPr>
        <w:t>;</w:t>
      </w:r>
    </w:p>
    <w:p w14:paraId="097335C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bool_method=arr[arr&gt;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];bool_method[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3A47477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"修改bool_method后arr"</w:t>
      </w:r>
      <w:r>
        <w:rPr>
          <w:rFonts w:hint="default" w:ascii="Consolas" w:hAnsi="Consolas" w:eastAsia="Consolas" w:cs="Consolas"/>
          <w:b w:val="0"/>
          <w:bCs w:val="0"/>
          <w:color w:val="000000"/>
          <w:kern w:val="0"/>
          <w:sz w:val="16"/>
          <w:szCs w:val="16"/>
          <w:shd w:val="clear" w:fill="FFFFFF"/>
          <w:lang w:val="en-US" w:eastAsia="zh-CN" w:bidi="ar"/>
        </w:rPr>
        <w: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1C82F5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#用pandas读csv，填充缺失值，按某列分组聚合</w:t>
      </w:r>
    </w:p>
    <w:p w14:paraId="64C326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pandas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pd</w:t>
      </w:r>
    </w:p>
    <w:p w14:paraId="3DCE43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56367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#示例数据（模拟学生成绩表）</w:t>
      </w:r>
    </w:p>
    <w:p w14:paraId="61E0A3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data = {</w:t>
      </w:r>
    </w:p>
    <w:p w14:paraId="6BBC43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w:t>
      </w:r>
    </w:p>
    <w:p w14:paraId="0E271E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'姓名'</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'张三'</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'李四'</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'王五'</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'赵六'</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'小明'</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'小红'</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'小刚'</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'小丽'</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'小华'</w:t>
      </w:r>
      <w:r>
        <w:rPr>
          <w:rFonts w:hint="default" w:ascii="Consolas" w:hAnsi="Consolas" w:eastAsia="Consolas" w:cs="Consolas"/>
          <w:b w:val="0"/>
          <w:bCs w:val="0"/>
          <w:color w:val="000000"/>
          <w:kern w:val="0"/>
          <w:sz w:val="16"/>
          <w:szCs w:val="16"/>
          <w:shd w:val="clear" w:fill="FFFFFF"/>
          <w:lang w:val="en-US" w:eastAsia="zh-CN" w:bidi="ar"/>
        </w:rPr>
        <w:t>],</w:t>
      </w:r>
    </w:p>
    <w:p w14:paraId="563426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98658"/>
          <w:kern w:val="0"/>
          <w:sz w:val="16"/>
          <w:szCs w:val="16"/>
          <w:shd w:val="clear" w:fill="FFFFFF"/>
          <w:lang w:val="en-US" w:eastAsia="zh-CN" w:bidi="ar"/>
        </w:rPr>
        <w:t>85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78</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94</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82</w:t>
      </w:r>
      <w:r>
        <w:rPr>
          <w:rFonts w:hint="default" w:ascii="Consolas" w:hAnsi="Consolas" w:eastAsia="Consolas" w:cs="Consolas"/>
          <w:b w:val="0"/>
          <w:bCs w:val="0"/>
          <w:color w:val="000000"/>
          <w:kern w:val="0"/>
          <w:sz w:val="16"/>
          <w:szCs w:val="16"/>
          <w:shd w:val="clear" w:fill="FFFFFF"/>
          <w:lang w:val="en-US" w:eastAsia="zh-CN" w:bidi="ar"/>
        </w:rPr>
        <w:t>]</w:t>
      </w:r>
    </w:p>
    <w:p w14:paraId="267973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2CA5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#np.nan用来表示缺失值和无效数据</w:t>
      </w:r>
    </w:p>
    <w:p w14:paraId="1F3D78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df=pd.</w:t>
      </w:r>
      <w:r>
        <w:rPr>
          <w:rFonts w:hint="default" w:ascii="Consolas" w:hAnsi="Consolas" w:eastAsia="Consolas" w:cs="Consolas"/>
          <w:b w:val="0"/>
          <w:bCs w:val="0"/>
          <w:color w:val="2B91AF"/>
          <w:kern w:val="0"/>
          <w:sz w:val="16"/>
          <w:szCs w:val="16"/>
          <w:shd w:val="clear" w:fill="FFFFFF"/>
          <w:lang w:val="en-US" w:eastAsia="zh-CN" w:bidi="ar"/>
        </w:rPr>
        <w:t>DataFrame</w:t>
      </w:r>
      <w:r>
        <w:rPr>
          <w:rFonts w:hint="default" w:ascii="Consolas" w:hAnsi="Consolas" w:eastAsia="Consolas" w:cs="Consolas"/>
          <w:b w:val="0"/>
          <w:bCs w:val="0"/>
          <w:color w:val="000000"/>
          <w:kern w:val="0"/>
          <w:sz w:val="16"/>
          <w:szCs w:val="16"/>
          <w:shd w:val="clear" w:fill="FFFFFF"/>
          <w:lang w:val="en-US" w:eastAsia="zh-CN" w:bidi="ar"/>
        </w:rPr>
        <w:t>(data)    </w:t>
      </w:r>
      <w:r>
        <w:rPr>
          <w:rFonts w:hint="default" w:ascii="Consolas" w:hAnsi="Consolas" w:eastAsia="Consolas" w:cs="Consolas"/>
          <w:b w:val="0"/>
          <w:bCs w:val="0"/>
          <w:color w:val="008000"/>
          <w:kern w:val="0"/>
          <w:sz w:val="16"/>
          <w:szCs w:val="16"/>
          <w:shd w:val="clear" w:fill="FFFFFF"/>
          <w:lang w:val="en-US" w:eastAsia="zh-CN" w:bidi="ar"/>
        </w:rPr>
        <w:t>#dataframe是pandas核心数据结构，类似二维表格</w:t>
      </w:r>
    </w:p>
    <w:p w14:paraId="62D816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"原始数据:\n"</w:t>
      </w:r>
      <w:r>
        <w:rPr>
          <w:rFonts w:hint="default" w:ascii="Consolas" w:hAnsi="Consolas" w:eastAsia="Consolas" w:cs="Consolas"/>
          <w:b w:val="0"/>
          <w:bCs w:val="0"/>
          <w:color w:val="000000"/>
          <w:kern w:val="0"/>
          <w:sz w:val="16"/>
          <w:szCs w:val="16"/>
          <w:shd w:val="clear" w:fill="FFFFFF"/>
          <w:lang w:val="en-US" w:eastAsia="zh-CN" w:bidi="ar"/>
        </w:rPr>
        <w:t>,df)</w:t>
      </w:r>
    </w:p>
    <w:p w14:paraId="64121A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"非空值统计:\n"</w:t>
      </w:r>
      <w:r>
        <w:rPr>
          <w:rFonts w:hint="default" w:ascii="Consolas" w:hAnsi="Consolas" w:eastAsia="Consolas" w:cs="Consolas"/>
          <w:b w:val="0"/>
          <w:bCs w:val="0"/>
          <w:color w:val="000000"/>
          <w:kern w:val="0"/>
          <w:sz w:val="16"/>
          <w:szCs w:val="16"/>
          <w:shd w:val="clear" w:fill="FFFFFF"/>
          <w:lang w:val="en-US" w:eastAsia="zh-CN" w:bidi="ar"/>
        </w:rPr>
        <w:t>,df.info())</w:t>
      </w:r>
      <w:r>
        <w:rPr>
          <w:rFonts w:hint="default" w:ascii="Consolas" w:hAnsi="Consolas" w:eastAsia="Consolas" w:cs="Consolas"/>
          <w:b w:val="0"/>
          <w:bCs w:val="0"/>
          <w:color w:val="008000"/>
          <w:kern w:val="0"/>
          <w:sz w:val="16"/>
          <w:szCs w:val="16"/>
          <w:shd w:val="clear" w:fill="FFFFFF"/>
          <w:lang w:val="en-US" w:eastAsia="zh-CN" w:bidi="ar"/>
        </w:rPr>
        <w:t>#查看每列非空值</w:t>
      </w:r>
    </w:p>
    <w:p w14:paraId="68D0E0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"缺失值统计:\n"</w:t>
      </w:r>
      <w:r>
        <w:rPr>
          <w:rFonts w:hint="default" w:ascii="Consolas" w:hAnsi="Consolas" w:eastAsia="Consolas" w:cs="Consolas"/>
          <w:b w:val="0"/>
          <w:bCs w:val="0"/>
          <w:color w:val="000000"/>
          <w:kern w:val="0"/>
          <w:sz w:val="16"/>
          <w:szCs w:val="16"/>
          <w:shd w:val="clear" w:fill="FFFFFF"/>
          <w:lang w:val="en-US" w:eastAsia="zh-CN" w:bidi="ar"/>
        </w:rPr>
        <w:t>,df.isnull().sum())</w:t>
      </w:r>
    </w:p>
    <w:p w14:paraId="2BABB8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#用平均值填充缺失值</w:t>
      </w:r>
    </w:p>
    <w:p w14:paraId="5D686E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#中位数median(),mean()平均值</w:t>
      </w:r>
    </w:p>
    <w:p w14:paraId="3B38D5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#按班级填充值</w:t>
      </w:r>
    </w:p>
    <w:p w14:paraId="6990A5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'填充后的数据:\n'</w:t>
      </w:r>
      <w:r>
        <w:rPr>
          <w:rFonts w:hint="default" w:ascii="Consolas" w:hAnsi="Consolas" w:eastAsia="Consolas" w:cs="Consolas"/>
          <w:b w:val="0"/>
          <w:bCs w:val="0"/>
          <w:color w:val="000000"/>
          <w:kern w:val="0"/>
          <w:sz w:val="16"/>
          <w:szCs w:val="16"/>
          <w:shd w:val="clear" w:fill="FFFFFF"/>
          <w:lang w:val="en-US" w:eastAsia="zh-CN" w:bidi="ar"/>
        </w:rPr>
        <w:t>,df)</w:t>
      </w:r>
    </w:p>
    <w:p w14:paraId="4E08C7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'class_mean'</w:t>
      </w:r>
      <w:r>
        <w:rPr>
          <w:rFonts w:hint="default" w:ascii="Consolas" w:hAnsi="Consolas" w:eastAsia="Consolas" w:cs="Consolas"/>
          <w:b w:val="0"/>
          <w:bCs w:val="0"/>
          <w:color w:val="000000"/>
          <w:kern w:val="0"/>
          <w:sz w:val="16"/>
          <w:szCs w:val="16"/>
          <w:shd w:val="clear" w:fill="FFFFFF"/>
          <w:lang w:val="en-US" w:eastAsia="zh-CN" w:bidi="ar"/>
        </w:rPr>
        <w: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w:t>
      </w:r>
    </w:p>
    <w:p w14:paraId="690CE29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'增加一列的数据</w:t>
      </w:r>
      <w:r>
        <w:rPr>
          <w:rFonts w:hint="default" w:ascii="Consolas" w:hAnsi="Consolas" w:eastAsia="Consolas" w:cs="Consolas"/>
          <w:b w:val="0"/>
          <w:bCs w:val="0"/>
          <w:color w:val="000000"/>
          <w:kern w:val="0"/>
          <w:sz w:val="16"/>
          <w:szCs w:val="16"/>
          <w:shd w:val="clear" w:fill="FFFFFF"/>
          <w:lang w:val="en-US" w:eastAsia="zh-CN" w:bidi="ar"/>
        </w:rPr>
        <w:t>\n{df}</w:t>
      </w:r>
      <w:r>
        <w:rPr>
          <w:rFonts w:hint="default" w:ascii="Consolas" w:hAnsi="Consolas" w:eastAsia="Consolas" w:cs="Consolas"/>
          <w:b w:val="0"/>
          <w:bCs w:val="0"/>
          <w:color w:val="A31515"/>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w:t>
      </w:r>
    </w:p>
    <w:p w14:paraId="453787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#按班级分组计算平均值</w:t>
      </w:r>
    </w:p>
    <w:p w14:paraId="1D0388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df=df.sort_values(</w:t>
      </w:r>
      <w:r>
        <w:rPr>
          <w:rFonts w:hint="default" w:ascii="Consolas" w:hAnsi="Consolas" w:eastAsia="Consolas" w:cs="Consolas"/>
          <w:b w:val="0"/>
          <w:bCs w:val="0"/>
          <w:color w:val="808080"/>
          <w:kern w:val="0"/>
          <w:sz w:val="16"/>
          <w:szCs w:val="16"/>
          <w:shd w:val="clear" w:fill="FFFFFF"/>
          <w:lang w:val="en-US" w:eastAsia="zh-CN" w:bidi="ar"/>
        </w:rPr>
        <w:t>by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ascending</w:t>
      </w:r>
      <w:r>
        <w:rPr>
          <w:rFonts w:hint="default" w:ascii="Consolas" w:hAnsi="Consolas" w:eastAsia="Consolas" w:cs="Consolas"/>
          <w:b w:val="0"/>
          <w:bCs w:val="0"/>
          <w:color w:val="000000"/>
          <w:kern w:val="0"/>
          <w:sz w:val="16"/>
          <w:szCs w:val="16"/>
          <w:shd w:val="clear" w:fill="FFFFFF"/>
          <w:lang w:val="en-US" w:eastAsia="zh-CN" w:bidi="ar"/>
        </w:rPr>
        <w:t>=False)</w:t>
      </w:r>
      <w:r>
        <w:rPr>
          <w:rFonts w:hint="default" w:ascii="Consolas" w:hAnsi="Consolas" w:eastAsia="Consolas" w:cs="Consolas"/>
          <w:b w:val="0"/>
          <w:bCs w:val="0"/>
          <w:color w:val="008000"/>
          <w:kern w:val="0"/>
          <w:sz w:val="16"/>
          <w:szCs w:val="16"/>
          <w:shd w:val="clear" w:fill="FFFFFF"/>
          <w:lang w:val="en-US" w:eastAsia="zh-CN" w:bidi="ar"/>
        </w:rPr>
        <w:t>#降序排序</w:t>
      </w:r>
    </w:p>
    <w:p w14:paraId="3F6D8D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result=df.groupby(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#先分组后计算平均值</w:t>
      </w:r>
    </w:p>
    <w:p w14:paraId="5F6AAC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#transform为原来df增加一个行或者1列。现在增加的这列属性为class_mean.方法为'mean'(均值)。</w:t>
      </w:r>
    </w:p>
    <w:p w14:paraId="404677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'各班平均成绩:\n'</w:t>
      </w:r>
      <w:r>
        <w:rPr>
          <w:rFonts w:hint="default" w:ascii="Consolas" w:hAnsi="Consolas" w:eastAsia="Consolas" w:cs="Consolas"/>
          <w:b w:val="0"/>
          <w:bCs w:val="0"/>
          <w:color w:val="000000"/>
          <w:kern w:val="0"/>
          <w:sz w:val="16"/>
          <w:szCs w:val="16"/>
          <w:shd w:val="clear" w:fill="FFFFFF"/>
          <w:lang w:val="en-US" w:eastAsia="zh-CN" w:bidi="ar"/>
        </w:rPr>
        <w:t>,result)</w:t>
      </w:r>
    </w:p>
    <w:p w14:paraId="5AE40C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A0EDB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93727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2DB10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CAF7A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800A5A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23621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E2148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A8BBC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B910C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8DBD7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2F20A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B698B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B9E43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BA68BD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732B2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4E156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108DC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E5412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E7CE1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291B0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0A61D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0D88C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10693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297EB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7122F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8515C46">
      <w:pPr>
        <w:outlineLvl w:val="0"/>
        <w:rPr>
          <w:rFonts w:hint="default"/>
          <w:sz w:val="28"/>
          <w:szCs w:val="28"/>
          <w:lang w:val="en-US" w:eastAsia="zh-CN"/>
        </w:rPr>
      </w:pPr>
      <w:r>
        <w:rPr>
          <w:rFonts w:hint="eastAsia"/>
          <w:sz w:val="28"/>
          <w:szCs w:val="28"/>
          <w:lang w:val="en-US" w:eastAsia="zh-CN"/>
        </w:rPr>
        <w:t>二.机器学习方法</w:t>
      </w:r>
    </w:p>
    <w:p w14:paraId="57E3F21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1.损失函数(L1/L2、CE、Focal、Diece)</w:t>
      </w:r>
    </w:p>
    <w:p w14:paraId="66A9C6C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default"/>
          <w:sz w:val="21"/>
          <w:szCs w:val="21"/>
          <w:lang w:val="en-US" w:eastAsia="zh-CN"/>
        </w:rPr>
      </w:pPr>
      <w:r>
        <w:rPr>
          <w:rFonts w:hint="eastAsia"/>
          <w:sz w:val="21"/>
          <w:szCs w:val="21"/>
          <w:lang w:val="en-US" w:eastAsia="zh-CN"/>
        </w:rPr>
        <w:t xml:space="preserve">记号约定: </w:t>
      </w:r>
      <m:oMath>
        <m:r>
          <m:rPr/>
          <w:rPr>
            <w:rFonts w:hint="default" w:ascii="Cambria Math" w:hAnsi="Cambria Math" w:cstheme="minorBidi"/>
            <w:kern w:val="2"/>
            <w:sz w:val="21"/>
            <w:szCs w:val="21"/>
            <w:lang w:val="en-US" w:eastAsia="zh-CN" w:bidi="ar-SA"/>
          </w:rPr>
          <m:t>y</m:t>
        </m:r>
      </m:oMath>
      <w:r>
        <w:rPr>
          <w:rFonts w:hint="eastAsia" w:hAnsi="Cambria Math" w:cstheme="minorBidi"/>
          <w:i w:val="0"/>
          <w:kern w:val="2"/>
          <w:sz w:val="21"/>
          <w:szCs w:val="21"/>
          <w:lang w:val="en-US" w:eastAsia="zh-CN" w:bidi="ar-SA"/>
        </w:rPr>
        <w:t xml:space="preserve">:真实标签; </w:t>
      </w:r>
      <m:oMath>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oMath>
      <w:r>
        <w:rPr>
          <w:rFonts w:hint="eastAsia" w:hAnsi="Cambria Math" w:cstheme="minorBidi"/>
          <w:i w:val="0"/>
          <w:kern w:val="2"/>
          <w:sz w:val="21"/>
          <w:szCs w:val="21"/>
          <w:lang w:val="en-US" w:eastAsia="zh-CN" w:bidi="ar-SA"/>
        </w:rPr>
        <w:t xml:space="preserve">:模型预测输出; </w:t>
      </w:r>
      <m:oMath>
        <m:r>
          <m:rPr/>
          <w:rPr>
            <w:rFonts w:hint="default" w:ascii="Cambria Math" w:hAnsi="Cambria Math" w:cstheme="minorBidi"/>
            <w:kern w:val="2"/>
            <w:sz w:val="21"/>
            <w:szCs w:val="21"/>
            <w:lang w:val="en-US" w:eastAsia="zh-CN" w:bidi="ar-SA"/>
          </w:rPr>
          <m:t>p</m:t>
        </m:r>
      </m:oMath>
      <w:r>
        <w:rPr>
          <w:rFonts w:hint="eastAsia" w:hAnsi="Cambria Math" w:cstheme="minorBidi"/>
          <w:i w:val="0"/>
          <w:kern w:val="2"/>
          <w:sz w:val="21"/>
          <w:szCs w:val="21"/>
          <w:lang w:val="en-US" w:eastAsia="zh-CN" w:bidi="ar-SA"/>
        </w:rPr>
        <w:t xml:space="preserve">:预测概率; </w:t>
      </w:r>
      <m:oMath>
        <m:r>
          <m:rPr/>
          <w:rPr>
            <w:rFonts w:hint="default" w:ascii="Cambria Math" w:hAnsi="Cambria Math" w:cstheme="minorBidi"/>
            <w:kern w:val="2"/>
            <w:sz w:val="21"/>
            <w:szCs w:val="21"/>
            <w:lang w:val="en-US" w:eastAsia="zh-CN" w:bidi="ar-SA"/>
          </w:rPr>
          <m:t>t</m:t>
        </m:r>
      </m:oMath>
      <w:r>
        <w:rPr>
          <w:rFonts w:hint="eastAsia" w:hAnsi="Cambria Math" w:cstheme="minorBidi"/>
          <w:i w:val="0"/>
          <w:kern w:val="2"/>
          <w:sz w:val="21"/>
          <w:szCs w:val="21"/>
          <w:lang w:val="en-US" w:eastAsia="zh-CN" w:bidi="ar-SA"/>
        </w:rPr>
        <w:t>:target。</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第i个样本的真实值，</w:t>
      </w:r>
      <m:oMath>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第i个样本的预测值，n为样本总数。</w:t>
      </w:r>
    </w:p>
    <w:p w14:paraId="5915F32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sz w:val="21"/>
          <w:szCs w:val="21"/>
          <w:lang w:val="en-US" w:eastAsia="zh-CN"/>
        </w:rPr>
      </w:pPr>
      <w:r>
        <w:rPr>
          <w:rFonts w:hint="eastAsia"/>
          <w:sz w:val="21"/>
          <w:szCs w:val="21"/>
          <w:lang w:val="en-US" w:eastAsia="zh-CN"/>
        </w:rPr>
        <w:t>损失函数是衡量模型预测值与真实值之间差距的函数。差距越大,损失越大。</w:t>
      </w:r>
    </w:p>
    <w:p w14:paraId="0B1A9CD8">
      <w:pPr>
        <w:keepNext w:val="0"/>
        <w:keepLines w:val="0"/>
        <w:pageBreakBefore w:val="0"/>
        <w:widowControl w:val="0"/>
        <w:kinsoku/>
        <w:wordWrap/>
        <w:overflowPunct/>
        <w:topLinePunct w:val="0"/>
        <w:autoSpaceDE/>
        <w:autoSpaceDN/>
        <w:bidi w:val="0"/>
        <w:adjustRightInd/>
        <w:snapToGrid/>
        <w:spacing w:beforeAutospacing="0"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①L1 Loss--MAE(Mean Absolute Error) 平均绝对误差:</w:t>
      </w:r>
    </w:p>
    <w:p w14:paraId="3CA0AC93">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jc w:val="both"/>
        <w:textAlignment w:val="auto"/>
        <w:outlineLvl w:val="9"/>
        <w:rPr>
          <w:rFonts w:hAnsi="Cambria Math"/>
          <w:i w:val="0"/>
          <w:sz w:val="21"/>
          <w:szCs w:val="21"/>
          <w:lang w:val="en-US"/>
        </w:rPr>
      </w:pPr>
      <w:r>
        <w:rPr>
          <w:rFonts w:hint="eastAsia" w:hAnsi="Cambria Math"/>
          <w:i w:val="0"/>
          <w:sz w:val="21"/>
          <w:szCs w:val="21"/>
          <w:lang w:val="en-US" w:eastAsia="zh-CN"/>
        </w:rPr>
        <w:t>优点:对异常值鲁棒,梯度恒定。缺点:</w:t>
      </w:r>
      <m:oMath>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oMath>
      <w:r>
        <w:rPr>
          <w:rFonts w:hint="eastAsia" w:hAnsi="Cambria Math" w:cstheme="minorBidi"/>
          <w:i w:val="0"/>
          <w:kern w:val="2"/>
          <w:sz w:val="21"/>
          <w:szCs w:val="21"/>
          <w:lang w:val="en-US" w:eastAsia="zh-CN" w:bidi="ar-SA"/>
        </w:rPr>
        <w:t xml:space="preserve">处导数不连续;零点震荡,收敛慢。 </w:t>
      </w:r>
    </w:p>
    <w:p w14:paraId="00BDA6E9">
      <w:pPr>
        <w:keepNext w:val="0"/>
        <w:keepLines w:val="0"/>
        <w:pageBreakBefore w:val="0"/>
        <w:widowControl w:val="0"/>
        <w:kinsoku/>
        <w:wordWrap/>
        <w:overflowPunct/>
        <w:topLinePunct w:val="0"/>
        <w:autoSpaceDE/>
        <w:autoSpaceDN/>
        <w:bidi w:val="0"/>
        <w:adjustRightInd/>
        <w:snapToGrid/>
        <w:spacing w:beforeAutospacing="0" w:line="240" w:lineRule="auto"/>
        <w:jc w:val="center"/>
        <w:textAlignment w:val="auto"/>
        <w:outlineLvl w:val="9"/>
        <w:rPr>
          <w:rFonts w:hint="default" w:hAnsi="Cambria Math" w:eastAsiaTheme="minorEastAsia"/>
          <w:i w:val="0"/>
          <w:sz w:val="21"/>
          <w:szCs w:val="21"/>
          <w:lang w:val="en-US" w:eastAsia="zh-CN"/>
        </w:rPr>
      </w:pPr>
      <m:oMath>
        <m:sSub>
          <m:sSubPr>
            <m:ctrlPr>
              <w:rPr>
                <w:rFonts w:ascii="Cambria Math" w:hAnsi="Cambria Math"/>
                <w:i/>
                <w:sz w:val="21"/>
                <w:szCs w:val="21"/>
                <w:lang w:val="en-US"/>
              </w:rPr>
            </m:ctrlPr>
          </m:sSubPr>
          <m:e>
            <m:r>
              <m:rPr>
                <m:scr m:val="script"/>
              </m:rPr>
              <w:rPr>
                <w:rFonts w:ascii="Cambria Math" w:hAnsi="Cambria Math"/>
                <w:sz w:val="21"/>
                <w:szCs w:val="21"/>
                <w:lang w:val="en-US"/>
              </w:rPr>
              <m:t>ℒ</m:t>
            </m:r>
            <m:ctrlPr>
              <w:rPr>
                <w:rFonts w:ascii="Cambria Math" w:hAnsi="Cambria Math"/>
                <w:i/>
                <w:sz w:val="21"/>
                <w:szCs w:val="21"/>
                <w:lang w:val="en-US"/>
              </w:rPr>
            </m:ctrlPr>
          </m:e>
          <m:sub>
            <m:r>
              <m:rPr/>
              <w:rPr>
                <w:rFonts w:hint="default" w:ascii="Cambria Math" w:hAnsi="Cambria Math"/>
                <w:sz w:val="21"/>
                <w:szCs w:val="21"/>
                <w:lang w:val="en-US" w:eastAsia="zh-CN"/>
              </w:rPr>
              <m:t>L1</m:t>
            </m:r>
            <m:ctrlPr>
              <w:rPr>
                <w:rFonts w:ascii="Cambria Math" w:hAnsi="Cambria Math"/>
                <w:i/>
                <w:sz w:val="21"/>
                <w:szCs w:val="21"/>
                <w:lang w:val="en-US"/>
              </w:rPr>
            </m:ctrlPr>
          </m:sub>
        </m:sSub>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sz w:val="21"/>
            <w:szCs w:val="21"/>
            <w:lang w:val="en-US" w:eastAsia="zh-CN"/>
          </w:rPr>
          <m:t>|</m:t>
        </m:r>
      </m:oMath>
      <w:r>
        <w:rPr>
          <w:rFonts w:hint="eastAsia" w:hAnsi="Cambria Math"/>
          <w:i w:val="0"/>
          <w:sz w:val="21"/>
          <w:szCs w:val="21"/>
          <w:lang w:val="en-US" w:eastAsia="zh-CN"/>
        </w:rPr>
        <w:t xml:space="preserve">         </w:t>
      </w:r>
      <m:oMath>
        <m:f>
          <m:fPr>
            <m:ctrlPr>
              <w:rPr>
                <w:rFonts w:hint="default" w:ascii="Cambria Math" w:hAnsi="Cambria Math" w:cs="Cambria Math"/>
                <w:i/>
                <w:sz w:val="21"/>
                <w:szCs w:val="21"/>
                <w:lang w:val="en-US"/>
              </w:rPr>
            </m:ctrlPr>
          </m:fPr>
          <m:num>
            <m:r>
              <m:rPr/>
              <w:rPr>
                <w:rFonts w:hint="default" w:ascii="Cambria Math" w:hAnsi="Cambria Math" w:cs="Cambria Math"/>
                <w:sz w:val="21"/>
                <w:szCs w:val="21"/>
                <w:lang w:val="en-US"/>
              </w:rPr>
              <m:t>∂</m:t>
            </m:r>
            <m:r>
              <m:rPr>
                <m:scr m:val="script"/>
              </m:rPr>
              <w:rPr>
                <w:rFonts w:ascii="Cambria Math" w:hAnsi="Cambria Math"/>
                <w:sz w:val="21"/>
                <w:szCs w:val="21"/>
                <w:lang w:val="en-US"/>
              </w:rPr>
              <m:t>ℒ</m:t>
            </m:r>
            <m:ctrlPr>
              <w:rPr>
                <w:rFonts w:hint="default" w:ascii="Cambria Math" w:hAnsi="Cambria Math" w:cs="Cambria Math"/>
                <w:i/>
                <w:sz w:val="21"/>
                <w:szCs w:val="21"/>
                <w:lang w:val="en-US"/>
              </w:rPr>
            </m:ctrlPr>
          </m:num>
          <m:den>
            <m:r>
              <m:rPr/>
              <w:rPr>
                <w:rFonts w:hint="default" w:ascii="Cambria Math" w:hAnsi="Cambria Math" w:cs="Cambria Math"/>
                <w:sz w:val="21"/>
                <w:szCs w:val="21"/>
                <w:lang w:val="en-US"/>
              </w:rPr>
              <m:t>∂</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ctrlPr>
              <w:rPr>
                <w:rFonts w:hint="default" w:ascii="Cambria Math" w:hAnsi="Cambria Math" w:cs="Cambria Math"/>
                <w:i/>
                <w:sz w:val="21"/>
                <w:szCs w:val="21"/>
                <w:lang w:val="en-US"/>
              </w:rPr>
            </m:ctrlPr>
          </m:den>
        </m:f>
        <m:r>
          <m:rPr/>
          <w:rPr>
            <w:rFonts w:hint="default" w:ascii="Cambria Math" w:hAnsi="Cambria Math" w:cs="Cambria Math"/>
            <w:sz w:val="21"/>
            <w:szCs w:val="21"/>
            <w:lang w:val="en-US" w:eastAsia="zh-CN"/>
          </w:rPr>
          <m:t>=sign(</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−y</m:t>
        </m:r>
        <m:r>
          <m:rPr/>
          <w:rPr>
            <w:rFonts w:hint="default" w:ascii="Cambria Math" w:hAnsi="Cambria Math" w:cs="Cambria Math"/>
            <w:sz w:val="21"/>
            <w:szCs w:val="21"/>
            <w:lang w:val="en-US" w:eastAsia="zh-CN"/>
          </w:rPr>
          <m:t>)</m:t>
        </m:r>
      </m:oMath>
    </w:p>
    <w:p w14:paraId="758B3DA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jc w:val="both"/>
        <w:textAlignment w:val="auto"/>
        <w:outlineLvl w:val="9"/>
        <w:rPr>
          <w:rFonts w:hint="eastAsia"/>
          <w:sz w:val="21"/>
          <w:szCs w:val="21"/>
          <w:lang w:val="en-US" w:eastAsia="zh-CN"/>
        </w:rPr>
      </w:pPr>
      <w:r>
        <w:rPr>
          <w:rFonts w:hint="eastAsia" w:hAnsi="Cambria Math"/>
          <w:i w:val="0"/>
          <w:sz w:val="21"/>
          <w:szCs w:val="21"/>
          <w:lang w:val="en-US" w:eastAsia="zh-CN"/>
        </w:rPr>
        <w:t>梯度恒定为±1;误差大小不影响梯度幅值。</w:t>
      </w:r>
      <w:r>
        <w:rPr>
          <w:rFonts w:hint="eastAsia" w:hAnsi="Cambria Math" w:cstheme="minorBidi"/>
          <w:i w:val="0"/>
          <w:kern w:val="2"/>
          <w:sz w:val="21"/>
          <w:szCs w:val="21"/>
          <w:lang w:val="en-US" w:eastAsia="zh-CN" w:bidi="ar-SA"/>
        </w:rPr>
        <w:t>适用:回归任务;</w:t>
      </w:r>
      <w:r>
        <w:rPr>
          <w:rFonts w:hint="eastAsia" w:hAnsi="Cambria Math" w:cstheme="minorBidi"/>
          <w:i w:val="0"/>
          <w:color w:val="auto"/>
          <w:kern w:val="2"/>
          <w:sz w:val="21"/>
          <w:szCs w:val="21"/>
          <w:u w:val="single"/>
          <w:lang w:val="en-US" w:eastAsia="zh-CN" w:bidi="ar-SA"/>
        </w:rPr>
        <w:t>噪声、离群点较多场景</w:t>
      </w:r>
      <w:r>
        <w:rPr>
          <w:rFonts w:hint="eastAsia" w:hAnsi="Cambria Math" w:cstheme="minorBidi"/>
          <w:i w:val="0"/>
          <w:kern w:val="2"/>
          <w:sz w:val="21"/>
          <w:szCs w:val="21"/>
          <w:lang w:val="en-US" w:eastAsia="zh-CN" w:bidi="ar-SA"/>
        </w:rPr>
        <w:t>。</w:t>
      </w:r>
      <w:r>
        <w:rPr>
          <w:rFonts w:hint="eastAsia" w:hAnsi="Cambria Math"/>
          <w:i w:val="0"/>
          <w:sz w:val="21"/>
          <w:szCs w:val="21"/>
          <w:lang w:val="en-US" w:eastAsia="zh-CN"/>
        </w:rPr>
        <w:t>我们可以直接令</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等于x,即忽略常数，可以用数学上的坐标轴平移来解释。</w:t>
      </w:r>
    </w:p>
    <w:p w14:paraId="1CC6F06F">
      <w:pPr>
        <w:keepNext w:val="0"/>
        <w:keepLines w:val="0"/>
        <w:pageBreakBefore w:val="0"/>
        <w:widowControl w:val="0"/>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r>
        <w:rPr>
          <w:rFonts w:hint="eastAsia"/>
          <w:sz w:val="21"/>
          <w:szCs w:val="21"/>
          <w:lang w:val="en-US" w:eastAsia="zh-CN"/>
        </w:rPr>
        <w:t>②L2 Loss--MSE(Mean Squared Error) 均方误差:</w:t>
      </w:r>
    </w:p>
    <w:p w14:paraId="0154DE71">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优点:处处连续可微,大误差获得更大更新力度。缺点:对异常值极度敏感,输出无界时容易梯度爆炸。</w:t>
      </w:r>
    </w:p>
    <w:p w14:paraId="7E15B273">
      <w:pPr>
        <w:keepNext w:val="0"/>
        <w:keepLines w:val="0"/>
        <w:pageBreakBefore w:val="0"/>
        <w:widowControl w:val="0"/>
        <w:kinsoku/>
        <w:wordWrap/>
        <w:overflowPunct/>
        <w:topLinePunct w:val="0"/>
        <w:autoSpaceDE/>
        <w:autoSpaceDN/>
        <w:bidi w:val="0"/>
        <w:adjustRightInd/>
        <w:snapToGrid/>
        <w:spacing w:after="157" w:afterLines="50" w:afterAutospacing="0" w:line="240" w:lineRule="auto"/>
        <w:jc w:val="center"/>
        <w:textAlignment w:val="auto"/>
        <w:outlineLvl w:val="9"/>
        <w:rPr>
          <w:rFonts w:hint="eastAsia" w:hAnsi="Cambria Math" w:eastAsiaTheme="minorEastAsia"/>
          <w:i w:val="0"/>
          <w:sz w:val="21"/>
          <w:szCs w:val="21"/>
          <w:lang w:val="en-US" w:eastAsia="zh-CN"/>
        </w:rPr>
      </w:pPr>
      <m:oMath>
        <m:sSub>
          <m:sSubPr>
            <m:ctrlPr>
              <w:rPr>
                <w:rFonts w:ascii="Cambria Math" w:hAnsi="Cambria Math"/>
                <w:i/>
                <w:sz w:val="21"/>
                <w:szCs w:val="21"/>
                <w:lang w:val="en-US"/>
              </w:rPr>
            </m:ctrlPr>
          </m:sSubPr>
          <m:e>
            <m:r>
              <m:rPr>
                <m:scr m:val="script"/>
              </m:rPr>
              <w:rPr>
                <w:rFonts w:ascii="Cambria Math" w:hAnsi="Cambria Math"/>
                <w:sz w:val="21"/>
                <w:szCs w:val="21"/>
                <w:lang w:val="en-US"/>
              </w:rPr>
              <m:t>ℒ</m:t>
            </m:r>
            <m:ctrlPr>
              <w:rPr>
                <w:rFonts w:ascii="Cambria Math" w:hAnsi="Cambria Math"/>
                <w:i/>
                <w:sz w:val="21"/>
                <w:szCs w:val="21"/>
                <w:lang w:val="en-US"/>
              </w:rPr>
            </m:ctrlPr>
          </m:e>
          <m:sub>
            <m:r>
              <m:rPr/>
              <w:rPr>
                <w:rFonts w:hint="default" w:ascii="Cambria Math" w:hAnsi="Cambria Math"/>
                <w:sz w:val="21"/>
                <w:szCs w:val="21"/>
                <w:lang w:val="en-US" w:eastAsia="zh-CN"/>
              </w:rPr>
              <m:t>MSE</m:t>
            </m:r>
            <m:ctrlPr>
              <w:rPr>
                <w:rFonts w:ascii="Cambria Math" w:hAnsi="Cambria Math"/>
                <w:i/>
                <w:sz w:val="21"/>
                <w:szCs w:val="21"/>
                <w:lang w:val="en-US"/>
              </w:rPr>
            </m:ctrlPr>
          </m:sub>
        </m:sSub>
      </m:oMath>
      <w:r>
        <w:rPr>
          <w:rFonts w:hint="eastAsia" w:hAnsi="Cambria Math"/>
          <w:i w:val="0"/>
          <w:sz w:val="21"/>
          <w:szCs w:val="21"/>
          <w:lang w:val="en-US" w:eastAsia="zh-CN"/>
        </w:rPr>
        <w:t>=</w:t>
      </w:r>
      <m:oMath>
        <m:sSup>
          <m:sSupPr>
            <m:ctrlPr>
              <w:rPr>
                <w:rFonts w:hint="eastAsia" w:ascii="Cambria Math" w:hAnsi="Cambria Math"/>
                <w:i/>
                <w:sz w:val="21"/>
                <w:szCs w:val="21"/>
                <w:lang w:val="en-US" w:eastAsia="zh-CN"/>
              </w:rPr>
            </m:ctrlPr>
          </m:sSupPr>
          <m:e>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m:t>
            </m:r>
            <m:ctrlPr>
              <w:rPr>
                <w:rFonts w:hint="eastAsia" w:ascii="Cambria Math" w:hAnsi="Cambria Math"/>
                <w:i/>
                <w:sz w:val="21"/>
                <w:szCs w:val="21"/>
                <w:lang w:val="en-US" w:eastAsia="zh-CN"/>
              </w:rPr>
            </m:ctrlPr>
          </m:e>
          <m:sup>
            <m:r>
              <m:rPr/>
              <w:rPr>
                <w:rFonts w:hint="default" w:ascii="Cambria Math" w:hAnsi="Cambria Math"/>
                <w:sz w:val="21"/>
                <w:szCs w:val="21"/>
                <w:lang w:val="en-US" w:eastAsia="zh-CN"/>
              </w:rPr>
              <m:t>2</m:t>
            </m:r>
            <m:ctrlPr>
              <w:rPr>
                <w:rFonts w:hint="eastAsia" w:ascii="Cambria Math" w:hAnsi="Cambria Math"/>
                <w:i/>
                <w:sz w:val="21"/>
                <w:szCs w:val="21"/>
                <w:lang w:val="en-US" w:eastAsia="zh-CN"/>
              </w:rPr>
            </m:ctrlPr>
          </m:sup>
        </m:sSup>
      </m:oMath>
      <w:r>
        <w:rPr>
          <w:rFonts w:hint="eastAsia" w:hAnsi="Cambria Math"/>
          <w:i w:val="0"/>
          <w:sz w:val="21"/>
          <w:szCs w:val="21"/>
          <w:lang w:val="en-US" w:eastAsia="zh-CN"/>
        </w:rPr>
        <w:t xml:space="preserve">  </w:t>
      </w:r>
      <m:oMath>
        <m:f>
          <m:fPr>
            <m:ctrlPr>
              <w:rPr>
                <w:rFonts w:hint="default" w:ascii="Cambria Math" w:hAnsi="Cambria Math" w:cs="Cambria Math"/>
                <w:i/>
                <w:sz w:val="21"/>
                <w:szCs w:val="21"/>
                <w:lang w:val="en-US"/>
              </w:rPr>
            </m:ctrlPr>
          </m:fPr>
          <m:num>
            <m:r>
              <m:rPr/>
              <w:rPr>
                <w:rFonts w:hint="default" w:ascii="Cambria Math" w:hAnsi="Cambria Math" w:cs="Cambria Math"/>
                <w:sz w:val="21"/>
                <w:szCs w:val="21"/>
                <w:lang w:val="en-US"/>
              </w:rPr>
              <m:t>∂</m:t>
            </m:r>
            <m:r>
              <m:rPr>
                <m:scr m:val="script"/>
              </m:rPr>
              <w:rPr>
                <w:rFonts w:ascii="Cambria Math" w:hAnsi="Cambria Math"/>
                <w:sz w:val="21"/>
                <w:szCs w:val="21"/>
                <w:lang w:val="en-US"/>
              </w:rPr>
              <m:t>ℒ</m:t>
            </m:r>
            <m:ctrlPr>
              <w:rPr>
                <w:rFonts w:hint="default" w:ascii="Cambria Math" w:hAnsi="Cambria Math" w:cs="Cambria Math"/>
                <w:i/>
                <w:sz w:val="21"/>
                <w:szCs w:val="21"/>
                <w:lang w:val="en-US"/>
              </w:rPr>
            </m:ctrlPr>
          </m:num>
          <m:den>
            <m:r>
              <m:rPr/>
              <w:rPr>
                <w:rFonts w:hint="default" w:ascii="Cambria Math" w:hAnsi="Cambria Math" w:cs="Cambria Math"/>
                <w:sz w:val="21"/>
                <w:szCs w:val="21"/>
                <w:lang w:val="en-US"/>
              </w:rPr>
              <m:t>∂</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ctrlPr>
              <w:rPr>
                <w:rFonts w:hint="default" w:ascii="Cambria Math" w:hAnsi="Cambria Math" w:cs="Cambria Math"/>
                <w:i/>
                <w:sz w:val="21"/>
                <w:szCs w:val="21"/>
                <w:lang w:val="en-US"/>
              </w:rPr>
            </m:ctrlPr>
          </m:den>
        </m:f>
        <m:r>
          <m:rPr/>
          <w:rPr>
            <w:rFonts w:hint="default" w:ascii="Cambria Math" w:hAnsi="Cambria Math" w:cs="Cambria Math"/>
            <w:sz w:val="21"/>
            <w:szCs w:val="21"/>
            <w:lang w:val="en-US" w:eastAsia="zh-CN"/>
          </w:rPr>
          <m:t>=2(</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−y</m:t>
        </m:r>
        <m:r>
          <m:rPr/>
          <w:rPr>
            <w:rFonts w:hint="default" w:ascii="Cambria Math" w:hAnsi="Cambria Math" w:cs="Cambria Math"/>
            <w:sz w:val="21"/>
            <w:szCs w:val="21"/>
            <w:lang w:val="en-US" w:eastAsia="zh-CN"/>
          </w:rPr>
          <m:t>)</m:t>
        </m:r>
      </m:oMath>
      <w:r>
        <w:rPr>
          <w:rFonts w:hint="eastAsia" w:hAnsi="Cambria Math"/>
          <w:i w:val="0"/>
          <w:sz w:val="21"/>
          <w:szCs w:val="21"/>
          <w:lang w:val="en-US" w:eastAsia="zh-CN"/>
        </w:rPr>
        <w:t xml:space="preserve">  MSE = </w:t>
      </w:r>
      <m:oMath>
        <m:f>
          <m:fPr>
            <m:ctrlPr>
              <w:rPr>
                <w:rFonts w:ascii="Cambria Math" w:hAnsi="Cambria Math"/>
                <w:i/>
                <w:sz w:val="21"/>
                <w:szCs w:val="21"/>
                <w:lang w:val="en-US"/>
              </w:rPr>
            </m:ctrlPr>
          </m:fPr>
          <m:num>
            <m:r>
              <m:rPr/>
              <w:rPr>
                <w:rFonts w:hint="default" w:ascii="Cambria Math" w:hAnsi="Cambria Math"/>
                <w:sz w:val="21"/>
                <w:szCs w:val="21"/>
                <w:lang w:val="en-US" w:eastAsia="zh-CN"/>
              </w:rPr>
              <m:t>1</m:t>
            </m:r>
            <m:ctrlPr>
              <w:rPr>
                <w:rFonts w:ascii="Cambria Math" w:hAnsi="Cambria Math"/>
                <w:i/>
                <w:sz w:val="21"/>
                <w:szCs w:val="21"/>
                <w:lang w:val="en-US"/>
              </w:rPr>
            </m:ctrlPr>
          </m:num>
          <m:den>
            <m:r>
              <m:rPr/>
              <w:rPr>
                <w:rFonts w:hint="default" w:ascii="Cambria Math" w:hAnsi="Cambria Math"/>
                <w:sz w:val="21"/>
                <w:szCs w:val="21"/>
                <w:lang w:val="en-US" w:eastAsia="zh-CN"/>
              </w:rPr>
              <m:t>n</m:t>
            </m:r>
            <m:ctrlPr>
              <w:rPr>
                <w:rFonts w:ascii="Cambria Math" w:hAnsi="Cambria Math"/>
                <w:i/>
                <w:sz w:val="21"/>
                <w:szCs w:val="21"/>
                <w:lang w:val="en-US"/>
              </w:rPr>
            </m:ctrlPr>
          </m:den>
        </m:f>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w:p>
    <w:p w14:paraId="5C787C7B">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梯度大小与误差成正比;误差越大,梯度越大。适用:普通回归;</w:t>
      </w:r>
      <w:r>
        <w:rPr>
          <w:rFonts w:hint="eastAsia" w:hAnsi="Cambria Math"/>
          <w:i w:val="0"/>
          <w:sz w:val="21"/>
          <w:szCs w:val="21"/>
          <w:u w:val="single"/>
          <w:lang w:val="en-US" w:eastAsia="zh-CN"/>
        </w:rPr>
        <w:t>数据噪音较少场景</w:t>
      </w:r>
      <w:r>
        <w:rPr>
          <w:rFonts w:hint="eastAsia" w:hAnsi="Cambria Math"/>
          <w:i w:val="0"/>
          <w:sz w:val="21"/>
          <w:szCs w:val="21"/>
          <w:lang w:val="en-US" w:eastAsia="zh-CN"/>
        </w:rPr>
        <w:t>。</w:t>
      </w:r>
    </w:p>
    <w:p w14:paraId="0CDA7D65">
      <w:pPr>
        <w:keepNext w:val="0"/>
        <w:keepLines w:val="0"/>
        <w:pageBreakBefore w:val="0"/>
        <w:widowControl w:val="0"/>
        <w:kinsoku/>
        <w:wordWrap/>
        <w:overflowPunct/>
        <w:topLinePunct w:val="0"/>
        <w:autoSpaceDE/>
        <w:autoSpaceDN/>
        <w:bidi w:val="0"/>
        <w:adjustRightInd/>
        <w:snapToGrid/>
        <w:spacing w:beforeAutospacing="0"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③Cross-Entropy(CE)交叉熵损失:--交叉熵所有log的底数为e,即ln</w:t>
      </w:r>
    </w:p>
    <w:p w14:paraId="28CE3E8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交叉熵损失来源于极大似然估计(MLE),其优化目标是让模型预测的概率分布尽可能接近真实分布;</w:t>
      </w:r>
    </w:p>
    <w:p w14:paraId="64CA20F0">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1"/>
          <w:lang w:val="en-US" w:eastAsia="zh-CN" w:bidi="ar-SA"/>
        </w:rPr>
      </w:pPr>
      <w:r>
        <w:rPr>
          <w:rFonts w:hint="eastAsia" w:hAnsi="Cambria Math"/>
          <w:i w:val="0"/>
          <w:sz w:val="21"/>
          <w:szCs w:val="21"/>
          <w:lang w:val="en-US" w:eastAsia="zh-CN"/>
        </w:rPr>
        <w:t>优点:源自MLE。对概率敏感:预测不够自信时损失大,引导模型快速修正。梯度良好:配合softmax/sigmoid时梯度为</w:t>
      </w:r>
      <m:oMath>
        <m:r>
          <m:rPr/>
          <w:rPr>
            <w:rFonts w:hint="default" w:ascii="Cambria Math" w:hAnsi="Cambria Math" w:cstheme="minorBidi"/>
            <w:kern w:val="2"/>
            <w:sz w:val="21"/>
            <w:szCs w:val="21"/>
            <w:lang w:val="en-US" w:eastAsia="zh-CN" w:bidi="ar-SA"/>
          </w:rPr>
          <m:t>p−y</m:t>
        </m:r>
      </m:oMath>
      <w:r>
        <w:rPr>
          <w:rFonts w:hint="eastAsia" w:hAnsi="Cambria Math" w:cstheme="minorBidi"/>
          <w:i w:val="0"/>
          <w:kern w:val="2"/>
          <w:sz w:val="21"/>
          <w:szCs w:val="21"/>
          <w:lang w:val="en-US" w:eastAsia="zh-CN" w:bidi="ar-SA"/>
        </w:rPr>
        <w:t>,利于优化。凸性:特定条件下,梯度下降可以找到全局最优解。</w:t>
      </w:r>
    </w:p>
    <w:p w14:paraId="1BD89019">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1"/>
          <w:lang w:val="en-US" w:eastAsia="zh-CN" w:bidi="ar-SA"/>
        </w:rPr>
      </w:pPr>
      <w:r>
        <w:rPr>
          <w:rFonts w:hint="eastAsia" w:hAnsi="Cambria Math" w:cstheme="minorBidi"/>
          <w:i w:val="0"/>
          <w:kern w:val="2"/>
          <w:sz w:val="21"/>
          <w:szCs w:val="21"/>
          <w:lang w:val="en-US" w:eastAsia="zh-CN" w:bidi="ar-SA"/>
        </w:rPr>
        <w:t>缺点:异常值敏感:错误标签产生极大损失,可导致过拟合,可用标签平滑应对。必须配合</w:t>
      </w:r>
      <w:r>
        <w:rPr>
          <w:rFonts w:hint="eastAsia" w:hAnsi="Cambria Math"/>
          <w:i w:val="0"/>
          <w:sz w:val="21"/>
          <w:szCs w:val="21"/>
          <w:lang w:val="en-US" w:eastAsia="zh-CN"/>
        </w:rPr>
        <w:t>softmax/sigmoid确保输出为概率。类别不平衡表现差:多数类主导损失,少数类被忽略,引入类别权重。数值稳定性问题:log(0)会溢出,在log内加极小值</w:t>
      </w:r>
      <m:oMath>
        <m:r>
          <m:rPr/>
          <w:rPr>
            <w:rFonts w:hint="default" w:ascii="Cambria Math" w:hAnsi="Cambria Math" w:cstheme="minorBidi"/>
            <w:kern w:val="2"/>
            <w:sz w:val="21"/>
            <w:szCs w:val="21"/>
            <w:lang w:val="en-US" w:eastAsia="zh-CN" w:bidi="ar-SA"/>
          </w:rPr>
          <m:t>c=1</m:t>
        </m:r>
        <m:r>
          <m:rPr/>
          <w:rPr>
            <w:rFonts w:hint="default" w:ascii="Cambria Math" w:hAnsi="Cambria Math" w:cs="Cambria Math"/>
            <w:kern w:val="2"/>
            <w:sz w:val="21"/>
            <w:szCs w:val="21"/>
            <w:lang w:val="en-US" w:eastAsia="zh-CN" w:bidi="ar-SA"/>
          </w:rPr>
          <m:t>×</m:t>
        </m:r>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10</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−8</m:t>
            </m:r>
            <m:ctrlPr>
              <w:rPr>
                <w:rFonts w:hint="default" w:ascii="Cambria Math" w:hAnsi="Cambria Math" w:cs="Cambria Math"/>
                <w:i/>
                <w:kern w:val="2"/>
                <w:sz w:val="21"/>
                <w:szCs w:val="21"/>
                <w:lang w:val="en-US" w:eastAsia="zh-CN" w:bidi="ar-SA"/>
              </w:rPr>
            </m:ctrlPr>
          </m:sup>
        </m:sSup>
      </m:oMath>
      <w:r>
        <w:rPr>
          <w:rFonts w:hint="eastAsia" w:hAnsi="Cambria Math" w:cs="Cambria Math"/>
          <w:i w:val="0"/>
          <w:kern w:val="2"/>
          <w:sz w:val="21"/>
          <w:szCs w:val="21"/>
          <w:lang w:val="en-US" w:eastAsia="zh-CN" w:bidi="ar-SA"/>
        </w:rPr>
        <w:t>,入log(p+c)。</w:t>
      </w:r>
    </w:p>
    <w:p w14:paraId="23F022F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------多分类交叉熵损失:</w:t>
      </w:r>
    </w:p>
    <w:p w14:paraId="7FC1D28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c=1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C</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(1)    </w:t>
      </w: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log(</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r>
                  <m:rPr>
                    <m:sty m:val="p"/>
                  </m:rPr>
                  <w:rPr>
                    <w:rFonts w:hint="eastAsia" w:ascii="Cambria Math" w:hAnsi="Cambria Math" w:cstheme="minorBidi"/>
                    <w:kern w:val="2"/>
                    <w:sz w:val="21"/>
                    <w:szCs w:val="24"/>
                    <w:lang w:val="en-US" w:eastAsia="zh-CN" w:bidi="ar-SA"/>
                  </w:rPr>
                  <m:t>真实类别</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(2)</w:t>
      </w:r>
    </w:p>
    <w:p w14:paraId="632ABD2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:类别总数。</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个样本是否属于第c类,只能是0/1。</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模型预测第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个样本属于第</w:t>
      </w: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类的概率。one-hot只有一个位置是1,(1)式可以转换为(2)。</w:t>
      </w:r>
    </w:p>
    <w:p w14:paraId="413602C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举例令</w:t>
      </w: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=3,则</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={0,1,2} 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个样本的交叉熵损失=ln(0.5)*0+ln(0.4)*1+ln(0.1)*0。若某个类别的第i个样本的概率为1,则损失ln(1)即0,而概率越接近于0,损失越大(-log())。</w:t>
      </w:r>
      <w:r>
        <w:rPr>
          <w:rFonts w:hint="eastAsia" w:hAnsi="Cambria Math"/>
          <w:i w:val="0"/>
          <w:sz w:val="21"/>
          <w:szCs w:val="21"/>
          <w:lang w:val="en-US" w:eastAsia="zh-CN"/>
        </w:rPr>
        <w:t>对概率敏感若</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=1</m:t>
        </m:r>
      </m:oMath>
      <w:r>
        <w:rPr>
          <w:rFonts w:hint="eastAsia" w:hAnsi="Cambria Math" w:cstheme="minorBidi"/>
          <w:i w:val="0"/>
          <w:kern w:val="2"/>
          <w:sz w:val="21"/>
          <w:szCs w:val="24"/>
          <w:lang w:val="en-US" w:eastAsia="zh-CN" w:bidi="ar-SA"/>
        </w:rPr>
        <w:t>但</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i w:val="0"/>
          <w:sz w:val="21"/>
          <w:szCs w:val="21"/>
          <w:lang w:val="en-US" w:eastAsia="zh-CN"/>
        </w:rPr>
        <w:t>=0.01,虽然方向对了但损失值高达-log(0.01)=4.6,会让模型迅速修正;</w:t>
      </w:r>
    </w:p>
    <w:p w14:paraId="6E008CEF">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------二分类交叉熵损失:</w:t>
      </w:r>
    </w:p>
    <w:p w14:paraId="73BFB805">
      <w:pPr>
        <w:keepNext w:val="0"/>
        <w:keepLines w:val="0"/>
        <w:pageBreakBefore w:val="0"/>
        <w:widowControl w:val="0"/>
        <w:kinsoku/>
        <w:wordWrap/>
        <w:overflowPunct/>
        <w:topLinePunct w:val="0"/>
        <w:autoSpaceDE/>
        <w:autoSpaceDN/>
        <w:bidi w:val="0"/>
        <w:adjustRightInd/>
        <w:spacing w:line="240" w:lineRule="auto"/>
        <w:jc w:val="center"/>
        <w:textAlignment w:val="auto"/>
        <w:rPr>
          <w:rFonts w:hint="eastAsia" w:hAnsi="Cambria Math" w:cstheme="minorBidi"/>
          <w:i w:val="0"/>
          <w:kern w:val="2"/>
          <w:sz w:val="21"/>
          <w:szCs w:val="24"/>
          <w:lang w:val="en-US" w:eastAsia="zh-CN" w:bidi="ar-SA"/>
        </w:rPr>
      </w:pPr>
      <m:oMath>
        <m:eqArr>
          <m:eqArrPr>
            <m:maxDist m:val="1"/>
            <m:ctrlPr>
              <w:rPr>
                <w:rFonts w:hint="default" w:ascii="Cambria Math" w:hAnsi="Cambria Math" w:cstheme="minorBidi"/>
                <w:i/>
                <w:kern w:val="2"/>
                <w:sz w:val="21"/>
                <w:szCs w:val="24"/>
                <w:lang w:val="en-US" w:eastAsia="zh-CN" w:bidi="ar-SA"/>
              </w:rPr>
            </m:ctrlPr>
          </m:eqArrPr>
          <m:e>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e>
        </m:eqArr>
      </m:oMath>
      <w:r>
        <w:rPr>
          <w:rFonts w:hint="eastAsia" w:hAnsi="Cambria Math" w:cstheme="minorBidi"/>
          <w:i w:val="0"/>
          <w:kern w:val="2"/>
          <w:sz w:val="21"/>
          <w:szCs w:val="24"/>
          <w:lang w:val="en-US" w:eastAsia="zh-CN" w:bidi="ar-SA"/>
        </w:rPr>
        <w:t xml:space="preserve">   </w:t>
      </w:r>
    </w:p>
    <w:p w14:paraId="0DB8E128">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m</m:t>
        </m:r>
      </m:oMath>
      <w:r>
        <w:rPr>
          <w:rFonts w:hint="eastAsia" w:hAnsi="Cambria Math" w:cstheme="minorBidi"/>
          <w:i w:val="0"/>
          <w:kern w:val="2"/>
          <w:sz w:val="21"/>
          <w:szCs w:val="24"/>
          <w:lang w:val="en-US" w:eastAsia="zh-CN" w:bidi="ar-SA"/>
        </w:rPr>
        <w:t>样本总数。</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个样本真实标签(0/1)。</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模型预测第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个样本为正类的概率(类别正负)。若</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=1时候,</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接近1惩罚小。</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=0时候,</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接近0惩罚小(即接近父类)。</w:t>
      </w:r>
    </w:p>
    <w:p w14:paraId="5A2D94C6">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------二分类带类别权重:</w:t>
      </w:r>
    </w:p>
    <w:p w14:paraId="6197BAE1">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m:oMath>
        <m:eqArr>
          <m:eqArrPr>
            <m:maxDist m:val="1"/>
            <m:ctrlPr>
              <w:rPr>
                <w:rFonts w:hint="eastAsia" w:hAnsi="Cambria Math" w:cstheme="minorBidi"/>
                <w:i w:val="0"/>
                <w:kern w:val="2"/>
                <w:sz w:val="21"/>
                <w:szCs w:val="24"/>
                <w:lang w:val="en-US" w:eastAsia="zh-CN" w:bidi="ar-SA"/>
              </w:rPr>
            </m:ctrlPr>
          </m:eqArrPr>
          <m:e>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neg</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#(4)</m:t>
            </m:r>
            <m:ctrlPr>
              <w:rPr>
                <w:rFonts w:hint="eastAsia" w:hAnsi="Cambria Math" w:cstheme="minorBidi"/>
                <w:i w:val="0"/>
                <w:kern w:val="2"/>
                <w:sz w:val="21"/>
                <w:szCs w:val="24"/>
                <w:lang w:val="en-US" w:eastAsia="zh-CN" w:bidi="ar-SA"/>
              </w:rPr>
            </m:ctrlPr>
          </m:e>
        </m:eqArr>
      </m:oMath>
      <w:r>
        <w:rPr>
          <w:rFonts w:hint="eastAsia" w:hAnsi="Cambria Math" w:cstheme="minorBidi"/>
          <w:i w:val="0"/>
          <w:kern w:val="2"/>
          <w:sz w:val="21"/>
          <w:szCs w:val="24"/>
          <w:lang w:val="en-US" w:eastAsia="zh-CN" w:bidi="ar-SA"/>
        </w:rPr>
        <w:t xml:space="preserve"> </w:t>
      </w:r>
    </w:p>
    <w:p w14:paraId="61C6C685">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:正类权重(少数类权重更大)。neg:负类。作用:加大少数类损失,让模型更关注少数类。适用于检测病情。</w:t>
      </w:r>
    </w:p>
    <w:p w14:paraId="46C9019C">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------二分类情况(Sigmoid+BEC)</w:t>
      </w:r>
    </w:p>
    <w:p w14:paraId="190136B7">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jc w:val="center"/>
        <w:textAlignment w:val="auto"/>
        <w:outlineLvl w:val="9"/>
        <w:rPr>
          <w:rFonts w:hint="eastAsia" w:hAnsi="Cambria Math" w:cstheme="minorBidi"/>
          <w:i w:val="0"/>
          <w:kern w:val="2"/>
          <w:sz w:val="21"/>
          <w:szCs w:val="21"/>
          <w:lang w:val="en-US" w:eastAsia="zh-CN" w:bidi="ar-SA"/>
        </w:rPr>
      </w:pPr>
      <m:oMath>
        <m:r>
          <m:rPr/>
          <w:rPr>
            <w:rFonts w:hint="default" w:ascii="Cambria Math" w:hAnsi="Cambria Math" w:cstheme="minorBidi"/>
            <w:kern w:val="2"/>
            <w:sz w:val="21"/>
            <w:szCs w:val="21"/>
            <w:lang w:val="en-US" w:eastAsia="zh-CN" w:bidi="ar-SA"/>
          </w:rPr>
          <m:t>p=</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1+</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e</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−z</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den>
        </m:f>
      </m:oMath>
      <w:r>
        <w:rPr>
          <w:rFonts w:hint="eastAsia" w:hAnsi="Cambria Math" w:cstheme="minorBidi"/>
          <w:i w:val="0"/>
          <w:kern w:val="2"/>
          <w:sz w:val="21"/>
          <w:szCs w:val="21"/>
          <w:lang w:val="en-US" w:eastAsia="zh-CN" w:bidi="ar-SA"/>
        </w:rPr>
        <w:t xml:space="preserve">   </w:t>
      </w:r>
      <m:oMath>
        <m:r>
          <m:rPr/>
          <w:rPr>
            <w:rFonts w:hint="default" w:ascii="Cambria Math" w:hAnsi="Cambria Math" w:cstheme="minorBidi"/>
            <w:kern w:val="2"/>
            <w:sz w:val="21"/>
            <w:szCs w:val="21"/>
            <w:lang w:val="en-US" w:eastAsia="zh-CN" w:bidi="ar-SA"/>
          </w:rPr>
          <m:t>L=−[ylog(p)+(1−y)log(1−p)]</m:t>
        </m:r>
      </m:oMath>
    </w:p>
    <w:p w14:paraId="0C010346">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jc w:val="center"/>
        <w:textAlignment w:val="auto"/>
        <w:outlineLvl w:val="9"/>
        <w:rPr>
          <w:rFonts w:hint="default" w:hAnsi="Cambria Math" w:eastAsiaTheme="minorEastAsia"/>
          <w:i w:val="0"/>
          <w:sz w:val="21"/>
          <w:szCs w:val="21"/>
          <w:lang w:val="en-US" w:eastAsia="zh-CN"/>
        </w:rPr>
      </w:pPr>
      <m:oMath>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L</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z</m:t>
            </m:r>
            <m:ctrlPr>
              <w:rPr>
                <w:rFonts w:ascii="Cambria Math" w:hAnsi="Cambria Math" w:cstheme="minorBidi"/>
                <w:i/>
                <w:kern w:val="2"/>
                <w:sz w:val="21"/>
                <w:szCs w:val="21"/>
                <w:lang w:val="en-US" w:bidi="ar-SA"/>
              </w:rPr>
            </m:ctrlPr>
          </m:den>
        </m:f>
        <m:r>
          <m:rPr/>
          <w:rPr>
            <w:rFonts w:hint="default" w:ascii="Cambria Math" w:hAnsi="Cambria Math" w:cstheme="minorBidi"/>
            <w:kern w:val="2"/>
            <w:sz w:val="21"/>
            <w:szCs w:val="21"/>
            <w:lang w:val="en-US" w:eastAsia="zh-CN" w:bidi="ar-SA"/>
          </w:rPr>
          <m:t>=</m:t>
        </m:r>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L</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m:t>
            </m:r>
            <m:ctrlPr>
              <w:rPr>
                <w:rFonts w:ascii="Cambria Math" w:hAnsi="Cambria Math" w:cstheme="minorBidi"/>
                <w:i/>
                <w:kern w:val="2"/>
                <w:sz w:val="21"/>
                <w:szCs w:val="21"/>
                <w:lang w:val="en-US" w:bidi="ar-SA"/>
              </w:rPr>
            </m:ctrlPr>
          </m:den>
        </m:f>
        <m:r>
          <m:rPr/>
          <w:rPr>
            <w:rFonts w:ascii="Cambria Math" w:hAnsi="Cambria Math" w:cstheme="minorBidi"/>
            <w:kern w:val="2"/>
            <w:sz w:val="21"/>
            <w:szCs w:val="21"/>
            <w:lang w:val="en-US" w:bidi="ar-SA"/>
          </w:rPr>
          <m:t>⋅</m:t>
        </m:r>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z</m:t>
            </m:r>
            <m:ctrlPr>
              <w:rPr>
                <w:rFonts w:ascii="Cambria Math" w:hAnsi="Cambria Math" w:cstheme="minorBidi"/>
                <w:i/>
                <w:kern w:val="2"/>
                <w:sz w:val="21"/>
                <w:szCs w:val="21"/>
                <w:lang w:val="en-US" w:bidi="ar-SA"/>
              </w:rPr>
            </m:ctrlPr>
          </m:den>
        </m:f>
      </m:oMath>
      <w:r>
        <w:rPr>
          <w:rFonts w:hint="eastAsia" w:hAnsi="Cambria Math" w:cstheme="minorBidi"/>
          <w:i w:val="0"/>
          <w:kern w:val="2"/>
          <w:sz w:val="21"/>
          <w:szCs w:val="21"/>
          <w:lang w:val="en-US" w:eastAsia="zh-CN" w:bidi="ar-SA"/>
        </w:rPr>
        <w:t>=</w:t>
      </w:r>
      <m:oMath>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y</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p</m:t>
            </m:r>
            <m:ctrlPr>
              <w:rPr>
                <w:rFonts w:hint="default" w:ascii="Cambria Math" w:hAnsi="Cambria Math" w:cstheme="minorBidi"/>
                <w:i/>
                <w:kern w:val="2"/>
                <w:sz w:val="21"/>
                <w:szCs w:val="21"/>
                <w:lang w:val="en-US" w:eastAsia="zh-CN" w:bidi="ar-SA"/>
              </w:rPr>
            </m:ctrlPr>
          </m:den>
        </m:f>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1−y</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1−p</m:t>
            </m:r>
            <m:ctrlPr>
              <w:rPr>
                <w:rFonts w:hint="default" w:ascii="Cambria Math" w:hAnsi="Cambria Math" w:cstheme="minorBidi"/>
                <w:i/>
                <w:kern w:val="2"/>
                <w:sz w:val="21"/>
                <w:szCs w:val="21"/>
                <w:lang w:val="en-US" w:eastAsia="zh-CN" w:bidi="ar-SA"/>
              </w:rPr>
            </m:ctrlPr>
          </m:den>
        </m:f>
        <m:r>
          <m:rPr/>
          <w:rPr>
            <w:rFonts w:hint="default" w:ascii="Cambria Math" w:hAnsi="Cambria Math" w:cstheme="minorBidi"/>
            <w:kern w:val="2"/>
            <w:sz w:val="21"/>
            <w:szCs w:val="21"/>
            <w:lang w:val="en-US" w:eastAsia="zh-CN" w:bidi="ar-SA"/>
          </w:rPr>
          <m:t>)</m:t>
        </m:r>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p(1−p)</m:t>
        </m:r>
      </m:oMath>
      <w:r>
        <w:rPr>
          <w:rFonts w:hint="eastAsia" w:hAnsi="Cambria Math" w:cstheme="minorBidi"/>
          <w:i w:val="0"/>
          <w:kern w:val="2"/>
          <w:sz w:val="21"/>
          <w:szCs w:val="21"/>
          <w:lang w:val="en-US" w:eastAsia="zh-CN" w:bidi="ar-SA"/>
        </w:rPr>
        <w:t>=</w:t>
      </w:r>
      <m:oMath>
        <m:r>
          <m:rPr/>
          <w:rPr>
            <w:rFonts w:hint="default" w:ascii="Cambria Math" w:hAnsi="Cambria Math" w:cstheme="minorBidi"/>
            <w:kern w:val="2"/>
            <w:sz w:val="21"/>
            <w:szCs w:val="21"/>
            <w:lang w:val="en-US" w:eastAsia="zh-CN" w:bidi="ar-SA"/>
          </w:rPr>
          <m:t>p−y</m:t>
        </m:r>
      </m:oMath>
    </w:p>
    <w:p w14:paraId="756AE21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1"/>
          <w:lang w:val="en-US" w:eastAsia="zh-CN" w:bidi="ar-SA"/>
        </w:rPr>
      </w:pPr>
      <w:r>
        <w:rPr>
          <w:rFonts w:hint="eastAsia" w:hAnsi="Cambria Math"/>
          <w:i w:val="0"/>
          <w:sz w:val="21"/>
          <w:szCs w:val="21"/>
          <w:lang w:val="en-US" w:eastAsia="zh-CN"/>
        </w:rPr>
        <w:t>Softmax和Sigmoid的梯度相同,如果模型预测对了,梯度接近0,不需要大幅度修正。如果</w:t>
      </w:r>
      <m:oMath>
        <m:r>
          <m:rPr/>
          <w:rPr>
            <w:rFonts w:hint="default" w:ascii="Cambria Math" w:hAnsi="Cambria Math" w:cstheme="minorBidi"/>
            <w:kern w:val="2"/>
            <w:sz w:val="21"/>
            <w:szCs w:val="21"/>
            <w:lang w:val="en-US" w:eastAsia="zh-CN" w:bidi="ar-SA"/>
          </w:rPr>
          <m:t>p</m:t>
        </m:r>
      </m:oMath>
      <w:r>
        <w:rPr>
          <w:rFonts w:hint="eastAsia" w:hAnsi="Cambria Math" w:cstheme="minorBidi"/>
          <w:i w:val="0"/>
          <w:kern w:val="2"/>
          <w:sz w:val="21"/>
          <w:szCs w:val="21"/>
          <w:lang w:val="en-US" w:eastAsia="zh-CN" w:bidi="ar-SA"/>
        </w:rPr>
        <w:t>=0.9:</w:t>
      </w:r>
      <m:oMath>
        <m:r>
          <m:rPr/>
          <w:rPr>
            <w:rFonts w:hint="default" w:ascii="Cambria Math" w:hAnsi="Cambria Math" w:cstheme="minorBidi"/>
            <w:kern w:val="2"/>
            <w:sz w:val="21"/>
            <w:szCs w:val="21"/>
            <w:lang w:val="en-US" w:eastAsia="zh-CN" w:bidi="ar-SA"/>
          </w:rPr>
          <m:t>p−y</m:t>
        </m:r>
      </m:oMath>
      <w:r>
        <w:rPr>
          <w:rFonts w:hint="eastAsia" w:hAnsi="Cambria Math" w:cstheme="minorBidi"/>
          <w:i w:val="0"/>
          <w:kern w:val="2"/>
          <w:sz w:val="21"/>
          <w:szCs w:val="21"/>
          <w:lang w:val="en-US" w:eastAsia="zh-CN" w:bidi="ar-SA"/>
        </w:rPr>
        <w:t>=0.9-1=-0.1,梯度很小,说明模型很接近正确,微调即可。</w:t>
      </w:r>
    </w:p>
    <w:p w14:paraId="5CFD859C">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④Focal Loss:用于解决目标检测中正负样本极度不平衡的问题。</w:t>
      </w:r>
    </w:p>
    <w:p w14:paraId="5315796B">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FL</m:t>
                  </m:r>
                  <m:ctrlPr>
                    <w:rPr>
                      <w:rFonts w:ascii="Cambria Math" w:hAnsi="Cambria Math" w:cstheme="minorBidi"/>
                      <w:i/>
                      <w:kern w:val="2"/>
                      <w:sz w:val="21"/>
                      <w:szCs w:val="24"/>
                      <w:lang w:val="en-US"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α</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(1−</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ascii="Cambria Math" w:hAnsi="Cambria Math" w:cstheme="minorBidi"/>
                      <w:kern w:val="2"/>
                      <w:sz w:val="21"/>
                      <w:szCs w:val="24"/>
                      <w:lang w:val="en-US" w:bidi="ar-SA"/>
                    </w:rPr>
                    <m:t>γ</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log(</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#(1)</m:t>
              </m:r>
              <m:ctrlPr>
                <w:rPr>
                  <w:rFonts w:hint="default" w:hAnsi="Cambria Math" w:cstheme="minorBidi"/>
                  <w:i w:val="0"/>
                  <w:kern w:val="2"/>
                  <w:sz w:val="21"/>
                  <w:szCs w:val="24"/>
                  <w:lang w:val="en-US" w:eastAsia="zh-CN" w:bidi="ar-SA"/>
                </w:rPr>
              </m:ctrlPr>
            </m:e>
          </m:eqArr>
        </m:oMath>
      </m:oMathPara>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7"/>
        <w:gridCol w:w="707"/>
        <w:gridCol w:w="3137"/>
        <w:gridCol w:w="1577"/>
      </w:tblGrid>
      <w:tr w14:paraId="2CE31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1677" w:type="dxa"/>
          </w:tcPr>
          <w:p w14:paraId="12BA553B">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样本类型</w:t>
            </w:r>
          </w:p>
        </w:tc>
        <w:tc>
          <w:tcPr>
            <w:tcW w:w="707" w:type="dxa"/>
          </w:tcPr>
          <w:p w14:paraId="35905BB5">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 xml:space="preserve">  </w:t>
            </w:r>
          </w:p>
        </w:tc>
        <w:tc>
          <w:tcPr>
            <w:tcW w:w="3137" w:type="dxa"/>
          </w:tcPr>
          <w:p w14:paraId="33A5556C">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eastAsiaTheme="minorEastAsia"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调质因子</w:t>
            </w:r>
            <m:oMath>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(1−</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ascii="Cambria Math" w:hAnsi="Cambria Math" w:cstheme="minorBidi"/>
                      <w:kern w:val="2"/>
                      <w:sz w:val="21"/>
                      <w:szCs w:val="24"/>
                      <w:lang w:val="en-US" w:bidi="ar-SA"/>
                    </w:rPr>
                    <m:t>γ</m:t>
                  </m:r>
                  <m:ctrlPr>
                    <w:rPr>
                      <w:rFonts w:hint="default" w:ascii="Cambria Math" w:hAnsi="Cambria Math" w:cstheme="minorBidi"/>
                      <w:i/>
                      <w:kern w:val="2"/>
                      <w:sz w:val="21"/>
                      <w:szCs w:val="24"/>
                      <w:lang w:val="en-US" w:eastAsia="zh-CN" w:bidi="ar-SA"/>
                    </w:rPr>
                  </m:ctrlPr>
                </m:sup>
              </m:sSup>
            </m:oMath>
            <w:r>
              <w:rPr>
                <w:rFonts w:hint="eastAsia" w:hAnsi="Cambria Math" w:cstheme="minorBidi"/>
                <w:i w:val="0"/>
                <w:kern w:val="2"/>
                <w:sz w:val="21"/>
                <w:szCs w:val="24"/>
                <w:lang w:val="en-US" w:eastAsia="zh-CN" w:bidi="ar-SA"/>
              </w:rPr>
              <w:t xml:space="preserve"> </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=2情况</w:t>
            </w:r>
          </w:p>
        </w:tc>
        <w:tc>
          <w:tcPr>
            <w:tcW w:w="1577" w:type="dxa"/>
          </w:tcPr>
          <w:p w14:paraId="5D124934">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效果</w:t>
            </w:r>
          </w:p>
        </w:tc>
      </w:tr>
      <w:tr w14:paraId="135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77" w:type="dxa"/>
          </w:tcPr>
          <w:p w14:paraId="6F25C8DD">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易分类正样本</w:t>
            </w:r>
          </w:p>
        </w:tc>
        <w:tc>
          <w:tcPr>
            <w:tcW w:w="707" w:type="dxa"/>
          </w:tcPr>
          <w:p w14:paraId="63EA063F">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0.9</w:t>
            </w:r>
          </w:p>
        </w:tc>
        <w:tc>
          <w:tcPr>
            <w:tcW w:w="3137" w:type="dxa"/>
          </w:tcPr>
          <w:p w14:paraId="437B51D8">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0.01  损失降为原来1%</w:t>
            </w:r>
          </w:p>
        </w:tc>
        <w:tc>
          <w:tcPr>
            <w:tcW w:w="1577" w:type="dxa"/>
          </w:tcPr>
          <w:p w14:paraId="26370469">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损失大幅降低</w:t>
            </w:r>
          </w:p>
        </w:tc>
      </w:tr>
      <w:tr w14:paraId="178F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77" w:type="dxa"/>
          </w:tcPr>
          <w:p w14:paraId="33A0683F">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难分类正样本</w:t>
            </w:r>
          </w:p>
        </w:tc>
        <w:tc>
          <w:tcPr>
            <w:tcW w:w="707" w:type="dxa"/>
          </w:tcPr>
          <w:p w14:paraId="365310DF">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0.4</w:t>
            </w:r>
          </w:p>
        </w:tc>
        <w:tc>
          <w:tcPr>
            <w:tcW w:w="3137" w:type="dxa"/>
          </w:tcPr>
          <w:p w14:paraId="77DF5DC2">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0.36  损失保留36%</w:t>
            </w:r>
          </w:p>
        </w:tc>
        <w:tc>
          <w:tcPr>
            <w:tcW w:w="1577" w:type="dxa"/>
          </w:tcPr>
          <w:p w14:paraId="36F1C377">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损失保存较高</w:t>
            </w:r>
          </w:p>
        </w:tc>
      </w:tr>
      <w:tr w14:paraId="55C95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3" w:hRule="atLeast"/>
        </w:trPr>
        <w:tc>
          <w:tcPr>
            <w:tcW w:w="1677" w:type="dxa"/>
          </w:tcPr>
          <w:p w14:paraId="5047ACCE">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极难样本</w:t>
            </w:r>
          </w:p>
        </w:tc>
        <w:tc>
          <w:tcPr>
            <w:tcW w:w="707" w:type="dxa"/>
          </w:tcPr>
          <w:p w14:paraId="04E999AA">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0.1</w:t>
            </w:r>
          </w:p>
        </w:tc>
        <w:tc>
          <w:tcPr>
            <w:tcW w:w="3137" w:type="dxa"/>
          </w:tcPr>
          <w:p w14:paraId="738D3F73">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0.81  损失保留81%</w:t>
            </w:r>
          </w:p>
        </w:tc>
        <w:tc>
          <w:tcPr>
            <w:tcW w:w="1577" w:type="dxa"/>
          </w:tcPr>
          <w:p w14:paraId="6990471F">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几乎全部损失</w:t>
            </w:r>
          </w:p>
        </w:tc>
      </w:tr>
    </w:tbl>
    <w:p w14:paraId="477C345E">
      <w:pPr>
        <w:keepNext w:val="0"/>
        <w:keepLines w:val="0"/>
        <w:pageBreakBefore w:val="0"/>
        <w:widowControl w:val="0"/>
        <w:kinsoku/>
        <w:wordWrap w:val="0"/>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横轴</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越大,表示样本越容易分类。</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=0交叉熵:对所有样本损失贡献均匀。</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越大,易分类样本的损失被压得越低,模型越聚焦于难样本。论文一般</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=2。</w:t>
      </w:r>
    </w:p>
    <w:p w14:paraId="314029EC">
      <w:pPr>
        <w:keepNext w:val="0"/>
        <w:keepLines w:val="0"/>
        <w:pageBreakBefore w:val="0"/>
        <w:widowControl w:val="0"/>
        <w:kinsoku/>
        <w:wordWrap w:val="0"/>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如果分类数据集极度不平衡,Focal Loss比交叉熵效果更好。如果平衡,Focal Loss损失性能。FL两者配合使用a是静态类别权重,直接调节正负样本比例;调质因子是动态权重,根据样本难易程度调节。两者形成双重机制,解决不平衡问题。</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2.线性回归：解释最小二乘与梯度下降区别，手写梯度下降版</w:t>
      </w:r>
    </w:p>
    <w:p w14:paraId="7D9A20EE">
      <w:pPr>
        <w:jc w:val="center"/>
      </w:pPr>
      <w:r>
        <w:drawing>
          <wp:inline distT="0" distB="0" distL="114300" distR="114300">
            <wp:extent cx="2667635" cy="2110740"/>
            <wp:effectExtent l="0" t="0" r="1460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2667635" cy="2110740"/>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eastAsia"/>
          <w:lang w:val="en-US" w:eastAsia="zh-CN"/>
        </w:rPr>
        <w:t>梯度下降的python写法:</w:t>
      </w:r>
      <w:r>
        <w:rPr>
          <w:rFonts w:hint="default" w:eastAsiaTheme="minorEastAsia"/>
          <w:lang w:val="en-US" w:eastAsia="zh-CN"/>
        </w:rPr>
        <w:t>x = x - learning_rate * grad</w:t>
      </w:r>
      <w:r>
        <w:rPr>
          <w:rFonts w:hint="eastAsia"/>
          <w:lang w:val="en-US" w:eastAsia="zh-CN"/>
        </w:rPr>
        <w:t>,grad即导数(梯度)。我们从右往左看,导数会从一个正数越变越小。这样就会导致x会变化越来越缓慢，直到0停止。不会到左边,也就是找到这一段的极小值。</w:t>
      </w:r>
    </w:p>
    <w:p w14:paraId="37A7752A">
      <w:pPr>
        <w:ind w:firstLine="420" w:firstLineChars="0"/>
        <w:rPr>
          <w:rFonts w:hint="default"/>
          <w:lang w:val="en-US" w:eastAsia="zh-CN"/>
        </w:rPr>
      </w:pPr>
      <w:r>
        <w:rPr>
          <w:rFonts w:hint="eastAsia"/>
          <w:lang w:val="en-US" w:eastAsia="zh-CN"/>
        </w:rPr>
        <w:t>对于线性回归,可以使用梯度下降的方法优化损失函数,即求损失函数的极小值。</w:t>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线性回归:线性(-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oMath>
      <w:r>
        <w:rPr>
          <w:rFonts w:hint="eastAsia" w:hAnsi="Cambria Math" w:cs="Cambria Math"/>
          <w:i w:val="0"/>
          <w:lang w:val="en-US" w:eastAsia="zh-CN"/>
        </w:rPr>
        <w:t>即真实值。定义: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hint="default" w:ascii="Cambria Math" w:hAnsi="Cambria Math" w:cs="Cambria Math"/>
              <w:lang w:val="en-US" w:eastAsia="zh-CN"/>
            </w:rPr>
            <m:t>z=</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b+w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p−y</m:t>
            </m:r>
            <m:ctrlPr>
              <w:rPr>
                <w:rFonts w:hint="default" w:ascii="Cambria Math" w:hAnsi="Cambria Math"/>
                <w:i/>
                <w:lang w:val="en-US" w:eastAsia="zh-CN"/>
              </w:rPr>
            </m:ctrlPr>
          </m:num>
          <m:den>
            <m:r>
              <m:rPr/>
              <w:rPr>
                <w:rFonts w:hint="default" w:ascii="Cambria Math" w:hAnsi="Cambria Math"/>
                <w:lang w:val="en-US" w:eastAsia="zh-CN"/>
              </w:rPr>
              <m:t>p(1−p)</m:t>
            </m:r>
            <m:ctrlPr>
              <w:rPr>
                <w:rFonts w:hint="default" w:ascii="Cambria Math" w:hAnsi="Cambria Math"/>
                <w:i/>
                <w:lang w:val="en-US" w:eastAsia="zh-CN"/>
              </w:rPr>
            </m:ctrlPr>
          </m:den>
        </m:f>
        <m:r>
          <m:rPr/>
          <w:rPr>
            <w:rFonts w:hint="default" w:ascii="Cambria Math" w:hAnsi="Cambria Math"/>
            <w:lang w:val="en-US" w:eastAsia="zh-CN"/>
          </w:rPr>
          <m:t>∗p(1−p)∗X=X∗(p−y)=</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69EA4789">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07B3D436">
      <w:pPr>
        <w:ind w:firstLine="420" w:firstLineChars="0"/>
        <w:rPr>
          <w:rFonts w:hint="eastAsia"/>
          <w:lang w:val="en-US" w:eastAsia="zh-CN"/>
        </w:rPr>
      </w:pPr>
      <w:r>
        <w:rPr>
          <w:rFonts w:hint="eastAsia"/>
          <w:lang w:val="en-US" w:eastAsia="zh-CN"/>
        </w:rPr>
        <w:t>#梯度 = 平均（特征 × 预测误差）</w:t>
      </w:r>
      <w:r>
        <w:rPr>
          <w:rFonts w:hint="default"/>
          <w:lang w:val="en-US" w:eastAsia="zh-CN"/>
        </w:rPr>
        <w:t>，其中“预测误差” = 预测概率 − 真实标签。</w:t>
      </w:r>
    </w:p>
    <w:p w14:paraId="38CE2612">
      <w:pPr>
        <w:ind w:firstLine="420" w:firstLineChars="0"/>
        <w:rPr>
          <w:rFonts w:hint="default"/>
          <w:lang w:val="en-US" w:eastAsia="zh-CN"/>
        </w:rPr>
      </w:pPr>
      <w:r>
        <w:rPr>
          <w:rFonts w:hint="eastAsia"/>
          <w:lang w:val="en-US" w:eastAsia="zh-CN"/>
        </w:rPr>
        <w:t>算梯度可以将均值和i转换为矩阵。</w:t>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5B44AFFD">
      <w:pPr>
        <w:ind w:firstLine="420" w:firstLineChars="0"/>
        <w:rPr>
          <w:rFonts w:hint="eastAsia"/>
          <w:i w:val="0"/>
          <w:lang w:val="en-US" w:eastAsia="zh-CN"/>
        </w:rPr>
      </w:pPr>
      <w:r>
        <w:rPr>
          <w:rFonts w:hint="eastAsia"/>
          <w:lang w:val="en-US" w:eastAsia="zh-CN"/>
        </w:rPr>
        <w:t>决策边界就是一条</w:t>
      </w:r>
      <w:r>
        <w:rPr>
          <w:rFonts w:hint="default"/>
          <w:lang w:val="en-US" w:eastAsia="zh-CN"/>
        </w:rPr>
        <w:t>”</w:t>
      </w:r>
      <w:r>
        <w:rPr>
          <w:rFonts w:hint="eastAsia"/>
          <w:lang w:val="en-US" w:eastAsia="zh-CN"/>
        </w:rPr>
        <w:t>分界线</w:t>
      </w:r>
      <w:r>
        <w:rPr>
          <w:rFonts w:hint="default"/>
          <w:lang w:val="en-US" w:eastAsia="zh-CN"/>
        </w:rPr>
        <w:t>”</w:t>
      </w:r>
      <w:r>
        <w:rPr>
          <w:rFonts w:hint="eastAsia"/>
          <w:lang w:val="en-US" w:eastAsia="zh-CN"/>
        </w:rPr>
        <w:t>,它把特征空间划分成不同的区域,每个区域对应一个类别。逻辑回归的决策边界是</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,预测为类别1。若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,预测为类别0.</w:t>
      </w:r>
    </w:p>
    <w:p w14:paraId="213B9638">
      <w:pPr>
        <w:ind w:firstLine="420" w:firstLineChars="0"/>
        <w:rPr>
          <w:rFonts w:hint="eastAsia" w:hAnsi="Cambria Math"/>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=0.5时,代入sigmoid函数,得到z=0,即</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w:r>
        <w:rPr>
          <w:rFonts w:hint="eastAsia" w:hAnsi="Cambria Math"/>
          <w:i w:val="0"/>
          <w:lang w:val="en-US" w:eastAsia="zh-CN"/>
        </w:rPr>
        <w:t>。</w:t>
      </w:r>
    </w:p>
    <w:p w14:paraId="4F96D526">
      <w:pPr>
        <w:ind w:firstLine="420" w:firstLineChars="0"/>
        <w:rPr>
          <w:rFonts w:hint="default"/>
          <w:lang w:val="en-US" w:eastAsia="zh-CN"/>
        </w:rPr>
      </w:pPr>
      <w:r>
        <w:rPr>
          <w:rFonts w:hint="eastAsia" w:hAnsi="Cambria Math"/>
          <w:i w:val="0"/>
          <w:lang w:val="en-US" w:eastAsia="zh-CN"/>
        </w:rPr>
        <w:t xml:space="preserve">对于线性不可分的,可以用特征工程或者核技巧解决。例如,给原始特征增加高次项(多项式特征):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3</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1</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2</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5</m:t>
            </m:r>
            <m:ctrlPr>
              <w:rPr>
                <w:rFonts w:ascii="Cambria Math" w:hAnsi="Cambria Math" w:cs="Cambria Math"/>
                <w:i/>
                <w:lang w:val="en-US"/>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oMath>
      <w:r>
        <w:rPr>
          <w:rFonts w:hint="eastAsia" w:hAnsi="Cambria Math" w:cs="Cambria Math"/>
          <w:i w:val="0"/>
          <w:lang w:val="en-US" w:eastAsia="zh-CN"/>
        </w:rPr>
        <w:t>。回归到二维时候就变成了曲线。</w:t>
      </w: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4.KNN: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5.KMeans：解释肘部法则，手写KMeans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6" o:title=""/>
            <o:lock v:ext="edit" aspectratio="t"/>
          </v:shape>
          <o:OLEObject Type="Embed" ProgID="Equation.KSEE3" ShapeID="_x0000_s1026" DrawAspect="Content" ObjectID="_1468075725" r:id="rId5">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6.PCA：解释方差最大化与特征分解，手写PCA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7.决策树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7"/>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8.svm:支持向量机</w:t>
      </w:r>
    </w:p>
    <w:p w14:paraId="433038DD">
      <w:pPr>
        <w:rPr>
          <w:rFonts w:hint="default" w:hAnsi="Cambria Math"/>
          <w:i w:val="0"/>
          <w:lang w:val="en-US" w:eastAsia="zh-CN"/>
        </w:rPr>
      </w:pPr>
      <w:r>
        <w:rPr>
          <w:rFonts w:hint="eastAsia" w:hAnsi="Cambria Math"/>
          <w:i w:val="0"/>
          <w:lang w:val="en-US" w:eastAsia="zh-CN"/>
        </w:rPr>
        <w:t>8.1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8.2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8.3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8"/>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9"/>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5A4EFE3A">
      <w:pPr>
        <w:tabs>
          <w:tab w:val="left" w:pos="1375"/>
        </w:tabs>
        <w:bidi w:val="0"/>
        <w:jc w:val="left"/>
        <w:rPr>
          <w:rFonts w:hint="default"/>
          <w:lang w:val="en-US" w:eastAsia="zh-CN"/>
        </w:rPr>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0"/>
                    <a:stretch>
                      <a:fillRect/>
                    </a:stretch>
                  </pic:blipFill>
                  <pic:spPr>
                    <a:xfrm>
                      <a:off x="0" y="0"/>
                      <a:ext cx="5274310" cy="1173480"/>
                    </a:xfrm>
                    <a:prstGeom prst="rect">
                      <a:avLst/>
                    </a:prstGeom>
                    <a:noFill/>
                    <a:ln>
                      <a:noFill/>
                    </a:ln>
                  </pic:spPr>
                </pic:pic>
              </a:graphicData>
            </a:graphic>
          </wp:inline>
        </w:drawing>
      </w: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ascii="Calibri" w:hAnsi="Calibri" w:eastAsia="宋体"/>
          <w:sz w:val="21"/>
          <w:szCs w:val="21"/>
          <w:lang w:val="en-US" w:eastAsia="zh-CN"/>
        </w:rPr>
      </w:pPr>
      <w:r>
        <w:rPr>
          <w:rFonts w:hint="eastAsia" w:ascii="Calibri" w:hAnsi="Calibri" w:eastAsia="宋体"/>
          <w:sz w:val="21"/>
          <w:szCs w:val="21"/>
          <w:lang w:val="en-US" w:eastAsia="zh-CN"/>
        </w:rPr>
        <w:t>9.随机森林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9.1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ascii="Calibri" w:hAnsi="Calibri" w:eastAsia="宋体"/>
          <w:sz w:val="21"/>
          <w:szCs w:val="21"/>
          <w:lang w:val="en-US" w:eastAsia="zh-CN"/>
        </w:rPr>
      </w:pPr>
      <w:r>
        <w:rPr>
          <w:rFonts w:hint="eastAsia" w:ascii="Calibri" w:hAnsi="Calibri" w:eastAsia="宋体"/>
          <w:sz w:val="21"/>
          <w:szCs w:val="21"/>
          <w:lang w:val="en-US" w:eastAsia="zh-CN"/>
        </w:rPr>
        <w:t xml:space="preserve">某样本未被抽中的概率: </w:t>
      </w:r>
      <m:oMath>
        <m:r>
          <m:rPr>
            <m:sty m:val="p"/>
          </m:rPr>
          <w:rPr>
            <w:rFonts w:hint="default" w:ascii="Cambria Math" w:hAnsi="Cambria Math" w:eastAsia="宋体"/>
            <w:sz w:val="21"/>
            <w:szCs w:val="21"/>
            <w:lang w:val="en-US" w:eastAsia="zh-CN"/>
          </w:rPr>
          <m:t>p</m:t>
        </m:r>
      </m:oMath>
      <w:r>
        <w:rPr>
          <w:rFonts w:hint="eastAsia" w:ascii="Calibri" w:hAnsi="Calibri" w:eastAsia="宋体"/>
          <w:sz w:val="21"/>
          <w:szCs w:val="21"/>
          <w:lang w:val="en-US" w:eastAsia="zh-CN"/>
        </w:rPr>
        <w:t>(未被选中)=</w:t>
      </w:r>
      <m:oMath>
        <m:sSup>
          <m:sSupPr>
            <m:ctrlPr>
              <w:rPr>
                <w:rFonts w:hint="eastAsia"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ctrlPr>
              <w:rPr>
                <w:rFonts w:hint="eastAsia"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N</m:t>
            </m:r>
            <m:ctrlPr>
              <w:rPr>
                <w:rFonts w:hint="eastAsia"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m:t>
        </m:r>
        <m:sSup>
          <m:sSupPr>
            <m:ctrlPr>
              <w:rPr>
                <w:rFonts w:hint="default"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e</m:t>
            </m:r>
            <m:ctrlPr>
              <w:rPr>
                <w:rFonts w:hint="default"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ascii="Calibri" w:hAnsi="Calibri" w:eastAsia="宋体"/>
          <w:sz w:val="21"/>
          <w:szCs w:val="21"/>
          <w:lang w:val="en-US" w:eastAsia="zh-CN"/>
        </w:rPr>
      </w:pPr>
      <m:oMath>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oMath>
      <w:r>
        <w:rPr>
          <w:rFonts w:hint="eastAsia" w:ascii="Calibri" w:hAnsi="Calibri" w:eastAsia="宋体"/>
          <w:sz w:val="21"/>
          <w:szCs w:val="21"/>
          <w:lang w:val="en-US" w:eastAsia="zh-CN"/>
        </w:rPr>
        <w:t>是单个样本未被选中的概率。</w:t>
      </w:r>
      <m:oMath>
        <m:sSup>
          <m:sSupPr>
            <m:ctrlPr>
              <w:rPr>
                <w:rFonts w:hint="eastAsia" w:ascii="Cambria Math" w:hAnsi="Cambria Math" w:eastAsia="宋体"/>
                <w:sz w:val="21"/>
                <w:szCs w:val="21"/>
                <w:lang w:val="en-US" w:eastAsia="zh-CN"/>
              </w:rPr>
            </m:ctrlPr>
          </m:sSupPr>
          <m:e>
            <m:func>
              <m:funcPr>
                <m:ctrlPr>
                  <w:rPr>
                    <w:rFonts w:hint="eastAsia" w:ascii="Cambria Math" w:hAnsi="Cambria Math" w:eastAsia="宋体"/>
                    <w:i w:val="0"/>
                    <w:sz w:val="21"/>
                    <w:szCs w:val="21"/>
                    <w:lang w:val="en-US" w:eastAsia="zh-CN"/>
                  </w:rPr>
                </m:ctrlPr>
              </m:funcPr>
              <m:fName>
                <m:limLow>
                  <m:limLowPr>
                    <m:ctrlPr>
                      <w:rPr>
                        <w:rFonts w:hint="eastAsia" w:ascii="Cambria Math" w:hAnsi="Cambria Math" w:eastAsia="宋体"/>
                        <w:sz w:val="21"/>
                        <w:szCs w:val="21"/>
                        <w:lang w:val="en-US" w:eastAsia="zh-CN"/>
                      </w:rPr>
                    </m:ctrlPr>
                  </m:limLowPr>
                  <m:e>
                    <m:r>
                      <m:rPr>
                        <m:sty m:val="p"/>
                      </m:rPr>
                      <w:rPr>
                        <w:rFonts w:ascii="Cambria Math" w:hAnsi="Cambria Math" w:eastAsia="宋体"/>
                        <w:sz w:val="21"/>
                        <w:szCs w:val="21"/>
                        <w:lang w:val="en-US"/>
                      </w:rPr>
                      <m:t>lim</m:t>
                    </m:r>
                    <m:ctrlPr>
                      <w:rPr>
                        <w:rFonts w:hint="eastAsia" w:ascii="Cambria Math" w:hAnsi="Cambria Math" w:eastAsia="宋体"/>
                        <w:i w:val="0"/>
                        <w:sz w:val="21"/>
                        <w:szCs w:val="21"/>
                        <w:lang w:val="en-US" w:eastAsia="zh-CN"/>
                      </w:rPr>
                    </m:ctrlPr>
                  </m:e>
                  <m:lim>
                    <m:r>
                      <m:rPr>
                        <m:sty m:val="p"/>
                      </m:rPr>
                      <w:rPr>
                        <w:rFonts w:hint="eastAsia" w:ascii="Cambria Math" w:hAnsi="Cambria Math" w:eastAsia="宋体"/>
                        <w:sz w:val="21"/>
                        <w:szCs w:val="21"/>
                        <w:lang w:val="en-US" w:eastAsia="zh-CN"/>
                      </w:rPr>
                      <m:t>n</m:t>
                    </m:r>
                    <m:r>
                      <m:rPr>
                        <m:sty m:val="p"/>
                      </m:rPr>
                      <w:rPr>
                        <w:rFonts w:ascii="Cambria Math" w:hAnsi="Cambria Math" w:eastAsia="宋体"/>
                        <w:sz w:val="21"/>
                        <w:szCs w:val="21"/>
                        <w:lang w:val="en-US"/>
                      </w:rPr>
                      <m:t>→∞</m:t>
                    </m:r>
                    <m:ctrlPr>
                      <w:rPr>
                        <w:rFonts w:hint="eastAsia" w:ascii="Cambria Math" w:hAnsi="Cambria Math" w:eastAsia="宋体"/>
                        <w:i w:val="0"/>
                        <w:sz w:val="21"/>
                        <w:szCs w:val="21"/>
                        <w:lang w:val="en-US" w:eastAsia="zh-CN"/>
                      </w:rPr>
                    </m:ctrlPr>
                  </m:lim>
                </m:limLow>
                <m:ctrlPr>
                  <w:rPr>
                    <w:rFonts w:hint="eastAsia" w:ascii="Cambria Math" w:hAnsi="Cambria Math" w:eastAsia="宋体"/>
                    <w:i w:val="0"/>
                    <w:sz w:val="21"/>
                    <w:szCs w:val="21"/>
                    <w:lang w:val="en-US" w:eastAsia="zh-CN"/>
                  </w:rPr>
                </m:ctrlPr>
              </m:fName>
              <m:e>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ctrlPr>
                  <w:rPr>
                    <w:rFonts w:hint="eastAsia" w:ascii="Cambria Math" w:hAnsi="Cambria Math" w:eastAsia="宋体"/>
                    <w:i w:val="0"/>
                    <w:sz w:val="21"/>
                    <w:szCs w:val="21"/>
                    <w:lang w:val="en-US" w:eastAsia="zh-CN"/>
                  </w:rPr>
                </m:ctrlPr>
              </m:e>
            </m:func>
            <m:ctrlPr>
              <w:rPr>
                <w:rFonts w:hint="eastAsia"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N</m:t>
            </m:r>
            <m:ctrlPr>
              <w:rPr>
                <w:rFonts w:hint="eastAsia"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m:t>
        </m:r>
        <m:sSup>
          <m:sSupPr>
            <m:ctrlPr>
              <w:rPr>
                <w:rFonts w:hint="default"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e</m:t>
            </m:r>
            <m:ctrlPr>
              <w:rPr>
                <w:rFonts w:hint="default"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9.2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ascii="Calibri" w:hAnsi="Calibri" w:eastAsia="宋体"/>
          <w:sz w:val="21"/>
          <w:szCs w:val="21"/>
          <w:lang w:val="en-US" w:eastAsia="zh-CN"/>
        </w:rPr>
      </w:pPr>
      <w:r>
        <w:rPr>
          <w:rFonts w:hint="eastAsia" w:ascii="Calibri" w:hAnsi="Calibri" w:eastAsia="宋体"/>
          <w:sz w:val="21"/>
          <w:szCs w:val="21"/>
          <w:lang w:val="en-US" w:eastAsia="zh-CN"/>
        </w:rPr>
        <w:t>9.3 分类任务(投票法):</w:t>
      </w:r>
    </w:p>
    <w:p w14:paraId="675A5E22">
      <w:pPr>
        <w:tabs>
          <w:tab w:val="left" w:pos="1375"/>
        </w:tabs>
        <w:bidi w:val="0"/>
        <w:jc w:val="center"/>
        <w:rPr>
          <w:rFonts w:hint="default" w:ascii="Calibri" w:hAnsi="Calibri" w:eastAsia="宋体"/>
          <w:i w:val="0"/>
          <w:sz w:val="21"/>
          <w:szCs w:val="21"/>
          <w:lang w:val="en-US" w:eastAsia="zh-CN"/>
        </w:rPr>
      </w:pPr>
      <m:oMathPara>
        <m:oMath>
          <m:acc>
            <m:accPr>
              <m:ctrlPr>
                <w:rPr>
                  <w:rFonts w:hint="eastAsia" w:ascii="Cambria Math" w:hAnsi="Cambria Math" w:eastAsia="宋体"/>
                  <w:i/>
                  <w:sz w:val="21"/>
                  <w:szCs w:val="21"/>
                  <w:lang w:val="en-US" w:eastAsia="zh-CN"/>
                </w:rPr>
              </m:ctrlPr>
            </m:accPr>
            <m:e>
              <m:r>
                <m:rPr/>
                <w:rPr>
                  <w:rFonts w:hint="default" w:ascii="Cambria Math" w:hAnsi="Cambria Math" w:eastAsia="宋体" w:cstheme="minorBidi"/>
                  <w:kern w:val="2"/>
                  <w:sz w:val="21"/>
                  <w:szCs w:val="21"/>
                  <w:lang w:val="en-US" w:eastAsia="zh-CN" w:bidi="ar-SA"/>
                </w:rPr>
                <m:t>y</m:t>
              </m:r>
              <m:ctrlPr>
                <w:rPr>
                  <w:rFonts w:hint="eastAsia" w:ascii="Cambria Math" w:hAnsi="Cambria Math" w:eastAsia="宋体"/>
                  <w:i/>
                  <w:sz w:val="21"/>
                  <w:szCs w:val="21"/>
                  <w:lang w:val="en-US" w:eastAsia="zh-CN"/>
                </w:rPr>
              </m:ctrlPr>
            </m:e>
          </m:acc>
          <m:r>
            <m:rPr/>
            <w:rPr>
              <w:rFonts w:hint="default" w:ascii="Cambria Math" w:hAnsi="Cambria Math" w:eastAsia="宋体"/>
              <w:sz w:val="21"/>
              <w:szCs w:val="21"/>
              <w:lang w:val="en-US" w:eastAsia="zh-CN"/>
            </w:rPr>
            <m:t>=mode{</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1</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2</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i w:val="0"/>
          <w:iCs/>
          <w:sz w:val="21"/>
          <w:szCs w:val="21"/>
          <w:lang w:val="en-US" w:eastAsia="zh-CN"/>
        </w:rPr>
      </w:pPr>
      <w:r>
        <w:rPr>
          <w:rFonts w:hint="eastAsia" w:ascii="Calibri" w:hAnsi="Calibri" w:eastAsia="宋体"/>
          <w:i w:val="0"/>
          <w:iCs/>
          <w:sz w:val="21"/>
          <w:szCs w:val="21"/>
          <w:lang w:val="en-US" w:eastAsia="zh-CN"/>
        </w:rPr>
        <w:t>mode:众数(投票最多的类别)。结果为出现次数最多的类别。</w:t>
      </w:r>
    </w:p>
    <w:p w14:paraId="77EA6EA9">
      <w:pPr>
        <w:tabs>
          <w:tab w:val="left" w:pos="1375"/>
        </w:tabs>
        <w:bidi w:val="0"/>
        <w:jc w:val="center"/>
        <w:rPr>
          <w:rFonts w:hint="default" w:ascii="Calibri" w:hAnsi="Calibri" w:eastAsia="宋体"/>
          <w:i w:val="0"/>
          <w:sz w:val="21"/>
          <w:szCs w:val="21"/>
          <w:lang w:val="en-US" w:eastAsia="zh-CN"/>
        </w:rPr>
      </w:pPr>
      <m:oMath>
        <m:acc>
          <m:accPr>
            <m:ctrlPr>
              <w:rPr>
                <w:rFonts w:hint="eastAsia" w:ascii="Cambria Math" w:hAnsi="Cambria Math" w:eastAsia="宋体"/>
                <w:i/>
                <w:sz w:val="21"/>
                <w:szCs w:val="21"/>
                <w:lang w:val="en-US" w:eastAsia="zh-CN"/>
              </w:rPr>
            </m:ctrlPr>
          </m:accPr>
          <m:e>
            <m:r>
              <m:rPr/>
              <w:rPr>
                <w:rFonts w:hint="default" w:ascii="Cambria Math" w:hAnsi="Cambria Math" w:eastAsia="宋体" w:cstheme="minorBidi"/>
                <w:kern w:val="2"/>
                <w:sz w:val="21"/>
                <w:szCs w:val="21"/>
                <w:lang w:val="en-US" w:eastAsia="zh-CN" w:bidi="ar-SA"/>
              </w:rPr>
              <m:t>y</m:t>
            </m:r>
            <m:ctrlPr>
              <w:rPr>
                <w:rFonts w:hint="eastAsia" w:ascii="Cambria Math" w:hAnsi="Cambria Math" w:eastAsia="宋体"/>
                <w:i/>
                <w:sz w:val="21"/>
                <w:szCs w:val="21"/>
                <w:lang w:val="en-US" w:eastAsia="zh-CN"/>
              </w:rPr>
            </m:ctrlPr>
          </m:e>
        </m:acc>
        <m:r>
          <m:rPr/>
          <w:rPr>
            <w:rFonts w:hint="default" w:ascii="Cambria Math" w:hAnsi="Cambria Math" w:eastAsia="宋体"/>
            <w:sz w:val="21"/>
            <w:szCs w:val="21"/>
            <w:lang w:val="en-US" w:eastAsia="zh-CN"/>
          </w:rPr>
          <m:t>=arg</m:t>
        </m:r>
        <m:func>
          <m:funcPr>
            <m:ctrlPr>
              <w:rPr>
                <w:rFonts w:hint="default" w:ascii="Cambria Math" w:hAnsi="Cambria Math" w:eastAsia="宋体"/>
                <w:i/>
                <w:sz w:val="21"/>
                <w:szCs w:val="21"/>
                <w:lang w:val="en-US" w:eastAsia="zh-CN"/>
              </w:rPr>
            </m:ctrlPr>
          </m:funcPr>
          <m:fName>
            <m:limLow>
              <m:limLowPr>
                <m:ctrlPr>
                  <w:rPr>
                    <w:rFonts w:hint="default" w:ascii="Cambria Math" w:hAnsi="Cambria Math" w:eastAsia="宋体"/>
                    <w:sz w:val="21"/>
                    <w:szCs w:val="21"/>
                    <w:lang w:val="en-US" w:eastAsia="zh-CN"/>
                  </w:rPr>
                </m:ctrlPr>
              </m:limLowPr>
              <m:e>
                <m:r>
                  <m:rPr>
                    <m:sty m:val="p"/>
                  </m:rPr>
                  <w:rPr>
                    <w:rFonts w:ascii="Cambria Math" w:hAnsi="Cambria Math" w:eastAsia="宋体"/>
                    <w:sz w:val="21"/>
                    <w:szCs w:val="21"/>
                    <w:lang w:val="en-US"/>
                  </w:rPr>
                  <m:t>max</m:t>
                </m:r>
                <m:ctrlPr>
                  <w:rPr>
                    <w:rFonts w:hint="default" w:ascii="Cambria Math" w:hAnsi="Cambria Math" w:eastAsia="宋体"/>
                    <w:i/>
                    <w:sz w:val="21"/>
                    <w:szCs w:val="21"/>
                    <w:lang w:val="en-US" w:eastAsia="zh-CN"/>
                  </w:rPr>
                </m:ctrlPr>
              </m:e>
              <m:lim>
                <m:r>
                  <m:rPr/>
                  <w:rPr>
                    <w:rFonts w:hint="default" w:ascii="Cambria Math" w:hAnsi="Cambria Math" w:eastAsia="宋体"/>
                    <w:sz w:val="21"/>
                    <w:szCs w:val="21"/>
                    <w:lang w:val="en-US" w:eastAsia="zh-CN"/>
                  </w:rPr>
                  <m:t>c</m:t>
                </m:r>
                <m:ctrlPr>
                  <w:rPr>
                    <w:rFonts w:hint="default" w:ascii="Cambria Math" w:hAnsi="Cambria Math" w:eastAsia="宋体"/>
                    <w:i/>
                    <w:sz w:val="21"/>
                    <w:szCs w:val="21"/>
                    <w:lang w:val="en-US" w:eastAsia="zh-CN"/>
                  </w:rPr>
                </m:ctrlPr>
              </m:lim>
            </m:limLow>
            <m:ctrlPr>
              <w:rPr>
                <w:rFonts w:hint="default" w:ascii="Cambria Math" w:hAnsi="Cambria Math" w:eastAsia="宋体"/>
                <w:i/>
                <w:sz w:val="21"/>
                <w:szCs w:val="21"/>
                <w:lang w:val="en-US" w:eastAsia="zh-CN"/>
              </w:rPr>
            </m:ctrlPr>
          </m:fName>
          <m:e>
            <m:nary>
              <m:naryPr>
                <m:chr m:val="∑"/>
                <m:limLoc m:val="undOvr"/>
                <m:ctrlPr>
                  <w:rPr>
                    <w:rFonts w:hint="default" w:ascii="Cambria Math" w:hAnsi="Cambria Math" w:eastAsia="宋体"/>
                    <w:i/>
                    <w:sz w:val="21"/>
                    <w:szCs w:val="21"/>
                    <w:lang w:val="en-US" w:eastAsia="zh-CN"/>
                  </w:rPr>
                </m:ctrlPr>
              </m:naryPr>
              <m:sub>
                <m:r>
                  <m:rPr/>
                  <w:rPr>
                    <w:rFonts w:hint="default" w:ascii="Cambria Math" w:hAnsi="Cambria Math" w:eastAsia="宋体"/>
                    <w:sz w:val="21"/>
                    <w:szCs w:val="21"/>
                    <w:lang w:val="en-US" w:eastAsia="zh-CN"/>
                  </w:rPr>
                  <m:t>i=1</m:t>
                </m:r>
                <m:ctrlPr>
                  <w:rPr>
                    <w:rFonts w:hint="default" w:ascii="Cambria Math" w:hAnsi="Cambria Math" w:eastAsia="宋体"/>
                    <w:i/>
                    <w:sz w:val="21"/>
                    <w:szCs w:val="21"/>
                    <w:lang w:val="en-US" w:eastAsia="zh-CN"/>
                  </w:rPr>
                </m:ctrlPr>
              </m:sub>
              <m:sup>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p>
              <m:e>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w</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P</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(y=c|x)</m:t>
                </m:r>
                <m:ctrlPr>
                  <w:rPr>
                    <w:rFonts w:hint="default" w:ascii="Cambria Math" w:hAnsi="Cambria Math" w:eastAsia="宋体"/>
                    <w:i/>
                    <w:sz w:val="21"/>
                    <w:szCs w:val="21"/>
                    <w:lang w:val="en-US" w:eastAsia="zh-CN"/>
                  </w:rPr>
                </m:ctrlPr>
              </m:e>
            </m:nary>
            <m:ctrlPr>
              <w:rPr>
                <w:rFonts w:hint="default" w:ascii="Cambria Math" w:hAnsi="Cambria Math" w:eastAsia="宋体"/>
                <w:i/>
                <w:sz w:val="21"/>
                <w:szCs w:val="21"/>
                <w:lang w:val="en-US" w:eastAsia="zh-CN"/>
              </w:rPr>
            </m:ctrlPr>
          </m:e>
        </m:func>
      </m:oMath>
      <w:r>
        <w:rPr>
          <w:rFonts w:hint="eastAsia" w:ascii="Calibri" w:hAnsi="Calibri" w:eastAsia="宋体"/>
          <w:i w:val="0"/>
          <w:sz w:val="21"/>
          <w:szCs w:val="21"/>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cs="Segoe UI"/>
          <w:i w:val="0"/>
          <w:iCs w:val="0"/>
          <w:caps w:val="0"/>
          <w:color w:val="0F1115"/>
          <w:spacing w:val="0"/>
          <w:sz w:val="21"/>
          <w:szCs w:val="21"/>
          <w:shd w:val="clear" w:fill="FFFFFF"/>
          <w:lang w:val="en-US" w:eastAsia="zh-CN"/>
        </w:rPr>
      </w:pPr>
      <m:oMath>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P</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(y=c|x)</m:t>
        </m:r>
      </m:oMath>
      <w:r>
        <w:rPr>
          <w:rFonts w:hint="eastAsia" w:ascii="Calibri" w:hAnsi="Calibri" w:eastAsia="宋体"/>
          <w:i w:val="0"/>
          <w:sz w:val="21"/>
          <w:szCs w:val="21"/>
          <w:lang w:val="en-US" w:eastAsia="zh-CN"/>
        </w:rPr>
        <w:t xml:space="preserve"> </w:t>
      </w:r>
      <w:r>
        <w:rPr>
          <w:rFonts w:hint="eastAsia" w:ascii="Calibri" w:hAnsi="Calibri" w:eastAsia="宋体" w:cs="Segoe UI"/>
          <w:i w:val="0"/>
          <w:iCs w:val="0"/>
          <w:caps w:val="0"/>
          <w:color w:val="0F1115"/>
          <w:spacing w:val="0"/>
          <w:sz w:val="21"/>
          <w:szCs w:val="21"/>
          <w:shd w:val="clear" w:fill="FFFFFF"/>
        </w:rPr>
        <w:t>第t个分类器预测类别c的概率</w:t>
      </w:r>
      <w:r>
        <w:rPr>
          <w:rFonts w:hint="eastAsia" w:ascii="Calibri" w:hAnsi="Calibri" w:eastAsia="宋体" w:cs="Segoe UI"/>
          <w:i w:val="0"/>
          <w:iCs w:val="0"/>
          <w:caps w:val="0"/>
          <w:color w:val="0F1115"/>
          <w:spacing w:val="0"/>
          <w:sz w:val="21"/>
          <w:szCs w:val="21"/>
          <w:shd w:val="clear" w:fill="FFFFFF"/>
          <w:lang w:eastAsia="zh-CN"/>
        </w:rPr>
        <w:t>。</w:t>
      </w:r>
      <m:oMath>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w</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oMath>
      <w:r>
        <w:rPr>
          <w:rFonts w:hint="eastAsia" w:ascii="Calibri" w:hAnsi="Calibri" w:eastAsia="宋体" w:cs="Segoe UI"/>
          <w:i w:val="0"/>
          <w:iCs w:val="0"/>
          <w:caps w:val="0"/>
          <w:color w:val="0F1115"/>
          <w:spacing w:val="0"/>
          <w:sz w:val="21"/>
          <w:szCs w:val="21"/>
          <w:shd w:val="clear" w:fill="FFFFFF"/>
          <w:lang w:eastAsia="zh-CN"/>
        </w:rPr>
        <w:t>第</w:t>
      </w:r>
      <w:r>
        <w:rPr>
          <w:rFonts w:hint="eastAsia" w:ascii="Calibri" w:hAnsi="Calibri" w:eastAsia="宋体" w:cs="Segoe UI"/>
          <w:i w:val="0"/>
          <w:iCs w:val="0"/>
          <w:caps w:val="0"/>
          <w:color w:val="0F1115"/>
          <w:spacing w:val="0"/>
          <w:sz w:val="21"/>
          <w:szCs w:val="21"/>
          <w:shd w:val="clear" w:fill="FFFFFF"/>
          <w:lang w:val="en-US" w:eastAsia="zh-CN"/>
        </w:rPr>
        <w:t>t</w:t>
      </w:r>
      <w:r>
        <w:rPr>
          <w:rFonts w:hint="eastAsia" w:ascii="Calibri" w:hAnsi="Calibri" w:eastAsia="宋体" w:cs="Segoe UI"/>
          <w:i w:val="0"/>
          <w:iCs w:val="0"/>
          <w:caps w:val="0"/>
          <w:color w:val="0F1115"/>
          <w:spacing w:val="0"/>
          <w:sz w:val="21"/>
          <w:szCs w:val="21"/>
          <w:shd w:val="clear" w:fill="FFFFFF"/>
          <w:lang w:eastAsia="zh-CN"/>
        </w:rPr>
        <w:t>个分类器的权重</w:t>
      </w:r>
      <w:r>
        <w:rPr>
          <w:rFonts w:hint="eastAsia" w:ascii="Calibri" w:hAnsi="Calibri" w:eastAsia="宋体" w:cs="Segoe UI"/>
          <w:i w:val="0"/>
          <w:iCs w:val="0"/>
          <w:caps w:val="0"/>
          <w:color w:val="0F1115"/>
          <w:spacing w:val="0"/>
          <w:sz w:val="21"/>
          <w:szCs w:val="21"/>
          <w:shd w:val="clear" w:fill="FFFFFF"/>
          <w:lang w:val="en-US" w:eastAsia="zh-CN"/>
        </w:rPr>
        <w:t>(</w:t>
      </w:r>
      <w:r>
        <w:rPr>
          <w:rFonts w:hint="eastAsia" w:ascii="Calibri" w:hAnsi="Calibri" w:eastAsia="宋体" w:cs="Segoe UI"/>
          <w:i w:val="0"/>
          <w:iCs w:val="0"/>
          <w:caps w:val="0"/>
          <w:color w:val="0F1115"/>
          <w:spacing w:val="0"/>
          <w:sz w:val="21"/>
          <w:szCs w:val="21"/>
          <w:shd w:val="clear" w:fill="FFFFFF"/>
          <w:lang w:eastAsia="zh-CN"/>
        </w:rPr>
        <w:t>通常相等</w:t>
      </w:r>
      <w:r>
        <w:rPr>
          <w:rFonts w:hint="eastAsia" w:ascii="Calibri" w:hAnsi="Calibri" w:eastAsia="宋体" w:cs="Segoe UI"/>
          <w:i w:val="0"/>
          <w:iCs w:val="0"/>
          <w:caps w:val="0"/>
          <w:color w:val="0F1115"/>
          <w:spacing w:val="0"/>
          <w:sz w:val="21"/>
          <w:szCs w:val="21"/>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9.4 袋外误差</w:t>
      </w:r>
    </w:p>
    <w:p w14:paraId="1B0CC0F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每棵树约有36.8%的样本未被使用,这些样本可做内部验证。</w:t>
      </w:r>
    </w:p>
    <w:p w14:paraId="41DA00A8">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1"/>
        <w:rPr>
          <w:rFonts w:hint="default"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10.优化算法(SGD、Momentum、Adam)</w:t>
      </w:r>
    </w:p>
    <w:p w14:paraId="7EF02E68">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2"/>
        <w:rPr>
          <w:rFonts w:hint="default"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10.1 SGD(随机梯度下降)</w:t>
      </w:r>
    </w:p>
    <w:p w14:paraId="3CF85EB9">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hAnsi="Cambria Math" w:cs="Cambria Math"/>
          <w:b w:val="0"/>
          <w:i w:val="0"/>
          <w:iCs w:val="0"/>
          <w:caps w:val="0"/>
          <w:color w:val="0F1115"/>
          <w:spacing w:val="0"/>
          <w:sz w:val="21"/>
          <w:szCs w:val="21"/>
          <w:shd w:val="clear" w:fill="FFFFFF"/>
          <w:lang w:val="en-US" w:eastAsia="zh-CN"/>
        </w:rPr>
      </w:pPr>
      <m:oMathPara>
        <m:oMath>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m:oMathPara>
    </w:p>
    <w:p w14:paraId="6504509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iCs w:val="0"/>
          <w:caps w:val="0"/>
          <w:color w:val="0F1115"/>
          <w:spacing w:val="0"/>
          <w:sz w:val="21"/>
          <w:szCs w:val="21"/>
          <w:shd w:val="clear" w:fill="FFFFFF"/>
          <w:lang w:val="en-US" w:eastAsia="zh-CN"/>
        </w:rPr>
        <w:tab/>
      </w:r>
      <m:oMath>
        <m:r>
          <m:rPr/>
          <w:rPr>
            <w:rFonts w:hint="default" w:ascii="Cambria Math" w:hAnsi="Cambria Math" w:cs="Segoe UI"/>
            <w:caps w:val="0"/>
            <w:color w:val="0F1115"/>
            <w:spacing w:val="0"/>
            <w:sz w:val="21"/>
            <w:szCs w:val="21"/>
            <w:shd w:val="clear" w:fill="FFFFFF"/>
            <w:lang w:val="en-US"/>
          </w:rPr>
          <m:t>θ</m:t>
        </m:r>
      </m:oMath>
      <w:r>
        <w:rPr>
          <w:rFonts w:hint="eastAsia" w:hAnsi="Cambria Math" w:cs="Segoe UI"/>
          <w:i w:val="0"/>
          <w:caps w:val="0"/>
          <w:color w:val="0F1115"/>
          <w:spacing w:val="0"/>
          <w:sz w:val="21"/>
          <w:szCs w:val="21"/>
          <w:shd w:val="clear" w:fill="FFFFFF"/>
          <w:lang w:val="en-US" w:eastAsia="zh-CN"/>
        </w:rPr>
        <w:t>模型参数(权重+偏置),</w:t>
      </w:r>
      <m:oMath>
        <m:r>
          <m:rPr>
            <m:sty m:val="p"/>
          </m:rPr>
          <w:rPr>
            <w:rFonts w:hint="default" w:ascii="Cambria Math" w:hAnsi="Cambria Math" w:cs="Cambria Math"/>
            <w:caps w:val="0"/>
            <w:color w:val="0F1115"/>
            <w:spacing w:val="0"/>
            <w:sz w:val="21"/>
            <w:szCs w:val="21"/>
            <w:shd w:val="clear" w:fill="FFFFFF"/>
            <w:lang w:val="en-US" w:eastAsia="zh-CN"/>
          </w:rPr>
          <m:t>∇J(</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w:r>
        <w:rPr>
          <w:rFonts w:hint="eastAsia" w:hAnsi="Cambria Math" w:cs="Cambria Math"/>
          <w:b w:val="0"/>
          <w:i w:val="0"/>
          <w:caps w:val="0"/>
          <w:color w:val="0F1115"/>
          <w:spacing w:val="0"/>
          <w:sz w:val="21"/>
          <w:szCs w:val="21"/>
          <w:shd w:val="clear" w:fill="FFFFFF"/>
          <w:lang w:val="en-US" w:eastAsia="zh-CN"/>
        </w:rPr>
        <w:t>当前参数下的梯度。每次从训练集中随机抽取一个样本(一个)小批量,计算梯度并更新参数。优点:计算效率高,易于实现,内存占用小,可处理大规模数据。缺点:梯度方向不准确(只基于单个样本),容易陷入局部最优,收敛不稳定,对学习率非常敏感。</w:t>
      </w:r>
    </w:p>
    <w:p w14:paraId="0CEBC8E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BGD(批量梯度下降) 用全部样本计算梯度     准确但慢,不适合大数据。</w:t>
      </w:r>
    </w:p>
    <w:p w14:paraId="7510E83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SGD              用一个样本计算梯度      快但波动大。</w:t>
      </w:r>
    </w:p>
    <w:p w14:paraId="7806821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Mini-batch SGD     用一个小批次(32,64,128)  折中方案,实际常用</w:t>
      </w:r>
    </w:p>
    <w:p w14:paraId="04CAED32">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10.2 Momentum(动量)</w:t>
      </w:r>
    </w:p>
    <w:p w14:paraId="4B767103">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公式(1)速度累积项,(2)参数更新。</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当前时刻速度(累计梯度),</w:t>
      </w:r>
      <m:oMath>
        <m:r>
          <m:rPr/>
          <w:rPr>
            <w:rFonts w:hint="default" w:ascii="Cambria Math" w:hAnsi="Cambria Math" w:cs="Cambria Math"/>
            <w:caps w:val="0"/>
            <w:color w:val="0F1115"/>
            <w:spacing w:val="0"/>
            <w:sz w:val="21"/>
            <w:szCs w:val="21"/>
            <w:shd w:val="clear" w:fill="FFFFFF"/>
            <w:lang w:val="en-US" w:eastAsia="zh-CN"/>
          </w:rPr>
          <m:t>β</m:t>
        </m:r>
      </m:oMath>
      <w:r>
        <w:rPr>
          <w:rFonts w:hint="eastAsia" w:hAnsi="Cambria Math" w:cs="Cambria Math"/>
          <w:i w:val="0"/>
          <w:caps w:val="0"/>
          <w:color w:val="0F1115"/>
          <w:spacing w:val="0"/>
          <w:sz w:val="21"/>
          <w:szCs w:val="21"/>
          <w:shd w:val="clear" w:fill="FFFFFF"/>
          <w:lang w:val="en-US" w:eastAsia="zh-CN"/>
        </w:rPr>
        <w:t>是动量衰减系数0.9。</w:t>
      </w:r>
    </w:p>
    <w:p w14:paraId="43E8C6D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caps w:val="0"/>
          <w:color w:val="0F1115"/>
          <w:spacing w:val="0"/>
          <w:sz w:val="21"/>
          <w:szCs w:val="21"/>
          <w:shd w:val="clear" w:fill="FFFFFF"/>
          <w:lang w:val="en-US" w:eastAsia="zh-CN"/>
        </w:rPr>
      </w:pPr>
      <m:oMathPara>
        <m:oMath>
          <m:eqArr>
            <m:eqArrPr>
              <m:maxDist m:val="1"/>
              <m:ctrlPr>
                <w:rPr>
                  <w:rFonts w:hint="default" w:hAnsi="Cambria Math" w:cs="Cambria Math"/>
                  <w:b w:val="0"/>
                  <w:i w:val="0"/>
                  <w:caps w:val="0"/>
                  <w:color w:val="0F1115"/>
                  <w:spacing w:val="0"/>
                  <w:sz w:val="21"/>
                  <w:szCs w:val="21"/>
                  <w:shd w:val="clear" w:fill="FFFFFF"/>
                  <w:lang w:val="en-US" w:eastAsia="zh-CN"/>
                </w:rPr>
              </m:ctrlPr>
            </m:eqArrPr>
            <m:e>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=β</m:t>
              </m:r>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)#(1)</m:t>
              </m:r>
              <m:ctrlPr>
                <w:rPr>
                  <w:rFonts w:hint="default" w:hAnsi="Cambria Math" w:cs="Cambria Math"/>
                  <w:b w:val="0"/>
                  <w:i w:val="0"/>
                  <w:caps w:val="0"/>
                  <w:color w:val="0F1115"/>
                  <w:spacing w:val="0"/>
                  <w:sz w:val="21"/>
                  <w:szCs w:val="21"/>
                  <w:shd w:val="clear" w:fill="FFFFFF"/>
                  <w:lang w:val="en-US" w:eastAsia="zh-CN"/>
                </w:rPr>
              </m:ctrlPr>
            </m:e>
          </m:eqArr>
        </m:oMath>
      </m:oMathPara>
    </w:p>
    <w:p w14:paraId="5FDCBBA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m:oMathPara>
        <m:oMath>
          <m:eqArr>
            <m:eqArrPr>
              <m:maxDist m:val="1"/>
              <m:ctrlPr>
                <w:rPr>
                  <w:rFonts w:hint="default" w:hAnsi="Cambria Math" w:cs="Cambria Math"/>
                  <w:i w:val="0"/>
                  <w:caps w:val="0"/>
                  <w:color w:val="0F1115"/>
                  <w:spacing w:val="0"/>
                  <w:sz w:val="21"/>
                  <w:szCs w:val="21"/>
                  <w:shd w:val="clear" w:fill="FFFFFF"/>
                  <w:lang w:val="en-US" w:eastAsia="zh-CN"/>
                </w:rPr>
              </m:ctrlPr>
            </m:eqArrPr>
            <m:e>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#(2)</m:t>
              </m:r>
              <m:ctrlPr>
                <w:rPr>
                  <w:rFonts w:hint="default" w:hAnsi="Cambria Math" w:cs="Cambria Math"/>
                  <w:i w:val="0"/>
                  <w:caps w:val="0"/>
                  <w:color w:val="0F1115"/>
                  <w:spacing w:val="0"/>
                  <w:sz w:val="21"/>
                  <w:szCs w:val="21"/>
                  <w:shd w:val="clear" w:fill="FFFFFF"/>
                  <w:lang w:val="en-US" w:eastAsia="zh-CN"/>
                </w:rPr>
              </m:ctrlPr>
            </m:e>
          </m:eqArr>
        </m:oMath>
      </m:oMathPara>
    </w:p>
    <w:p w14:paraId="36CC7CE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举例:</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caps w:val="0"/>
                <w:color w:val="0F1115"/>
                <w:spacing w:val="0"/>
                <w:sz w:val="21"/>
                <w:szCs w:val="21"/>
                <w:shd w:val="clear" w:fill="FFFFFF"/>
                <w:lang w:val="en-US" w:eastAsia="zh-CN"/>
              </w:rPr>
            </m:ctrlPr>
          </m:sub>
        </m:sSub>
      </m:oMath>
      <w:r>
        <w:rPr>
          <w:rFonts w:hint="eastAsia" w:hAnsi="Cambria Math" w:cs="Cambria Math"/>
          <w:b w:val="0"/>
          <w:i w:val="0"/>
          <w:caps w:val="0"/>
          <w:color w:val="0F1115"/>
          <w:spacing w:val="0"/>
          <w:sz w:val="21"/>
          <w:szCs w:val="21"/>
          <w:shd w:val="clear" w:fill="FFFFFF"/>
          <w:lang w:val="en-US" w:eastAsia="zh-CN"/>
        </w:rPr>
        <w:t>、</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3</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p>
          <m:sSupPr>
            <m:ctrlPr>
              <w:rPr>
                <w:rFonts w:hint="default" w:ascii="Cambria Math" w:hAnsi="Cambria Math" w:cs="Cambria Math"/>
                <w:i/>
                <w:caps w:val="0"/>
                <w:color w:val="0F1115"/>
                <w:spacing w:val="0"/>
                <w:sz w:val="21"/>
                <w:szCs w:val="21"/>
                <w:shd w:val="clear" w:fill="FFFFFF"/>
                <w:lang w:val="en-US" w:eastAsia="zh-CN"/>
              </w:rPr>
            </m:ctrlPr>
          </m:sSup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p>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p>
        </m:sSup>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)+βη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b w:val="0"/>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3</m:t>
            </m:r>
            <m:ctrlPr>
              <w:rPr>
                <w:rFonts w:hint="default" w:ascii="Cambria Math" w:hAnsi="Cambria Math" w:cs="Cambria Math"/>
                <w:b w:val="0"/>
                <w:i/>
                <w:caps w:val="0"/>
                <w:color w:val="0F1115"/>
                <w:spacing w:val="0"/>
                <w:sz w:val="21"/>
                <w:szCs w:val="21"/>
                <w:shd w:val="clear" w:fill="FFFFFF"/>
                <w:lang w:val="en-US" w:eastAsia="zh-CN"/>
              </w:rPr>
            </m:ctrlPr>
          </m:sub>
        </m:sSub>
      </m:oMath>
      <w:r>
        <w:rPr>
          <w:rFonts w:hint="eastAsia" w:hAnsi="Cambria Math" w:cs="Cambria Math"/>
          <w:b w:val="0"/>
          <w:i w:val="0"/>
          <w:caps w:val="0"/>
          <w:color w:val="0F1115"/>
          <w:spacing w:val="0"/>
          <w:sz w:val="21"/>
          <w:szCs w:val="21"/>
          <w:shd w:val="clear" w:fill="FFFFFF"/>
          <w:lang w:val="en-US" w:eastAsia="zh-CN"/>
        </w:rPr>
        <w:t>。当前更新方向=当前梯度+过去所有梯度的指数加权平均。优点:加速收敛,减少震荡,能冲过局部最优和鞍点,几乎不增加计算量。缺点:需要存</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b w:val="0"/>
          <w:i w:val="0"/>
          <w:caps w:val="0"/>
          <w:color w:val="0F1115"/>
          <w:spacing w:val="0"/>
          <w:sz w:val="21"/>
          <w:szCs w:val="21"/>
          <w:shd w:val="clear" w:fill="FFFFFF"/>
          <w:lang w:val="en-US" w:eastAsia="zh-CN"/>
        </w:rPr>
        <w:t>和调节</w:t>
      </w:r>
      <m:oMath>
        <m:r>
          <m:rPr/>
          <w:rPr>
            <w:rFonts w:hint="default" w:ascii="Cambria Math" w:hAnsi="Cambria Math" w:cs="Cambria Math"/>
            <w:caps w:val="0"/>
            <w:color w:val="0F1115"/>
            <w:spacing w:val="0"/>
            <w:sz w:val="21"/>
            <w:szCs w:val="21"/>
            <w:shd w:val="clear" w:fill="FFFFFF"/>
            <w:lang w:val="en-US" w:eastAsia="zh-CN"/>
          </w:rPr>
          <m:t>β</m:t>
        </m:r>
      </m:oMath>
      <w:r>
        <w:rPr>
          <w:rFonts w:hint="eastAsia" w:hAnsi="Cambria Math" w:cs="Cambria Math"/>
          <w:i w:val="0"/>
          <w:caps w:val="0"/>
          <w:color w:val="0F1115"/>
          <w:spacing w:val="0"/>
          <w:sz w:val="21"/>
          <w:szCs w:val="21"/>
          <w:shd w:val="clear" w:fill="FFFFFF"/>
          <w:lang w:val="en-US" w:eastAsia="zh-CN"/>
        </w:rPr>
        <w:t>。</w:t>
      </w:r>
    </w:p>
    <w:p w14:paraId="13785FD8">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10.3 Adam (Adaptive Moment Estimation)</w:t>
      </w:r>
    </w:p>
    <w:p w14:paraId="7EBCF99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梯度:</w:t>
      </w:r>
      <m:oMath>
        <m:sSub>
          <m:sSubPr>
            <m:ctrlPr>
              <w:rPr>
                <w:rFonts w:hint="eastAsia"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eastAsia"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w:r>
        <w:rPr>
          <w:rFonts w:hint="eastAsia" w:hAnsi="Cambria Math" w:cs="Cambria Math"/>
          <w:b w:val="0"/>
          <w:i w:val="0"/>
          <w:caps w:val="0"/>
          <w:color w:val="0F1115"/>
          <w:spacing w:val="0"/>
          <w:sz w:val="21"/>
          <w:szCs w:val="21"/>
          <w:shd w:val="clear" w:fill="FFFFFF"/>
          <w:lang w:val="en-US" w:eastAsia="zh-CN"/>
        </w:rPr>
        <w:t xml:space="preserve"> </w:t>
      </w:r>
    </w:p>
    <w:p w14:paraId="4C5628B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 xml:space="preserve">一阶矩(动量): </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+(1−</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eastAsia"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eastAsia"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 二阶矩(梯度平方):</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+(1−</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sSubSup>
          <m:sSubSupPr>
            <m:ctrlPr>
              <w:rPr>
                <w:rFonts w:hint="default" w:ascii="Cambria Math" w:hAnsi="Cambria Math" w:cs="Cambria Math"/>
                <w:i/>
                <w:caps w:val="0"/>
                <w:color w:val="0F1115"/>
                <w:spacing w:val="0"/>
                <w:sz w:val="21"/>
                <w:szCs w:val="21"/>
                <w:shd w:val="clear" w:fill="FFFFFF"/>
                <w:lang w:val="en-US" w:eastAsia="zh-CN"/>
              </w:rPr>
            </m:ctrlPr>
          </m:sSubSup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i/>
                <w:caps w:val="0"/>
                <w:color w:val="0F1115"/>
                <w:spacing w:val="0"/>
                <w:sz w:val="21"/>
                <w:szCs w:val="21"/>
                <w:shd w:val="clear" w:fill="FFFFFF"/>
                <w:lang w:val="en-US" w:eastAsia="zh-CN"/>
              </w:rPr>
            </m:ctrlPr>
          </m:sub>
          <m:sup>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p>
        </m:sSubSup>
      </m:oMath>
    </w:p>
    <w:p w14:paraId="394DACA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偏置校正:</w:t>
      </w:r>
      <m:oMath>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m</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r>
          <m:rPr>
            <m:sty m:val="p"/>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b w:val="0"/>
                <w:i w:val="0"/>
                <w:caps w:val="0"/>
                <w:color w:val="0F1115"/>
                <w:spacing w:val="0"/>
                <w:sz w:val="21"/>
                <w:szCs w:val="21"/>
                <w:shd w:val="clear" w:fill="FFFFFF"/>
                <w:lang w:val="en-US" w:eastAsia="zh-CN"/>
              </w:rPr>
            </m:ctrlPr>
          </m:fPr>
          <m:num>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ctrlPr>
              <w:rPr>
                <w:rFonts w:hint="default" w:ascii="Cambria Math" w:hAnsi="Cambria Math" w:cs="Cambria Math"/>
                <w:b w:val="0"/>
                <w:i w:val="0"/>
                <w:caps w:val="0"/>
                <w:color w:val="0F1115"/>
                <w:spacing w:val="0"/>
                <w:sz w:val="21"/>
                <w:szCs w:val="21"/>
                <w:shd w:val="clear" w:fill="FFFFFF"/>
                <w:lang w:val="en-US" w:eastAsia="zh-CN"/>
              </w:rPr>
            </m:ctrlPr>
          </m:num>
          <m:den>
            <m:r>
              <m:rPr>
                <m:sty m:val="p"/>
              </m:rPr>
              <w:rPr>
                <w:rFonts w:hint="default" w:ascii="Cambria Math" w:hAnsi="Cambria Math" w:cs="Cambria Math"/>
                <w:caps w:val="0"/>
                <w:color w:val="0F1115"/>
                <w:spacing w:val="0"/>
                <w:sz w:val="21"/>
                <w:szCs w:val="21"/>
                <w:shd w:val="clear" w:fill="FFFFFF"/>
                <w:lang w:val="en-US" w:eastAsia="zh-CN"/>
              </w:rPr>
              <m:t>1−</m:t>
            </m:r>
            <m:sSubSup>
              <m:sSubSupPr>
                <m:ctrlPr>
                  <w:rPr>
                    <w:rFonts w:hint="default" w:ascii="Cambria Math" w:hAnsi="Cambria Math" w:cs="Cambria Math"/>
                    <w:b w:val="0"/>
                    <w:caps w:val="0"/>
                    <w:color w:val="0F1115"/>
                    <w:spacing w:val="0"/>
                    <w:sz w:val="21"/>
                    <w:szCs w:val="21"/>
                    <w:shd w:val="clear" w:fill="FFFFFF"/>
                    <w:lang w:val="en-US" w:eastAsia="zh-CN"/>
                  </w:rPr>
                </m:ctrlPr>
              </m:sSubSupPr>
              <m:e>
                <m:r>
                  <m:rPr>
                    <m:sty m:val="p"/>
                  </m:rPr>
                  <w:rPr>
                    <w:rFonts w:ascii="Cambria Math" w:hAnsi="Cambria Math" w:cs="Cambria Math"/>
                    <w:caps w:val="0"/>
                    <w:color w:val="0F1115"/>
                    <w:spacing w:val="0"/>
                    <w:sz w:val="21"/>
                    <w:szCs w:val="21"/>
                    <w:shd w:val="clear" w:fill="FFFFFF"/>
                    <w:lang w:val="en-US"/>
                  </w:rPr>
                  <m:t>β</m:t>
                </m:r>
                <m:ctrlPr>
                  <w:rPr>
                    <w:rFonts w:hint="default"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val="0"/>
                    <w:caps w:val="0"/>
                    <w:color w:val="0F1115"/>
                    <w:spacing w:val="0"/>
                    <w:sz w:val="21"/>
                    <w:szCs w:val="21"/>
                    <w:shd w:val="clear" w:fill="FFFFFF"/>
                    <w:lang w:val="en-US" w:eastAsia="zh-CN"/>
                  </w:rPr>
                </m:ctrlPr>
              </m:sub>
              <m:sup>
                <m:r>
                  <m:rPr>
                    <m:sty m:val="p"/>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b w:val="0"/>
                    <w:i w:val="0"/>
                    <w:caps w:val="0"/>
                    <w:color w:val="0F1115"/>
                    <w:spacing w:val="0"/>
                    <w:sz w:val="21"/>
                    <w:szCs w:val="21"/>
                    <w:shd w:val="clear" w:fill="FFFFFF"/>
                    <w:lang w:val="en-US" w:eastAsia="zh-CN"/>
                  </w:rPr>
                </m:ctrlPr>
              </m:sup>
            </m:sSubSup>
            <m:ctrlPr>
              <w:rPr>
                <w:rFonts w:hint="default" w:ascii="Cambria Math" w:hAnsi="Cambria Math" w:cs="Cambria Math"/>
                <w:b w:val="0"/>
                <w:i w:val="0"/>
                <w:caps w:val="0"/>
                <w:color w:val="0F1115"/>
                <w:spacing w:val="0"/>
                <w:sz w:val="21"/>
                <w:szCs w:val="21"/>
                <w:shd w:val="clear" w:fill="FFFFFF"/>
                <w:lang w:val="en-US" w:eastAsia="zh-CN"/>
              </w:rPr>
            </m:ctrlPr>
          </m:den>
        </m:f>
      </m:oMath>
      <w:r>
        <w:rPr>
          <w:rFonts w:hint="eastAsia" w:hAnsi="Cambria Math" w:cs="Cambria Math"/>
          <w:b w:val="0"/>
          <w:i w:val="0"/>
          <w:caps w:val="0"/>
          <w:color w:val="0F1115"/>
          <w:spacing w:val="0"/>
          <w:sz w:val="21"/>
          <w:szCs w:val="21"/>
          <w:shd w:val="clear" w:fill="FFFFFF"/>
          <w:lang w:val="en-US" w:eastAsia="zh-CN"/>
        </w:rPr>
        <w:t xml:space="preserve">    </w:t>
      </w:r>
      <m:oMath>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sz w:val="21"/>
                    <w:szCs w:val="21"/>
                    <w:shd w:val="clear" w:fill="FFFFFF"/>
                    <w:lang w:val="en-US" w:eastAsia="zh-CN"/>
                  </w:rPr>
                  <m:t>v</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r>
          <m:rPr>
            <m:sty m:val="p"/>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b w:val="0"/>
                <w:i w:val="0"/>
                <w:caps w:val="0"/>
                <w:color w:val="0F1115"/>
                <w:spacing w:val="0"/>
                <w:sz w:val="21"/>
                <w:szCs w:val="21"/>
                <w:shd w:val="clear" w:fill="FFFFFF"/>
                <w:lang w:val="en-US" w:eastAsia="zh-CN"/>
              </w:rPr>
            </m:ctrlPr>
          </m:fPr>
          <m:num>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ctrlPr>
              <w:rPr>
                <w:rFonts w:hint="default" w:ascii="Cambria Math" w:hAnsi="Cambria Math" w:cs="Cambria Math"/>
                <w:b w:val="0"/>
                <w:i w:val="0"/>
                <w:caps w:val="0"/>
                <w:color w:val="0F1115"/>
                <w:spacing w:val="0"/>
                <w:sz w:val="21"/>
                <w:szCs w:val="21"/>
                <w:shd w:val="clear" w:fill="FFFFFF"/>
                <w:lang w:val="en-US" w:eastAsia="zh-CN"/>
              </w:rPr>
            </m:ctrlPr>
          </m:num>
          <m:den>
            <m:r>
              <m:rPr>
                <m:sty m:val="p"/>
              </m:rPr>
              <w:rPr>
                <w:rFonts w:hint="default" w:ascii="Cambria Math" w:hAnsi="Cambria Math" w:cs="Cambria Math"/>
                <w:caps w:val="0"/>
                <w:color w:val="0F1115"/>
                <w:spacing w:val="0"/>
                <w:sz w:val="21"/>
                <w:szCs w:val="21"/>
                <w:shd w:val="clear" w:fill="FFFFFF"/>
                <w:lang w:val="en-US" w:eastAsia="zh-CN"/>
              </w:rPr>
              <m:t>1−</m:t>
            </m:r>
            <m:sSubSup>
              <m:sSubSupPr>
                <m:ctrlPr>
                  <w:rPr>
                    <w:rFonts w:hint="default" w:ascii="Cambria Math" w:hAnsi="Cambria Math" w:cs="Cambria Math"/>
                    <w:b w:val="0"/>
                    <w:caps w:val="0"/>
                    <w:color w:val="0F1115"/>
                    <w:spacing w:val="0"/>
                    <w:sz w:val="21"/>
                    <w:szCs w:val="21"/>
                    <w:shd w:val="clear" w:fill="FFFFFF"/>
                    <w:lang w:val="en-US" w:eastAsia="zh-CN"/>
                  </w:rPr>
                </m:ctrlPr>
              </m:sSubSupPr>
              <m:e>
                <m:r>
                  <m:rPr>
                    <m:sty m:val="p"/>
                  </m:rPr>
                  <w:rPr>
                    <w:rFonts w:ascii="Cambria Math" w:hAnsi="Cambria Math" w:cs="Cambria Math"/>
                    <w:caps w:val="0"/>
                    <w:color w:val="0F1115"/>
                    <w:spacing w:val="0"/>
                    <w:sz w:val="21"/>
                    <w:szCs w:val="21"/>
                    <w:shd w:val="clear" w:fill="FFFFFF"/>
                    <w:lang w:val="en-US"/>
                  </w:rPr>
                  <m:t>β</m:t>
                </m:r>
                <m:ctrlPr>
                  <w:rPr>
                    <w:rFonts w:hint="default"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b w:val="0"/>
                    <w:i w:val="0"/>
                    <w:caps w:val="0"/>
                    <w:color w:val="0F1115"/>
                    <w:spacing w:val="0"/>
                    <w:sz w:val="21"/>
                    <w:szCs w:val="21"/>
                    <w:shd w:val="clear" w:fill="FFFFFF"/>
                    <w:lang w:val="en-US" w:eastAsia="zh-CN"/>
                  </w:rPr>
                </m:ctrlPr>
              </m:sub>
              <m:sup>
                <m:r>
                  <m:rPr>
                    <m:sty m:val="p"/>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b w:val="0"/>
                    <w:i w:val="0"/>
                    <w:caps w:val="0"/>
                    <w:color w:val="0F1115"/>
                    <w:spacing w:val="0"/>
                    <w:sz w:val="21"/>
                    <w:szCs w:val="21"/>
                    <w:shd w:val="clear" w:fill="FFFFFF"/>
                    <w:lang w:val="en-US" w:eastAsia="zh-CN"/>
                  </w:rPr>
                </m:ctrlPr>
              </m:sup>
            </m:sSubSup>
            <m:ctrlPr>
              <w:rPr>
                <w:rFonts w:hint="default" w:ascii="Cambria Math" w:hAnsi="Cambria Math" w:cs="Cambria Math"/>
                <w:b w:val="0"/>
                <w:i w:val="0"/>
                <w:caps w:val="0"/>
                <w:color w:val="0F1115"/>
                <w:spacing w:val="0"/>
                <w:sz w:val="21"/>
                <w:szCs w:val="21"/>
                <w:shd w:val="clear" w:fill="FFFFFF"/>
                <w:lang w:val="en-US" w:eastAsia="zh-CN"/>
              </w:rPr>
            </m:ctrlPr>
          </m:den>
        </m:f>
      </m:oMath>
    </w:p>
    <w:p w14:paraId="3398962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参数更新:</w:t>
      </w:r>
      <m:oMath>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w:rPr>
            <w:rFonts w:hint="default" w:ascii="Cambria Math" w:hAnsi="Cambria Math" w:cs="Cambria Math"/>
            <w:caps w:val="0"/>
            <w:color w:val="0F1115"/>
            <w:spacing w:val="0"/>
            <w:sz w:val="21"/>
            <w:szCs w:val="21"/>
            <w:shd w:val="clear" w:fill="FFFFFF"/>
            <w:lang w:val="en-US"/>
          </w:rPr>
          <m:t>⋅</m:t>
        </m:r>
        <m:f>
          <m:fPr>
            <m:ctrlPr>
              <w:rPr>
                <w:rFonts w:hint="default" w:ascii="Cambria Math" w:hAnsi="Cambria Math" w:cs="Cambria Math"/>
                <w:i/>
                <w:caps w:val="0"/>
                <w:color w:val="0F1115"/>
                <w:spacing w:val="0"/>
                <w:sz w:val="21"/>
                <w:szCs w:val="21"/>
                <w:shd w:val="clear" w:fill="FFFFFF"/>
                <w:lang w:val="en-US"/>
              </w:rPr>
            </m:ctrlPr>
          </m:fPr>
          <m:num>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m</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rPr>
            </m:ctrlPr>
          </m:num>
          <m:den>
            <m:rad>
              <m:radPr>
                <m:degHide m:val="1"/>
                <m:ctrlPr>
                  <w:rPr>
                    <w:rFonts w:hint="default" w:ascii="Cambria Math" w:hAnsi="Cambria Math" w:cs="Cambria Math"/>
                    <w:i/>
                    <w:caps w:val="0"/>
                    <w:color w:val="0F1115"/>
                    <w:spacing w:val="0"/>
                    <w:sz w:val="21"/>
                    <w:szCs w:val="21"/>
                    <w:shd w:val="clear" w:fill="FFFFFF"/>
                    <w:lang w:val="en-US"/>
                  </w:rPr>
                </m:ctrlPr>
              </m:radPr>
              <m:deg>
                <m:ctrlPr>
                  <w:rPr>
                    <w:rFonts w:hint="default" w:ascii="Cambria Math" w:hAnsi="Cambria Math" w:cs="Cambria Math"/>
                    <w:i/>
                    <w:caps w:val="0"/>
                    <w:color w:val="0F1115"/>
                    <w:spacing w:val="0"/>
                    <w:sz w:val="21"/>
                    <w:szCs w:val="21"/>
                    <w:shd w:val="clear" w:fill="FFFFFF"/>
                    <w:lang w:val="en-US"/>
                  </w:rPr>
                </m:ctrlPr>
              </m:deg>
              <m:e>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sz w:val="21"/>
                            <w:szCs w:val="21"/>
                            <w:shd w:val="clear" w:fill="FFFFFF"/>
                            <w:lang w:val="en-US" w:eastAsia="zh-CN"/>
                          </w:rPr>
                          <m:t>v</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rPr>
                </m:ctrlPr>
              </m:e>
            </m:rad>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Cambria Math"/>
                <w:caps w:val="0"/>
                <w:color w:val="0F1115"/>
                <w:spacing w:val="0"/>
                <w:sz w:val="21"/>
                <w:szCs w:val="21"/>
                <w:shd w:val="clear" w:fill="FFFFFF"/>
                <w:lang w:val="en-US"/>
              </w:rPr>
              <m:t>ϵ</m:t>
            </m:r>
            <m:ctrlPr>
              <w:rPr>
                <w:rFonts w:hint="default" w:ascii="Cambria Math" w:hAnsi="Cambria Math" w:cs="Cambria Math"/>
                <w:i/>
                <w:caps w:val="0"/>
                <w:color w:val="0F1115"/>
                <w:spacing w:val="0"/>
                <w:sz w:val="21"/>
                <w:szCs w:val="21"/>
                <w:shd w:val="clear" w:fill="FFFFFF"/>
                <w:lang w:val="en-US"/>
              </w:rPr>
            </m:ctrlPr>
          </m:den>
        </m:f>
      </m:oMath>
    </w:p>
    <w:p w14:paraId="23EF765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频繁更新的参数-&gt;</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i w:val="0"/>
          <w:caps w:val="0"/>
          <w:color w:val="0F1115"/>
          <w:spacing w:val="0"/>
          <w:kern w:val="2"/>
          <w:sz w:val="21"/>
          <w:szCs w:val="21"/>
          <w:shd w:val="clear" w:fill="FFFFFF"/>
          <w:lang w:val="en-US" w:eastAsia="zh-CN" w:bidi="ar-SA"/>
        </w:rPr>
        <w:t>大-&gt;学习率小。稀疏更新的参数-&gt;</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i w:val="0"/>
          <w:caps w:val="0"/>
          <w:color w:val="0F1115"/>
          <w:spacing w:val="0"/>
          <w:kern w:val="2"/>
          <w:sz w:val="21"/>
          <w:szCs w:val="21"/>
          <w:shd w:val="clear" w:fill="FFFFFF"/>
          <w:lang w:val="en-US" w:eastAsia="zh-CN" w:bidi="ar-SA"/>
        </w:rPr>
        <w:t>小-&gt;学习率大。 非常适合稀疏特征和Embedding层。 方向考</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保持稳定,步长靠</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自适应调整。几乎不需要调参。</w:t>
      </w:r>
    </w:p>
    <w:p w14:paraId="07285622">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m:oMath>
        <m:r>
          <m:rPr/>
          <w:rPr>
            <w:rFonts w:ascii="Cambria Math" w:hAnsi="Cambria Math" w:cs="Segoe UI"/>
            <w:caps w:val="0"/>
            <w:color w:val="0F1115"/>
            <w:spacing w:val="0"/>
            <w:sz w:val="21"/>
            <w:szCs w:val="21"/>
            <w:shd w:val="clear" w:fill="FFFFFF"/>
            <w:lang w:val="en-US"/>
          </w:rPr>
          <m:t>η</m:t>
        </m:r>
      </m:oMath>
      <w:r>
        <w:rPr>
          <w:rFonts w:hint="eastAsia" w:hAnsi="Cambria Math" w:cs="Segoe UI"/>
          <w:i w:val="0"/>
          <w:caps w:val="0"/>
          <w:color w:val="0F1115"/>
          <w:spacing w:val="0"/>
          <w:sz w:val="21"/>
          <w:szCs w:val="21"/>
          <w:shd w:val="clear" w:fill="FFFFFF"/>
          <w:lang w:val="en-US" w:eastAsia="zh-CN"/>
        </w:rPr>
        <w:t>学习率默认0.001,</w:t>
      </w:r>
      <m:oMath>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一阶矩衰减率 0.9 </w:t>
      </w:r>
      <m:oMath>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 二阶矩 0.999。 </w:t>
      </w:r>
      <m:oMath>
        <m:r>
          <m:rPr/>
          <w:rPr>
            <w:rFonts w:ascii="Cambria Math" w:hAnsi="Cambria Math" w:cs="Cambria Math"/>
            <w:caps w:val="0"/>
            <w:color w:val="0F1115"/>
            <w:spacing w:val="0"/>
            <w:sz w:val="21"/>
            <w:szCs w:val="21"/>
            <w:shd w:val="clear" w:fill="FFFFFF"/>
            <w:lang w:val="en-US"/>
          </w:rPr>
          <m:t>ϵ</m:t>
        </m:r>
      </m:oMath>
      <w:r>
        <w:rPr>
          <w:rFonts w:hint="eastAsia" w:hAnsi="Cambria Math" w:cs="Cambria Math"/>
          <w:i w:val="0"/>
          <w:caps w:val="0"/>
          <w:color w:val="0F1115"/>
          <w:spacing w:val="0"/>
          <w:sz w:val="21"/>
          <w:szCs w:val="21"/>
          <w:shd w:val="clear" w:fill="FFFFFF"/>
          <w:lang w:val="en-US" w:eastAsia="zh-CN"/>
        </w:rPr>
        <w:t xml:space="preserve"> 防止除0  1e-8</w:t>
      </w:r>
    </w:p>
    <w:p w14:paraId="50E01DA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default" w:hAnsi="Cambria Math" w:cs="Cambria Math"/>
          <w:i w:val="0"/>
          <w:caps w:val="0"/>
          <w:color w:val="0F1115"/>
          <w:spacing w:val="0"/>
          <w:sz w:val="21"/>
          <w:szCs w:val="21"/>
          <w:shd w:val="clear" w:fill="FFFFFF"/>
          <w:lang w:val="en-US" w:eastAsia="zh-CN"/>
        </w:rPr>
        <w:t>SGD 是最基础的梯度下降优化器，计算简单但方向不稳定。Momentum 引入了速度累积机制，让更新方向更平滑，能加速收敛。Adam 结合了 Momentum（一阶矩）和 RMSprop（二阶矩），为每个参数自适应调整学习率，收敛快、调参少，是当前深度学习任务的首选优化器。在 Transformer 等场景中，常用改进版 AdamW 来正确实现权重衰减。</w:t>
      </w:r>
    </w:p>
    <w:p w14:paraId="581C4F4E">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1"/>
        <w:rPr>
          <w:rFonts w:hint="default"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11.归一化Normalization</w:t>
      </w:r>
    </w:p>
    <w:p w14:paraId="6E0E535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张量:[B,C,H,W](B:Batch size 批次样本数量、C:Channel特征通道数、H:特征图高度、W:特征图宽度。</w:t>
      </w:r>
    </w:p>
    <w:p w14:paraId="68E58610">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iCs/>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 xml:space="preserve">归一化前向传播四步公式。输入:一个mini-batch </w:t>
      </w:r>
      <m:oMath>
        <m:r>
          <m:rPr/>
          <w:rPr>
            <w:rFonts w:hint="default" w:ascii="Cambria Math" w:hAnsi="Cambria Math" w:cs="Cambria Math"/>
            <w:caps w:val="0"/>
            <w:color w:val="0F1115"/>
            <w:spacing w:val="0"/>
            <w:kern w:val="2"/>
            <w:sz w:val="21"/>
            <w:szCs w:val="21"/>
            <w:shd w:val="clear" w:fill="FFFFFF"/>
            <w:lang w:val="en-US" w:eastAsia="zh-CN" w:bidi="ar-SA"/>
          </w:rPr>
          <m:t>B={</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oMath>
      <w:r>
        <w:rPr>
          <w:rFonts w:hint="eastAsia" w:hAnsi="Cambria Math" w:cs="Cambria Math"/>
          <w:i w:val="0"/>
          <w:caps w:val="0"/>
          <w:color w:val="0F1115"/>
          <w:spacing w:val="0"/>
          <w:kern w:val="2"/>
          <w:sz w:val="21"/>
          <w:szCs w:val="21"/>
          <w:shd w:val="clear" w:fill="FFFFFF"/>
          <w:lang w:val="en-US" w:eastAsia="zh-CN" w:bidi="ar-SA"/>
        </w:rPr>
        <w:t>。</w:t>
      </w:r>
      <m:oMath>
        <m:r>
          <m:rPr/>
          <w:rPr>
            <w:rFonts w:hint="default" w:ascii="Cambria Math" w:hAnsi="Cambria Math" w:cs="Cambria Math"/>
            <w:caps w:val="0"/>
            <w:color w:val="0F1115"/>
            <w:spacing w:val="0"/>
            <w:kern w:val="2"/>
            <w:sz w:val="21"/>
            <w:szCs w:val="21"/>
            <w:shd w:val="clear" w:fill="FFFFFF"/>
            <w:lang w:val="en-US" w:eastAsia="zh-CN" w:bidi="ar-SA"/>
          </w:rPr>
          <m:t>γ</m:t>
        </m:r>
      </m:oMath>
      <w:r>
        <w:rPr>
          <w:rFonts w:hint="eastAsia" w:hAnsi="Cambria Math" w:cs="Cambria Math"/>
          <w:i w:val="0"/>
          <w:caps w:val="0"/>
          <w:color w:val="0F1115"/>
          <w:spacing w:val="0"/>
          <w:kern w:val="2"/>
          <w:sz w:val="21"/>
          <w:szCs w:val="21"/>
          <w:shd w:val="clear" w:fill="FFFFFF"/>
          <w:lang w:val="en-US" w:eastAsia="zh-CN" w:bidi="ar-SA"/>
        </w:rPr>
        <w:t>和</w:t>
      </w:r>
      <m:oMath>
        <m:r>
          <m:rPr/>
          <w:rPr>
            <w:rFonts w:hint="default" w:ascii="Cambria Math" w:hAnsi="Cambria Math" w:cs="Cambria Math"/>
            <w:caps w:val="0"/>
            <w:color w:val="0F1115"/>
            <w:spacing w:val="0"/>
            <w:kern w:val="2"/>
            <w:sz w:val="21"/>
            <w:szCs w:val="21"/>
            <w:shd w:val="clear" w:fill="FFFFFF"/>
            <w:lang w:val="en-US" w:eastAsia="zh-CN" w:bidi="ar-SA"/>
          </w:rPr>
          <m:t>β</m:t>
        </m:r>
      </m:oMath>
      <w:r>
        <w:rPr>
          <w:rFonts w:hint="eastAsia" w:hAnsi="Cambria Math" w:cs="Cambria Math"/>
          <w:b w:val="0"/>
          <w:i w:val="0"/>
          <w:iCs/>
          <w:caps w:val="0"/>
          <w:color w:val="0F1115"/>
          <w:spacing w:val="0"/>
          <w:kern w:val="2"/>
          <w:sz w:val="21"/>
          <w:szCs w:val="21"/>
          <w:shd w:val="clear" w:fill="FFFFFF"/>
          <w:lang w:val="en-US" w:eastAsia="zh-CN" w:bidi="ar-SA"/>
        </w:rPr>
        <w:t>是可学习参数,形状与通道数一致。公式(1)求均值(2)求方差(3)标准化:均值为0,方差为1(4)缩放平移:恢复表达能力。由公式(5)计算标准化的方差。</w:t>
      </w:r>
    </w:p>
    <w:p w14:paraId="3F5D993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i w:val="0"/>
          <w:caps w:val="0"/>
          <w:color w:val="0F1115"/>
          <w:spacing w:val="0"/>
          <w:kern w:val="2"/>
          <w:sz w:val="21"/>
          <w:szCs w:val="21"/>
          <w:shd w:val="clear" w:fill="FFFFFF"/>
          <w:lang w:val="en-US" w:eastAsia="zh-CN" w:bidi="ar-SA"/>
        </w:rPr>
      </w:pPr>
      <w:r>
        <w:rPr>
          <w:rFonts w:hint="eastAsia" w:hAnsi="Cambria Math" w:cs="Cambria Math"/>
          <w:i w:val="0"/>
          <w:iCs/>
          <w:caps w:val="0"/>
          <w:color w:val="0F1115"/>
          <w:spacing w:val="0"/>
          <w:kern w:val="2"/>
          <w:sz w:val="21"/>
          <w:szCs w:val="21"/>
          <w:shd w:val="clear" w:fill="FFFFFF"/>
          <w:lang w:val="en-US" w:eastAsia="zh-CN" w:bidi="ar-SA"/>
        </w:rPr>
        <w:tab/>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 xml:space="preserve"> (1)</m:t>
        </m:r>
      </m:oMath>
      <w:r>
        <w:rPr>
          <w:rFonts w:hint="eastAsia" w:hAnsi="Cambria Math" w:cs="Cambria Math"/>
          <w:i w:val="0"/>
          <w:caps w:val="0"/>
          <w:color w:val="0F1115"/>
          <w:spacing w:val="0"/>
          <w:kern w:val="2"/>
          <w:sz w:val="21"/>
          <w:szCs w:val="21"/>
          <w:shd w:val="clear" w:fill="FFFFFF"/>
          <w:lang w:val="en-US" w:eastAsia="zh-CN" w:bidi="ar-SA"/>
        </w:rPr>
        <w:t xml:space="preserve">  </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 xml:space="preserve"> (2)</m:t>
        </m:r>
      </m:oMath>
      <w:r>
        <w:rPr>
          <w:rFonts w:hint="eastAsia" w:hAnsi="Cambria Math" w:cs="Cambria Math"/>
          <w:i w:val="0"/>
          <w:caps w:val="0"/>
          <w:color w:val="0F1115"/>
          <w:spacing w:val="0"/>
          <w:kern w:val="2"/>
          <w:sz w:val="21"/>
          <w:szCs w:val="21"/>
          <w:shd w:val="clear" w:fill="FFFFFF"/>
          <w:lang w:val="en-US" w:eastAsia="zh-CN" w:bidi="ar-SA"/>
        </w:rPr>
        <w:t xml:space="preserve">  </w:t>
      </w:r>
      <m:oMath>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m:sty m:val="p"/>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val="0"/>
                <w:caps w:val="0"/>
                <w:color w:val="0F1115"/>
                <w:spacing w:val="0"/>
                <w:kern w:val="2"/>
                <w:sz w:val="21"/>
                <w:szCs w:val="21"/>
                <w:shd w:val="clear" w:fill="FFFFFF"/>
                <w:lang w:val="en-US" w:eastAsia="zh-CN" w:bidi="ar-SA"/>
              </w:rPr>
            </m:ctrlPr>
          </m:fPr>
          <m:num>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ctrlPr>
              <w:rPr>
                <w:rFonts w:hint="default" w:ascii="Cambria Math" w:hAnsi="Cambria Math" w:cs="Cambria Math"/>
                <w:i w:val="0"/>
                <w:caps w:val="0"/>
                <w:color w:val="0F1115"/>
                <w:spacing w:val="0"/>
                <w:kern w:val="2"/>
                <w:sz w:val="21"/>
                <w:szCs w:val="21"/>
                <w:shd w:val="clear" w:fill="FFFFFF"/>
                <w:lang w:val="en-US" w:eastAsia="zh-CN" w:bidi="ar-SA"/>
              </w:rPr>
            </m:ctrlPr>
          </m:num>
          <m:den>
            <m:rad>
              <m:radPr>
                <m:degHide m:val="1"/>
                <m:ctrlPr>
                  <w:rPr>
                    <w:rFonts w:hint="default" w:ascii="Cambria Math" w:hAnsi="Cambria Math" w:cs="Cambria Math"/>
                    <w:i w:val="0"/>
                    <w:caps w:val="0"/>
                    <w:color w:val="0F1115"/>
                    <w:spacing w:val="0"/>
                    <w:kern w:val="2"/>
                    <w:sz w:val="21"/>
                    <w:szCs w:val="21"/>
                    <w:shd w:val="clear" w:fill="FFFFFF"/>
                    <w:lang w:val="en-US" w:eastAsia="zh-CN" w:bidi="ar-SA"/>
                  </w:rPr>
                </m:ctrlPr>
              </m:radPr>
              <m:deg>
                <m:ctrlPr>
                  <w:rPr>
                    <w:rFonts w:hint="default" w:ascii="Cambria Math" w:hAnsi="Cambria Math" w:cs="Cambria Math"/>
                    <w:i w:val="0"/>
                    <w:caps w:val="0"/>
                    <w:color w:val="0F1115"/>
                    <w:spacing w:val="0"/>
                    <w:kern w:val="2"/>
                    <w:sz w:val="21"/>
                    <w:szCs w:val="21"/>
                    <w:shd w:val="clear" w:fill="FFFFFF"/>
                    <w:lang w:val="en-US" w:eastAsia="zh-CN" w:bidi="ar-SA"/>
                  </w:rPr>
                </m:ctrlPr>
              </m:deg>
              <m:e>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r>
                  <m:rPr/>
                  <w:rPr>
                    <w:rFonts w:hint="default" w:ascii="Cambria Math" w:hAnsi="Cambria Math" w:cs="Cambria Math"/>
                    <w:caps w:val="0"/>
                    <w:color w:val="0F1115"/>
                    <w:spacing w:val="0"/>
                    <w:kern w:val="2"/>
                    <w:sz w:val="21"/>
                    <w:szCs w:val="21"/>
                    <w:shd w:val="clear" w:fill="FFFFFF"/>
                    <w:lang w:val="en-US" w:eastAsia="zh-CN" w:bidi="ar-SA"/>
                  </w:rPr>
                  <m:t>+</m:t>
                </m:r>
                <m:r>
                  <m:rPr/>
                  <w:rPr>
                    <w:rFonts w:ascii="Cambria Math" w:hAnsi="Cambria Math" w:cs="Cambria Math"/>
                    <w:caps w:val="0"/>
                    <w:color w:val="0F1115"/>
                    <w:spacing w:val="0"/>
                    <w:kern w:val="2"/>
                    <w:sz w:val="21"/>
                    <w:szCs w:val="21"/>
                    <w:shd w:val="clear" w:fill="FFFFFF"/>
                    <w:lang w:val="en-US" w:bidi="ar-SA"/>
                  </w:rPr>
                  <m:t>ϵ</m:t>
                </m:r>
                <m:ctrlPr>
                  <w:rPr>
                    <w:rFonts w:hint="default" w:ascii="Cambria Math" w:hAnsi="Cambria Math" w:cs="Cambria Math"/>
                    <w:i w:val="0"/>
                    <w:caps w:val="0"/>
                    <w:color w:val="0F1115"/>
                    <w:spacing w:val="0"/>
                    <w:kern w:val="2"/>
                    <w:sz w:val="21"/>
                    <w:szCs w:val="21"/>
                    <w:shd w:val="clear" w:fill="FFFFFF"/>
                    <w:lang w:val="en-US" w:eastAsia="zh-CN" w:bidi="ar-SA"/>
                  </w:rPr>
                </m:ctrlPr>
              </m:e>
            </m:rad>
            <m:ctrlPr>
              <w:rPr>
                <w:rFonts w:hint="default" w:ascii="Cambria Math" w:hAnsi="Cambria Math" w:cs="Cambria Math"/>
                <w:i w:val="0"/>
                <w:caps w:val="0"/>
                <w:color w:val="0F1115"/>
                <w:spacing w:val="0"/>
                <w:kern w:val="2"/>
                <w:sz w:val="21"/>
                <w:szCs w:val="21"/>
                <w:shd w:val="clear" w:fill="FFFFFF"/>
                <w:lang w:val="en-US" w:eastAsia="zh-CN" w:bidi="ar-SA"/>
              </w:rPr>
            </m:ctrlPr>
          </m:den>
        </m:f>
        <m:r>
          <m:rPr>
            <m:sty m:val="p"/>
          </m:rPr>
          <w:rPr>
            <w:rFonts w:hint="default" w:ascii="Cambria Math" w:hAnsi="Cambria Math" w:cs="Cambria Math"/>
            <w:caps w:val="0"/>
            <w:color w:val="0F1115"/>
            <w:spacing w:val="0"/>
            <w:kern w:val="2"/>
            <w:sz w:val="21"/>
            <w:szCs w:val="21"/>
            <w:shd w:val="clear" w:fill="FFFFFF"/>
            <w:lang w:val="en-US" w:eastAsia="zh-CN" w:bidi="ar-SA"/>
          </w:rPr>
          <m:t xml:space="preserve"> (3)</m:t>
        </m:r>
      </m:oMath>
      <w:r>
        <w:rPr>
          <w:rFonts w:hint="eastAsia" w:hAnsi="Cambria Math" w:cs="Cambria Math"/>
          <w:i w:val="0"/>
          <w:caps w:val="0"/>
          <w:color w:val="0F1115"/>
          <w:spacing w:val="0"/>
          <w:kern w:val="2"/>
          <w:sz w:val="21"/>
          <w:szCs w:val="21"/>
          <w:shd w:val="clear" w:fill="FFFFFF"/>
          <w:lang w:val="en-US" w:eastAsia="zh-CN" w:bidi="ar-SA"/>
        </w:rPr>
        <w:t xml:space="preserve">  </w:t>
      </w:r>
      <m:oMath>
        <m:sSub>
          <m:sSubPr>
            <m:ctrlPr>
              <w:rPr>
                <w:rFonts w:ascii="Cambria Math" w:hAnsi="Cambria Math" w:cs="Cambria Math"/>
                <w:i/>
                <w:caps w:val="0"/>
                <w:color w:val="0F1115"/>
                <w:spacing w:val="0"/>
                <w:kern w:val="2"/>
                <w:sz w:val="21"/>
                <w:szCs w:val="21"/>
                <w:shd w:val="clear" w:fill="FFFFFF"/>
                <w:lang w:val="en-US" w:bidi="ar-SA"/>
              </w:rPr>
            </m:ctrlPr>
          </m:sSubPr>
          <m:e>
            <m:r>
              <m:rPr/>
              <w:rPr>
                <w:rFonts w:hint="default" w:ascii="Cambria Math" w:hAnsi="Cambria Math" w:cs="Cambria Math"/>
                <w:caps w:val="0"/>
                <w:color w:val="0F1115"/>
                <w:spacing w:val="0"/>
                <w:kern w:val="2"/>
                <w:sz w:val="21"/>
                <w:szCs w:val="21"/>
                <w:shd w:val="clear" w:fill="FFFFFF"/>
                <w:lang w:val="en-US" w:eastAsia="zh-CN" w:bidi="ar-SA"/>
              </w:rPr>
              <m:t>y</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ascii="Cambria Math" w:hAnsi="Cambria Math" w:cs="Cambria Math"/>
                <w:i/>
                <w:caps w:val="0"/>
                <w:color w:val="0F1115"/>
                <w:spacing w:val="0"/>
                <w:kern w:val="2"/>
                <w:sz w:val="21"/>
                <w:szCs w:val="21"/>
                <w:shd w:val="clear" w:fill="FFFFFF"/>
                <w:lang w:val="en-US" w:bidi="ar-SA"/>
              </w:rPr>
            </m:ctrlPr>
          </m:sub>
        </m:sSub>
        <m:r>
          <m:rPr/>
          <w:rPr>
            <w:rFonts w:hint="default" w:ascii="Cambria Math" w:hAnsi="Cambria Math" w:cs="Cambria Math"/>
            <w:caps w:val="0"/>
            <w:color w:val="0F1115"/>
            <w:spacing w:val="0"/>
            <w:kern w:val="2"/>
            <w:sz w:val="21"/>
            <w:szCs w:val="21"/>
            <w:shd w:val="clear" w:fill="FFFFFF"/>
            <w:lang w:val="en-US" w:eastAsia="zh-CN" w:bidi="ar-SA"/>
          </w:rPr>
          <m:t>=γ</m:t>
        </m:r>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m:sty m:val="p"/>
          </m:rPr>
          <w:rPr>
            <w:rFonts w:hint="default" w:ascii="Cambria Math" w:hAnsi="Cambria Math" w:cs="Cambria Math"/>
            <w:caps w:val="0"/>
            <w:color w:val="0F1115"/>
            <w:spacing w:val="0"/>
            <w:kern w:val="2"/>
            <w:sz w:val="21"/>
            <w:szCs w:val="21"/>
            <w:shd w:val="clear" w:fill="FFFFFF"/>
            <w:lang w:val="en-US" w:eastAsia="zh-CN" w:bidi="ar-SA"/>
          </w:rPr>
          <m:t>+</m:t>
        </m:r>
        <m:r>
          <m:rPr/>
          <w:rPr>
            <w:rFonts w:hint="default" w:ascii="Cambria Math" w:hAnsi="Cambria Math" w:cs="Cambria Math"/>
            <w:caps w:val="0"/>
            <w:color w:val="0F1115"/>
            <w:spacing w:val="0"/>
            <w:kern w:val="2"/>
            <w:sz w:val="21"/>
            <w:szCs w:val="21"/>
            <w:shd w:val="clear" w:fill="FFFFFF"/>
            <w:lang w:val="en-US" w:eastAsia="zh-CN" w:bidi="ar-SA"/>
          </w:rPr>
          <m:t>β</m:t>
        </m:r>
        <m:r>
          <m:rPr>
            <m:sty m:val="p"/>
          </m:rPr>
          <w:rPr>
            <w:rFonts w:hint="default" w:ascii="Cambria Math" w:hAnsi="Cambria Math" w:cs="Cambria Math"/>
            <w:caps w:val="0"/>
            <w:color w:val="0F1115"/>
            <w:spacing w:val="0"/>
            <w:kern w:val="2"/>
            <w:sz w:val="21"/>
            <w:szCs w:val="21"/>
            <w:shd w:val="clear" w:fill="FFFFFF"/>
            <w:lang w:val="en-US" w:eastAsia="zh-CN" w:bidi="ar-SA"/>
          </w:rPr>
          <m:t xml:space="preserve"> (4)</m:t>
        </m:r>
      </m:oMath>
      <w:r>
        <w:rPr>
          <w:rFonts w:hint="eastAsia" w:hAnsi="Cambria Math" w:cs="Cambria Math"/>
          <w:i w:val="0"/>
          <w:caps w:val="0"/>
          <w:color w:val="0F1115"/>
          <w:spacing w:val="0"/>
          <w:kern w:val="2"/>
          <w:sz w:val="21"/>
          <w:szCs w:val="21"/>
          <w:shd w:val="clear" w:fill="FFFFFF"/>
          <w:lang w:val="en-US" w:eastAsia="zh-CN" w:bidi="ar-SA"/>
        </w:rPr>
        <w:t xml:space="preserve">  </w:t>
      </w:r>
    </w:p>
    <w:p w14:paraId="17DFA08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m:oMath>
        <m:eqArr>
          <m:eqArrPr>
            <m:maxDist m:val="1"/>
            <m:ctrlPr>
              <w:rPr>
                <w:rFonts w:hint="eastAsia" w:hAnsi="Cambria Math" w:cs="Cambria Math"/>
                <w:i w:val="0"/>
                <w:caps w:val="0"/>
                <w:color w:val="0F1115"/>
                <w:spacing w:val="0"/>
                <w:kern w:val="2"/>
                <w:sz w:val="21"/>
                <w:szCs w:val="21"/>
                <w:shd w:val="clear" w:fill="FFFFFF"/>
                <w:lang w:val="en-US" w:eastAsia="zh-CN" w:bidi="ar-SA"/>
              </w:rPr>
            </m:ctrlPr>
          </m:eqArrPr>
          <m:e>
            <m:r>
              <m:rPr>
                <m:sty m:val="p"/>
              </m:rPr>
              <w:rPr>
                <w:rFonts w:hint="default" w:ascii="Cambria Math" w:hAnsi="Cambria Math" w:cs="Cambria Math"/>
                <w:caps w:val="0"/>
                <w:color w:val="0F1115"/>
                <w:spacing w:val="0"/>
                <w:sz w:val="21"/>
                <w:szCs w:val="21"/>
                <w:shd w:val="clear" w:fill="FFFFFF"/>
                <w:lang w:val="en-US" w:eastAsia="zh-CN"/>
              </w:rPr>
              <m:t>Var(</m:t>
            </m:r>
            <m:acc>
              <m:accPr>
                <m:ctrlPr>
                  <w:rPr>
                    <w:rFonts w:hint="eastAsia" w:ascii="Cambria Math" w:hAnsi="Cambria Math" w:cs="Cambria Math"/>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sz w:val="21"/>
                    <w:szCs w:val="21"/>
                    <w:shd w:val="clear" w:fill="FFFFFF"/>
                    <w:lang w:val="en-US" w:eastAsia="zh-CN"/>
                  </w:rPr>
                </m:ctrlPr>
              </m:e>
            </m:acc>
            <m:r>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bar>
                      <m:barPr>
                        <m:pos m:val="top"/>
                        <m:ctrlPr>
                          <w:rPr>
                            <w:rFonts w:hint="default" w:ascii="Cambria Math" w:hAnsi="Cambria Math" w:cs="Cambria Math"/>
                            <w:i/>
                            <w:caps w:val="0"/>
                            <w:color w:val="0F1115"/>
                            <w:spacing w:val="0"/>
                            <w:kern w:val="2"/>
                            <w:sz w:val="21"/>
                            <w:szCs w:val="21"/>
                            <w:shd w:val="clear" w:fill="FFFFFF"/>
                            <w:lang w:val="en-US" w:eastAsia="zh-CN" w:bidi="ar-SA"/>
                          </w:rPr>
                        </m:ctrlPr>
                      </m:barPr>
                      <m:e>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ctrlPr>
                          <w:rPr>
                            <w:rFonts w:hint="default" w:ascii="Cambria Math" w:hAnsi="Cambria Math" w:cs="Cambria Math"/>
                            <w:i/>
                            <w:caps w:val="0"/>
                            <w:color w:val="0F1115"/>
                            <w:spacing w:val="0"/>
                            <w:kern w:val="2"/>
                            <w:sz w:val="21"/>
                            <w:szCs w:val="21"/>
                            <w:shd w:val="clear" w:fill="FFFFFF"/>
                            <w:lang w:val="en-US" w:eastAsia="zh-CN" w:bidi="ar-SA"/>
                          </w:rPr>
                        </m:ctrlPr>
                      </m:e>
                    </m:bar>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ascii="Cambria Math" w:hAnsi="Cambria Math" w:cs="Cambria Math"/>
                    <w:i/>
                    <w:caps w:val="0"/>
                    <w:color w:val="0F1115"/>
                    <w:spacing w:val="0"/>
                    <w:kern w:val="2"/>
                    <w:sz w:val="21"/>
                    <w:szCs w:val="21"/>
                    <w:shd w:val="clear" w:fill="FFFFFF"/>
                    <w:lang w:val="en-US"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ascii="Cambria Math" w:hAnsi="Cambria Math" w:cs="Cambria Math"/>
                    <w:i/>
                    <w:caps w:val="0"/>
                    <w:color w:val="0F1115"/>
                    <w:spacing w:val="0"/>
                    <w:kern w:val="2"/>
                    <w:sz w:val="21"/>
                    <w:szCs w:val="21"/>
                    <w:shd w:val="clear" w:fill="FFFFFF"/>
                    <w:lang w:val="en-US"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f>
                  <m:fPr>
                    <m:ctrlPr>
                      <w:rPr>
                        <w:rFonts w:hint="default" w:ascii="Cambria Math" w:hAnsi="Cambria Math" w:cs="Cambria Math"/>
                        <w:i/>
                        <w:caps w:val="0"/>
                        <w:color w:val="0F1115"/>
                        <w:spacing w:val="0"/>
                        <w:kern w:val="2"/>
                        <w:sz w:val="21"/>
                        <w:szCs w:val="21"/>
                        <w:shd w:val="clear" w:fill="FFFFFF"/>
                        <w:lang w:val="en-US" w:eastAsia="zh-CN" w:bidi="ar-SA"/>
                      </w:rPr>
                    </m:ctrlPr>
                  </m:fPr>
                  <m:num>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num>
                  <m:den>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ctrlPr>
                      <w:rPr>
                        <w:rFonts w:hint="default" w:ascii="Cambria Math" w:hAnsi="Cambria Math" w:cs="Cambria Math"/>
                        <w:i/>
                        <w:caps w:val="0"/>
                        <w:color w:val="0F1115"/>
                        <w:spacing w:val="0"/>
                        <w:kern w:val="2"/>
                        <w:sz w:val="21"/>
                        <w:szCs w:val="21"/>
                        <w:shd w:val="clear" w:fill="FFFFFF"/>
                        <w:lang w:val="en-US" w:eastAsia="zh-CN" w:bidi="ar-SA"/>
                      </w:rPr>
                    </m:ctrlPr>
                  </m:den>
                </m:f>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bidi="ar-SA"/>
                  </w:rPr>
                </m:ctrlPr>
              </m:num>
              <m:den>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ctrlPr>
                  <w:rPr>
                    <w:rFonts w:hint="default"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ascii="Cambria Math" w:hAnsi="Cambria Math" w:cs="Cambria Math"/>
                    <w:i/>
                    <w:caps w:val="0"/>
                    <w:color w:val="0F1115"/>
                    <w:spacing w:val="0"/>
                    <w:kern w:val="2"/>
                    <w:sz w:val="21"/>
                    <w:szCs w:val="21"/>
                    <w:shd w:val="clear" w:fill="FFFFFF"/>
                    <w:lang w:val="en-US"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ascii="Cambria Math" w:hAnsi="Cambria Math" w:cs="Cambria Math"/>
                    <w:i/>
                    <w:caps w:val="0"/>
                    <w:color w:val="0F1115"/>
                    <w:spacing w:val="0"/>
                    <w:kern w:val="2"/>
                    <w:sz w:val="21"/>
                    <w:szCs w:val="21"/>
                    <w:shd w:val="clear" w:fill="FFFFFF"/>
                    <w:lang w:val="en-US"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=1</m:t>
            </m:r>
            <m:r>
              <m:rPr>
                <m:sty m:val="p"/>
              </m:rPr>
              <w:rPr>
                <w:rFonts w:hint="default" w:ascii="Cambria Math" w:hAnsi="Cambria Math" w:cs="Cambria Math"/>
                <w:caps w:val="0"/>
                <w:color w:val="0F1115"/>
                <w:spacing w:val="0"/>
                <w:kern w:val="2"/>
                <w:sz w:val="21"/>
                <w:szCs w:val="21"/>
                <w:shd w:val="clear" w:fill="FFFFFF"/>
                <w:lang w:val="en-US" w:eastAsia="zh-CN" w:bidi="ar-SA"/>
              </w:rPr>
              <m:t>#(5)</m:t>
            </m:r>
            <m:ctrlPr>
              <w:rPr>
                <w:rFonts w:hint="eastAsia" w:hAnsi="Cambria Math" w:cs="Cambria Math"/>
                <w:i w:val="0"/>
                <w:caps w:val="0"/>
                <w:color w:val="0F1115"/>
                <w:spacing w:val="0"/>
                <w:kern w:val="2"/>
                <w:sz w:val="21"/>
                <w:szCs w:val="21"/>
                <w:shd w:val="clear" w:fill="FFFFFF"/>
                <w:lang w:val="en-US" w:eastAsia="zh-CN" w:bidi="ar-SA"/>
              </w:rPr>
            </m:ctrlPr>
          </m:e>
        </m:eqArr>
      </m:oMath>
      <w:r>
        <w:rPr>
          <w:rFonts w:hint="eastAsia" w:hAnsi="Cambria Math" w:cs="Cambria Math"/>
          <w:i w:val="0"/>
          <w:caps w:val="0"/>
          <w:color w:val="0F1115"/>
          <w:spacing w:val="0"/>
          <w:kern w:val="2"/>
          <w:sz w:val="21"/>
          <w:szCs w:val="21"/>
          <w:shd w:val="clear" w:fill="FFFFFF"/>
          <w:lang w:val="en-US" w:eastAsia="zh-CN" w:bidi="ar-SA"/>
        </w:rPr>
        <w:t xml:space="preserve"> </w:t>
      </w:r>
    </w:p>
    <w:p w14:paraId="440962A7">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11.1 Batch Normalization(BN)</w:t>
      </w:r>
    </w:p>
    <w:p w14:paraId="7BFB7EE2">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统计规则:锁定统一个通道C。</w:t>
      </w:r>
      <m:oMath>
        <m:r>
          <m:rPr/>
          <w:rPr>
            <w:rFonts w:hint="default" w:ascii="Cambria Math" w:hAnsi="Cambria Math" w:cs="Cambria Math"/>
            <w:caps w:val="0"/>
            <w:color w:val="0F1115"/>
            <w:spacing w:val="0"/>
            <w:kern w:val="2"/>
            <w:sz w:val="21"/>
            <w:szCs w:val="21"/>
            <w:shd w:val="clear" w:fill="FFFFFF"/>
            <w:lang w:val="en-US" w:eastAsia="zh-CN" w:bidi="ar-SA"/>
          </w:rPr>
          <m:t>m=B×H×W</m:t>
        </m:r>
      </m:oMath>
      <w:r>
        <w:rPr>
          <w:rFonts w:hint="eastAsia" w:hAnsi="Cambria Math" w:cs="Cambria Math"/>
          <w:i w:val="0"/>
          <w:caps w:val="0"/>
          <w:color w:val="0F1115"/>
          <w:spacing w:val="0"/>
          <w:sz w:val="21"/>
          <w:szCs w:val="21"/>
          <w:shd w:val="clear" w:fill="FFFFFF"/>
          <w:lang w:val="en-US" w:eastAsia="zh-CN"/>
        </w:rPr>
        <w:t>,即把该通道下,批次内所有图片的全部像素合并计算均值方差(跨样本,同一通道)。适用:CNN卷积网络。</w:t>
      </w:r>
    </w:p>
    <w:p w14:paraId="6FF0E68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u</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c</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f>
          <m:fPr>
            <m:ctrlPr>
              <m:rPr/>
              <w:rPr>
                <w:rFonts w:hint="default" w:ascii="Cambria Math" w:hAnsi="Cambria Math" w:cs="Cambria Math"/>
                <w:i/>
                <w:caps w:val="0"/>
                <w:color w:val="0F1115"/>
                <w:spacing w:val="0"/>
                <w:sz w:val="21"/>
                <w:szCs w:val="21"/>
                <w:shd w:val="clear" w:fill="FFFFFF"/>
                <w:lang w:val="en-US" w:eastAsia="zh-CN"/>
              </w:rPr>
            </m:ctrlPr>
          </m:fPr>
          <m:num>
            <m:r>
              <m:rPr/>
              <w:rPr>
                <w:rFonts w:hint="default" w:ascii="Cambria Math" w:hAnsi="Cambria Math" w:cs="Cambria Math"/>
                <w:caps w:val="0"/>
                <w:color w:val="0F1115"/>
                <w:spacing w:val="0"/>
                <w:sz w:val="21"/>
                <w:szCs w:val="21"/>
                <w:shd w:val="clear" w:fill="FFFFFF"/>
                <w:lang w:val="en-US" w:eastAsia="zh-CN"/>
              </w:rPr>
              <m:t>1</m:t>
            </m:r>
            <m:ctrlPr>
              <m:rPr/>
              <w:rPr>
                <w:rFonts w:hint="default" w:ascii="Cambria Math" w:hAnsi="Cambria Math" w:cs="Cambria Math"/>
                <w:i/>
                <w:caps w:val="0"/>
                <w:color w:val="0F1115"/>
                <w:spacing w:val="0"/>
                <w:sz w:val="21"/>
                <w:szCs w:val="21"/>
                <w:shd w:val="clear" w:fill="FFFFFF"/>
                <w:lang w:val="en-US" w:eastAsia="zh-CN"/>
              </w:rPr>
            </m:ctrlPr>
          </m:num>
          <m:den>
            <m:r>
              <m:rPr/>
              <w:rPr>
                <w:rFonts w:hint="default" w:ascii="Cambria Math" w:hAnsi="Cambria Math" w:cs="Cambria Math"/>
                <w:caps w:val="0"/>
                <w:color w:val="0F1115"/>
                <w:spacing w:val="0"/>
                <w:sz w:val="21"/>
                <w:szCs w:val="21"/>
                <w:shd w:val="clear" w:fill="FFFFFF"/>
                <w:lang w:val="en-US" w:eastAsia="zh-CN"/>
              </w:rPr>
              <m:t>B</m:t>
            </m:r>
            <m:r>
              <m:rPr/>
              <w:rPr>
                <w:rFonts w:ascii="Cambria Math" w:hAnsi="Cambria Math" w:cs="Cambria Math"/>
                <w:caps w:val="0"/>
                <w:color w:val="0F1115"/>
                <w:spacing w:val="0"/>
                <w:sz w:val="21"/>
                <w:szCs w:val="21"/>
                <w:shd w:val="clear" w:fill="FFFFFF"/>
                <w:lang w:val="en-US"/>
              </w:rPr>
              <m:t>⋅</m:t>
            </m:r>
            <m:r>
              <m:rPr/>
              <w:rPr>
                <w:rFonts w:hint="default" w:ascii="Cambria Math" w:hAnsi="Cambria Math" w:cs="Cambria Math"/>
                <w:caps w:val="0"/>
                <w:color w:val="0F1115"/>
                <w:spacing w:val="0"/>
                <w:sz w:val="21"/>
                <w:szCs w:val="21"/>
                <w:shd w:val="clear" w:fill="FFFFFF"/>
                <w:lang w:val="en-US" w:eastAsia="zh-CN"/>
              </w:rPr>
              <m:t>H</m:t>
            </m:r>
            <m:r>
              <m:rPr/>
              <w:rPr>
                <w:rFonts w:ascii="Cambria Math" w:hAnsi="Cambria Math" w:cs="Cambria Math"/>
                <w:caps w:val="0"/>
                <w:color w:val="0F1115"/>
                <w:spacing w:val="0"/>
                <w:sz w:val="21"/>
                <w:szCs w:val="21"/>
                <w:shd w:val="clear" w:fill="FFFFFF"/>
                <w:lang w:val="en-US"/>
              </w:rPr>
              <m:t>⋅</m:t>
            </m:r>
            <m:r>
              <m:rPr/>
              <w:rPr>
                <w:rFonts w:hint="default" w:ascii="Cambria Math" w:hAnsi="Cambria Math" w:cs="Cambria Math"/>
                <w:caps w:val="0"/>
                <w:color w:val="0F1115"/>
                <w:spacing w:val="0"/>
                <w:sz w:val="21"/>
                <w:szCs w:val="21"/>
                <w:shd w:val="clear" w:fill="FFFFFF"/>
                <w:lang w:val="en-US" w:eastAsia="zh-CN"/>
              </w:rPr>
              <m:t>W</m:t>
            </m:r>
            <m:ctrlPr>
              <m:rPr/>
              <w:rPr>
                <w:rFonts w:hint="default" w:ascii="Cambria Math" w:hAnsi="Cambria Math" w:cs="Cambria Math"/>
                <w:i/>
                <w:caps w:val="0"/>
                <w:color w:val="0F1115"/>
                <w:spacing w:val="0"/>
                <w:sz w:val="21"/>
                <w:szCs w:val="21"/>
                <w:shd w:val="clear" w:fill="FFFFFF"/>
                <w:lang w:val="en-US" w:eastAsia="zh-CN"/>
              </w:rPr>
            </m:ctrlPr>
          </m:den>
        </m:f>
        <m:nary>
          <m:naryPr>
            <m:chr m:val="∑"/>
            <m:limLoc m:val="subSup"/>
            <m:supHide m:val="1"/>
            <m:ctrlPr>
              <m:rPr/>
              <w:rPr>
                <w:rFonts w:hint="default" w:ascii="Cambria Math" w:hAnsi="Cambria Math" w:cs="Cambria Math"/>
                <w:i/>
                <w:caps w:val="0"/>
                <w:color w:val="0F1115"/>
                <w:spacing w:val="0"/>
                <w:sz w:val="21"/>
                <w:szCs w:val="21"/>
                <w:shd w:val="clear" w:fill="FFFFFF"/>
                <w:lang w:val="en-US" w:eastAsia="zh-CN"/>
              </w:rPr>
            </m:ctrlPr>
          </m:naryPr>
          <m:sub>
            <m:r>
              <m:rPr/>
              <w:rPr>
                <w:rFonts w:hint="default" w:ascii="Cambria Math" w:hAnsi="Cambria Math" w:cs="Cambria Math"/>
                <w:caps w:val="0"/>
                <w:color w:val="0F1115"/>
                <w:spacing w:val="0"/>
                <w:sz w:val="21"/>
                <w:szCs w:val="21"/>
                <w:shd w:val="clear" w:fill="FFFFFF"/>
                <w:lang w:val="en-US" w:eastAsia="zh-CN"/>
              </w:rPr>
              <m:t>b,h,w</m:t>
            </m:r>
            <m:ctrlPr>
              <m:rPr/>
              <w:rPr>
                <w:rFonts w:hint="default" w:ascii="Cambria Math" w:hAnsi="Cambria Math" w:cs="Cambria Math"/>
                <w:i/>
                <w:caps w:val="0"/>
                <w:color w:val="0F1115"/>
                <w:spacing w:val="0"/>
                <w:sz w:val="21"/>
                <w:szCs w:val="21"/>
                <w:shd w:val="clear" w:fill="FFFFFF"/>
                <w:lang w:val="en-US" w:eastAsia="zh-CN"/>
              </w:rPr>
            </m:ctrlPr>
          </m:sub>
          <m:sup>
            <m:ctrlPr>
              <m:rPr/>
              <w:rPr>
                <w:rFonts w:hint="default" w:ascii="Cambria Math" w:hAnsi="Cambria Math" w:cs="Cambria Math"/>
                <w:i/>
                <w:caps w:val="0"/>
                <w:color w:val="0F1115"/>
                <w:spacing w:val="0"/>
                <w:sz w:val="21"/>
                <w:szCs w:val="21"/>
                <w:shd w:val="clear" w:fill="FFFFFF"/>
                <w:lang w:val="en-US" w:eastAsia="zh-CN"/>
              </w:rPr>
            </m:ctrlPr>
          </m:sup>
          <m:e>
            <m:sSub>
              <m:sSubPr>
                <m:ctrlPr>
                  <m:r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x</m:t>
                </m:r>
                <m:ctrlPr>
                  <m:r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b,c,h,w</m:t>
                </m:r>
                <m:ctrlPr>
                  <m:rPr/>
                  <w:rPr>
                    <w:rFonts w:hint="default" w:ascii="Cambria Math" w:hAnsi="Cambria Math" w:cs="Cambria Math"/>
                    <w:i/>
                    <w:caps w:val="0"/>
                    <w:color w:val="0F1115"/>
                    <w:spacing w:val="0"/>
                    <w:sz w:val="21"/>
                    <w:szCs w:val="21"/>
                    <w:shd w:val="clear" w:fill="FFFFFF"/>
                    <w:lang w:val="en-US" w:eastAsia="zh-CN"/>
                  </w:rPr>
                </m:ctrlPr>
              </m:sub>
            </m:sSub>
            <m:ctrlPr>
              <m:rPr/>
              <w:rPr>
                <w:rFonts w:hint="default" w:ascii="Cambria Math" w:hAnsi="Cambria Math" w:cs="Cambria Math"/>
                <w:i/>
                <w:caps w:val="0"/>
                <w:color w:val="0F1115"/>
                <w:spacing w:val="0"/>
                <w:sz w:val="21"/>
                <w:szCs w:val="21"/>
                <w:shd w:val="clear" w:fill="FFFFFF"/>
                <w:lang w:val="en-US" w:eastAsia="zh-CN"/>
              </w:rPr>
            </m:ctrlPr>
          </m:e>
        </m:nary>
      </m:oMath>
      <w:r>
        <m:rPr/>
        <w:rPr>
          <w:rFonts w:hint="eastAsia" w:hAnsi="Cambria Math" w:cs="Cambria Math"/>
          <w:i w:val="0"/>
          <w:caps w:val="0"/>
          <w:color w:val="0F1115"/>
          <w:spacing w:val="0"/>
          <w:sz w:val="21"/>
          <w:szCs w:val="21"/>
          <w:shd w:val="clear" w:fill="FFFFFF"/>
          <w:lang w:val="en-US" w:eastAsia="zh-CN"/>
        </w:rPr>
        <w:t xml:space="preserve"> 同一通道下所有样本,所有元素一起求平均，</w:t>
      </w:r>
      <m:oMath>
        <m:nary>
          <m:naryPr>
            <m:chr m:val="∑"/>
            <m:limLoc m:val="subSup"/>
            <m:supHide m:val="1"/>
            <m:ctrlPr>
              <w:rPr>
                <w:rFonts w:hint="default" w:ascii="Cambria Math" w:hAnsi="Cambria Math" w:cs="Cambria Math"/>
                <w:i/>
                <w:caps w:val="0"/>
                <w:color w:val="0F1115"/>
                <w:spacing w:val="0"/>
                <w:sz w:val="21"/>
                <w:szCs w:val="21"/>
                <w:shd w:val="clear" w:fill="FFFFFF"/>
                <w:lang w:val="en-US" w:eastAsia="zh-CN"/>
              </w:rPr>
            </m:ctrlPr>
          </m:naryPr>
          <m:sub>
            <m:r>
              <m:rPr/>
              <w:rPr>
                <w:rFonts w:hint="default" w:ascii="Cambria Math" w:hAnsi="Cambria Math" w:cs="Cambria Math"/>
                <w:caps w:val="0"/>
                <w:color w:val="0F1115"/>
                <w:spacing w:val="0"/>
                <w:sz w:val="21"/>
                <w:szCs w:val="21"/>
                <w:shd w:val="clear" w:fill="FFFFFF"/>
                <w:lang w:val="en-US" w:eastAsia="zh-CN"/>
              </w:rPr>
              <m:t>b,h,w</m:t>
            </m:r>
            <m:ctrlPr>
              <w:rPr>
                <w:rFonts w:hint="default" w:ascii="Cambria Math" w:hAnsi="Cambria Math" w:cs="Cambria Math"/>
                <w:i/>
                <w:caps w:val="0"/>
                <w:color w:val="0F1115"/>
                <w:spacing w:val="0"/>
                <w:sz w:val="21"/>
                <w:szCs w:val="21"/>
                <w:shd w:val="clear" w:fill="FFFFFF"/>
                <w:lang w:val="en-US" w:eastAsia="zh-CN"/>
              </w:rPr>
            </m:ctrlPr>
          </m:sub>
          <m:sup>
            <m:ctrlPr>
              <w:rPr>
                <w:rFonts w:hint="default" w:ascii="Cambria Math" w:hAnsi="Cambria Math" w:cs="Cambria Math"/>
                <w:i/>
                <w:caps w:val="0"/>
                <w:color w:val="0F1115"/>
                <w:spacing w:val="0"/>
                <w:sz w:val="21"/>
                <w:szCs w:val="21"/>
                <w:shd w:val="clear" w:fill="FFFFFF"/>
                <w:lang w:val="en-US" w:eastAsia="zh-CN"/>
              </w:rPr>
            </m:ctrlPr>
          </m:sup>
          <m:e>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x</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b,c,h,w</m:t>
                </m:r>
                <m:ctrlPr>
                  <w:rPr>
                    <w:rFonts w:hint="default" w:ascii="Cambria Math" w:hAnsi="Cambria Math" w:cs="Cambria Math"/>
                    <w:i/>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eastAsia="zh-CN"/>
              </w:rPr>
            </m:ctrlPr>
          </m:e>
        </m:nary>
      </m:oMath>
      <w:r>
        <m:rPr/>
        <w:rPr>
          <w:rFonts w:hint="eastAsia" w:hAnsi="Cambria Math" w:cs="Cambria Math"/>
          <w:i w:val="0"/>
          <w:caps w:val="0"/>
          <w:color w:val="0F1115"/>
          <w:spacing w:val="0"/>
          <w:sz w:val="21"/>
          <w:szCs w:val="21"/>
          <w:shd w:val="clear" w:fill="FFFFFF"/>
          <w:lang w:val="en-US" w:eastAsia="zh-CN"/>
        </w:rPr>
        <w:t>前面所有元素求和。</w:t>
      </w:r>
    </w:p>
    <w:p w14:paraId="3A1982B3">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特性:1.强依赖批次内其他样本 2.训练:训练时用当前批次均值和方差即</w:t>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oMath>
      <w:r>
        <w:rPr>
          <w:rFonts w:hint="eastAsia" w:hAnsi="Cambria Math" w:cs="Cambria Math"/>
          <w:i w:val="0"/>
          <w:iCs/>
          <w:caps w:val="0"/>
          <w:color w:val="0F1115"/>
          <w:spacing w:val="0"/>
          <w:kern w:val="2"/>
          <w:sz w:val="21"/>
          <w:szCs w:val="21"/>
          <w:shd w:val="clear" w:fill="FFFFFF"/>
          <w:lang w:val="en-US" w:eastAsia="zh-CN" w:bidi="ar-SA"/>
        </w:rPr>
        <w:t>和</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oMath>
      <w:r>
        <w:rPr>
          <w:rFonts w:hint="eastAsia" w:hAnsi="Cambria Math" w:cs="Cambria Math"/>
          <w:i w:val="0"/>
          <w:caps w:val="0"/>
          <w:color w:val="0F1115"/>
          <w:spacing w:val="0"/>
          <w:kern w:val="2"/>
          <w:sz w:val="21"/>
          <w:szCs w:val="21"/>
          <w:shd w:val="clear" w:fill="FFFFFF"/>
          <w:lang w:val="en-US" w:eastAsia="zh-CN" w:bidi="ar-SA"/>
        </w:rPr>
        <w:t>,同步维护滑动平均。3.推理:不再实习计算,加载训练保存的全局均值和方差即</w:t>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running</m:t>
            </m:r>
            <m:ctrlPr>
              <w:rPr>
                <w:rFonts w:hint="default" w:ascii="Cambria Math" w:hAnsi="Cambria Math" w:cs="Cambria Math"/>
                <w:i/>
                <w:iCs/>
                <w:caps w:val="0"/>
                <w:color w:val="0F1115"/>
                <w:spacing w:val="0"/>
                <w:kern w:val="2"/>
                <w:sz w:val="21"/>
                <w:szCs w:val="21"/>
                <w:shd w:val="clear" w:fill="FFFFFF"/>
                <w:lang w:val="en-US" w:eastAsia="zh-CN" w:bidi="ar-SA"/>
              </w:rPr>
            </m:ctrlPr>
          </m:sub>
        </m:sSub>
      </m:oMath>
      <w:r>
        <w:rPr>
          <w:rFonts w:hint="eastAsia" w:hAnsi="Cambria Math" w:cs="Cambria Math"/>
          <w:i w:val="0"/>
          <w:iCs/>
          <w:caps w:val="0"/>
          <w:color w:val="0F1115"/>
          <w:spacing w:val="0"/>
          <w:kern w:val="2"/>
          <w:sz w:val="21"/>
          <w:szCs w:val="21"/>
          <w:shd w:val="clear" w:fill="FFFFFF"/>
          <w:lang w:val="en-US" w:eastAsia="zh-CN" w:bidi="ar-SA"/>
        </w:rPr>
        <w:t>和</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running</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oMath>
      <w:r>
        <w:rPr>
          <w:rFonts w:hint="eastAsia" w:hAnsi="Cambria Math" w:cs="Cambria Math"/>
          <w:i w:val="0"/>
          <w:caps w:val="0"/>
          <w:color w:val="0F1115"/>
          <w:spacing w:val="0"/>
          <w:kern w:val="2"/>
          <w:sz w:val="21"/>
          <w:szCs w:val="21"/>
          <w:shd w:val="clear" w:fill="FFFFFF"/>
          <w:lang w:val="en-US" w:eastAsia="zh-CN" w:bidi="ar-SA"/>
        </w:rPr>
        <w:t>。4.具备轻微正则效果。5.batch尺寸较小时,统计量震荡,性能下滑。</w:t>
      </w:r>
    </w:p>
    <w:p w14:paraId="1420A740">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EMA指数移动平均方法:</w:t>
      </w:r>
    </w:p>
    <w:p w14:paraId="45E08B0A">
      <w:pPr>
        <w:keepNext w:val="0"/>
        <w:keepLines w:val="0"/>
        <w:pageBreakBefore w:val="0"/>
        <w:widowControl w:val="0"/>
        <w:tabs>
          <w:tab w:val="left" w:pos="420"/>
        </w:tabs>
        <w:kinsoku/>
        <w:wordWrap w:val="0"/>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running_mean=momentum*running_mean+(1-momentum)*batch_mean。每步更新running_mean和running_var。momentum通常取0.9和0.99</w:t>
      </w:r>
    </w:p>
    <w:p w14:paraId="54E72C2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PyTorch中通过model.train()和model.eval()自动切换,eval()模式下BN使用running_mean和running_var进行归一化。</w:t>
      </w:r>
    </w:p>
    <w:p w14:paraId="0EAC8061">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11.2 Layer Normalization(LN)</w:t>
      </w:r>
    </w:p>
    <w:p w14:paraId="50175FC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统计规则:锁定同一个样本B。</w:t>
      </w:r>
      <m:oMath>
        <m:r>
          <m:rPr/>
          <w:rPr>
            <w:rFonts w:hint="default" w:ascii="Cambria Math" w:hAnsi="Cambria Math" w:cs="Cambria Math"/>
            <w:caps w:val="0"/>
            <w:color w:val="0F1115"/>
            <w:spacing w:val="0"/>
            <w:kern w:val="2"/>
            <w:sz w:val="21"/>
            <w:szCs w:val="21"/>
            <w:shd w:val="clear" w:fill="FFFFFF"/>
            <w:lang w:val="en-US" w:eastAsia="zh-CN" w:bidi="ar-SA"/>
          </w:rPr>
          <m:t>m=C×H×W</m:t>
        </m:r>
      </m:oMath>
      <w:r>
        <w:rPr>
          <w:rFonts w:hint="eastAsia" w:hAnsi="Cambria Math" w:cs="Cambria Math"/>
          <w:i w:val="0"/>
          <w:caps w:val="0"/>
          <w:color w:val="0F1115"/>
          <w:spacing w:val="0"/>
          <w:kern w:val="2"/>
          <w:sz w:val="21"/>
          <w:szCs w:val="21"/>
          <w:shd w:val="clear" w:fill="FFFFFF"/>
          <w:lang w:val="en-US" w:eastAsia="zh-CN" w:bidi="ar-SA"/>
        </w:rPr>
        <w:t>,仅在单张图片内部统计,不和同批次其他样本产生关联(跨通道,同一样本)。适用:Transformer、大模型、NLP时序任务、小batch场景。</w:t>
      </w:r>
    </w:p>
    <w:p w14:paraId="53DF841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特性:1.完全不依赖batch大小。2.训练推算公式完全一致,不需要滑动均值方差。3.几乎无正则作用。4.支持可变长度序列。</w:t>
      </w:r>
    </w:p>
    <w:p w14:paraId="2451C017">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1"/>
        <w:rPr>
          <w:rFonts w:hint="default"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12.残差连接缓解梯度消失</w:t>
      </w:r>
    </w:p>
    <w:p w14:paraId="0E434A50">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基础残差公式</w:t>
      </w:r>
    </w:p>
    <w:p w14:paraId="08E6BFE4">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bookmarkStart w:id="0" w:name="_GoBack"/>
      <w:bookmarkEnd w:id="0"/>
      <w:r>
        <w:rPr>
          <w:rFonts w:hint="eastAsia" w:hAnsi="Cambria Math" w:cs="Cambria Math"/>
          <w:i w:val="0"/>
          <w:caps w:val="0"/>
          <w:color w:val="0F1115"/>
          <w:spacing w:val="0"/>
          <w:sz w:val="21"/>
          <w:szCs w:val="21"/>
          <w:shd w:val="clear" w:fill="FFFFFF"/>
          <w:lang w:val="en-US" w:eastAsia="zh-CN"/>
        </w:rPr>
        <w:t>残差模块输出:</w:t>
      </w:r>
      <m:oMath>
        <m:r>
          <m:rPr/>
          <w:rPr>
            <w:rFonts w:hint="default" w:ascii="Cambria Math" w:hAnsi="Cambria Math" w:cs="Cambria Math"/>
            <w:caps w:val="0"/>
            <w:color w:val="0F1115"/>
            <w:spacing w:val="0"/>
            <w:kern w:val="2"/>
            <w:sz w:val="21"/>
            <w:szCs w:val="21"/>
            <w:shd w:val="clear" w:fill="FFFFFF"/>
            <w:lang w:val="en-US" w:eastAsia="zh-CN" w:bidi="ar-SA"/>
          </w:rPr>
          <m:t>H(x)=F(x)+x</m:t>
        </m:r>
      </m:oMath>
      <w:r>
        <w:rPr>
          <w:rFonts w:hint="eastAsia" w:hAnsi="Cambria Math" w:cs="Cambria Math"/>
          <w:i w:val="0"/>
          <w:caps w:val="0"/>
          <w:color w:val="0F1115"/>
          <w:spacing w:val="0"/>
          <w:kern w:val="2"/>
          <w:sz w:val="21"/>
          <w:szCs w:val="21"/>
          <w:shd w:val="clear" w:fill="FFFFFF"/>
          <w:lang w:val="en-US" w:eastAsia="zh-CN" w:bidi="ar-SA"/>
        </w:rPr>
        <w:t xml:space="preserve">  </w:t>
      </w:r>
      <m:oMath>
        <m:r>
          <m:rPr/>
          <w:rPr>
            <w:rFonts w:hint="default" w:ascii="Cambria Math" w:hAnsi="Cambria Math" w:cs="Cambria Math"/>
            <w:caps w:val="0"/>
            <w:color w:val="0F1115"/>
            <w:spacing w:val="0"/>
            <w:kern w:val="2"/>
            <w:sz w:val="21"/>
            <w:szCs w:val="21"/>
            <w:shd w:val="clear" w:fill="FFFFFF"/>
            <w:lang w:val="en-US" w:eastAsia="zh-CN" w:bidi="ar-SA"/>
          </w:rPr>
          <m:t>x</m:t>
        </m:r>
      </m:oMath>
      <w:r>
        <w:rPr>
          <w:rFonts w:hint="eastAsia" w:hAnsi="Cambria Math" w:cs="Cambria Math"/>
          <w:i w:val="0"/>
          <w:caps w:val="0"/>
          <w:color w:val="0F1115"/>
          <w:spacing w:val="0"/>
          <w:kern w:val="2"/>
          <w:sz w:val="21"/>
          <w:szCs w:val="21"/>
          <w:shd w:val="clear" w:fill="FFFFFF"/>
          <w:lang w:val="en-US" w:eastAsia="zh-CN" w:bidi="ar-SA"/>
        </w:rPr>
        <w:t>:模块输入,</w:t>
      </w:r>
      <m:oMath>
        <m:r>
          <m:rPr/>
          <w:rPr>
            <w:rFonts w:hint="default" w:ascii="Cambria Math" w:hAnsi="Cambria Math" w:cs="Cambria Math"/>
            <w:caps w:val="0"/>
            <w:color w:val="0F1115"/>
            <w:spacing w:val="0"/>
            <w:kern w:val="2"/>
            <w:sz w:val="21"/>
            <w:szCs w:val="21"/>
            <w:shd w:val="clear" w:fill="FFFFFF"/>
            <w:lang w:val="en-US" w:eastAsia="zh-CN" w:bidi="ar-SA"/>
          </w:rPr>
          <m:t>F(x)</m:t>
        </m:r>
      </m:oMath>
      <w:r>
        <w:rPr>
          <w:rFonts w:hint="eastAsia" w:hAnsi="Cambria Math" w:cs="Cambria Math"/>
          <w:i w:val="0"/>
          <w:caps w:val="0"/>
          <w:color w:val="0F1115"/>
          <w:spacing w:val="0"/>
          <w:kern w:val="2"/>
          <w:sz w:val="21"/>
          <w:szCs w:val="21"/>
          <w:shd w:val="clear" w:fill="FFFFFF"/>
          <w:lang w:val="en-US" w:eastAsia="zh-CN" w:bidi="ar-SA"/>
        </w:rPr>
        <w:t>:残差分支映射;</w:t>
      </w:r>
      <m:oMath>
        <m:r>
          <m:rPr/>
          <w:rPr>
            <w:rFonts w:hint="default" w:ascii="Cambria Math" w:hAnsi="Cambria Math" w:cs="Cambria Math"/>
            <w:caps w:val="0"/>
            <w:color w:val="0F1115"/>
            <w:spacing w:val="0"/>
            <w:kern w:val="2"/>
            <w:sz w:val="21"/>
            <w:szCs w:val="21"/>
            <w:shd w:val="clear" w:fill="FFFFFF"/>
            <w:lang w:val="en-US" w:eastAsia="zh-CN" w:bidi="ar-SA"/>
          </w:rPr>
          <m:t>H(x)</m:t>
        </m:r>
      </m:oMath>
      <w:r>
        <w:rPr>
          <w:rFonts w:hint="eastAsia" w:hAnsi="Cambria Math" w:cs="Cambria Math"/>
          <w:i w:val="0"/>
          <w:caps w:val="0"/>
          <w:color w:val="0F1115"/>
          <w:spacing w:val="0"/>
          <w:kern w:val="2"/>
          <w:sz w:val="21"/>
          <w:szCs w:val="21"/>
          <w:shd w:val="clear" w:fill="FFFFFF"/>
          <w:lang w:val="en-US" w:eastAsia="zh-CN" w:bidi="ar-SA"/>
        </w:rPr>
        <w:t>:模型最终输出。对输入</w:t>
      </w:r>
      <m:oMath>
        <m:r>
          <m:rPr/>
          <w:rPr>
            <w:rFonts w:hint="default" w:ascii="Cambria Math" w:hAnsi="Cambria Math" w:cs="Cambria Math"/>
            <w:caps w:val="0"/>
            <w:color w:val="0F1115"/>
            <w:spacing w:val="0"/>
            <w:kern w:val="2"/>
            <w:sz w:val="21"/>
            <w:szCs w:val="21"/>
            <w:shd w:val="clear" w:fill="FFFFFF"/>
            <w:lang w:val="en-US" w:eastAsia="zh-CN" w:bidi="ar-SA"/>
          </w:rPr>
          <m:t>x</m:t>
        </m:r>
      </m:oMath>
      <w:r>
        <w:rPr>
          <w:rFonts w:hint="eastAsia" w:hAnsi="Cambria Math" w:cs="Cambria Math"/>
          <w:i w:val="0"/>
          <w:caps w:val="0"/>
          <w:color w:val="0F1115"/>
          <w:spacing w:val="0"/>
          <w:kern w:val="2"/>
          <w:sz w:val="21"/>
          <w:szCs w:val="21"/>
          <w:shd w:val="clear" w:fill="FFFFFF"/>
          <w:lang w:val="en-US" w:eastAsia="zh-CN" w:bidi="ar-SA"/>
        </w:rPr>
        <w:t>求梯度:</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(F(x)+x)</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+I</m:t>
        </m:r>
      </m:oMath>
      <w:r>
        <w:rPr>
          <w:rFonts w:hint="eastAsia" w:hAnsi="Cambria Math" w:cs="Cambria Math"/>
          <w:i w:val="0"/>
          <w:caps w:val="0"/>
          <w:color w:val="0F1115"/>
          <w:spacing w:val="0"/>
          <w:kern w:val="2"/>
          <w:sz w:val="21"/>
          <w:szCs w:val="21"/>
          <w:shd w:val="clear" w:fill="FFFFFF"/>
          <w:lang w:val="en-US" w:eastAsia="zh-CN" w:bidi="ar-SA"/>
        </w:rPr>
        <w:t xml:space="preserve"> (I是单位矩阵)。</w:t>
      </w:r>
    </w:p>
    <w:p w14:paraId="58CEC5E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普通堆叠网络:</w:t>
      </w:r>
      <m:oMath>
        <m:r>
          <m:rPr/>
          <w:rPr>
            <w:rFonts w:hint="default" w:ascii="Cambria Math" w:hAnsi="Cambria Math" w:cs="Cambria Math"/>
            <w:caps w:val="0"/>
            <w:color w:val="0F1115"/>
            <w:spacing w:val="0"/>
            <w:kern w:val="2"/>
            <w:sz w:val="21"/>
            <w:szCs w:val="21"/>
            <w:shd w:val="clear" w:fill="FFFFFF"/>
            <w:lang w:val="en-US" w:eastAsia="zh-CN" w:bidi="ar-SA"/>
          </w:rPr>
          <m:t>H(x)=F(x)</m:t>
        </m:r>
      </m:oMath>
      <w:r>
        <w:rPr>
          <w:rFonts w:hint="eastAsia" w:hAnsi="Cambria Math" w:cs="Cambria Math"/>
          <w:i w:val="0"/>
          <w:caps w:val="0"/>
          <w:color w:val="0F1115"/>
          <w:spacing w:val="0"/>
          <w:kern w:val="2"/>
          <w:sz w:val="21"/>
          <w:szCs w:val="21"/>
          <w:shd w:val="clear" w:fill="FFFFFF"/>
          <w:lang w:val="en-US" w:eastAsia="zh-CN" w:bidi="ar-SA"/>
        </w:rPr>
        <w:t>,梯度</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oMath>
      <w:r>
        <w:rPr>
          <w:rFonts w:hint="eastAsia" w:hAnsi="Cambria Math" w:cs="Cambria Math"/>
          <w:i w:val="0"/>
          <w:caps w:val="0"/>
          <w:color w:val="0F1115"/>
          <w:spacing w:val="0"/>
          <w:kern w:val="2"/>
          <w:sz w:val="21"/>
          <w:szCs w:val="21"/>
          <w:shd w:val="clear" w:fill="FFFFFF"/>
          <w:lang w:val="en-US" w:eastAsia="zh-CN" w:bidi="ar-SA"/>
        </w:rPr>
        <w:t xml:space="preserve"> 多层叠加后,梯度矩阵不断相乘,若特征值小于1,梯度指数级衰减-&gt;梯度消失。加残差后让</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I</m:t>
        </m:r>
      </m:oMath>
      <w:r>
        <w:rPr>
          <w:rFonts w:hint="eastAsia" w:hAnsi="Cambria Math" w:cs="Cambria Math"/>
          <w:i w:val="0"/>
          <w:caps w:val="0"/>
          <w:color w:val="0F1115"/>
          <w:spacing w:val="0"/>
          <w:kern w:val="2"/>
          <w:sz w:val="21"/>
          <w:szCs w:val="21"/>
          <w:shd w:val="clear" w:fill="FFFFFF"/>
          <w:lang w:val="en-US" w:eastAsia="zh-CN" w:bidi="ar-SA"/>
        </w:rPr>
        <w:t>。梯度下界被守住,梯度可以直接沿着shortcut通路无损反向传播。</w:t>
      </w:r>
      <m:oMath>
        <m:r>
          <m:rPr/>
          <w:rPr>
            <w:rFonts w:hint="default" w:ascii="Cambria Math" w:hAnsi="Cambria Math" w:cs="Cambria Math"/>
            <w:caps w:val="0"/>
            <w:color w:val="0F1115"/>
            <w:spacing w:val="0"/>
            <w:kern w:val="2"/>
            <w:sz w:val="21"/>
            <w:szCs w:val="21"/>
            <w:shd w:val="clear" w:fill="FFFFFF"/>
            <w:lang w:val="en-US" w:eastAsia="zh-CN" w:bidi="ar-SA"/>
          </w:rPr>
          <m:t>F(x)</m:t>
        </m:r>
      </m:oMath>
      <w:r>
        <w:rPr>
          <w:rFonts w:ascii="宋体" w:hAnsi="宋体" w:eastAsia="宋体" w:cs="宋体"/>
          <w:sz w:val="24"/>
          <w:szCs w:val="24"/>
        </w:rPr>
        <w:t>可以是任意可学习变换</w:t>
      </w:r>
      <w:r>
        <w:rPr>
          <w:rFonts w:hint="eastAsia" w:ascii="宋体" w:hAnsi="宋体" w:eastAsia="宋体" w:cs="宋体"/>
          <w:sz w:val="24"/>
          <w:szCs w:val="24"/>
          <w:lang w:val="en-US" w:eastAsia="zh-CN"/>
        </w:rPr>
        <w:t>:</w:t>
      </w:r>
      <w:r>
        <w:rPr>
          <w:rFonts w:ascii="宋体" w:hAnsi="宋体" w:eastAsia="宋体" w:cs="宋体"/>
          <w:sz w:val="24"/>
          <w:szCs w:val="24"/>
        </w:rPr>
        <w:t>全连接、卷积、Transformer 的 Attention 等。</w:t>
      </w:r>
    </w:p>
    <w:p w14:paraId="7A93248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D7E3C2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张量是一个多维数组,可以是标量,向量或者高维度数据。randn正态随机变量(-∞到+∞)不过99.7%的概率(-3,3)。95%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2.激活函数(Sigmoid、Softmax、Tanh、ReLU、LeakyReLU、GELU、Swish)</w:t>
      </w:r>
    </w:p>
    <w:p w14:paraId="66C484B0">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4719D0C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#(1)</m:t>
              </m:r>
              <m:ctrlPr>
                <w:rPr>
                  <w:rFonts w:hint="default" w:hAnsi="Cambria Math" w:cs="Cambria Math"/>
                  <w:i w:val="0"/>
                  <w:kern w:val="2"/>
                  <w:sz w:val="21"/>
                  <w:szCs w:val="24"/>
                  <w:lang w:val="en-US" w:eastAsia="zh-CN" w:bidi="ar-SA"/>
                </w:rPr>
              </m:ctrlPr>
            </m:e>
          </m:eqArr>
        </m:oMath>
      </m:oMathPara>
    </w:p>
    <w:p w14:paraId="3A6D280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68A2D32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 1.</w:t>
      </w:r>
      <w:r>
        <w:rPr>
          <w:rFonts w:hint="eastAsia" w:hAnsi="Cambria Math" w:cs="Cambria Math"/>
          <w:i w:val="0"/>
          <w:kern w:val="2"/>
          <w:sz w:val="21"/>
          <w:szCs w:val="24"/>
          <w:u w:val="single"/>
          <w:lang w:val="en-US" w:eastAsia="zh-CN" w:bidi="ar-SA"/>
        </w:rPr>
        <w:t>值域(0,1)</w:t>
      </w:r>
      <w:r>
        <w:rPr>
          <w:rFonts w:hint="eastAsia" w:hAnsi="Cambria Math" w:cs="Cambria Math"/>
          <w:i w:val="0"/>
          <w:kern w:val="2"/>
          <w:sz w:val="21"/>
          <w:szCs w:val="24"/>
          <w:lang w:val="en-US" w:eastAsia="zh-CN" w:bidi="ar-SA"/>
        </w:rPr>
        <w:t>,输出可解释为概率,常用于二分类输出层。 2.处处连续、光滑可微,适合梯度下降优化。</w:t>
      </w:r>
    </w:p>
    <w:p w14:paraId="03203B05">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缺点:1.梯度消失(梯度饱和):</w:t>
      </w:r>
      <w:r>
        <w:rPr>
          <w:rFonts w:hint="eastAsia" w:hAnsi="Cambria Math" w:cs="Cambria Math"/>
          <w:i w:val="0"/>
          <w:kern w:val="2"/>
          <w:sz w:val="21"/>
          <w:szCs w:val="24"/>
          <w:u w:val="single"/>
          <w:lang w:val="en-US" w:eastAsia="zh-CN" w:bidi="ar-SA"/>
        </w:rPr>
        <w:t>梯度范围(0,0.25]</w:t>
      </w:r>
      <w:r>
        <w:rPr>
          <w:rFonts w:hint="eastAsia" w:hAnsi="Cambria Math" w:cs="Cambria Math"/>
          <w:i w:val="0"/>
          <w:kern w:val="2"/>
          <w:sz w:val="21"/>
          <w:szCs w:val="24"/>
          <w:lang w:val="en-US" w:eastAsia="zh-CN" w:bidi="ar-SA"/>
        </w:rPr>
        <w:t xml:space="preserve"> x=0时候导数最大为0.25。当输入</w:t>
      </w:r>
      <m:oMath>
        <m:r>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很大时,函数进入饱和区,导数趋近于0。2.输出非零中心化:输出恒&gt;0。权重梯度</w:t>
      </w:r>
      <m:oMath>
        <m:f>
          <m:fPr>
            <m:ctrlPr>
              <w:rPr>
                <w:rFonts w:ascii="Cambria Math" w:hAnsi="Cambria Math" w:cs="Cambria Math"/>
                <w:i/>
                <w:kern w:val="2"/>
                <w:sz w:val="21"/>
                <w:szCs w:val="24"/>
                <w:lang w:val="en-US" w:bidi="ar-SA"/>
              </w:rPr>
            </m:ctrlPr>
          </m:fPr>
          <m:num>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L</m:t>
            </m:r>
            <m:ctrlPr>
              <w:rPr>
                <w:rFonts w:ascii="Cambria Math" w:hAnsi="Cambria Math" w:cs="Cambria Math"/>
                <w:i/>
                <w:kern w:val="2"/>
                <w:sz w:val="21"/>
                <w:szCs w:val="24"/>
                <w:lang w:val="en-US" w:bidi="ar-SA"/>
              </w:rPr>
            </m:ctrlPr>
          </m:num>
          <m:den>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den>
        </m:f>
        <m:r>
          <m:rPr/>
          <w:rPr>
            <w:rFonts w:hint="default" w:ascii="Cambria Math" w:hAnsi="Cambria Math" w:cs="Cambria Math"/>
            <w:kern w:val="2"/>
            <w:sz w:val="21"/>
            <w:szCs w:val="24"/>
            <w:lang w:val="en-US" w:eastAsia="zh-CN" w:bidi="ar-SA"/>
          </w:rPr>
          <m:t>=δ∙a,a&gt;0</m:t>
        </m:r>
      </m:oMath>
      <w:r>
        <w:rPr>
          <w:rFonts w:hint="eastAsia" w:hAnsi="Cambria Math" w:cs="Cambria Math"/>
          <w:i w:val="0"/>
          <w:kern w:val="2"/>
          <w:sz w:val="21"/>
          <w:szCs w:val="24"/>
          <w:lang w:val="en-US" w:eastAsia="zh-CN" w:bidi="ar-SA"/>
        </w:rPr>
        <w:t>,导致同一层权重梯度符号一致,权重只能同步增大/减小.收敛速度慢。计算慢(指数)。</w:t>
      </w:r>
    </w:p>
    <w:p w14:paraId="0021195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Softmax:</w:t>
      </w:r>
    </w:p>
    <w:p w14:paraId="77D83EFA">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Softmax(</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nary>
                    <m:naryPr>
                      <m:chr m:val="∑"/>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k=1</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#(2)</m:t>
              </m:r>
              <m:ctrlPr>
                <w:rPr>
                  <w:rFonts w:hint="default" w:hAnsi="Cambria Math" w:cs="Cambria Math"/>
                  <w:i w:val="0"/>
                  <w:kern w:val="2"/>
                  <w:sz w:val="21"/>
                  <w:szCs w:val="24"/>
                  <w:lang w:val="en-US" w:eastAsia="zh-CN" w:bidi="ar-SA"/>
                </w:rPr>
              </m:ctrlPr>
            </m:e>
          </m:eqArr>
        </m:oMath>
      </m:oMathPara>
    </w:p>
    <w:p w14:paraId="558E8BC7">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w:t>
      </w:r>
      <w:r>
        <w:rPr>
          <w:rFonts w:hint="eastAsia" w:hAnsi="Cambria Math" w:cs="Cambria Math"/>
          <w:i w:val="0"/>
          <w:kern w:val="2"/>
          <w:sz w:val="21"/>
          <w:szCs w:val="24"/>
          <w:u w:val="single"/>
          <w:lang w:val="en-US" w:eastAsia="zh-CN" w:bidi="ar-SA"/>
        </w:rPr>
        <w:t>将任意实数映射为总和=1的概率分布;各类别互相竞争。可配合交叉熵损失</w:t>
      </w:r>
      <w:r>
        <w:rPr>
          <w:rFonts w:hint="eastAsia" w:hAnsi="Cambria Math" w:cs="Cambria Math"/>
          <w:i w:val="0"/>
          <w:kern w:val="2"/>
          <w:sz w:val="21"/>
          <w:szCs w:val="24"/>
          <w:lang w:val="en-US" w:eastAsia="zh-CN" w:bidi="ar-SA"/>
        </w:rPr>
        <w:t>,梯度形式简洁,适合多分类任务。</w:t>
      </w:r>
    </w:p>
    <w:p w14:paraId="1BF8F034">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缺点:指数运算,数值容易溢出。输出耦合,一个输出变化会带动所有类别概率变动。极端大/小输入下梯度接近于0,存在梯度饱和隐患,不能用作隐藏层激活。</w:t>
      </w:r>
    </w:p>
    <w:p w14:paraId="3BE06EC9">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Softmax(</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−max(z)</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nary>
                    <m:naryPr>
                      <m:chr m:val="∑"/>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k=1</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−max(z)</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#(3)</m:t>
              </m:r>
              <m:ctrlPr>
                <w:rPr>
                  <w:rFonts w:hint="default" w:hAnsi="Cambria Math" w:cs="Cambria Math"/>
                  <w:i w:val="0"/>
                  <w:kern w:val="2"/>
                  <w:sz w:val="21"/>
                  <w:szCs w:val="24"/>
                  <w:lang w:val="en-US" w:eastAsia="zh-CN" w:bidi="ar-SA"/>
                </w:rPr>
              </m:ctrlPr>
            </m:e>
          </m:eqArr>
        </m:oMath>
      </m:oMathPara>
    </w:p>
    <w:p w14:paraId="705D41A8">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公式(3)减去最大值,防止指数爆炸。</w:t>
      </w:r>
    </w:p>
    <w:p w14:paraId="78ACBFC2">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Softmax VS Sigmoid in probability:</w:t>
      </w:r>
    </w:p>
    <w:p w14:paraId="54DF964A">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类别互相排斥,单标签多分类用Softmax。类别互相不排斥,多标签任务用Sigmoid。</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44E32F0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#(4)</m:t>
              </m:r>
              <m:ctrlPr>
                <w:rPr>
                  <w:rFonts w:hint="default" w:hAnsi="Cambria Math" w:cs="Cambria Math"/>
                  <w:i w:val="0"/>
                  <w:kern w:val="2"/>
                  <w:sz w:val="21"/>
                  <w:szCs w:val="24"/>
                  <w:lang w:val="en-US" w:eastAsia="zh-CN" w:bidi="ar-SA"/>
                </w:rPr>
              </m:ctrlPr>
            </m:e>
          </m:eqArr>
        </m:oMath>
      </m:oMathPara>
    </w:p>
    <w:p w14:paraId="7A5E999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r>
                <m:rPr>
                  <m:sty m:val="p"/>
                </m:rPr>
                <w:rPr>
                  <w:rFonts w:hint="default" w:ascii="Cambria Math" w:hAnsi="Cambria Math" w:cs="Cambria Math"/>
                  <w:kern w:val="2"/>
                  <w:sz w:val="21"/>
                  <w:szCs w:val="24"/>
                  <w:lang w:val="en-US" w:eastAsia="zh-CN" w:bidi="ar-SA"/>
                </w:rPr>
                <m:t>#(5)</m:t>
              </m:r>
              <m:ctrlPr>
                <w:rPr>
                  <w:rFonts w:hint="default" w:hAnsi="Cambria Math" w:cs="Cambria Math"/>
                  <w:i w:val="0"/>
                  <w:kern w:val="2"/>
                  <w:sz w:val="21"/>
                  <w:szCs w:val="24"/>
                  <w:lang w:val="en-US" w:eastAsia="zh-CN" w:bidi="ar-SA"/>
                </w:rPr>
              </m:ctrlPr>
            </m:e>
          </m:eqAr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梯度范围(0,1]; 优点:输出(-1,1),零均值; 缺点:</w:t>
      </w:r>
      <w:r>
        <w:rPr>
          <w:rFonts w:hint="eastAsia" w:hAnsi="Cambria Math" w:cs="Cambria Math"/>
          <w:i w:val="0"/>
          <w:kern w:val="2"/>
          <w:sz w:val="21"/>
          <w:szCs w:val="24"/>
          <w:u w:val="single"/>
          <w:lang w:val="en-US" w:eastAsia="zh-CN" w:bidi="ar-SA"/>
        </w:rPr>
        <w:t>仍然有两端梯度消失问题,计算开销大</w:t>
      </w:r>
      <w:r>
        <w:rPr>
          <w:rFonts w:hint="eastAsia" w:hAnsi="Cambria Math" w:cs="Cambria Math"/>
          <w:i w:val="0"/>
          <w:kern w:val="2"/>
          <w:sz w:val="21"/>
          <w:szCs w:val="24"/>
          <w:lang w:val="en-US" w:eastAsia="zh-CN" w:bidi="ar-SA"/>
        </w:rPr>
        <w:t>。适用:早期循环网络隐藏层。</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6AA032D8">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r>
                <m:rPr>
                  <m:sty m:val="p"/>
                </m:rPr>
                <w:rPr>
                  <w:rFonts w:hint="default" w:ascii="Cambria Math" w:hAnsi="Cambria Math" w:cs="Cambria Math"/>
                  <w:kern w:val="2"/>
                  <w:sz w:val="21"/>
                  <w:szCs w:val="24"/>
                  <w:lang w:val="en-US" w:eastAsia="zh-CN" w:bidi="ar-SA"/>
                </w:rPr>
                <m:t>#(6)</m:t>
              </m:r>
              <m:ctrlPr>
                <w:rPr>
                  <w:rFonts w:hint="default" w:hAnsi="Cambria Math" w:cs="Cambria Math"/>
                  <w:i w:val="0"/>
                  <w:kern w:val="2"/>
                  <w:sz w:val="21"/>
                  <w:szCs w:val="24"/>
                  <w:lang w:val="en-US" w:eastAsia="zh-CN" w:bidi="ar-SA"/>
                </w:rPr>
              </m:ctrlPr>
            </m:e>
          </m:eqArr>
        </m:oMath>
      </m:oMathPara>
    </w:p>
    <w:p w14:paraId="6ED31E4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w:t>
      </w:r>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缺点:</w:t>
      </w:r>
      <w:r>
        <w:rPr>
          <w:rFonts w:hint="eastAsia" w:hAnsi="Cambria Math" w:cs="Cambria Math"/>
          <w:i w:val="0"/>
          <w:kern w:val="2"/>
          <w:sz w:val="21"/>
          <w:szCs w:val="24"/>
          <w:u w:val="single"/>
          <w:lang w:val="en-US" w:eastAsia="zh-CN" w:bidi="ar-SA"/>
        </w:rPr>
        <w:t>Dead Relu(负输入时梯度为0,神经元可能永久死亡)</w:t>
      </w:r>
      <w:r>
        <w:rPr>
          <w:rFonts w:hint="eastAsia" w:hAnsi="Cambria Math" w:cs="Cambria Math"/>
          <w:i w:val="0"/>
          <w:kern w:val="2"/>
          <w:sz w:val="21"/>
          <w:szCs w:val="24"/>
          <w:lang w:val="en-US" w:eastAsia="zh-CN" w:bidi="ar-SA"/>
        </w:rPr>
        <w:t>;输出非0中心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3C5A0DE">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LeakyReLU:</w:t>
      </w:r>
    </w:p>
    <w:p w14:paraId="700D0E4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kern w:val="2"/>
                  <w:sz w:val="21"/>
                  <w:szCs w:val="24"/>
                  <w:lang w:val="en-US" w:eastAsia="zh-CN" w:bidi="ar-SA"/>
                </w:rPr>
              </m:ctrlPr>
            </m:eqArrPr>
            <m:e>
              <m:r>
                <m:rPr/>
                <w:rPr>
                  <w:rFonts w:hint="default" w:ascii="Cambria Math" w:hAnsi="Cambria Math"/>
                  <w:sz w:val="21"/>
                </w:rPr>
                <m:t>LeakyReLU(x)=max(ax,x),a&lt;&lt;1</m:t>
              </m:r>
              <m:r>
                <m:rPr>
                  <m:sty m:val="p"/>
                </m:rPr>
                <w:rPr>
                  <w:rFonts w:hint="default" w:ascii="Cambria Math" w:hAnsi="Cambria Math" w:cs="Cambria Math"/>
                  <w:kern w:val="2"/>
                  <w:sz w:val="21"/>
                  <w:szCs w:val="24"/>
                  <w:lang w:val="en-US" w:eastAsia="zh-CN" w:bidi="ar-SA"/>
                </w:rPr>
                <m:t>#(7</m:t>
              </m:r>
              <m:ctrlPr>
                <w:rPr>
                  <w:rFonts w:hint="default" w:hAnsi="Cambria Math" w:cs="Cambria Math"/>
                  <w:i/>
                  <w:kern w:val="2"/>
                  <w:sz w:val="21"/>
                  <w:szCs w:val="24"/>
                  <w:lang w:val="en-US" w:eastAsia="zh-CN" w:bidi="ar-SA"/>
                </w:rPr>
              </m:ctrlPr>
            </m:e>
          </m:eqArr>
          <m:r>
            <m:rPr/>
            <w:rPr>
              <w:rFonts w:hint="default" w:ascii="Cambria Math" w:hAnsi="Cambria Math" w:cs="Cambria Math"/>
              <w:kern w:val="2"/>
              <w:sz w:val="21"/>
              <w:szCs w:val="24"/>
              <w:lang w:val="en-US" w:eastAsia="zh-CN" w:bidi="ar-SA"/>
            </w:rPr>
            <m:t>)</m:t>
          </m:r>
        </m:oMath>
      </m:oMathPara>
    </w:p>
    <w:p w14:paraId="39C753C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优点:解决ReLU神经元死亡问题;缺点:超参a需要调试,依然存在偏移。</w:t>
      </w:r>
    </w:p>
    <w:p w14:paraId="3C08713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GELU:</w:t>
      </w:r>
    </w:p>
    <w:p w14:paraId="6B0437E5">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sz w:val="21"/>
                </w:rPr>
                <m:t>GELU(x)=x∙Φ(x)</m:t>
              </m:r>
              <m:r>
                <m:rPr>
                  <m:sty m:val="p"/>
                </m:rPr>
                <w:rPr>
                  <w:rFonts w:hint="default" w:ascii="Cambria Math" w:hAnsi="Cambria Math" w:cs="Cambria Math"/>
                  <w:kern w:val="2"/>
                  <w:sz w:val="21"/>
                  <w:szCs w:val="24"/>
                  <w:lang w:val="en-US" w:eastAsia="zh-CN" w:bidi="ar-SA"/>
                </w:rPr>
                <m:t>#(8)</m:t>
              </m:r>
              <m:ctrlPr>
                <w:rPr>
                  <w:rFonts w:hint="default" w:hAnsi="Cambria Math" w:cs="Cambria Math"/>
                  <w:i w:val="0"/>
                  <w:kern w:val="2"/>
                  <w:sz w:val="21"/>
                  <w:szCs w:val="24"/>
                  <w:lang w:val="en-US" w:eastAsia="zh-CN" w:bidi="ar-SA"/>
                </w:rPr>
              </m:ctrlPr>
            </m:e>
          </m:eqArr>
        </m:oMath>
      </m:oMathPara>
    </w:p>
    <w:p w14:paraId="368A908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bidi="ar-SA"/>
                </w:rPr>
                <m:t>Φ</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ad>
                    <m:radPr>
                      <m:degHide m:val="1"/>
                      <m:ctrlPr>
                        <w:rPr>
                          <w:rFonts w:hint="default" w:ascii="Cambria Math" w:hAnsi="Cambria Math" w:cs="Cambria Math"/>
                          <w:i/>
                          <w:kern w:val="2"/>
                          <w:sz w:val="21"/>
                          <w:szCs w:val="24"/>
                          <w:lang w:val="en-US" w:eastAsia="zh-CN" w:bidi="ar-SA"/>
                        </w:rPr>
                      </m:ctrlPr>
                    </m:radPr>
                    <m:deg>
                      <m:ctrlPr>
                        <w:rPr>
                          <w:rFonts w:hint="default" w:ascii="Cambria Math" w:hAnsi="Cambria Math" w:cs="Cambria Math"/>
                          <w:i/>
                          <w:kern w:val="2"/>
                          <w:sz w:val="21"/>
                          <w:szCs w:val="24"/>
                          <w:lang w:val="en-US" w:eastAsia="zh-CN" w:bidi="ar-SA"/>
                        </w:rPr>
                      </m:ctrlPr>
                    </m:deg>
                    <m:e>
                      <m:r>
                        <m:rPr/>
                        <w:rPr>
                          <w:rFonts w:hint="default" w:ascii="Cambria Math" w:hAnsi="Cambria Math" w:cs="Cambria Math"/>
                          <w:kern w:val="2"/>
                          <w:sz w:val="21"/>
                          <w:szCs w:val="24"/>
                          <w:lang w:val="en-US" w:eastAsia="zh-CN" w:bidi="ar-SA"/>
                        </w:rPr>
                        <m:t>2</m:t>
                      </m:r>
                      <m:r>
                        <m:rPr/>
                        <w:rPr>
                          <w:rFonts w:ascii="Cambria Math" w:hAnsi="Cambria Math" w:cs="Cambria Math"/>
                          <w:kern w:val="2"/>
                          <w:sz w:val="21"/>
                          <w:szCs w:val="24"/>
                          <w:lang w:val="en-US" w:bidi="ar-SA"/>
                        </w:rPr>
                        <m:t>π</m:t>
                      </m:r>
                      <m:ctrlPr>
                        <w:rPr>
                          <w:rFonts w:hint="default" w:ascii="Cambria Math" w:hAnsi="Cambria Math" w:cs="Cambria Math"/>
                          <w:i/>
                          <w:kern w:val="2"/>
                          <w:sz w:val="21"/>
                          <w:szCs w:val="24"/>
                          <w:lang w:val="en-US" w:eastAsia="zh-CN" w:bidi="ar-SA"/>
                        </w:rPr>
                      </m:ctrlPr>
                    </m:e>
                  </m:rad>
                  <m:ctrlPr>
                    <w:rPr>
                      <w:rFonts w:hint="default" w:ascii="Cambria Math" w:hAnsi="Cambria Math" w:cs="Cambria Math"/>
                      <w:i/>
                      <w:kern w:val="2"/>
                      <w:sz w:val="21"/>
                      <w:szCs w:val="24"/>
                      <w:lang w:val="en-US" w:eastAsia="zh-CN" w:bidi="ar-SA"/>
                    </w:rPr>
                  </m:ctrlPr>
                </m:den>
              </m:f>
              <m:nary>
                <m:naryPr>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t</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den>
                      </m:f>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r>
                <m:rPr/>
                <w:rPr>
                  <w:rFonts w:hint="default" w:ascii="Cambria Math" w:hAnsi="Cambria Math" w:cs="Cambria Math"/>
                  <w:kern w:val="2"/>
                  <w:sz w:val="21"/>
                  <w:szCs w:val="24"/>
                  <w:lang w:val="en-US" w:eastAsia="zh-CN" w:bidi="ar-SA"/>
                </w:rPr>
                <m:t>dt</m:t>
              </m:r>
              <m:r>
                <m:rPr>
                  <m:sty m:val="p"/>
                </m:rPr>
                <w:rPr>
                  <w:rFonts w:hint="default" w:ascii="Cambria Math" w:hAnsi="Cambria Math" w:cs="Cambria Math"/>
                  <w:kern w:val="2"/>
                  <w:sz w:val="21"/>
                  <w:szCs w:val="24"/>
                  <w:lang w:val="en-US" w:eastAsia="zh-CN" w:bidi="ar-SA"/>
                </w:rPr>
                <m:t>#(9)</m:t>
              </m:r>
              <m:ctrlPr>
                <w:rPr>
                  <w:rFonts w:hint="default" w:hAnsi="Cambria Math" w:cs="Cambria Math"/>
                  <w:i w:val="0"/>
                  <w:kern w:val="2"/>
                  <w:sz w:val="21"/>
                  <w:szCs w:val="24"/>
                  <w:lang w:val="en-US" w:eastAsia="zh-CN" w:bidi="ar-SA"/>
                </w:rPr>
              </m:ctrlPr>
            </m:e>
          </m:eqArr>
        </m:oMath>
      </m:oMathPara>
    </w:p>
    <w:p w14:paraId="2853312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GELU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r>
                <m:rPr/>
                <w:rPr>
                  <w:rFonts w:hint="default" w:ascii="Cambria Math" w:hAnsi="Cambria Math" w:cs="Cambria Math"/>
                  <w:kern w:val="2"/>
                  <w:sz w:val="21"/>
                  <w:szCs w:val="24"/>
                  <w:lang w:val="en-US" w:bidi="ar-SA"/>
                </w:rPr>
                <m:t>Φ</m:t>
              </m:r>
              <m:r>
                <m:rPr/>
                <w:rPr>
                  <w:rFonts w:hint="default" w:ascii="Cambria Math" w:hAnsi="Cambria Math" w:cs="Cambria Math"/>
                  <w:kern w:val="2"/>
                  <w:sz w:val="21"/>
                  <w:szCs w:val="24"/>
                  <w:lang w:val="en-US" w:eastAsia="zh-CN" w:bidi="ar-SA"/>
                </w:rPr>
                <m:t>(x)+x∙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ad>
                    <m:radPr>
                      <m:degHide m:val="1"/>
                      <m:ctrlPr>
                        <w:rPr>
                          <w:rFonts w:hint="default" w:ascii="Cambria Math" w:hAnsi="Cambria Math" w:cs="Cambria Math"/>
                          <w:i/>
                          <w:kern w:val="2"/>
                          <w:sz w:val="21"/>
                          <w:szCs w:val="24"/>
                          <w:lang w:val="en-US" w:eastAsia="zh-CN" w:bidi="ar-SA"/>
                        </w:rPr>
                      </m:ctrlPr>
                    </m:radPr>
                    <m:deg>
                      <m:ctrlPr>
                        <w:rPr>
                          <w:rFonts w:hint="default" w:ascii="Cambria Math" w:hAnsi="Cambria Math" w:cs="Cambria Math"/>
                          <w:i/>
                          <w:kern w:val="2"/>
                          <w:sz w:val="21"/>
                          <w:szCs w:val="24"/>
                          <w:lang w:val="en-US" w:eastAsia="zh-CN" w:bidi="ar-SA"/>
                        </w:rPr>
                      </m:ctrlPr>
                    </m:deg>
                    <m:e>
                      <m:r>
                        <m:rPr/>
                        <w:rPr>
                          <w:rFonts w:hint="default" w:ascii="Cambria Math" w:hAnsi="Cambria Math" w:cs="Cambria Math"/>
                          <w:kern w:val="2"/>
                          <w:sz w:val="21"/>
                          <w:szCs w:val="24"/>
                          <w:lang w:val="en-US" w:eastAsia="zh-CN" w:bidi="ar-SA"/>
                        </w:rPr>
                        <m:t>2</m:t>
                      </m:r>
                      <m:r>
                        <m:rPr/>
                        <w:rPr>
                          <w:rFonts w:ascii="Cambria Math" w:hAnsi="Cambria Math" w:cs="Cambria Math"/>
                          <w:kern w:val="2"/>
                          <w:sz w:val="21"/>
                          <w:szCs w:val="24"/>
                          <w:lang w:val="en-US" w:bidi="ar-SA"/>
                        </w:rPr>
                        <m:t>π</m:t>
                      </m:r>
                      <m:ctrlPr>
                        <w:rPr>
                          <w:rFonts w:hint="default" w:ascii="Cambria Math" w:hAnsi="Cambria Math" w:cs="Cambria Math"/>
                          <w:i/>
                          <w:kern w:val="2"/>
                          <w:sz w:val="21"/>
                          <w:szCs w:val="24"/>
                          <w:lang w:val="en-US" w:eastAsia="zh-CN" w:bidi="ar-SA"/>
                        </w:rPr>
                      </m:ctrlPr>
                    </m:e>
                  </m:rad>
                  <m:ctrlPr>
                    <w:rPr>
                      <w:rFonts w:hint="default" w:ascii="Cambria Math" w:hAnsi="Cambria Math" w:cs="Cambria Math"/>
                      <w:i/>
                      <w:kern w:val="2"/>
                      <w:sz w:val="21"/>
                      <w:szCs w:val="24"/>
                      <w:lang w:val="en-US" w:eastAsia="zh-CN" w:bidi="ar-SA"/>
                    </w:rPr>
                  </m:ctrlPr>
                </m:den>
              </m:f>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den>
                  </m:f>
                  <m:ctrlPr>
                    <w:rPr>
                      <w:rFonts w:hint="default" w:ascii="Cambria Math" w:hAnsi="Cambria Math" w:cs="Cambria Math"/>
                      <w:i/>
                      <w:kern w:val="2"/>
                      <w:sz w:val="21"/>
                      <w:szCs w:val="24"/>
                      <w:lang w:val="en-US" w:eastAsia="zh-CN" w:bidi="ar-SA"/>
                    </w:rPr>
                  </m:ctrlPr>
                </m:sup>
              </m:sSup>
              <m:r>
                <m:rPr>
                  <m:sty m:val="p"/>
                </m:rPr>
                <w:rPr>
                  <w:rFonts w:hint="default" w:ascii="Cambria Math" w:hAnsi="Cambria Math" w:cs="Cambria Math"/>
                  <w:kern w:val="2"/>
                  <w:sz w:val="21"/>
                  <w:szCs w:val="24"/>
                  <w:lang w:val="en-US" w:eastAsia="zh-CN" w:bidi="ar-SA"/>
                </w:rPr>
                <m:t>#(10)</m:t>
              </m:r>
              <m:ctrlPr>
                <w:rPr>
                  <w:rFonts w:hint="default" w:hAnsi="Cambria Math" w:cs="Cambria Math"/>
                  <w:i w:val="0"/>
                  <w:kern w:val="2"/>
                  <w:sz w:val="21"/>
                  <w:szCs w:val="24"/>
                  <w:lang w:val="en-US" w:eastAsia="zh-CN" w:bidi="ar-SA"/>
                </w:rPr>
              </m:ctrlPr>
            </m:e>
          </m:eqArr>
        </m:oMath>
      </m:oMathPara>
    </w:p>
    <w:p w14:paraId="6C2ECC69">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优点:全局光滑可微,无硬截断;负值区域输出非0,解决Dead ReLU;</w:t>
      </w:r>
      <m:oMath>
        <m:r>
          <m:rPr>
            <m:sty m:val="p"/>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很大时导数趋近1,无 sigmoid/tanh梯度饱和;输出无值域挤压,同时存在正负值,近似零中心化。数学具备概率期望解释（随机丢弃输入的期望）,自带轻微正则效应。</w:t>
      </w:r>
    </w:p>
    <w:p w14:paraId="209007F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缺点:计算开销大于ReLU;极负输入导数趋近0。</w:t>
      </w:r>
    </w:p>
    <w:p w14:paraId="10633109">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Swish:</w:t>
      </w:r>
    </w:p>
    <w:p w14:paraId="130DC0E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sz w:val="21"/>
                </w:rPr>
                <m:t>Swish(x)=x∙σ(x)</m:t>
              </m:r>
              <m:r>
                <m:rPr>
                  <m:sty m:val="p"/>
                </m:rPr>
                <w:rPr>
                  <w:rFonts w:hint="default" w:ascii="Cambria Math" w:hAnsi="Cambria Math" w:cs="Cambria Math"/>
                  <w:kern w:val="2"/>
                  <w:sz w:val="21"/>
                  <w:szCs w:val="24"/>
                  <w:lang w:val="en-US" w:eastAsia="zh-CN" w:bidi="ar-SA"/>
                </w:rPr>
                <m:t>#(11)</m:t>
              </m:r>
              <m:ctrlPr>
                <w:rPr>
                  <w:rFonts w:hint="default" w:hAnsi="Cambria Math" w:cs="Cambria Math"/>
                  <w:i w:val="0"/>
                  <w:kern w:val="2"/>
                  <w:sz w:val="21"/>
                  <w:szCs w:val="24"/>
                  <w:lang w:val="en-US" w:eastAsia="zh-CN" w:bidi="ar-SA"/>
                </w:rPr>
              </m:ctrlPr>
            </m:e>
          </m:eqArr>
        </m:oMath>
      </m:oMathPara>
    </w:p>
    <w:p w14:paraId="4511D15D">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优点:全局光滑可微,无硬截断;负值区域输出非0,解决Dead ReLU;</w:t>
      </w:r>
      <m:oMath>
        <m:r>
          <m:rPr>
            <m:sty m:val="p"/>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很大时导数趋近1,无 sigmoid/tanh梯度饱和;输出无值域挤压,同时存在正负值,近似零中心化。</w:t>
      </w:r>
    </w:p>
    <w:p w14:paraId="5B202C1F">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缺点:计算开销大于ReLU;极负输入导数趋近0。</w:t>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4E9C7D16">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4.卷积</w:t>
      </w:r>
    </w:p>
    <w:p w14:paraId="26C2265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both"/>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卷积是滑动窗口运算:小型权重矩阵(卷积核)在输入特征图上逐位置滑动;每个位置上，卷积核与对应区域像素逐元素相乘后求和,叠加偏置,得到输出特征图单个像素。</w:t>
      </w:r>
    </w:p>
    <w:p w14:paraId="48F002B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填充:矩阵周围填充0。提取特征(边缘、纹理、特征)</w:t>
      </w:r>
    </w:p>
    <w:p w14:paraId="4EC79767">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4.1 多通道输入,多通道输出公式</w:t>
      </w:r>
    </w:p>
    <w:p w14:paraId="414632F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both"/>
        <w:textAlignment w:val="auto"/>
        <w:rPr>
          <w:rFonts w:hint="default" w:hAnsi="Cambria Math" w:cs="Cambria Math"/>
          <w:i w:val="0"/>
          <w:kern w:val="2"/>
          <w:sz w:val="21"/>
          <w:szCs w:val="21"/>
          <w:lang w:val="en-US" w:eastAsia="zh-CN" w:bidi="ar-SA"/>
        </w:rPr>
      </w:pP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是输出通道数,</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是输入通道数,</w:t>
      </w:r>
      <m:oMath>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oMath>
      <w:r>
        <w:rPr>
          <w:rFonts w:hint="eastAsia" w:hAnsi="Cambria Math" w:cs="Cambria Math"/>
          <w:i w:val="0"/>
          <w:kern w:val="2"/>
          <w:sz w:val="21"/>
          <w:szCs w:val="21"/>
          <w:lang w:val="en-US" w:eastAsia="zh-CN" w:bidi="ar-SA"/>
        </w:rPr>
        <w:t>是卷积核的高,</w:t>
      </w:r>
      <m:oMath>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oMath>
      <w:r>
        <w:rPr>
          <w:rFonts w:hint="eastAsia" w:hAnsi="Cambria Math" w:cs="Cambria Math"/>
          <w:i w:val="0"/>
          <w:kern w:val="2"/>
          <w:sz w:val="21"/>
          <w:szCs w:val="21"/>
          <w:lang w:val="en-US" w:eastAsia="zh-CN" w:bidi="ar-SA"/>
        </w:rPr>
        <w:t>是卷积核的宽,</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p</m:t>
        </m:r>
      </m:oMath>
      <w:r>
        <w:rPr>
          <w:rFonts w:hint="eastAsia" w:hAnsi="Cambria Math" w:cs="Cambria Math"/>
          <w:i w:val="0"/>
          <w:kern w:val="2"/>
          <w:sz w:val="21"/>
          <w:szCs w:val="24"/>
          <w:lang w:val="en-US" w:eastAsia="zh-CN" w:bidi="ar-SA"/>
        </w:rPr>
        <w:t>是填充大小。</w:t>
      </w:r>
      <m:oMath>
        <m:r>
          <m:rPr/>
          <w:rPr>
            <w:rFonts w:hint="default" w:ascii="Cambria Math" w:hAnsi="Cambria Math" w:cs="Cambria Math"/>
            <w:kern w:val="2"/>
            <w:sz w:val="21"/>
            <w:szCs w:val="24"/>
            <w:lang w:val="en-US" w:eastAsia="zh-CN" w:bidi="ar-SA"/>
          </w:rPr>
          <m:t>H</m:t>
        </m:r>
      </m:oMath>
      <w:r>
        <w:rPr>
          <w:rFonts w:hint="eastAsia" w:hAnsi="Cambria Math" w:cs="Cambria Math"/>
          <w:i w:val="0"/>
          <w:kern w:val="2"/>
          <w:sz w:val="21"/>
          <w:szCs w:val="24"/>
          <w:lang w:val="en-US" w:eastAsia="zh-CN" w:bidi="ar-SA"/>
        </w:rPr>
        <w:t>是输入特征图的高,</w:t>
      </w:r>
      <m:oMath>
        <m:r>
          <m:rPr/>
          <w:rPr>
            <w:rFonts w:hint="default" w:ascii="Cambria Math" w:hAnsi="Cambria Math" w:cs="Cambria Math"/>
            <w:kern w:val="2"/>
            <w:sz w:val="21"/>
            <w:szCs w:val="24"/>
            <w:lang w:val="en-US" w:eastAsia="zh-CN" w:bidi="ar-SA"/>
          </w:rPr>
          <m:t>W</m:t>
        </m:r>
      </m:oMath>
      <w:r>
        <w:rPr>
          <w:rFonts w:hint="eastAsia" w:hAnsi="Cambria Math" w:cs="Cambria Math"/>
          <w:i w:val="0"/>
          <w:kern w:val="2"/>
          <w:sz w:val="21"/>
          <w:szCs w:val="24"/>
          <w:lang w:val="en-US" w:eastAsia="zh-CN" w:bidi="ar-SA"/>
        </w:rPr>
        <w:t>是输入特征图的宽。</w:t>
      </w:r>
    </w:p>
    <w:p w14:paraId="53D13CD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r>
                <m:rPr/>
                <w:rPr>
                  <w:rFonts w:hint="default" w:ascii="Cambria Math" w:hAnsi="Cambria Math" w:cs="Cambria Math"/>
                  <w:kern w:val="2"/>
                  <w:sz w:val="21"/>
                  <w:szCs w:val="21"/>
                  <w:lang w:val="en-US" w:eastAsia="zh-CN" w:bidi="ar-SA"/>
                </w:rPr>
                <m:t>O(o,i,j)=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I(c,i∗s+m−p,j∗s+n−p)×K(o,c,m,n)+b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r>
                <m:rPr/>
                <w:rPr>
                  <w:rFonts w:hint="default" w:ascii="Cambria Math" w:hAnsi="Cambria Math" w:cs="Cambria Math"/>
                  <w:kern w:val="2"/>
                  <w:sz w:val="21"/>
                  <w:szCs w:val="21"/>
                  <w:lang w:val="en-US" w:eastAsia="zh-CN" w:bidi="ar-SA"/>
                </w:rPr>
                <m:t>(o)</m:t>
              </m:r>
              <m:r>
                <m:rPr>
                  <m:sty m:val="p"/>
                </m:rPr>
                <w:rPr>
                  <w:rFonts w:hint="default" w:ascii="Cambria Math" w:hAnsi="Cambria Math" w:cs="Cambria Math"/>
                  <w:kern w:val="2"/>
                  <w:sz w:val="21"/>
                  <w:szCs w:val="21"/>
                  <w:lang w:val="en-US" w:eastAsia="zh-CN" w:bidi="ar-SA"/>
                </w:rPr>
                <m:t>#(1)</m:t>
              </m:r>
              <m:ctrlPr>
                <w:rPr>
                  <w:rFonts w:hint="default" w:hAnsi="Cambria Math" w:cs="Cambria Math"/>
                  <w:i w:val="0"/>
                  <w:kern w:val="2"/>
                  <w:sz w:val="21"/>
                  <w:szCs w:val="21"/>
                  <w:lang w:val="en-US" w:eastAsia="zh-CN" w:bidi="ar-SA"/>
                </w:rPr>
              </m:ctrlPr>
            </m:e>
          </m:eqArr>
        </m:oMath>
      </m:oMathPara>
    </w:p>
    <w:p w14:paraId="0E854E5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default" w:hAnsi="Cambria Math" w:cs="Cambria Math"/>
          <w:i w:val="0"/>
          <w:kern w:val="2"/>
          <w:sz w:val="21"/>
          <w:szCs w:val="21"/>
          <w:lang w:val="en-US" w:eastAsia="zh-CN" w:bidi="ar-SA"/>
        </w:rPr>
      </w:pPr>
      <m:oMath>
        <m:r>
          <m:rPr/>
          <w:rPr>
            <w:rFonts w:hint="default" w:ascii="Cambria Math" w:hAnsi="Cambria Math" w:cs="Cambria Math"/>
            <w:kern w:val="2"/>
            <w:sz w:val="21"/>
            <w:szCs w:val="24"/>
            <w:lang w:val="en-US" w:eastAsia="zh-CN" w:bidi="ar-SA"/>
          </w:rPr>
          <m:t>O(o,i,j)</m:t>
        </m:r>
      </m:oMath>
      <w:r>
        <w:rPr>
          <w:rFonts w:hint="eastAsia" w:hAnsi="Cambria Math" w:cs="Cambria Math"/>
          <w:i w:val="0"/>
          <w:kern w:val="2"/>
          <w:sz w:val="21"/>
          <w:szCs w:val="24"/>
          <w:lang w:val="en-US" w:eastAsia="zh-CN" w:bidi="ar-SA"/>
        </w:rPr>
        <w:t>是第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个输出通道、位置(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)的输出值,</w:t>
      </w:r>
      <m:oMath>
        <m:r>
          <m:rPr/>
          <w:rPr>
            <w:rFonts w:hint="default" w:ascii="Cambria Math" w:hAnsi="Cambria Math" w:cs="Cambria Math"/>
            <w:kern w:val="2"/>
            <w:sz w:val="21"/>
            <w:szCs w:val="24"/>
            <w:lang w:val="en-US" w:eastAsia="zh-CN" w:bidi="ar-SA"/>
          </w:rPr>
          <m:t>I(c,x,y)</m:t>
        </m:r>
      </m:oMath>
      <w:r>
        <w:rPr>
          <w:rFonts w:hint="eastAsia" w:hAnsi="Cambria Math" w:cs="Cambria Math"/>
          <w:i w:val="0"/>
          <w:kern w:val="2"/>
          <w:sz w:val="21"/>
          <w:szCs w:val="24"/>
          <w:lang w:val="en-US" w:eastAsia="zh-CN" w:bidi="ar-SA"/>
        </w:rPr>
        <w:t>第c个输入通道,位置</w:t>
      </w:r>
      <m:oMath>
        <m:r>
          <m:rPr/>
          <w:rPr>
            <w:rFonts w:hint="default" w:ascii="Cambria Math" w:hAnsi="Cambria Math" w:cs="Cambria Math"/>
            <w:kern w:val="2"/>
            <w:sz w:val="21"/>
            <w:szCs w:val="24"/>
            <w:lang w:val="en-US" w:eastAsia="zh-CN" w:bidi="ar-SA"/>
          </w:rPr>
          <m:t>(x,y)</m:t>
        </m:r>
      </m:oMath>
      <w:r>
        <w:rPr>
          <w:rFonts w:hint="eastAsia" w:hAnsi="Cambria Math" w:cs="Cambria Math"/>
          <w:i w:val="0"/>
          <w:kern w:val="2"/>
          <w:sz w:val="21"/>
          <w:szCs w:val="24"/>
          <w:lang w:val="en-US" w:eastAsia="zh-CN" w:bidi="ar-SA"/>
        </w:rPr>
        <w:t>的输入值。</w:t>
      </w:r>
      <m:oMath>
        <m:r>
          <m:rPr/>
          <w:rPr>
            <w:rFonts w:hint="default" w:ascii="Cambria Math" w:hAnsi="Cambria Math" w:cs="Cambria Math"/>
            <w:kern w:val="2"/>
            <w:sz w:val="21"/>
            <w:szCs w:val="24"/>
            <w:lang w:val="en-US" w:eastAsia="zh-CN" w:bidi="ar-SA"/>
          </w:rPr>
          <m:t>K(o,c,m,n)</m:t>
        </m:r>
      </m:oMath>
      <w:r>
        <w:rPr>
          <w:rFonts w:hint="eastAsia" w:hAnsi="Cambria Math" w:cs="Cambria Math"/>
          <w:i w:val="0"/>
          <w:kern w:val="2"/>
          <w:sz w:val="21"/>
          <w:szCs w:val="24"/>
          <w:lang w:val="en-US" w:eastAsia="zh-CN" w:bidi="ar-SA"/>
        </w:rPr>
        <w:t>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组中第</w:t>
      </w:r>
      <m:oMath>
        <m:r>
          <m:rPr/>
          <w:rPr>
            <w:rFonts w:hint="default" w:ascii="Cambria Math" w:hAnsi="Cambria Math" w:cs="Cambria Math"/>
            <w:kern w:val="2"/>
            <w:sz w:val="21"/>
            <w:szCs w:val="24"/>
            <w:lang w:val="en-US" w:eastAsia="zh-CN" w:bidi="ar-SA"/>
          </w:rPr>
          <m:t>c</m:t>
        </m:r>
      </m:oMath>
      <w:r>
        <w:rPr>
          <w:rFonts w:hint="eastAsia" w:hAnsi="Cambria Math" w:cs="Cambria Math"/>
          <w:i w:val="0"/>
          <w:kern w:val="2"/>
          <w:sz w:val="21"/>
          <w:szCs w:val="24"/>
          <w:lang w:val="en-US" w:eastAsia="zh-CN" w:bidi="ar-SA"/>
        </w:rPr>
        <w:t>个二维卷积核在位置(</w:t>
      </w:r>
      <m:oMath>
        <m:r>
          <m:rPr/>
          <w:rPr>
            <w:rFonts w:hint="default" w:ascii="Cambria Math" w:hAnsi="Cambria Math" w:cs="Cambria Math"/>
            <w:kern w:val="2"/>
            <w:sz w:val="21"/>
            <w:szCs w:val="24"/>
            <w:lang w:val="en-US" w:eastAsia="zh-CN" w:bidi="ar-SA"/>
          </w:rPr>
          <m:t>m,n</m:t>
        </m:r>
      </m:oMath>
      <w:r>
        <w:rPr>
          <w:rFonts w:hint="eastAsia" w:hAnsi="Cambria Math" w:cs="Cambria Math"/>
          <w:i w:val="0"/>
          <w:kern w:val="2"/>
          <w:sz w:val="21"/>
          <w:szCs w:val="24"/>
          <w:lang w:val="en-US" w:eastAsia="zh-CN" w:bidi="ar-SA"/>
        </w:rPr>
        <w:t>)的权重。</w:t>
      </w:r>
      <m:oMath>
        <m:r>
          <m:rPr/>
          <w:rPr>
            <w:rFonts w:hint="default" w:ascii="Cambria Math" w:hAnsi="Cambria Math" w:cs="Cambria Math"/>
            <w:kern w:val="2"/>
            <w:sz w:val="21"/>
            <w:szCs w:val="24"/>
            <w:lang w:val="en-US" w:eastAsia="zh-CN" w:bidi="ar-SA"/>
          </w:rPr>
          <m:t>b</m:t>
        </m:r>
        <m:r>
          <m:rPr/>
          <w:rPr>
            <w:rFonts w:hint="default" w:ascii="Cambria Math" w:hAnsi="Cambria Math" w:cs="Cambria Math"/>
            <w:kern w:val="2"/>
            <w:sz w:val="21"/>
            <w:szCs w:val="21"/>
            <w:lang w:val="en-US" w:eastAsia="zh-CN" w:bidi="ar-SA"/>
          </w:rPr>
          <m:t>(o)</m:t>
        </m:r>
      </m:oMath>
      <w:r>
        <w:rPr>
          <w:rFonts w:hint="eastAsia" w:hAnsi="Cambria Math" w:cs="Cambria Math"/>
          <w:i w:val="0"/>
          <w:kern w:val="2"/>
          <w:sz w:val="21"/>
          <w:szCs w:val="21"/>
          <w:lang w:val="en-US" w:eastAsia="zh-CN" w:bidi="ar-SA"/>
        </w:rPr>
        <w:t>是第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个输出通道的偏置。</w:t>
      </w:r>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 xml:space="preserve">+1          </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r>
                <m:rPr>
                  <m:sty m:val="p"/>
                </m:rPr>
                <w:rPr>
                  <w:rFonts w:hint="default" w:ascii="Cambria Math" w:hAnsi="Cambria Math" w:cs="Cambria Math"/>
                  <w:kern w:val="2"/>
                  <w:sz w:val="21"/>
                  <w:szCs w:val="21"/>
                  <w:lang w:val="en-US" w:eastAsia="zh-CN" w:bidi="ar-SA"/>
                </w:rPr>
                <m:t>#(2)</m:t>
              </m:r>
              <m:ctrlPr>
                <w:rPr>
                  <w:rFonts w:hint="default" w:hAnsi="Cambria Math" w:cs="Cambria Math"/>
                  <w:i w:val="0"/>
                  <w:kern w:val="2"/>
                  <w:sz w:val="21"/>
                  <w:szCs w:val="21"/>
                  <w:lang w:val="en-US" w:eastAsia="zh-CN" w:bidi="ar-SA"/>
                </w:rPr>
              </m:ctrlPr>
            </m:e>
          </m:eqArr>
        </m:oMath>
      </m:oMathPara>
    </w:p>
    <w:p w14:paraId="534AA1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r>
                <m:rPr>
                  <m:sty m:val="p"/>
                </m:rPr>
                <w:rPr>
                  <w:rFonts w:hint="default" w:ascii="Cambria Math" w:hAnsi="Cambria Math" w:cs="Cambria Math"/>
                  <w:kern w:val="2"/>
                  <w:sz w:val="21"/>
                  <w:szCs w:val="21"/>
                  <w:lang w:val="en-US" w:eastAsia="zh-CN" w:bidi="ar-SA"/>
                </w:rPr>
                <m:t>#(3)</m:t>
              </m:r>
              <m:ctrlPr>
                <w:rPr>
                  <w:rFonts w:hint="default" w:hAnsi="Cambria Math" w:cs="Cambria Math"/>
                  <w:i w:val="0"/>
                  <w:kern w:val="2"/>
                  <w:sz w:val="21"/>
                  <w:szCs w:val="21"/>
                  <w:lang w:val="en-US" w:eastAsia="zh-CN" w:bidi="ar-SA"/>
                </w:rPr>
              </m:ctrlPr>
            </m:e>
          </m:eqArr>
        </m:oMath>
      </m:oMathPara>
    </w:p>
    <w:p w14:paraId="295D4EA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stride:2;out=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7A3B2926">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4.2 多通道卷积举例:RGB-&gt;单通道</w:t>
      </w:r>
    </w:p>
    <w:p w14:paraId="245D50A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iCs/>
          <w:kern w:val="2"/>
          <w:sz w:val="21"/>
          <w:szCs w:val="24"/>
          <w:lang w:val="en-US" w:eastAsia="zh-CN" w:bidi="ar-SA"/>
        </w:rPr>
      </w:pPr>
      <w:r>
        <w:rPr>
          <w:rFonts w:hint="eastAsia" w:hAnsi="Cambria Math" w:cs="Cambria Math"/>
          <w:i w:val="0"/>
          <w:kern w:val="2"/>
          <w:sz w:val="21"/>
          <w:szCs w:val="21"/>
          <w:lang w:val="en-US" w:eastAsia="zh-CN" w:bidi="ar-SA"/>
        </w:rPr>
        <w:t>输入:</w:t>
      </w:r>
      <w:r>
        <w:rPr>
          <w:rFonts w:hint="eastAsia" w:hAnsi="Cambria Math" w:cs="Cambria Math"/>
          <w:i w:val="0"/>
          <w:kern w:val="2"/>
          <w:sz w:val="21"/>
          <w:szCs w:val="24"/>
          <w:lang w:val="en-US" w:eastAsia="zh-CN" w:bidi="ar-SA"/>
        </w:rPr>
        <w:t>RGB图像,</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=3,每通道为</w:t>
      </w:r>
      <m:oMath>
        <m:r>
          <m:rPr/>
          <w:rPr>
            <w:rFonts w:hint="default" w:ascii="Cambria Math" w:hAnsi="Cambria Math" w:cs="Cambria Math"/>
            <w:kern w:val="2"/>
            <w:sz w:val="21"/>
            <w:szCs w:val="24"/>
            <w:lang w:val="en-US" w:eastAsia="zh-CN" w:bidi="ar-SA"/>
          </w:rPr>
          <m:t>H</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W</m:t>
        </m:r>
      </m:oMath>
      <w:r>
        <w:rPr>
          <w:rFonts w:hint="eastAsia" w:hAnsi="Cambria Math" w:cs="Cambria Math"/>
          <w:i w:val="0"/>
          <w:kern w:val="2"/>
          <w:sz w:val="21"/>
          <w:szCs w:val="21"/>
          <w:lang w:val="en-US" w:eastAsia="zh-CN" w:bidi="ar-SA"/>
        </w:rPr>
        <w:t>。输出:单通道,</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=1。</w:t>
      </w:r>
    </w:p>
    <w:p w14:paraId="25E8F55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计算过程:1.</w:t>
      </w:r>
      <w:r>
        <w:rPr>
          <w:rFonts w:hint="default" w:hAnsi="Cambria Math" w:cs="Cambria Math"/>
          <w:i w:val="0"/>
          <w:iCs/>
          <w:kern w:val="2"/>
          <w:sz w:val="21"/>
          <w:szCs w:val="24"/>
          <w:lang w:val="en-US" w:eastAsia="zh-CN" w:bidi="ar-SA"/>
        </w:rPr>
        <w:t>3个二维卷积核分别与R、G、B三个通道做逐元素乘加，得到3个中间特征图</w:t>
      </w:r>
      <w:r>
        <w:rPr>
          <w:rFonts w:hint="eastAsia" w:hAnsi="Cambria Math" w:cs="Cambria Math"/>
          <w:i w:val="0"/>
          <w:iCs/>
          <w:kern w:val="2"/>
          <w:sz w:val="21"/>
          <w:szCs w:val="24"/>
          <w:lang w:val="en-US" w:eastAsia="zh-CN" w:bidi="ar-SA"/>
        </w:rPr>
        <w:t>2.</w:t>
      </w:r>
      <w:r>
        <w:rPr>
          <w:rFonts w:hint="default" w:hAnsi="Cambria Math" w:cs="Cambria Math"/>
          <w:i w:val="0"/>
          <w:iCs/>
          <w:kern w:val="2"/>
          <w:sz w:val="21"/>
          <w:szCs w:val="24"/>
          <w:lang w:val="en-US" w:eastAsia="zh-CN" w:bidi="ar-SA"/>
        </w:rPr>
        <w:t>将这3个中间特征图逐元素相加</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压缩为1个二维特征图</w:t>
      </w:r>
      <w:r>
        <w:rPr>
          <w:rFonts w:hint="eastAsia" w:hAnsi="Cambria Math" w:cs="Cambria Math"/>
          <w:i w:val="0"/>
          <w:iCs/>
          <w:kern w:val="2"/>
          <w:sz w:val="21"/>
          <w:szCs w:val="24"/>
          <w:lang w:val="en-US" w:eastAsia="zh-CN" w:bidi="ar-SA"/>
        </w:rPr>
        <w:t>。3.</w:t>
      </w:r>
      <w:r>
        <w:rPr>
          <w:rFonts w:hint="default" w:hAnsi="Cambria Math" w:cs="Cambria Math"/>
          <w:i w:val="0"/>
          <w:iCs/>
          <w:kern w:val="2"/>
          <w:sz w:val="21"/>
          <w:szCs w:val="24"/>
          <w:lang w:val="en-US" w:eastAsia="zh-CN" w:bidi="ar-SA"/>
        </w:rPr>
        <w:t>加上该输出通道的偏置</w:t>
      </w:r>
      <w:r>
        <w:rPr>
          <w:rFonts w:hint="eastAsia" w:hAnsi="Cambria Math" w:cs="Cambria Math"/>
          <w:i w:val="0"/>
          <w:iCs/>
          <w:kern w:val="2"/>
          <w:sz w:val="21"/>
          <w:szCs w:val="24"/>
          <w:lang w:val="en-US" w:eastAsia="zh-CN" w:bidi="ar-SA"/>
        </w:rPr>
        <w:t>b(0)。</w:t>
      </w:r>
    </w:p>
    <w:p w14:paraId="740047F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核心结论</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输出通道数=卷积核的组数</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要输出</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个通道</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就需要</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组卷积核</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每组包含</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个二维核。</w:t>
      </w:r>
    </w:p>
    <w:p w14:paraId="3E4F52E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im2col</w:t>
      </w:r>
    </w:p>
    <w:p w14:paraId="5BB1DDD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原理</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将卷积每个滑动窗口对应的图像局部块展开为向量</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拼接成二维矩阵</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卷积核 reshape为权重矩阵</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卷积等价于矩阵乘法 GEMM。</w:t>
      </w:r>
    </w:p>
    <w:p w14:paraId="6E31921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优点</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把多重循环</w:t>
      </w:r>
      <w:r>
        <w:rPr>
          <w:rFonts w:hint="eastAsia" w:hAnsi="Cambria Math" w:cs="Cambria Math"/>
          <w:i w:val="0"/>
          <w:iCs/>
          <w:kern w:val="2"/>
          <w:sz w:val="21"/>
          <w:szCs w:val="24"/>
          <w:lang w:val="en-US" w:eastAsia="zh-CN" w:bidi="ar-SA"/>
        </w:rPr>
        <w:t>转换</w:t>
      </w:r>
      <w:r>
        <w:rPr>
          <w:rFonts w:hint="default" w:hAnsi="Cambria Math" w:cs="Cambria Math"/>
          <w:i w:val="0"/>
          <w:iCs/>
          <w:kern w:val="2"/>
          <w:sz w:val="21"/>
          <w:szCs w:val="24"/>
          <w:lang w:val="en-US" w:eastAsia="zh-CN" w:bidi="ar-SA"/>
        </w:rPr>
        <w:t>为高度优化的矩阵运算，易于实现。</w:t>
      </w:r>
    </w:p>
    <w:p w14:paraId="2E2DB77D">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缺点</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窗口重叠区域像素大量重复复制</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内存开销巨大</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访存代价高。</w:t>
      </w:r>
    </w:p>
    <w:p w14:paraId="614EBA9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补充</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属于教学友好实现</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cuDNN 主流使用 Winograd、直接卷积</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unfold对应 im2col。</w:t>
      </w:r>
    </w:p>
    <w:p w14:paraId="3F4E0CC9">
      <w:pPr>
        <w:keepNext w:val="0"/>
        <w:keepLines w:val="0"/>
        <w:pageBreakBefore w:val="0"/>
        <w:widowControl w:val="0"/>
        <w:numPr>
          <w:ilvl w:val="0"/>
          <w:numId w:val="0"/>
        </w:numPr>
        <w:tabs>
          <w:tab w:val="left" w:pos="1375"/>
        </w:tabs>
        <w:kinsoku/>
        <w:wordWrap/>
        <w:overflowPunct/>
        <w:topLinePunct w:val="0"/>
        <w:autoSpaceDE/>
        <w:autoSpaceDN/>
        <w:bidi w:val="0"/>
        <w:adjustRightInd/>
        <w:snapToGrid/>
        <w:jc w:val="left"/>
        <w:textAlignment w:val="auto"/>
        <w:outlineLvl w:val="1"/>
        <w:rPr>
          <w:rFonts w:hint="eastAsia"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5.池化</w:t>
      </w:r>
    </w:p>
    <w:p w14:paraId="07314AD5">
      <w:pPr>
        <w:keepNext w:val="0"/>
        <w:keepLines w:val="0"/>
        <w:pageBreakBefore w:val="0"/>
        <w:widowControl w:val="0"/>
        <w:numPr>
          <w:ilvl w:val="0"/>
          <w:numId w:val="0"/>
        </w:numPr>
        <w:tabs>
          <w:tab w:val="left" w:pos="420"/>
        </w:tabs>
        <w:kinsoku/>
        <w:wordWrap w:val="0"/>
        <w:overflowPunct/>
        <w:topLinePunct w:val="0"/>
        <w:autoSpaceDE/>
        <w:autoSpaceDN/>
        <w:bidi w:val="0"/>
        <w:adjustRightInd/>
        <w:snapToGrid/>
        <w:jc w:val="left"/>
        <w:textAlignment w:val="auto"/>
        <w:rPr>
          <w:rFonts w:hint="eastAsia"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ab/>
      </w:r>
      <w:r>
        <w:rPr>
          <w:rFonts w:hint="eastAsia" w:hAnsi="Cambria Math" w:cs="Cambria Math"/>
          <w:i w:val="0"/>
          <w:iCs/>
          <w:kern w:val="2"/>
          <w:sz w:val="21"/>
          <w:szCs w:val="24"/>
          <w:lang w:val="en-US" w:eastAsia="zh-CN" w:bidi="ar-SA"/>
        </w:rPr>
        <w:t>池化通常用于下采样操作。池化一般用公式(3)计算,且一般填充p=0。常见:MaxPook2d(k=2,s=2),长宽直接减半。</w:t>
      </w:r>
    </w:p>
    <w:p w14:paraId="3A82BDE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最大池化MaxPool:窗口内取最大值作为输出。保留显著纹理特征,具备平移不变性。丢失弱特征,对噪声峰值敏感。适用于图像目标检测、纹理识别。</w:t>
      </w:r>
    </w:p>
    <w:p w14:paraId="15DF6D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m:oMathPara>
        <m:oMath>
          <m:r>
            <m:rPr/>
            <w:rPr>
              <w:rFonts w:hint="default" w:ascii="Cambria Math" w:hAnsi="Cambria Math" w:cs="Cambria Math"/>
              <w:kern w:val="2"/>
              <w:sz w:val="21"/>
              <w:szCs w:val="24"/>
              <w:lang w:val="en-US" w:eastAsia="zh-CN" w:bidi="ar-SA"/>
            </w:rPr>
            <m:t>O(i,j)=</m:t>
          </m:r>
          <m:sSub>
            <m:sSubPr>
              <m:ctrlPr>
                <w:rPr>
                  <w:rFonts w:hint="default"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max</m:t>
              </m:r>
              <m:ctrlPr>
                <w:rPr>
                  <w:rFonts w:hint="default"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m,n</m:t>
              </m:r>
              <m:ctrlPr>
                <w:rPr>
                  <w:rFonts w:hint="default" w:ascii="Cambria Math" w:hAnsi="Cambria Math" w:cs="Cambria Math"/>
                  <w:i/>
                  <w:iCs/>
                  <w:kern w:val="2"/>
                  <w:sz w:val="21"/>
                  <w:szCs w:val="24"/>
                  <w:lang w:val="en-US" w:eastAsia="zh-CN" w:bidi="ar-SA"/>
                </w:rPr>
              </m:ctrlPr>
            </m:sub>
          </m:sSub>
          <m:r>
            <m:rPr/>
            <w:rPr>
              <w:rFonts w:hint="default" w:ascii="Cambria Math" w:hAnsi="Cambria Math" w:cs="Cambria Math"/>
              <w:kern w:val="2"/>
              <w:sz w:val="21"/>
              <w:szCs w:val="24"/>
              <w:lang w:val="en-US" w:eastAsia="zh-CN" w:bidi="ar-SA"/>
            </w:rPr>
            <m:t>{I(</m:t>
          </m:r>
          <m:r>
            <m:rPr/>
            <w:rPr>
              <w:rFonts w:hint="default" w:ascii="Cambria Math" w:hAnsi="Cambria Math" w:cs="Cambria Math"/>
              <w:kern w:val="2"/>
              <w:sz w:val="21"/>
              <w:szCs w:val="21"/>
              <w:lang w:val="en-US" w:eastAsia="zh-CN" w:bidi="ar-SA"/>
            </w:rPr>
            <m:t>i</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s+m−p,j</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s+n−p</m:t>
          </m:r>
          <m:r>
            <m:rPr/>
            <w:rPr>
              <w:rFonts w:hint="default" w:ascii="Cambria Math" w:hAnsi="Cambria Math" w:cs="Cambria Math"/>
              <w:kern w:val="2"/>
              <w:sz w:val="21"/>
              <w:szCs w:val="24"/>
              <w:lang w:val="en-US" w:eastAsia="zh-CN" w:bidi="ar-SA"/>
            </w:rPr>
            <m:t>)}</m:t>
          </m:r>
        </m:oMath>
      </m:oMathPara>
    </w:p>
    <w:p w14:paraId="4A042BD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平均池化AvgPool:窗口内像素求平均值。保留区域整体信息,平滑噪声。弱化边缘特征。</w:t>
      </w:r>
    </w:p>
    <w:p w14:paraId="2B52DA4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4"/>
                      <w:lang w:val="en-US" w:eastAsia="zh-CN" w:bidi="ar-SA"/>
                    </w:rPr>
                    <m:t>I(</m:t>
                  </m:r>
                  <m:r>
                    <m:rPr/>
                    <w:rPr>
                      <w:rFonts w:hint="default" w:ascii="Cambria Math" w:hAnsi="Cambria Math" w:cs="Cambria Math"/>
                      <w:kern w:val="2"/>
                      <w:sz w:val="21"/>
                      <w:szCs w:val="21"/>
                      <w:lang w:val="en-US" w:eastAsia="zh-CN" w:bidi="ar-SA"/>
                    </w:rPr>
                    <m:t>i</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s+m−p,j</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s+n−p</m:t>
                  </m:r>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6268035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自适应池化AdaptivePool:直接指定目标输出尺寸,框架自动计算参数。</w:t>
      </w:r>
    </w:p>
    <w:p w14:paraId="09CE237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Lp池化:</w:t>
      </w:r>
      <m:oMath>
        <m:r>
          <m:rPr/>
          <w:rPr>
            <w:rFonts w:hint="default" w:ascii="Cambria Math" w:hAnsi="Cambria Math" w:cs="Cambria Math"/>
            <w:kern w:val="2"/>
            <w:sz w:val="21"/>
            <w:szCs w:val="21"/>
            <w:lang w:val="en-US" w:eastAsia="zh-CN" w:bidi="ar-SA"/>
          </w:rPr>
          <m:t>O=</m:t>
        </m:r>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2</m:t>
                    </m:r>
                    <m:ctrlPr>
                      <w:rPr>
                        <w:rFonts w:hint="default" w:ascii="Cambria Math" w:hAnsi="Cambria Math" w:cs="Cambria Math"/>
                        <w:i/>
                        <w:kern w:val="2"/>
                        <w:sz w:val="21"/>
                        <w:szCs w:val="21"/>
                        <w:lang w:val="en-US" w:eastAsia="zh-CN" w:bidi="ar-SA"/>
                      </w:rPr>
                    </m:ctrlPr>
                  </m:sup>
                </m:sSup>
                <m:ctrlPr>
                  <w:rPr>
                    <w:rFonts w:hint="default" w:ascii="Cambria Math" w:hAnsi="Cambria Math" w:cs="Cambria Math"/>
                    <w:i/>
                    <w:kern w:val="2"/>
                    <w:sz w:val="21"/>
                    <w:szCs w:val="21"/>
                    <w:lang w:val="en-US" w:eastAsia="zh-CN" w:bidi="ar-SA"/>
                  </w:rPr>
                </m:ctrlPr>
              </m:den>
            </m:f>
            <m:nary>
              <m:naryPr>
                <m:chr m:val="∑"/>
                <m:limLoc m:val="undOvr"/>
                <m:subHide m:val="1"/>
                <m:supHide m:val="1"/>
                <m:ctrlPr>
                  <w:rPr>
                    <w:rFonts w:hint="default" w:ascii="Cambria Math" w:hAnsi="Cambria Math" w:cs="Cambria Math"/>
                    <w:i/>
                    <w:kern w:val="2"/>
                    <w:sz w:val="21"/>
                    <w:szCs w:val="21"/>
                    <w:lang w:val="en-US" w:eastAsia="zh-CN" w:bidi="ar-SA"/>
                  </w:rPr>
                </m:ctrlPr>
              </m:naryPr>
              <m:sub>
                <m:ctrlPr>
                  <w:rPr>
                    <w:rFonts w:hint="default" w:ascii="Cambria Math" w:hAnsi="Cambria Math" w:cs="Cambria Math"/>
                    <w:i/>
                    <w:kern w:val="2"/>
                    <w:sz w:val="21"/>
                    <w:szCs w:val="21"/>
                    <w:lang w:val="en-US" w:eastAsia="zh-CN" w:bidi="ar-SA"/>
                  </w:rPr>
                </m:ctrlPr>
              </m:sub>
              <m:sup>
                <m:ctrlPr>
                  <w:rPr>
                    <w:rFonts w:hint="default" w:ascii="Cambria Math" w:hAnsi="Cambria Math" w:cs="Cambria Math"/>
                    <w:i/>
                    <w:kern w:val="2"/>
                    <w:sz w:val="21"/>
                    <w:szCs w:val="21"/>
                    <w:lang w:val="en-US" w:eastAsia="zh-CN" w:bidi="ar-SA"/>
                  </w:rPr>
                </m:ctrlPr>
              </m:sup>
              <m:e>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x</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sup>
                </m:sSup>
                <m:ctrlPr>
                  <w:rPr>
                    <w:rFonts w:hint="default" w:ascii="Cambria Math" w:hAnsi="Cambria Math" w:cs="Cambria Math"/>
                    <w:i/>
                    <w:kern w:val="2"/>
                    <w:sz w:val="21"/>
                    <w:szCs w:val="21"/>
                    <w:lang w:val="en-US" w:eastAsia="zh-CN" w:bidi="ar-SA"/>
                  </w:rPr>
                </m:ctrlPr>
              </m:e>
            </m:nary>
            <m:r>
              <m:rPr/>
              <w:rPr>
                <w:rFonts w:hint="default" w:ascii="Cambria Math" w:hAnsi="Cambria Math" w:cs="Cambria Math"/>
                <w:kern w:val="2"/>
                <w:sz w:val="21"/>
                <w:szCs w:val="21"/>
                <w:lang w:val="en-US" w:eastAsia="zh-CN" w:bidi="ar-SA"/>
              </w:rPr>
              <m:t>)</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1/p</m:t>
            </m:r>
            <m:ctrlPr>
              <w:rPr>
                <w:rFonts w:hint="default" w:ascii="Cambria Math" w:hAnsi="Cambria Math" w:cs="Cambria Math"/>
                <w:i/>
                <w:kern w:val="2"/>
                <w:sz w:val="21"/>
                <w:szCs w:val="21"/>
                <w:lang w:val="en-US" w:eastAsia="zh-CN" w:bidi="ar-SA"/>
              </w:rPr>
            </m:ctrlPr>
          </m:sup>
        </m:sSup>
      </m:oMath>
      <w:r>
        <w:rPr>
          <w:rFonts w:hint="eastAsia" w:hAnsi="Cambria Math" w:cs="Cambria Math"/>
          <w:i w:val="0"/>
          <w:kern w:val="2"/>
          <w:sz w:val="21"/>
          <w:szCs w:val="21"/>
          <w:lang w:val="en-US" w:eastAsia="zh-CN" w:bidi="ar-SA"/>
        </w:rPr>
        <w:t xml:space="preserve"> p=1平均池化;</w:t>
      </w:r>
      <m:oMath>
        <m:r>
          <m:rPr/>
          <w:rPr>
            <w:rFonts w:hint="default" w:ascii="Cambria Math" w:hAnsi="Cambria Math" w:cs="Cambria Math"/>
            <w:kern w:val="2"/>
            <w:sz w:val="21"/>
            <w:szCs w:val="21"/>
            <w:lang w:val="en-US" w:eastAsia="zh-CN" w:bidi="ar-SA"/>
          </w:rPr>
          <m:t>p→∞</m:t>
        </m:r>
      </m:oMath>
      <w:r>
        <w:rPr>
          <w:rFonts w:hint="eastAsia" w:hAnsi="Cambria Math" w:cs="Cambria Math"/>
          <w:i w:val="0"/>
          <w:kern w:val="2"/>
          <w:sz w:val="21"/>
          <w:szCs w:val="21"/>
          <w:lang w:val="en-US" w:eastAsia="zh-CN" w:bidi="ar-SA"/>
        </w:rPr>
        <w:t>等价最大池化。</w:t>
      </w:r>
    </w:p>
    <w:p w14:paraId="14E6B9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池化作用:下采样,缩小特征图尺寸,减少后续计算量、参数量;扩大感受野;获得一定程度平移不变性;一定程度抑制过拟合(降低特征维度)。缺点:产生不可逆信息丢失。</w:t>
      </w:r>
    </w:p>
    <w:p w14:paraId="6018A173">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6.Lenet神经网络(使用MNIST数据集)</w:t>
      </w:r>
    </w:p>
    <w:p w14:paraId="165DA7FB">
      <w:pPr>
        <w:keepNext w:val="0"/>
        <w:keepLines w:val="0"/>
        <w:widowControl/>
        <w:suppressLineNumbers w:val="0"/>
        <w:shd w:val="clear" w:fill="FFFFFF"/>
        <w:spacing w:line="228" w:lineRule="atLeast"/>
        <w:jc w:val="left"/>
        <w:rPr>
          <w:rFonts w:hint="eastAsia"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nn.Conv2d(in_channels=1, out_channels=6, kernel_size=5, stride=1, padding=0)</w:t>
      </w:r>
    </w:p>
    <w:p w14:paraId="5B7A0C4C">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self.pool = nn.AvgPool2d(kernel_size=2, stride=2) #池化</w:t>
      </w:r>
    </w:p>
    <w:p w14:paraId="61802A9F">
      <w:pPr>
        <w:keepNext w:val="0"/>
        <w:keepLines w:val="0"/>
        <w:widowControl/>
        <w:suppressLineNumbers w:val="0"/>
        <w:shd w:val="clear" w:fill="FFFFFF"/>
        <w:spacing w:line="228" w:lineRule="atLeast"/>
        <w:jc w:val="left"/>
        <w:rPr>
          <w:rFonts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Conv1(B,1,32,32)</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(B,6,28,28); Pool(B,6,28,28)→ (B,6,14,14)</w:t>
      </w:r>
    </w:p>
    <w:p w14:paraId="145151A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Conv2(B,6,14,14)</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(B,16,10,10); pool(B,6,10,10) → (B,16,5,5)</w:t>
      </w:r>
    </w:p>
    <w:p w14:paraId="26AADD6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Conv3(B,16,5,5)</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(B,120,1,1)</w:t>
      </w:r>
    </w:p>
    <w:p w14:paraId="2BE4ABE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展平，保留batch维度</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(B,120,1,1)-&gt;(B,120)。这个1表示从维度1开始展平。</w:t>
      </w:r>
    </w:p>
    <w:p w14:paraId="4A335A7D">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#全连接层120-&gt;84-&gt;10。就是把前面所有特征汇总起来,进行最终的判断。每个输入节点都会与一个输出节点相连。压缩:缩小图片尺寸,减少计算量。锐化--提取更高级和更抽象特征。</w:t>
      </w:r>
    </w:p>
    <w:p w14:paraId="027BB011">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#ReLU(fc1(B,120))-&gt;(B,84)   fc2(B,84)-&gt;(B,10)</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7FB7F04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通道数 6:检测的特征边缘、角点、简单纹理。16:形状组合。120:高级语义特征(眼睛、鼻子的特定模式)。FC:84/10 全局组合。</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7.RNN/LSTM正弦波检测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8.GRU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 xml:space="preserve">9.Transformer </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1338AEEE">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三大类NLP任务:</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341"/>
        <w:gridCol w:w="2157"/>
        <w:gridCol w:w="2488"/>
      </w:tblGrid>
      <w:tr w14:paraId="3718A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0A7FF36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维度</w:t>
            </w:r>
          </w:p>
        </w:tc>
        <w:tc>
          <w:tcPr>
            <w:tcW w:w="2341" w:type="dxa"/>
          </w:tcPr>
          <w:p w14:paraId="70DFEEC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序列标注</w:t>
            </w:r>
          </w:p>
        </w:tc>
        <w:tc>
          <w:tcPr>
            <w:tcW w:w="2157" w:type="dxa"/>
          </w:tcPr>
          <w:p w14:paraId="6340CB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文本分类</w:t>
            </w:r>
          </w:p>
        </w:tc>
        <w:tc>
          <w:tcPr>
            <w:tcW w:w="2488" w:type="dxa"/>
          </w:tcPr>
          <w:p w14:paraId="1B75446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序列生成</w:t>
            </w:r>
          </w:p>
        </w:tc>
      </w:tr>
      <w:tr w14:paraId="46DC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7880C0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输入,输出长度</w:t>
            </w:r>
          </w:p>
        </w:tc>
        <w:tc>
          <w:tcPr>
            <w:tcW w:w="2341" w:type="dxa"/>
          </w:tcPr>
          <w:p w14:paraId="2C11C3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n 一对一</w:t>
            </w:r>
          </w:p>
        </w:tc>
        <w:tc>
          <w:tcPr>
            <w:tcW w:w="2157" w:type="dxa"/>
          </w:tcPr>
          <w:p w14:paraId="78E0763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1 多对一</w:t>
            </w:r>
          </w:p>
        </w:tc>
        <w:tc>
          <w:tcPr>
            <w:tcW w:w="2488" w:type="dxa"/>
          </w:tcPr>
          <w:p w14:paraId="010F4A2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m 多对多</w:t>
            </w:r>
          </w:p>
        </w:tc>
      </w:tr>
      <w:tr w14:paraId="4F85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465EFD5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典型任务</w:t>
            </w:r>
          </w:p>
        </w:tc>
        <w:tc>
          <w:tcPr>
            <w:tcW w:w="2341" w:type="dxa"/>
          </w:tcPr>
          <w:p w14:paraId="1639F2C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词性标注、NER</w:t>
            </w:r>
          </w:p>
        </w:tc>
        <w:tc>
          <w:tcPr>
            <w:tcW w:w="2157" w:type="dxa"/>
          </w:tcPr>
          <w:p w14:paraId="06A10BD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情感分析、垃圾检测</w:t>
            </w:r>
          </w:p>
        </w:tc>
        <w:tc>
          <w:tcPr>
            <w:tcW w:w="2488" w:type="dxa"/>
          </w:tcPr>
          <w:p w14:paraId="63595CA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翻译、语音识别、摘要</w:t>
            </w:r>
          </w:p>
        </w:tc>
      </w:tr>
      <w:tr w14:paraId="6C01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71D4202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输出空间</w:t>
            </w:r>
          </w:p>
        </w:tc>
        <w:tc>
          <w:tcPr>
            <w:tcW w:w="2341" w:type="dxa"/>
          </w:tcPr>
          <w:p w14:paraId="5534B33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每个位置有固定标签集</w:t>
            </w:r>
          </w:p>
        </w:tc>
        <w:tc>
          <w:tcPr>
            <w:tcW w:w="2157" w:type="dxa"/>
          </w:tcPr>
          <w:p w14:paraId="59DF7D7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全局类别集</w:t>
            </w:r>
          </w:p>
        </w:tc>
        <w:tc>
          <w:tcPr>
            <w:tcW w:w="2488" w:type="dxa"/>
          </w:tcPr>
          <w:p w14:paraId="1B5104D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词典中所有token</w:t>
            </w:r>
          </w:p>
        </w:tc>
      </w:tr>
      <w:tr w14:paraId="74A0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323155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解码方式</w:t>
            </w:r>
          </w:p>
        </w:tc>
        <w:tc>
          <w:tcPr>
            <w:tcW w:w="2341" w:type="dxa"/>
          </w:tcPr>
          <w:p w14:paraId="792BC06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157" w:type="dxa"/>
          </w:tcPr>
          <w:p w14:paraId="22BF17E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488" w:type="dxa"/>
          </w:tcPr>
          <w:p w14:paraId="4885F95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自回归(逐个生成)</w:t>
            </w:r>
          </w:p>
        </w:tc>
      </w:tr>
      <w:tr w14:paraId="4562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AACFED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常用模型</w:t>
            </w:r>
          </w:p>
        </w:tc>
        <w:tc>
          <w:tcPr>
            <w:tcW w:w="2341" w:type="dxa"/>
          </w:tcPr>
          <w:p w14:paraId="1547373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CRF+BiLSTM,BERT</w:t>
            </w:r>
          </w:p>
        </w:tc>
        <w:tc>
          <w:tcPr>
            <w:tcW w:w="2157" w:type="dxa"/>
          </w:tcPr>
          <w:p w14:paraId="3755406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BERT,TextCNN</w:t>
            </w:r>
          </w:p>
        </w:tc>
        <w:tc>
          <w:tcPr>
            <w:tcW w:w="2488" w:type="dxa"/>
          </w:tcPr>
          <w:p w14:paraId="4F3BBDE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Transformer,Whisper</w:t>
            </w:r>
          </w:p>
        </w:tc>
      </w:tr>
    </w:tbl>
    <w:p w14:paraId="26B15C8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1F0E5E0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序列标注:</w:t>
      </w:r>
      <w:r>
        <w:rPr>
          <w:rFonts w:hint="eastAsia" w:hAnsi="Cambria Math" w:eastAsia="宋体" w:cs="Segoe UI"/>
          <w:i w:val="0"/>
          <w:iCs w:val="0"/>
          <w:caps w:val="0"/>
          <w:color w:val="0F1115"/>
          <w:spacing w:val="0"/>
          <w:sz w:val="21"/>
          <w:szCs w:val="21"/>
          <w:shd w:val="clear" w:fill="FFFFFF"/>
          <w:lang w:val="en-US" w:eastAsia="zh-CN"/>
        </w:rPr>
        <w:t>如:</w:t>
      </w:r>
      <w:r>
        <w:rPr>
          <w:rFonts w:hint="default" w:hAnsi="Cambria Math" w:eastAsia="宋体" w:cs="Segoe UI"/>
          <w:i w:val="0"/>
          <w:iCs w:val="0"/>
          <w:caps w:val="0"/>
          <w:color w:val="0F1115"/>
          <w:spacing w:val="0"/>
          <w:sz w:val="21"/>
          <w:szCs w:val="21"/>
          <w:shd w:val="clear" w:fill="FFFFFF"/>
          <w:lang w:val="en-US" w:eastAsia="zh-CN"/>
        </w:rPr>
        <w:t>I saw a saw</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eastAsia" w:hAnsi="Cambria Math" w:eastAsia="宋体" w:cs="Segoe UI"/>
          <w:i w:val="0"/>
          <w:iCs w:val="0"/>
          <w:caps w:val="0"/>
          <w:color w:val="0F1115"/>
          <w:spacing w:val="0"/>
          <w:sz w:val="21"/>
          <w:szCs w:val="21"/>
          <w:shd w:val="clear" w:fill="FFFFFF"/>
          <w:lang w:val="en-US" w:eastAsia="zh-CN"/>
        </w:rPr>
        <w:t>[代词,名词,冠词,谓词],一个单词一个词性</w:t>
      </w:r>
      <w:r>
        <w:rPr>
          <w:rFonts w:hint="default" w:hAnsi="Cambria Math" w:eastAsia="宋体" w:cs="Segoe UI"/>
          <w:i w:val="0"/>
          <w:iCs w:val="0"/>
          <w:caps w:val="0"/>
          <w:color w:val="0F1115"/>
          <w:spacing w:val="0"/>
          <w:sz w:val="21"/>
          <w:szCs w:val="21"/>
          <w:shd w:val="clear" w:fill="FFFFFF"/>
          <w:lang w:val="en-US" w:eastAsia="zh-CN"/>
        </w:rPr>
        <w:t>。</w:t>
      </w:r>
    </w:p>
    <w:p w14:paraId="05962C29">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文本分类:如:</w:t>
      </w:r>
      <w:r>
        <w:rPr>
          <w:rFonts w:hint="default" w:hAnsi="Cambria Math" w:eastAsia="宋体" w:cs="Segoe UI"/>
          <w:i w:val="0"/>
          <w:iCs w:val="0"/>
          <w:caps w:val="0"/>
          <w:color w:val="0F1115"/>
          <w:spacing w:val="0"/>
          <w:sz w:val="21"/>
          <w:szCs w:val="21"/>
          <w:shd w:val="clear" w:fill="FFFFFF"/>
          <w:lang w:val="en-US" w:eastAsia="zh-CN"/>
        </w:rPr>
        <w:t>判断一句话</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default" w:hAnsi="Cambria Math" w:eastAsia="宋体" w:cs="Segoe UI"/>
          <w:i w:val="0"/>
          <w:iCs w:val="0"/>
          <w:caps w:val="0"/>
          <w:color w:val="0F1115"/>
          <w:spacing w:val="0"/>
          <w:sz w:val="21"/>
          <w:szCs w:val="21"/>
          <w:shd w:val="clear" w:fill="FFFFFF"/>
          <w:lang w:val="en-US" w:eastAsia="zh-CN"/>
        </w:rPr>
        <w:t>good/bad</w:t>
      </w:r>
      <w:r>
        <w:rPr>
          <w:rFonts w:hint="eastAsia" w:hAnsi="Cambria Math" w:eastAsia="宋体" w:cs="Segoe UI"/>
          <w:i w:val="0"/>
          <w:iCs w:val="0"/>
          <w:caps w:val="0"/>
          <w:color w:val="0F1115"/>
          <w:spacing w:val="0"/>
          <w:sz w:val="21"/>
          <w:szCs w:val="21"/>
          <w:shd w:val="clear" w:fill="FFFFFF"/>
          <w:lang w:val="en-US" w:eastAsia="zh-CN"/>
        </w:rPr>
        <w:t>。</w:t>
      </w:r>
    </w:p>
    <w:p w14:paraId="001AC5C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序列生成</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 xml:space="preserve">如:语音信号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iCs w:val="0"/>
          <w:caps w:val="0"/>
          <w:color w:val="0F1115"/>
          <w:spacing w:val="0"/>
          <w:sz w:val="21"/>
          <w:szCs w:val="21"/>
          <w:shd w:val="clear" w:fill="FFFFFF"/>
          <w:lang w:val="en-US" w:eastAsia="zh-CN"/>
        </w:rPr>
        <w:t xml:space="preserve"> "你好世界"。</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2468880" cy="2096135"/>
            <wp:effectExtent l="0" t="0" r="0" b="698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1"/>
                    <a:stretch>
                      <a:fillRect/>
                    </a:stretch>
                  </pic:blipFill>
                  <pic:spPr>
                    <a:xfrm>
                      <a:off x="0" y="0"/>
                      <a:ext cx="2468880" cy="209613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全连接神经网路(FC):多个输入</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lang w:val="en-US" w:eastAsia="zh-CN"/>
        </w:rPr>
        <w:t>多个输出。结构:上一层的每个神经元都与下一层的所有神经元相连。</w:t>
      </w:r>
    </w:p>
    <w:p w14:paraId="7C8F004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Embedding(词嵌入):把词变成向量。</w:t>
      </w:r>
    </w:p>
    <w:p w14:paraId="3A62C26C">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方式1:预训练嵌入(word2Vec/Glove) 特点:每个词对应一个固定的、静态的向量。 缺点:无法处理一次多义。 用法:作为模型的初始输入表示,训练过程中可以微调或冻结。</w:t>
      </w:r>
    </w:p>
    <w:p w14:paraId="1BB24A5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方式2:上下文嵌入(如Bert,ELMo) 特点:根据句子上下文动态生成向量。同一个词在不同句子里向量不同。 本质:通过Self-Attention计算出的上下文表示。</w:t>
      </w:r>
    </w:p>
    <w:p w14:paraId="50EC1DA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最终输入=Token Embedding+Positional Encoding 把词ID映射为稠密向量+注入位置信息。</w:t>
      </w:r>
    </w:p>
    <w:p w14:paraId="1762286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w:t>
      </w:r>
    </w:p>
    <w:p w14:paraId="00498394">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Q是query,K是key,V是value。[Q,K,V]=输入矩阵*三个权重矩阵。</w:t>
      </w:r>
    </w:p>
    <w:p w14:paraId="77EC9006">
      <w:pPr>
        <w:pStyle w:val="6"/>
        <w:keepNext w:val="0"/>
        <w:keepLines w:val="0"/>
        <w:widowControl/>
        <w:suppressLineNumbers w:val="0"/>
        <w:spacing w:before="0" w:beforeAutospacing="0" w:after="0" w:afterAutospacing="0"/>
        <w:ind w:right="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 xml:space="preserve">         [Q,K,V]=X[W_Q,W_K,W_V]      (1)</w:t>
      </w:r>
    </w:p>
    <w:p w14:paraId="68D375CF">
      <w:pPr>
        <w:pStyle w:val="6"/>
        <w:keepNext w:val="0"/>
        <w:keepLines w:val="0"/>
        <w:widowControl/>
        <w:suppressLineNumbers w:val="0"/>
        <w:spacing w:before="0" w:beforeAutospacing="0" w:after="0" w:afterAutospacing="0"/>
        <w:ind w:left="420" w:leftChars="0" w:right="0" w:firstLine="420" w:firstLineChars="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   (2)</w:t>
      </w:r>
    </w:p>
    <w:p w14:paraId="3A81B8DF">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计算的是两两之间的相似度,</w:t>
      </w: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=||Q||*||k||*cos</w:t>
      </w:r>
      <m:oMath>
        <m:r>
          <m:rPr/>
          <w:rPr>
            <w:rFonts w:hint="default" w:ascii="Cambria Math" w:hAnsi="Cambria Math" w:cs="Segoe UI"/>
            <w:caps w:val="0"/>
            <w:color w:val="0F1115"/>
            <w:spacing w:val="0"/>
            <w:kern w:val="0"/>
            <w:sz w:val="21"/>
            <w:szCs w:val="21"/>
            <w:shd w:val="clear" w:fill="FFFFFF"/>
            <w:lang w:val="en-US" w:eastAsia="zh-CN" w:bidi="ar"/>
          </w:rPr>
          <m:t>(</m:t>
        </m:r>
        <m:r>
          <m:rPr>
            <m:sty m:val="p"/>
          </m:rPr>
          <w:rPr>
            <w:rFonts w:hint="default" w:ascii="Cambria Math" w:hAnsi="Cambria Math" w:cs="Segoe UI"/>
            <w:caps w:val="0"/>
            <w:color w:val="0F1115"/>
            <w:spacing w:val="0"/>
            <w:kern w:val="0"/>
            <w:sz w:val="21"/>
            <w:szCs w:val="21"/>
            <w:shd w:val="clear" w:fill="FFFFFF"/>
            <w:lang w:val="en-US" w:bidi="ar"/>
          </w:rPr>
          <m:t>θ</m:t>
        </m:r>
        <m:r>
          <m:rPr/>
          <w:rPr>
            <w:rFonts w:hint="default" w:ascii="Cambria Math" w:hAnsi="Cambria Math" w:cs="Segoe UI"/>
            <w:caps w:val="0"/>
            <w:color w:val="0F1115"/>
            <w:spacing w:val="0"/>
            <w:kern w:val="0"/>
            <w:sz w:val="21"/>
            <w:szCs w:val="21"/>
            <w:shd w:val="clear" w:fill="FFFFFF"/>
            <w:lang w:val="en-US" w:eastAsia="zh-CN" w:bidi="ar"/>
          </w:rPr>
          <m:t>)</m:t>
        </m:r>
      </m:oMath>
      <w:r>
        <w:rPr>
          <w:rFonts w:hint="eastAsia" w:hAnsi="Cambria Math" w:cs="Segoe UI"/>
          <w:i w:val="0"/>
          <w:iCs w:val="0"/>
          <w:caps w:val="0"/>
          <w:color w:val="0F1115"/>
          <w:spacing w:val="0"/>
          <w:sz w:val="21"/>
          <w:szCs w:val="21"/>
          <w:shd w:val="clear" w:fill="FFFFFF"/>
          <w:lang w:val="en-US" w:eastAsia="zh-CN"/>
        </w:rPr>
        <w:t>。当两条向量平行时最大。QK匹配找到相关书 → 取对应书的V(内容)。</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w:t>
      </w:r>
    </w:p>
    <w:p w14:paraId="646B1EC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Softmax的核心作用是把一个任意实数向量转换为概率分布(所有元素都在0-1之间,且总和为1)。基本公式: 对于输入向量z=[</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1</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2</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]共k个元素,Softmax对第i个元素的输</w:t>
      </w:r>
    </w:p>
    <w:p w14:paraId="3E4FF50F">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default" w:hAnsi="Cambria Math" w:cs="Segoe UI"/>
          <w:i w:val="0"/>
          <w:iCs w:val="0"/>
          <w:caps w:val="0"/>
          <w:color w:val="0F1115"/>
          <w:spacing w:val="0"/>
          <w:sz w:val="28"/>
          <w:szCs w:val="28"/>
          <w:shd w:val="clear" w:fill="FFFFFF"/>
          <w:lang w:val="en-US" w:eastAsia="zh-CN"/>
        </w:rPr>
      </w:pPr>
      <w:r>
        <w:rPr>
          <w:rFonts w:hint="eastAsia" w:hAnsi="Cambria Math" w:cs="Segoe UI"/>
          <w:i w:val="0"/>
          <w:iCs w:val="0"/>
          <w:caps w:val="0"/>
          <w:color w:val="0F1115"/>
          <w:spacing w:val="0"/>
          <w:sz w:val="28"/>
          <w:szCs w:val="28"/>
          <w:shd w:val="clear" w:fill="FFFFFF"/>
          <w:lang w:val="en-US" w:eastAsia="zh-CN"/>
        </w:rPr>
        <w:t>出为:Softmax(</w:t>
      </w:r>
      <m:oMath>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oMath>
      <w:r>
        <w:rPr>
          <w:rFonts w:hint="eastAsia" w:hAnsi="Cambria Math" w:cs="Segoe UI"/>
          <w:i w:val="0"/>
          <w:iCs w:val="0"/>
          <w:caps w:val="0"/>
          <w:color w:val="0F1115"/>
          <w:spacing w:val="0"/>
          <w:sz w:val="28"/>
          <w:szCs w:val="28"/>
          <w:shd w:val="clear" w:fill="FFFFFF"/>
          <w:lang w:val="en-US" w:eastAsia="zh-CN"/>
        </w:rPr>
        <w:t>)=</w:t>
      </w:r>
      <m:oMath>
        <m:f>
          <m:fPr>
            <m:ctrlPr>
              <w:rPr>
                <w:rFonts w:ascii="Cambria Math" w:hAnsi="Cambria Math" w:cs="Segoe UI"/>
                <w:i/>
                <w:iCs w:val="0"/>
                <w:caps w:val="0"/>
                <w:color w:val="0F1115"/>
                <w:spacing w:val="0"/>
                <w:sz w:val="28"/>
                <w:szCs w:val="28"/>
                <w:shd w:val="clear" w:fill="FFFFFF"/>
                <w:lang w:val="en-US"/>
              </w:rPr>
            </m:ctrlPr>
          </m:fPr>
          <m:num>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num>
          <m:den>
            <m:nary>
              <m:naryPr>
                <m:chr m:val="∑"/>
                <m:limLoc m:val="undOvr"/>
                <m:ctrlPr>
                  <w:rPr>
                    <w:rFonts w:ascii="Cambria Math" w:hAnsi="Cambria Math" w:cs="Segoe UI"/>
                    <w:i/>
                    <w:iCs w:val="0"/>
                    <w:caps w:val="0"/>
                    <w:color w:val="0F1115"/>
                    <w:spacing w:val="0"/>
                    <w:sz w:val="28"/>
                    <w:szCs w:val="28"/>
                    <w:shd w:val="clear" w:fill="FFFFFF"/>
                    <w:lang w:val="en-US"/>
                  </w:rPr>
                </m:ctrlPr>
              </m:naryPr>
              <m:sub>
                <m:r>
                  <m:rPr/>
                  <w:rPr>
                    <w:rFonts w:hint="default" w:ascii="Cambria Math" w:hAnsi="Cambria Math" w:cs="Segoe UI"/>
                    <w:caps w:val="0"/>
                    <w:color w:val="0F1115"/>
                    <w:spacing w:val="0"/>
                    <w:sz w:val="28"/>
                    <w:szCs w:val="28"/>
                    <w:shd w:val="clear" w:fill="FFFFFF"/>
                    <w:lang w:val="en-US" w:eastAsia="zh-CN"/>
                  </w:rPr>
                  <m:t>j=1</m:t>
                </m:r>
                <m:ctrlPr>
                  <w:rPr>
                    <w:rFonts w:ascii="Cambria Math" w:hAnsi="Cambria Math" w:cs="Segoe UI"/>
                    <w:i/>
                    <w:iCs w:val="0"/>
                    <w:caps w:val="0"/>
                    <w:color w:val="0F1115"/>
                    <w:spacing w:val="0"/>
                    <w:sz w:val="28"/>
                    <w:szCs w:val="28"/>
                    <w:shd w:val="clear" w:fill="FFFFFF"/>
                    <w:lang w:val="en-US"/>
                  </w:rPr>
                </m:ctrlPr>
              </m:sub>
              <m:sup>
                <m:r>
                  <m:rPr/>
                  <w:rPr>
                    <w:rFonts w:hint="default" w:ascii="Cambria Math" w:hAnsi="Cambria Math" w:cs="Segoe UI"/>
                    <w:caps w:val="0"/>
                    <w:color w:val="0F1115"/>
                    <w:spacing w:val="0"/>
                    <w:sz w:val="28"/>
                    <w:szCs w:val="28"/>
                    <w:shd w:val="clear" w:fill="FFFFFF"/>
                    <w:lang w:val="en-US" w:eastAsia="zh-CN"/>
                  </w:rPr>
                  <m:t>k</m:t>
                </m:r>
                <m:ctrlPr>
                  <w:rPr>
                    <w:rFonts w:ascii="Cambria Math" w:hAnsi="Cambria Math" w:cs="Segoe UI"/>
                    <w:i/>
                    <w:iCs w:val="0"/>
                    <w:caps w:val="0"/>
                    <w:color w:val="0F1115"/>
                    <w:spacing w:val="0"/>
                    <w:sz w:val="28"/>
                    <w:szCs w:val="28"/>
                    <w:shd w:val="clear" w:fill="FFFFFF"/>
                    <w:lang w:val="en-US"/>
                  </w:rPr>
                </m:ctrlPr>
              </m:sup>
              <m:e>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j</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e>
            </m:nary>
            <m:ctrlPr>
              <w:rPr>
                <w:rFonts w:ascii="Cambria Math" w:hAnsi="Cambria Math" w:cs="Segoe UI"/>
                <w:i/>
                <w:iCs w:val="0"/>
                <w:caps w:val="0"/>
                <w:color w:val="0F1115"/>
                <w:spacing w:val="0"/>
                <w:sz w:val="28"/>
                <w:szCs w:val="28"/>
                <w:shd w:val="clear" w:fill="FFFFFF"/>
                <w:lang w:val="en-US"/>
              </w:rPr>
            </m:ctrlPr>
          </m:den>
        </m:f>
      </m:oMath>
      <w:r>
        <w:rPr>
          <w:rFonts w:hint="eastAsia" w:hAnsi="Cambria Math" w:cs="Segoe UI"/>
          <w:i w:val="0"/>
          <w:iCs w:val="0"/>
          <w:caps w:val="0"/>
          <w:color w:val="0F1115"/>
          <w:spacing w:val="0"/>
          <w:sz w:val="28"/>
          <w:szCs w:val="28"/>
          <w:shd w:val="clear" w:fill="FFFFFF"/>
          <w:lang w:val="en-US" w:eastAsia="zh-CN"/>
        </w:rPr>
        <w:t xml:space="preserve"> 。</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3"/>
        <w:gridCol w:w="2650"/>
        <w:gridCol w:w="2429"/>
      </w:tblGrid>
      <w:tr w14:paraId="7C8B1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8DBE29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步骤</w:t>
            </w:r>
          </w:p>
        </w:tc>
        <w:tc>
          <w:tcPr>
            <w:tcW w:w="2650" w:type="dxa"/>
          </w:tcPr>
          <w:p w14:paraId="2CF2503B">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Q/K/V</w:t>
            </w:r>
          </w:p>
        </w:tc>
        <w:tc>
          <w:tcPr>
            <w:tcW w:w="2429" w:type="dxa"/>
          </w:tcPr>
          <w:p w14:paraId="0C39533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作用</w:t>
            </w:r>
          </w:p>
        </w:tc>
      </w:tr>
      <w:tr w14:paraId="320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2E65EE9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你想找关于</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的书</w:t>
            </w:r>
          </w:p>
        </w:tc>
        <w:tc>
          <w:tcPr>
            <w:tcW w:w="2650" w:type="dxa"/>
          </w:tcPr>
          <w:p w14:paraId="732F3A45">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2E24359E">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你的查询需求</w:t>
            </w:r>
          </w:p>
        </w:tc>
      </w:tr>
      <w:tr w14:paraId="52EA1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6C6439F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每本书的标签</w:t>
            </w:r>
          </w:p>
        </w:tc>
        <w:tc>
          <w:tcPr>
            <w:tcW w:w="2650" w:type="dxa"/>
          </w:tcPr>
          <w:p w14:paraId="6D0C0EA9">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K=</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编程</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AI</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历史</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711DED83">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书的索引</w:t>
            </w:r>
          </w:p>
        </w:tc>
      </w:tr>
      <w:tr w14:paraId="48D8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CEE04A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找到标签匹配的书后,拿走书的内容</w:t>
            </w:r>
          </w:p>
        </w:tc>
        <w:tc>
          <w:tcPr>
            <w:tcW w:w="2650" w:type="dxa"/>
          </w:tcPr>
          <w:p w14:paraId="5B929C8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V=书的正文</w:t>
            </w:r>
          </w:p>
        </w:tc>
        <w:tc>
          <w:tcPr>
            <w:tcW w:w="2429" w:type="dxa"/>
          </w:tcPr>
          <w:p w14:paraId="217B16A2">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你实际获得的信息。</w:t>
            </w:r>
          </w:p>
        </w:tc>
      </w:tr>
    </w:tbl>
    <w:p w14:paraId="0CEE1D77">
      <w:pPr>
        <w:pStyle w:val="6"/>
        <w:keepNext w:val="0"/>
        <w:keepLines w:val="0"/>
        <w:widowControl/>
        <w:suppressLineNumbers w:val="0"/>
        <w:spacing w:before="0" w:beforeAutospacing="0" w:after="0" w:afterAutospacing="0"/>
        <w:ind w:right="0"/>
        <w:jc w:val="center"/>
        <w:rPr>
          <w:rFonts w:hint="eastAsia" w:hAnsi="Cambria Math" w:cs="Segoe UI"/>
          <w:i w:val="0"/>
          <w:iCs w:val="0"/>
          <w:caps w:val="0"/>
          <w:color w:val="0F1115"/>
          <w:spacing w:val="0"/>
          <w:sz w:val="21"/>
          <w:szCs w:val="21"/>
          <w:shd w:val="clear" w:fill="FFFFFF"/>
          <w:lang w:val="en-US" w:eastAsia="zh-CN"/>
        </w:rPr>
      </w:pPr>
      <w:r>
        <w:rPr>
          <w:rFonts w:hint="eastAsia" w:eastAsiaTheme="minorEastAsia"/>
          <w:lang w:eastAsia="zh-CN"/>
        </w:rPr>
        <w:drawing>
          <wp:inline distT="0" distB="0" distL="114300" distR="114300">
            <wp:extent cx="3850005" cy="5250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2"/>
                    <a:srcRect t="2474" b="1942"/>
                    <a:stretch>
                      <a:fillRect/>
                    </a:stretch>
                  </pic:blipFill>
                  <pic:spPr>
                    <a:xfrm>
                      <a:off x="0" y="0"/>
                      <a:ext cx="3850005" cy="5250815"/>
                    </a:xfrm>
                    <a:prstGeom prst="rect">
                      <a:avLst/>
                    </a:prstGeom>
                  </pic:spPr>
                </pic:pic>
              </a:graphicData>
            </a:graphic>
          </wp:inline>
        </w:drawing>
      </w:r>
    </w:p>
    <w:p w14:paraId="2DCFC3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左侧为Encoder block,右侧为Decoder block。</w:t>
      </w:r>
    </w:p>
    <w:p w14:paraId="6168DF59">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Multi-Head Attention 是将输入 X 通过多组独立的 Q/K/V 权重矩阵并行计算多个 Self-Attention，然后将所有输出拼接后经线性变换得到最终结果。</w:t>
      </w:r>
    </w:p>
    <w:p w14:paraId="1621272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4A3F3697">
      <w:pPr>
        <w:pStyle w:val="6"/>
        <w:keepNext w:val="0"/>
        <w:keepLines w:val="0"/>
        <w:widowControl/>
        <w:suppressLineNumbers w:val="0"/>
        <w:spacing w:before="0" w:beforeAutospacing="0" w:after="0" w:afterAutospacing="0"/>
        <w:ind w:right="0" w:firstLine="420" w:firstLineChars="0"/>
        <w:jc w:val="both"/>
        <w:rPr>
          <w:rFonts w:hint="eastAsia" w:hAnsi="Cambria Math" w:cstheme="minorBidi"/>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 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51EBBFD6">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lang w:val="en-US" w:eastAsia="zh-CN"/>
        </w:rPr>
      </w:pPr>
      <w:r>
        <w:rPr>
          <w:rFonts w:hint="eastAsia"/>
          <w:lang w:val="en-US" w:eastAsia="zh-CN"/>
        </w:rPr>
        <w:t>Feed Forward(前馈神经网络): FFN(</w:t>
      </w:r>
      <m:oMath>
        <m:r>
          <m:rPr/>
          <w:rPr>
            <w:rFonts w:hint="default" w:ascii="Cambria Math" w:hAnsi="Cambria Math" w:cstheme="minorBidi"/>
            <w:kern w:val="0"/>
            <w:sz w:val="24"/>
            <w:szCs w:val="24"/>
            <w:lang w:val="en-US" w:eastAsia="zh-CN" w:bidi="ar"/>
          </w:rPr>
          <m:t>x</m:t>
        </m:r>
      </m:oMath>
      <w:r>
        <w:rPr>
          <w:rFonts w:hint="eastAsia"/>
          <w:lang w:val="en-US" w:eastAsia="zh-CN"/>
        </w:rPr>
        <w:t>)=ReLU</w:t>
      </w:r>
      <m:oMath>
        <m:r>
          <m:rPr/>
          <w:rPr>
            <w:rFonts w:hint="default" w:ascii="Cambria Math"/>
            <w:lang w:val="en-US" w:eastAsia="zh-CN"/>
          </w:rPr>
          <m:t>(</m:t>
        </m:r>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oMath>
      <w:r>
        <w:rPr>
          <w:rFonts w:hint="eastAsia" w:hAnsi="Cambria Math" w:cstheme="minorBidi"/>
          <w:i w:val="0"/>
          <w:kern w:val="0"/>
          <w:sz w:val="24"/>
          <w:szCs w:val="24"/>
          <w:lang w:val="en-US" w:eastAsia="zh-CN" w:bidi="ar"/>
        </w:rPr>
        <w:t>,</w:t>
      </w:r>
      <w:r>
        <w:rPr>
          <w:rFonts w:hint="eastAsia"/>
          <w:lang w:val="en-US" w:eastAsia="zh-CN"/>
        </w:rPr>
        <w:t>ReLu=max</w:t>
      </w:r>
    </w:p>
    <w:p w14:paraId="6067C0CC">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lang w:val="en-US" w:eastAsia="zh-CN"/>
        </w:rPr>
      </w:pPr>
      <w:r>
        <w:rPr>
          <w:rFonts w:hint="eastAsia"/>
          <w:lang w:val="en-US" w:eastAsia="zh-CN"/>
        </w:rPr>
        <w:t>(0,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10.BERT</w:t>
      </w:r>
    </w:p>
    <w:p w14:paraId="16F92E94">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Bert(Bidirectional Encoder Representations from Transforms),双向编码器表示的变换器。</w:t>
      </w:r>
    </w:p>
    <w:p w14:paraId="2E89DEB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BERT的架构基于Transform编码器,没有解码。BERT由多个Transform Encoder一层一层的堆叠起来,论文中用了两套BERT模型,12层768维度110M和24层1024维度340M。BERT中处理的最长序列是512 Token,长度超过512会被截取。</w:t>
      </w:r>
    </w:p>
    <w:p w14:paraId="0FC86AA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Embedding由三种Embedding求和而成:</w:t>
      </w:r>
    </w:p>
    <w:p w14:paraId="2A4A46D4">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drawing>
          <wp:inline distT="0" distB="0" distL="114300" distR="114300">
            <wp:extent cx="5310505" cy="1743710"/>
            <wp:effectExtent l="0" t="0" r="8255" b="8890"/>
            <wp:docPr id="6" name="图片 6" descr="屏幕截图 2026-06-29 15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6-06-29 154520"/>
                    <pic:cNvPicPr>
                      <a:picLocks noChangeAspect="1"/>
                    </pic:cNvPicPr>
                  </pic:nvPicPr>
                  <pic:blipFill>
                    <a:blip r:embed="rId13"/>
                    <a:stretch>
                      <a:fillRect/>
                    </a:stretch>
                  </pic:blipFill>
                  <pic:spPr>
                    <a:xfrm>
                      <a:off x="0" y="0"/>
                      <a:ext cx="5310505" cy="1743710"/>
                    </a:xfrm>
                    <a:prstGeom prst="rect">
                      <a:avLst/>
                    </a:prstGeom>
                  </pic:spPr>
                </pic:pic>
              </a:graphicData>
            </a:graphic>
          </wp:inline>
        </w:drawing>
      </w:r>
    </w:p>
    <w:p w14:paraId="4E0EF96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Token Embbedings是词向量。英文词汇会做更细粒度的切分,比如playing切割成play和ing。</w:t>
      </w:r>
    </w:p>
    <w:p w14:paraId="44E058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Position Embeddings是学习出来的向量,用于识别不同位置的相同词汇,因为他们隐状态不同。</w:t>
      </w:r>
    </w:p>
    <w:p w14:paraId="4B8340FF">
      <w:pPr>
        <w:pStyle w:val="6"/>
        <w:keepNext w:val="0"/>
        <w:keepLines w:val="0"/>
        <w:widowControl/>
        <w:suppressLineNumbers w:val="0"/>
        <w:spacing w:before="0" w:beforeAutospacing="0" w:after="0" w:afterAutospacing="0"/>
        <w:ind w:right="0" w:firstLine="420" w:firstLineChars="0"/>
        <w:jc w:val="both"/>
        <w:rPr>
          <w:rFonts w:hint="default" w:eastAsia="宋体"/>
          <w:lang w:val="en-US" w:eastAsia="zh-CN"/>
        </w:rPr>
      </w:pPr>
      <w:r>
        <w:rPr>
          <w:rFonts w:hint="eastAsia"/>
          <w:lang w:val="en-US" w:eastAsia="zh-CN"/>
        </w:rPr>
        <w:t>文本开头[CLS]和结尾[SEP],[CLS]表示该特征用于分类模型,[SEP]表示分句符号,用于断开输入语料的两个句子。Classification Separator。BERT用WordPiece工具来进行分词</w:t>
      </w:r>
    </w:p>
    <w:p w14:paraId="71C707BB">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Bert在处理英文文本时只需要30522词,Token Embedding层会将每个词转换为768维向量,上面[CLS] my dog is cute [SEP],每个词汇768维度,则得到(6,768)的二维矩阵。</w:t>
      </w:r>
    </w:p>
    <w:p w14:paraId="41000E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Bert模型:Embedding(1,n,768)=Token Embedding(1,n,768)+Segment Embedding</w:t>
      </w:r>
    </w:p>
    <w:p w14:paraId="1034B0C9">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t>s(1,n,768)+Position Embeddings(1,n,768)。n是Token个数。</w:t>
      </w:r>
    </w:p>
    <w:p w14:paraId="0C068CF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注意力六种模式:注意下一个词,SEP注意CLS;  注意前一个词,有一部分注意力集中在前一个词;  注意相同或相关的词;  注意</w:t>
      </w:r>
      <w:r>
        <w:rPr>
          <w:rFonts w:hint="default"/>
          <w:lang w:val="en-US" w:eastAsia="zh-CN"/>
        </w:rPr>
        <w:t>”</w:t>
      </w:r>
      <w:r>
        <w:rPr>
          <w:rFonts w:hint="eastAsia"/>
          <w:lang w:val="en-US" w:eastAsia="zh-CN"/>
        </w:rPr>
        <w:t>其他</w:t>
      </w:r>
      <w:r>
        <w:rPr>
          <w:rFonts w:hint="default"/>
          <w:lang w:val="en-US" w:eastAsia="zh-CN"/>
        </w:rPr>
        <w:t>”</w:t>
      </w:r>
      <w:r>
        <w:rPr>
          <w:rFonts w:hint="eastAsia"/>
          <w:lang w:val="en-US" w:eastAsia="zh-CN"/>
        </w:rPr>
        <w:t xml:space="preserve">句子中相同或相关词;  </w:t>
      </w:r>
    </w:p>
    <w:p w14:paraId="636B266A">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注意能预测该词的其他单词,straw和berry联系;  注意分割符,注意力放到[CLS]，[SEP]上。</w:t>
      </w:r>
    </w:p>
    <w:p w14:paraId="2EED06C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两个预训练任务:</w:t>
      </w:r>
    </w:p>
    <w:p w14:paraId="3DBA1C92">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Masked Language Model(MLM,掩码语言模型)。做法:随机遮盖输入中15%词,让模型预测被遮住的词,让模型双向理解上下文。</w:t>
      </w:r>
    </w:p>
    <w:p w14:paraId="0B862BF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Next Sentence Prediction(NSP,下一句预测)。做法:输入两句话,判断它们是否是连续的上下文。 作用:让模型理解句子的含义。</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9"/>
        <w:gridCol w:w="1980"/>
        <w:gridCol w:w="2546"/>
        <w:gridCol w:w="2427"/>
      </w:tblGrid>
      <w:tr w14:paraId="22A1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7FA2A95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模型</w:t>
            </w:r>
          </w:p>
        </w:tc>
        <w:tc>
          <w:tcPr>
            <w:tcW w:w="1980" w:type="dxa"/>
          </w:tcPr>
          <w:p w14:paraId="2D1003E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方向</w:t>
            </w:r>
          </w:p>
        </w:tc>
        <w:tc>
          <w:tcPr>
            <w:tcW w:w="2546" w:type="dxa"/>
          </w:tcPr>
          <w:p w14:paraId="78E7AFC8">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架构</w:t>
            </w:r>
          </w:p>
        </w:tc>
        <w:tc>
          <w:tcPr>
            <w:tcW w:w="2427" w:type="dxa"/>
          </w:tcPr>
          <w:p w14:paraId="3374DB5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预训练任务</w:t>
            </w:r>
          </w:p>
        </w:tc>
      </w:tr>
      <w:tr w14:paraId="66B8E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5ABE24E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BERT</w:t>
            </w:r>
          </w:p>
        </w:tc>
        <w:tc>
          <w:tcPr>
            <w:tcW w:w="1980" w:type="dxa"/>
          </w:tcPr>
          <w:p w14:paraId="53BE7B3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双向</w:t>
            </w:r>
          </w:p>
        </w:tc>
        <w:tc>
          <w:tcPr>
            <w:tcW w:w="2546" w:type="dxa"/>
          </w:tcPr>
          <w:p w14:paraId="5100523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Encoder</w:t>
            </w:r>
          </w:p>
        </w:tc>
        <w:tc>
          <w:tcPr>
            <w:tcW w:w="2427" w:type="dxa"/>
          </w:tcPr>
          <w:p w14:paraId="0DD772B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MLM+NSP</w:t>
            </w:r>
          </w:p>
        </w:tc>
      </w:tr>
      <w:tr w14:paraId="2DF5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61DEBD1F">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GPT</w:t>
            </w:r>
          </w:p>
        </w:tc>
        <w:tc>
          <w:tcPr>
            <w:tcW w:w="1980" w:type="dxa"/>
          </w:tcPr>
          <w:p w14:paraId="064A3045">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单向(从左到右)</w:t>
            </w:r>
          </w:p>
        </w:tc>
        <w:tc>
          <w:tcPr>
            <w:tcW w:w="2546" w:type="dxa"/>
          </w:tcPr>
          <w:p w14:paraId="26DD0E2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Decoder</w:t>
            </w:r>
          </w:p>
        </w:tc>
        <w:tc>
          <w:tcPr>
            <w:tcW w:w="2427" w:type="dxa"/>
          </w:tcPr>
          <w:p w14:paraId="120EB637">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语言模型(自回归)</w:t>
            </w:r>
          </w:p>
        </w:tc>
      </w:tr>
      <w:tr w14:paraId="435F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6C5222C1">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Word2Vec</w:t>
            </w:r>
          </w:p>
        </w:tc>
        <w:tc>
          <w:tcPr>
            <w:tcW w:w="1980" w:type="dxa"/>
          </w:tcPr>
          <w:p w14:paraId="2715BF3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静态</w:t>
            </w:r>
          </w:p>
        </w:tc>
        <w:tc>
          <w:tcPr>
            <w:tcW w:w="2546" w:type="dxa"/>
          </w:tcPr>
          <w:p w14:paraId="4C2685A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浅层网络</w:t>
            </w:r>
          </w:p>
        </w:tc>
        <w:tc>
          <w:tcPr>
            <w:tcW w:w="2427" w:type="dxa"/>
          </w:tcPr>
          <w:p w14:paraId="787D7902">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CBOW/Skip-gram</w:t>
            </w:r>
          </w:p>
        </w:tc>
      </w:tr>
    </w:tbl>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2542E4F7">
      <w:pPr>
        <w:pStyle w:val="6"/>
        <w:keepNext w:val="0"/>
        <w:keepLines w:val="0"/>
        <w:widowControl/>
        <w:suppressLineNumbers w:val="0"/>
        <w:spacing w:before="0" w:beforeAutospacing="0" w:after="0" w:afterAutospacing="0"/>
        <w:ind w:right="0" w:firstLine="420" w:firstLineChars="0"/>
        <w:jc w:val="both"/>
        <w:rPr>
          <w:rFonts w:hint="default" w:hAnsi="Cambria Math" w:eastAsiaTheme="minorEastAsia"/>
          <w:i w:val="0"/>
          <w:lang w:val="en-US" w:eastAsia="zh-CN"/>
        </w:rPr>
      </w:pPr>
      <w:r>
        <w:rPr>
          <w:rFonts w:hint="eastAsia" w:hAnsi="Cambria Math"/>
          <w:i w:val="0"/>
          <w:lang w:val="en-US" w:eastAsia="zh-CN"/>
        </w:rPr>
        <w:t>目标函数(无正则化):其中</w:t>
      </w:r>
      <m:oMath>
        <m:r>
          <m:rPr/>
          <w:rPr>
            <w:rFonts w:hint="default" w:ascii="Cambria Math" w:hAnsi="Cambria Math" w:cstheme="minorBidi"/>
            <w:kern w:val="0"/>
            <w:sz w:val="24"/>
            <w:szCs w:val="24"/>
            <w:lang w:val="en-US" w:eastAsia="zh-CN" w:bidi="ar"/>
          </w:rPr>
          <m:t>L</m:t>
        </m:r>
      </m:oMath>
      <w:r>
        <w:rPr>
          <w:rFonts w:hint="eastAsia" w:hAnsi="Cambria Math" w:cstheme="minorBidi"/>
          <w:i w:val="0"/>
          <w:kern w:val="0"/>
          <w:sz w:val="24"/>
          <w:szCs w:val="24"/>
          <w:lang w:val="en-US" w:eastAsia="zh-CN" w:bidi="ar"/>
        </w:rPr>
        <w:t>是损失函数(如交叉熵、MSE)</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730D371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正则本质:约束参数幅值(权重),限制模型不过度激进拟合训练噪声,L1正则化和L2正则化都是防止过拟合的手段,</w:t>
      </w:r>
    </w:p>
    <w:p w14:paraId="03CD0EB2">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①L1正则化(Lasso):</w:t>
      </w:r>
    </w:p>
    <w:p w14:paraId="1D506F2D">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firstLine="420" w:firstLineChars="0"/>
        <w:jc w:val="both"/>
        <w:textAlignment w:val="auto"/>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Cambria Math"/>
            <w:lang w:val="en-US" w:eastAsia="zh-CN"/>
          </w:rPr>
          <m:t>η</m:t>
        </m:r>
      </m:oMath>
      <w:r>
        <w:rPr>
          <w:rFonts w:hint="eastAsia" w:hAnsi="Cambria Math" w:cs="Cambria Math"/>
          <w:i w:val="0"/>
          <w:lang w:val="en-US" w:eastAsia="zh-CN"/>
        </w:rPr>
        <w:t>学习率:控制梯度下降步长。</w:t>
      </w:r>
      <m:oMath>
        <m:r>
          <m:rPr/>
          <w:rPr>
            <w:rFonts w:ascii="Cambria Math" w:hAnsi="Cambria Math"/>
            <w:lang w:val="en-US"/>
          </w:rPr>
          <m:t>λ</m:t>
        </m:r>
      </m:oMath>
      <w:r>
        <w:rPr>
          <w:rFonts w:hint="eastAsia" w:hAnsi="Cambria Math"/>
          <w:i w:val="0"/>
          <w:lang w:val="en-US" w:eastAsia="zh-CN"/>
        </w:rPr>
        <w:t>正则化强度:控制惩罚力度。</w:t>
      </w: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oMath>
      <w:r>
        <w:rPr>
          <w:rFonts w:hint="eastAsia" w:hAnsi="Cambria Math"/>
          <w:i w:val="0"/>
          <w:lang w:val="en-US" w:eastAsia="zh-CN"/>
        </w:rPr>
        <w:t>指第j个参数,即权重。(2)是梯度更新。惩罚项是绝对值,在</w:t>
      </w:r>
      <m:oMath>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=0处不可导,使得梯度不稳定;优化过程中容易把不重要权重压缩到0;实现自动特征选择;缺点:优化不稳定,不光滑,收敛难度高于L2。</w:t>
      </w:r>
    </w:p>
    <w:p w14:paraId="1EF0EFD2">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r>
              <m:rPr>
                <m:sty m:val="p"/>
              </m:rPr>
              <w:rPr>
                <w:rFonts w:hint="default" w:ascii="Cambria Math" w:hAnsi="Cambria Math"/>
                <w:lang w:val="en-US" w:eastAsia="zh-CN"/>
              </w:rPr>
              <m:t>#(1)</m:t>
            </m:r>
            <m:ctrlPr>
              <w:rPr>
                <w:rFonts w:hint="eastAsia" w:hAnsi="Cambria Math"/>
                <w:i w:val="0"/>
                <w:lang w:val="en-US" w:eastAsia="zh-CN"/>
              </w:rPr>
            </m:ctrlPr>
          </m:e>
        </m:eqArr>
      </m:oMath>
      <w:r>
        <w:rPr>
          <w:rFonts w:hint="eastAsia" w:hAnsi="Cambria Math"/>
          <w:i w:val="0"/>
          <w:lang w:val="en-US" w:eastAsia="zh-CN"/>
        </w:rPr>
        <w:t xml:space="preserve"> </w:t>
      </w:r>
    </w:p>
    <w:p w14:paraId="58DAA103">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r>
              <m:rPr>
                <m:sty m:val="p"/>
              </m:rPr>
              <w:rPr>
                <w:rFonts w:hint="default" w:ascii="Cambria Math" w:hAnsi="Cambria Math"/>
                <w:lang w:val="en-US" w:eastAsia="zh-CN"/>
              </w:rPr>
              <m:t>#(2)</m:t>
            </m:r>
            <m:ctrlPr>
              <w:rPr>
                <w:rFonts w:hint="eastAsia" w:hAnsi="Cambria Math"/>
                <w:i w:val="0"/>
                <w:lang w:val="en-US" w:eastAsia="zh-CN"/>
              </w:rPr>
            </m:ctrlPr>
          </m:e>
        </m:eqArr>
      </m:oMath>
      <w:r>
        <w:rPr>
          <w:rFonts w:hint="eastAsia" w:hAnsi="Cambria Math"/>
          <w:i w:val="0"/>
          <w:lang w:val="en-US" w:eastAsia="zh-CN"/>
        </w:rPr>
        <w:t xml:space="preserve"> </w:t>
      </w:r>
    </w:p>
    <w:p w14:paraId="13DC4683">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eqArr>
            <m:eqArrPr>
              <m:maxDist m:val="1"/>
              <m:ctrlPr>
                <w:rPr>
                  <w:rFonts w:hint="default"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r>
                <m:rPr>
                  <m:sty m:val="p"/>
                </m:rPr>
                <w:rPr>
                  <w:rFonts w:hint="default" w:ascii="Cambria Math" w:hAnsi="Cambria Math"/>
                  <w:lang w:val="en-US" w:eastAsia="zh-CN"/>
                </w:rPr>
                <m:t>#(3)</m:t>
              </m:r>
              <m:ctrlPr>
                <w:rPr>
                  <w:rFonts w:hint="default" w:hAnsi="Cambria Math"/>
                  <w:i w:val="0"/>
                  <w:lang w:val="en-US" w:eastAsia="zh-CN"/>
                </w:rPr>
              </m:ctrlPr>
            </m:e>
          </m:eqArr>
        </m:oMath>
      </m:oMathPara>
    </w:p>
    <w:p w14:paraId="1CF3137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②L2正则化(Ridge/Weight Decay)</w:t>
      </w:r>
    </w:p>
    <w:p w14:paraId="1F70D845">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由公式5可知,每一轮L2先缩放权重,然后再执行梯度下降。</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核心性质:全称连续可导,数值稳定。权重被持续推进0,但几乎不可能严格等于0。所有权重共同缩小,限制模型参数幅值,防止过拟合。</w:t>
      </w:r>
    </w:p>
    <w:p w14:paraId="741985B8">
      <w:pPr>
        <w:pStyle w:val="6"/>
        <w:keepNext w:val="0"/>
        <w:keepLines w:val="0"/>
        <w:widowControl/>
        <w:suppressLineNumbers w:val="0"/>
        <w:spacing w:before="0" w:beforeAutospacing="0" w:after="0" w:afterAutospacing="0"/>
        <w:ind w:right="0" w:firstLine="420" w:firstLineChars="0"/>
        <w:jc w:val="both"/>
        <w:rPr>
          <w:rFonts w:hAnsi="Cambria Math"/>
          <w:i w:val="0"/>
          <w:lang w:val="en-US"/>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e>
            <m:sub>
              <m:r>
                <m:rPr/>
                <w:rPr>
                  <w:rFonts w:ascii="Cambria Math" w:hAnsi="Cambria Math"/>
                  <w:lang w:val="en-US"/>
                </w:rPr>
                <m:t>θ</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3</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2</m:t>
              </m:r>
              <m:ctrlPr>
                <w:rPr>
                  <w:rFonts w:ascii="Cambria Math" w:hAnsi="Cambria Math"/>
                  <w:i/>
                  <w:lang w:val="en-US"/>
                </w:rPr>
              </m:ctrlPr>
            </m:sup>
          </m:sSup>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oMath>
      </m:oMathPara>
    </w:p>
    <w:p w14:paraId="64EF3CDC">
      <w:pPr>
        <w:pStyle w:val="6"/>
        <w:keepNext w:val="0"/>
        <w:keepLines w:val="0"/>
        <w:widowControl/>
        <w:suppressLineNumbers w:val="0"/>
        <w:spacing w:before="0" w:beforeAutospacing="0" w:after="0" w:afterAutospacing="0"/>
        <w:ind w:right="0"/>
        <w:jc w:val="both"/>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3</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2</m:t>
                  </m:r>
                  <m:ctrlPr>
                    <w:rPr>
                      <w:rFonts w:ascii="Cambria Math" w:hAnsi="Cambria Math"/>
                      <w:i/>
                      <w:lang w:val="en-US"/>
                    </w:rPr>
                  </m:ctrlPr>
                </m:sup>
              </m:sSup>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r>
                <m:rPr>
                  <m:sty m:val="p"/>
                </m:rPr>
                <w:rPr>
                  <w:rFonts w:hAnsi="Cambria Math"/>
                  <w:lang w:val="en-US"/>
                </w:rPr>
                <m:t xml:space="preserve"> </m:t>
              </m:r>
              <m:r>
                <m:rPr>
                  <m:sty m:val="p"/>
                </m:rPr>
                <w:rPr>
                  <w:rFonts w:hint="default" w:hAnsi="Cambria Math"/>
                  <w:lang w:val="en-US" w:eastAsia="zh-CN"/>
                </w:rPr>
                <m:t>−y</m:t>
              </m:r>
              <m:r>
                <m:rPr/>
                <w:rPr>
                  <w:rFonts w:hint="default" w:ascii="Cambria Math" w:hAnsi="Cambria Math"/>
                  <w:lang w:val="en-US" w:eastAsia="zh-CN"/>
                </w:rPr>
                <m:t>]</m:t>
              </m:r>
              <m:ctrlPr>
                <w:rPr>
                  <w:rFonts w:hint="default" w:ascii="Cambria Math" w:hAnsi="Cambria Math"/>
                  <w:i/>
                  <w:lang w:val="en-US" w:eastAsia="zh-CN"/>
                </w:rPr>
              </m:ctrlPr>
            </m:e>
            <m:sup>
              <m:r>
                <m:rPr/>
                <w:rPr>
                  <w:rFonts w:hint="default" w:ascii="Cambria Math" w:hAnsi="Cambria Math"/>
                  <w:lang w:val="en-US" w:eastAsia="zh-CN"/>
                </w:rPr>
                <m:t>2</m:t>
              </m:r>
              <m:ctrlPr>
                <w:rPr>
                  <w:rFonts w:hint="default" w:ascii="Cambria Math" w:hAnsi="Cambria Math"/>
                  <w:i/>
                  <w:lang w:val="en-US" w:eastAsia="zh-CN"/>
                </w:rPr>
              </m:ctrlPr>
            </m:sup>
          </m:sSup>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1</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2</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3</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4</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oMath>
      </m:oMathPara>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r>
              <m:rPr>
                <m:sty m:val="p"/>
              </m:rPr>
              <w:rPr>
                <w:rFonts w:hint="default" w:ascii="Cambria Math" w:hAnsi="Cambria Math"/>
                <w:lang w:val="en-US" w:eastAsia="zh-CN"/>
              </w:rPr>
              <m:t>#(4)</m:t>
            </m:r>
            <m:ctrlPr>
              <w:rPr>
                <w:rFonts w:hint="eastAsia" w:hAnsi="Cambria Math"/>
                <w:i w:val="0"/>
                <w:lang w:val="en-US" w:eastAsia="zh-CN"/>
              </w:rPr>
            </m:ctrlPr>
          </m:e>
        </m:eqArr>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eqArr>
          <m:eqArrPr>
            <m:maxDist m:val="1"/>
            <m:ctrlPr>
              <w:rPr>
                <w:rFonts w:hint="eastAsia" w:hAnsi="Cambria Math"/>
                <w:i w:val="0"/>
                <w:lang w:val="en-US" w:eastAsia="zh-CN"/>
              </w:rPr>
            </m:ctrlPr>
          </m:eqArrPr>
          <m:e>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(1−</m:t>
            </m:r>
            <m:r>
              <m:rPr/>
              <w:rPr>
                <w:rFonts w:hint="default" w:ascii="Cambria Math" w:hAnsi="Cambria Math" w:cs="Cambria Math"/>
                <w:lang w:val="en-US" w:eastAsia="zh-CN"/>
              </w:rPr>
              <m:t>η</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m:t>
            </m:r>
            <m:r>
              <m:rPr/>
              <w:rPr>
                <w:rFonts w:hint="default" w:ascii="Cambria Math" w:hAnsi="Cambria Math" w:cs="Cambria Math"/>
                <w:lang w:val="en-US" w:eastAsia="zh-CN"/>
              </w:rPr>
              <m:t>η</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m:sty m:val="p"/>
              </m:rPr>
              <w:rPr>
                <w:rFonts w:hint="default" w:ascii="Cambria Math" w:hAnsi="Cambria Math"/>
                <w:lang w:val="en-US" w:eastAsia="zh-CN"/>
              </w:rPr>
              <m:t>#(5)</m:t>
            </m:r>
            <m:ctrlPr>
              <w:rPr>
                <w:rFonts w:hint="eastAsia" w:hAnsi="Cambria Math"/>
                <w:i w:val="0"/>
                <w:lang w:val="en-US" w:eastAsia="zh-CN"/>
              </w:rPr>
            </m:ctrlPr>
          </m:e>
        </m:eqArr>
      </m:oMath>
      <w:r>
        <w:rPr>
          <w:rFonts w:hint="eastAsia" w:hAnsi="Cambria Math"/>
          <w:i w:val="0"/>
          <w:lang w:val="en-US" w:eastAsia="zh-CN"/>
        </w:rPr>
        <w:t xml:space="preserve">                                                                                                                                                                                     </w:t>
      </w:r>
    </w:p>
    <w:p w14:paraId="26DA195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335763B9">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3AB67B9">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③二维几何直观解释</w:t>
      </w:r>
    </w:p>
    <w:p w14:paraId="6A2C1400">
      <w:pPr>
        <w:pStyle w:val="6"/>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eastAsia="zh-CN"/>
        </w:rPr>
      </w:pPr>
      <w:r>
        <w:rPr>
          <w:rFonts w:hint="eastAsia" w:ascii="Arial" w:hAnsi="Arial" w:cs="Arial"/>
          <w:i w:val="0"/>
          <w:iCs w:val="0"/>
          <w:caps w:val="0"/>
          <w:color w:val="0F1115"/>
          <w:spacing w:val="0"/>
          <w:sz w:val="21"/>
          <w:szCs w:val="21"/>
          <w:shd w:val="clear" w:fill="FFFFFF"/>
          <w:lang w:val="en-US" w:eastAsia="zh-CN"/>
        </w:rPr>
        <w:t>蓝色椭圆：原始损失</w:t>
      </w: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oMath>
      <w:r>
        <w:rPr>
          <w:rFonts w:hint="eastAsia" w:ascii="Arial" w:hAnsi="Arial" w:cs="Arial"/>
          <w:i w:val="0"/>
          <w:iCs w:val="0"/>
          <w:caps w:val="0"/>
          <w:color w:val="0F1115"/>
          <w:spacing w:val="0"/>
          <w:sz w:val="21"/>
          <w:szCs w:val="21"/>
          <w:shd w:val="clear" w:fill="FFFFFF"/>
          <w:lang w:val="en-US" w:eastAsia="zh-CN"/>
        </w:rPr>
        <w:t>的等高线。同一根椭圆上，损失数值相等；越靠近椭圆中心(圆心),</w:t>
      </w: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oMath>
      <w:r>
        <w:rPr>
          <w:rFonts w:hint="eastAsia" w:ascii="Arial" w:hAnsi="Arial" w:cs="Arial"/>
          <w:i w:val="0"/>
          <w:iCs w:val="0"/>
          <w:caps w:val="0"/>
          <w:color w:val="0F1115"/>
          <w:spacing w:val="0"/>
          <w:sz w:val="21"/>
          <w:szCs w:val="21"/>
          <w:shd w:val="clear" w:fill="FFFFFF"/>
          <w:lang w:val="en-US" w:eastAsia="zh-CN"/>
        </w:rPr>
        <w:t>越小。椭圆中心 = 不加正则时的最优参数。</w:t>
      </w:r>
      <w:r>
        <w:rPr>
          <w:rFonts w:ascii="宋体" w:hAnsi="宋体" w:eastAsia="宋体" w:cs="宋体"/>
          <w:sz w:val="24"/>
          <w:szCs w:val="24"/>
        </w:rPr>
        <w:t>红色轮廓：正则带来的参数约束边界</w:t>
      </w:r>
      <w:r>
        <w:rPr>
          <w:rFonts w:hint="eastAsia" w:ascii="宋体" w:hAnsi="宋体" w:eastAsia="宋体" w:cs="宋体"/>
          <w:sz w:val="24"/>
          <w:szCs w:val="24"/>
          <w:lang w:eastAsia="zh-CN"/>
        </w:rPr>
        <w:t>。</w:t>
      </w:r>
    </w:p>
    <w:p w14:paraId="5FFF07AD">
      <w:pPr>
        <w:pStyle w:val="6"/>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原始最优中心点如果在红线外侧，无法抵达；最优解一定出现在蓝椭圆和红色约束边界的切点。</w:t>
      </w:r>
    </w:p>
    <w:p w14:paraId="7B339F84">
      <w:pPr>
        <w:pStyle w:val="6"/>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L2 圆形光滑，切点极少落在坐标轴，权重只能缩小，很难等于 0。</w:t>
      </w:r>
    </w:p>
    <w:p w14:paraId="39879FEF">
      <w:pPr>
        <w:pStyle w:val="6"/>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L1 菱形存在坐标轴上的尖角，椭圆极易和尖角相切，直接造成某一个参数</w:t>
      </w:r>
      <m:oMath>
        <m:r>
          <m:rPr/>
          <w:rPr>
            <w:rFonts w:ascii="Cambria Math" w:hAnsi="Cambria Math"/>
            <w:lang w:val="en-US"/>
          </w:rPr>
          <m:t>θ</m:t>
        </m:r>
      </m:oMath>
      <w:r>
        <w:rPr>
          <w:rFonts w:hint="eastAsia" w:hAnsi="Cambria Math"/>
          <w:i w:val="0"/>
          <w:lang w:val="en-US" w:eastAsia="zh-CN"/>
        </w:rPr>
        <w:t>=0</w:t>
      </w:r>
      <w:r>
        <w:rPr>
          <w:rFonts w:hint="eastAsia" w:ascii="宋体" w:hAnsi="宋体" w:eastAsia="宋体" w:cs="宋体"/>
          <w:sz w:val="24"/>
          <w:szCs w:val="24"/>
          <w:lang w:val="en-US" w:eastAsia="zh-CN"/>
        </w:rPr>
        <w:t>，产生稀疏性。</w:t>
      </w:r>
    </w:p>
    <w:p w14:paraId="7D85AE57">
      <w:pPr>
        <w:pStyle w:val="6"/>
        <w:keepNext w:val="0"/>
        <w:keepLines w:val="0"/>
        <w:widowControl/>
        <w:suppressLineNumbers w:val="0"/>
        <w:spacing w:before="0" w:beforeAutospacing="0" w:after="0" w:afterAutospacing="0"/>
        <w:ind w:right="0"/>
        <w:jc w:val="center"/>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drawing>
          <wp:inline distT="0" distB="0" distL="114300" distR="114300">
            <wp:extent cx="4187190" cy="2359025"/>
            <wp:effectExtent l="0" t="0" r="0" b="0"/>
            <wp:docPr id="5" name="图片 5" descr="微信图片_20260726100336_38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60726100336_385_2"/>
                    <pic:cNvPicPr>
                      <a:picLocks noChangeAspect="1"/>
                    </pic:cNvPicPr>
                  </pic:nvPicPr>
                  <pic:blipFill>
                    <a:blip r:embed="rId14"/>
                    <a:srcRect l="10693" t="1328" r="9727"/>
                    <a:stretch>
                      <a:fillRect/>
                    </a:stretch>
                  </pic:blipFill>
                  <pic:spPr>
                    <a:xfrm>
                      <a:off x="0" y="0"/>
                      <a:ext cx="4187190" cy="2359025"/>
                    </a:xfrm>
                    <a:prstGeom prst="rect">
                      <a:avLst/>
                    </a:prstGeom>
                  </pic:spPr>
                </pic:pic>
              </a:graphicData>
            </a:graphic>
          </wp:inline>
        </w:drawing>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4.实现能调用自定义工具的Agent</w:t>
      </w:r>
    </w:p>
    <w:p w14:paraId="66838FF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34EBDC4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5.对话记忆+高级RAG</w:t>
      </w:r>
    </w:p>
    <w:p w14:paraId="128D444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12637669">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6.FastAPI部署CNN模型</w:t>
      </w:r>
    </w:p>
    <w:p w14:paraId="45B8056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336BCB32">
      <w:pPr>
        <w:pStyle w:val="6"/>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5"/>
                    <a:stretch>
                      <a:fillRect/>
                    </a:stretch>
                  </pic:blipFill>
                  <pic:spPr>
                    <a:xfrm>
                      <a:off x="0" y="0"/>
                      <a:ext cx="4516120" cy="2023110"/>
                    </a:xfrm>
                    <a:prstGeom prst="rect">
                      <a:avLst/>
                    </a:prstGeom>
                    <a:noFill/>
                    <a:ln>
                      <a:noFill/>
                    </a:ln>
                  </pic:spPr>
                </pic:pic>
              </a:graphicData>
            </a:graphic>
          </wp:inline>
        </w:drawing>
      </w:r>
    </w:p>
    <w:p w14:paraId="28647E75">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7.Docker</w:t>
      </w:r>
    </w:p>
    <w:p w14:paraId="4AE20770">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文件部署在summerplan_identifynum文件夹里</w:t>
      </w:r>
    </w:p>
    <w:p w14:paraId="16C71F0A">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docker run -p 8000:8000 mnist-api</w:t>
      </w:r>
    </w:p>
    <w:p w14:paraId="0DA14216">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Started server process [1]</w:t>
      </w:r>
    </w:p>
    <w:p w14:paraId="3E46BE47">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Waiting for application startup.</w:t>
      </w:r>
    </w:p>
    <w:p w14:paraId="17EBB6F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Application startup complete.</w:t>
      </w:r>
    </w:p>
    <w:p w14:paraId="7A58F675">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Uvicorn running on http://0.0.0.0:8000 (Press CTRL+C to quit)</w:t>
      </w:r>
    </w:p>
    <w:p w14:paraId="46BEB4AB">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模型加载成功</w:t>
      </w:r>
    </w:p>
    <w:p w14:paraId="6AA68C6C">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 HTTP/1.1" 200 OK</w:t>
      </w:r>
    </w:p>
    <w:p w14:paraId="2CD1849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/favicon.ico HTTP/1.1" 404 Not Found</w:t>
      </w:r>
    </w:p>
    <w:p w14:paraId="1F3FCDB8">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/docs HTTP/1.1" 200 OK</w:t>
      </w:r>
    </w:p>
    <w:p w14:paraId="5B7E9223">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/openapi.json HTTP/1.1" 200 OK</w:t>
      </w:r>
    </w:p>
    <w:p w14:paraId="23E8BD00">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172.17.0.1:60780 - "POST /predict HTTP/1.1" 200 OK</w:t>
      </w:r>
    </w:p>
    <w:p w14:paraId="0742504F">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172.17.0.1:34812 - "POST /predict HTTP/1.1" 200 OK</w:t>
      </w:r>
    </w:p>
    <w:p w14:paraId="0564D99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cd </w:t>
      </w:r>
      <w:r>
        <w:rPr>
          <w:rFonts w:ascii="宋体" w:hAnsi="宋体" w:eastAsia="宋体" w:cs="宋体"/>
          <w:color w:val="000000"/>
          <w:sz w:val="19"/>
          <w:szCs w:val="19"/>
        </w:rPr>
        <w:t>"C:\Users\26813\Desktop\ai notebook\summer_plan\identify_number"</w:t>
      </w:r>
      <w:r>
        <w:rPr>
          <w:rFonts w:ascii="宋体" w:hAnsi="宋体" w:eastAsia="宋体" w:cs="宋体"/>
          <w:sz w:val="24"/>
          <w:szCs w:val="24"/>
        </w:rPr>
        <w:t xml:space="preserve"> </w:t>
      </w:r>
    </w:p>
    <w:p w14:paraId="10E7E61E">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docker run </w:t>
      </w:r>
      <w:r>
        <w:rPr>
          <w:rFonts w:ascii="宋体" w:hAnsi="宋体" w:eastAsia="宋体" w:cs="宋体"/>
          <w:color w:val="000000"/>
          <w:sz w:val="19"/>
          <w:szCs w:val="19"/>
        </w:rPr>
        <w:t>-</w:t>
      </w:r>
      <w:r>
        <w:rPr>
          <w:rFonts w:ascii="宋体" w:hAnsi="宋体" w:eastAsia="宋体" w:cs="宋体"/>
          <w:sz w:val="24"/>
          <w:szCs w:val="24"/>
        </w:rPr>
        <w:t>p 8000:8000 mnist-api</w:t>
      </w:r>
    </w:p>
    <w:p w14:paraId="15A0827C">
      <w:pPr>
        <w:pStyle w:val="6"/>
        <w:keepNext w:val="0"/>
        <w:keepLines w:val="0"/>
        <w:widowControl/>
        <w:suppressLineNumbers w:val="0"/>
        <w:spacing w:before="0" w:beforeAutospacing="0" w:after="0" w:afterAutospacing="0"/>
        <w:ind w:right="0"/>
        <w:jc w:val="both"/>
        <w:outlineLvl w:val="1"/>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7 重构时间、计算器、天气三个工具代码</w:t>
      </w:r>
    </w:p>
    <w:p w14:paraId="567930E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三个工具的返回值格式需统一--理由:1.统一返回格式可以方便我们日后扩充到多个工具2.统一形式利于我们后续处理返回的数据。 3.方便编程。</w:t>
      </w:r>
    </w:p>
    <w:p w14:paraId="147C6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simpleeval()拥有白名单机制默认只允许数字和运算符。eval()有安全漏洞，eval直接把字符串喂给Python解释器,等于开放了shell权限。</w:t>
      </w:r>
    </w:p>
    <w:p w14:paraId="564475B9">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返回fallback结果{</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status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fails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data</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None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message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天气暂不可用</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同时打印日志。fallback可以让Agent继续往下走,一次工具调用失败导致整个任务崩掉。天气API失败通常是网络波动和服务限流,自动重试也解决不了,fallback至少给有意义回应。同时打印日志方便后续定位,加监控,做SLA评估。</w:t>
      </w:r>
    </w:p>
    <w:p w14:paraId="09FCD59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98A99C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D1D253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214F8DF">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2B7481B">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6BC3EEE">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B5EB624">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42F59C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DE072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52E708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7FE6580">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C28DC19">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A518EB4">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F55458A">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4E14E6F">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0A5633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12F5C9D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42C106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AFF6630">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D9F94F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69839D5D">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00D542">
      <w:pPr>
        <w:pStyle w:val="6"/>
        <w:keepNext w:val="0"/>
        <w:keepLines w:val="0"/>
        <w:widowControl/>
        <w:suppressLineNumbers w:val="0"/>
        <w:spacing w:before="0" w:beforeAutospacing="0" w:after="0" w:afterAutospacing="0"/>
        <w:ind w:right="0"/>
        <w:jc w:val="both"/>
        <w:outlineLvl w:val="0"/>
        <w:rPr>
          <w:rFonts w:hint="eastAsia" w:ascii="Arial" w:hAnsi="Arial" w:cs="Arial"/>
          <w:i w:val="0"/>
          <w:iCs w:val="0"/>
          <w:caps w:val="0"/>
          <w:color w:val="0F1115"/>
          <w:spacing w:val="0"/>
          <w:sz w:val="21"/>
          <w:szCs w:val="21"/>
          <w:shd w:val="clear" w:fill="FFFFFF"/>
          <w:lang w:val="en-US" w:eastAsia="zh-CN"/>
        </w:rPr>
      </w:pPr>
      <w:r>
        <w:rPr>
          <w:rFonts w:hint="eastAsia" w:ascii="宋体" w:hAnsi="宋体" w:eastAsia="宋体" w:cs="宋体"/>
          <w:sz w:val="24"/>
          <w:szCs w:val="24"/>
          <w:lang w:val="en-US" w:eastAsia="zh-CN"/>
        </w:rPr>
        <w:t>六．自然语言处理</w:t>
      </w:r>
    </w:p>
    <w:p w14:paraId="15F01E12">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6.1 NLP处理入门</w:t>
      </w:r>
    </w:p>
    <w:p w14:paraId="0C187AB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对语音进行语言识别,对图像进行光学字符识别转换为文本。</w:t>
      </w:r>
    </w:p>
    <w:p w14:paraId="5F325E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对文件进行词法分析:词法分析分为中文分词(分割成有意义的词)、词性标注(确定每个词语的类别和浅层的歧义消除)、命名实体识别(识别出一些较长的专有名词)。</w:t>
      </w:r>
    </w:p>
    <w:p w14:paraId="15E76CA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词法分析后进行</w:t>
      </w:r>
    </w:p>
    <w:p w14:paraId="75A6038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文本分类:判断文件好坏、文本聚类:把相似文档归档在一起;句法分析:得到语法之间的关系。信息抽取:抽取关键信息。</w:t>
      </w:r>
    </w:p>
    <w:p w14:paraId="4611D9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语义分析:语义分析侧重语义。它包含词义消歧(确定一个词在语境中的含义,而不是简单中的词性)、语义角色标注(标注句子中的语义角色)、语义相似度(判断两句话含义是否接近)、逻辑语义(分析句子的逻辑关系)</w:t>
      </w:r>
    </w:p>
    <w:p w14:paraId="63A77C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篇章分析</w:t>
      </w:r>
    </w:p>
    <w:p w14:paraId="7DEA4BC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词法分析拆词分析词性，而句法分析推测词的关系</w:t>
      </w:r>
    </w:p>
    <w:p w14:paraId="2F0273D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语料库是自然语言处理领域中的数据集。中文分词 语料库:是人工正确切分后的句子集合。  词性标注语料库、命名实体识别 语料库、句法分析语料库、文本分类语料库:将文本分为多种类别(如新闻,文化,体育等)。</w:t>
      </w:r>
    </w:p>
    <w:p w14:paraId="6EA06C3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6.2 FMM和RMM</w:t>
      </w:r>
    </w:p>
    <w:p w14:paraId="5622A995">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Consolas"/>
          <w:i w:val="0"/>
          <w:iCs w:val="0"/>
          <w:caps w:val="0"/>
          <w:color w:val="000000"/>
          <w:spacing w:val="0"/>
          <w:sz w:val="21"/>
          <w:szCs w:val="21"/>
          <w:lang w:val="en-US" w:eastAsia="zh-CN"/>
        </w:rPr>
        <w:t>句子2:FMM正向最长匹配,优先匹配了研究生,导致物分割不正确。句子3：RMM逆向最长匹配,优先匹配了目的导致分割错误。而字典中没用项目的单词。</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1"/>
        <w:gridCol w:w="1961"/>
        <w:gridCol w:w="1953"/>
        <w:gridCol w:w="1917"/>
      </w:tblGrid>
      <w:tr w14:paraId="184B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2C61BD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句子</w:t>
            </w:r>
          </w:p>
        </w:tc>
        <w:tc>
          <w:tcPr>
            <w:tcW w:w="1961" w:type="dxa"/>
          </w:tcPr>
          <w:p w14:paraId="4563A151">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FMM</w:t>
            </w:r>
          </w:p>
        </w:tc>
        <w:tc>
          <w:tcPr>
            <w:tcW w:w="1953" w:type="dxa"/>
          </w:tcPr>
          <w:p w14:paraId="5772119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RMM</w:t>
            </w:r>
          </w:p>
        </w:tc>
        <w:tc>
          <w:tcPr>
            <w:tcW w:w="1917" w:type="dxa"/>
          </w:tcPr>
          <w:p w14:paraId="1E2ABADF">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Hanlp</w:t>
            </w:r>
          </w:p>
        </w:tc>
      </w:tr>
      <w:tr w14:paraId="2FE48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48A2D1F">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 FR正常</w:t>
            </w:r>
          </w:p>
        </w:tc>
        <w:tc>
          <w:tcPr>
            <w:tcW w:w="1961" w:type="dxa"/>
          </w:tcPr>
          <w:p w14:paraId="387D17DF">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53" w:type="dxa"/>
          </w:tcPr>
          <w:p w14:paraId="0161C074">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17" w:type="dxa"/>
          </w:tcPr>
          <w:p w14:paraId="12959ED4">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r>
      <w:tr w14:paraId="37B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850B625">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研究生物化学</w:t>
            </w:r>
            <w:r>
              <w:rPr>
                <w:rFonts w:hint="eastAsia" w:ascii="Consolas" w:hAnsi="Consolas" w:eastAsia="宋体" w:cs="Consolas"/>
                <w:i w:val="0"/>
                <w:iCs w:val="0"/>
                <w:caps w:val="0"/>
                <w:color w:val="000000"/>
                <w:spacing w:val="0"/>
                <w:sz w:val="21"/>
                <w:szCs w:val="21"/>
                <w:lang w:val="en-US" w:eastAsia="zh-CN"/>
              </w:rPr>
              <w:t xml:space="preserve"> F不正常</w:t>
            </w:r>
          </w:p>
        </w:tc>
        <w:tc>
          <w:tcPr>
            <w:tcW w:w="1961" w:type="dxa"/>
          </w:tcPr>
          <w:p w14:paraId="68628F4A">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53" w:type="dxa"/>
          </w:tcPr>
          <w:p w14:paraId="5E832846">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17" w:type="dxa"/>
          </w:tcPr>
          <w:p w14:paraId="2429CE85">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r>
      <w:tr w14:paraId="3070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6382A72">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r>
              <w:rPr>
                <w:rFonts w:hint="eastAsia" w:ascii="Consolas" w:hAnsi="Consolas" w:eastAsia="宋体" w:cs="Consolas"/>
                <w:i w:val="0"/>
                <w:iCs w:val="0"/>
                <w:caps w:val="0"/>
                <w:color w:val="000000"/>
                <w:spacing w:val="0"/>
                <w:sz w:val="21"/>
                <w:szCs w:val="21"/>
                <w:lang w:val="en-US" w:eastAsia="zh-CN"/>
              </w:rPr>
              <w:t xml:space="preserve">   R 不正常</w:t>
            </w:r>
          </w:p>
        </w:tc>
        <w:tc>
          <w:tcPr>
            <w:tcW w:w="1961" w:type="dxa"/>
          </w:tcPr>
          <w:p w14:paraId="21E03B8A">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c>
          <w:tcPr>
            <w:tcW w:w="1953" w:type="dxa"/>
          </w:tcPr>
          <w:p w14:paraId="283E3686">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目的/研究</w:t>
            </w:r>
          </w:p>
        </w:tc>
        <w:tc>
          <w:tcPr>
            <w:tcW w:w="1917" w:type="dxa"/>
          </w:tcPr>
          <w:p w14:paraId="74457BFD">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r>
    </w:tbl>
    <w:p w14:paraId="0768703E">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6.3 HMM</w:t>
      </w:r>
    </w:p>
    <w:p w14:paraId="43E89E7D">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Calibri"/>
          <w:i w:val="0"/>
          <w:iCs w:val="0"/>
          <w:caps w:val="0"/>
          <w:color w:val="000000"/>
          <w:spacing w:val="0"/>
          <w:sz w:val="21"/>
          <w:szCs w:val="21"/>
          <w:lang w:val="en-US" w:eastAsia="zh-CN"/>
        </w:rPr>
      </w:pPr>
      <w:r>
        <w:rPr>
          <w:rFonts w:hint="default" w:ascii="Calibri" w:hAnsi="Calibri" w:eastAsia="宋体" w:cs="Calibri"/>
          <w:i w:val="0"/>
          <w:iCs w:val="0"/>
          <w:caps w:val="0"/>
          <w:color w:val="000000"/>
          <w:spacing w:val="0"/>
          <w:sz w:val="21"/>
          <w:szCs w:val="21"/>
          <w:lang w:val="en-US" w:eastAsia="zh-CN"/>
        </w:rPr>
        <w:t>HMM:Hidden Markov Model</w:t>
      </w:r>
      <w:r>
        <w:rPr>
          <w:rFonts w:hint="eastAsia" w:ascii="Calibri" w:hAnsi="Calibri" w:eastAsia="宋体" w:cs="Calibri"/>
          <w:i w:val="0"/>
          <w:iCs w:val="0"/>
          <w:caps w:val="0"/>
          <w:color w:val="000000"/>
          <w:spacing w:val="0"/>
          <w:sz w:val="21"/>
          <w:szCs w:val="21"/>
          <w:lang w:val="en-US" w:eastAsia="zh-CN"/>
        </w:rPr>
        <w:t xml:space="preserve"> 隐马尔科夫模型  </w:t>
      </w:r>
      <m:oMath>
        <m:r>
          <m:rPr/>
          <w:rPr>
            <w:rFonts w:ascii="Cambria Math" w:hAnsi="Cambria Math" w:eastAsia="宋体" w:cs="Calibri"/>
            <w:caps w:val="0"/>
            <w:color w:val="000000"/>
            <w:spacing w:val="0"/>
            <w:sz w:val="21"/>
            <w:szCs w:val="21"/>
            <w:lang w:val="en-US"/>
          </w:rPr>
          <m:t>λ</m:t>
        </m:r>
        <m:r>
          <m:rPr/>
          <w:rPr>
            <w:rFonts w:hint="default" w:ascii="Cambria Math" w:hAnsi="Cambria Math" w:eastAsia="宋体" w:cs="Calibri"/>
            <w:caps w:val="0"/>
            <w:color w:val="000000"/>
            <w:spacing w:val="0"/>
            <w:sz w:val="21"/>
            <w:szCs w:val="21"/>
            <w:lang w:val="en-US" w:eastAsia="zh-CN"/>
          </w:rPr>
          <m:t>=(</m:t>
        </m:r>
        <m:r>
          <m:rPr>
            <m:sty m:val="p"/>
          </m:rPr>
          <w:rPr>
            <w:rFonts w:hint="default" w:ascii="Cambria Math" w:hAnsi="Cambria Math" w:eastAsia="宋体" w:cs="Calibri"/>
            <w:caps w:val="0"/>
            <w:color w:val="000000"/>
            <w:spacing w:val="0"/>
            <w:sz w:val="21"/>
            <w:szCs w:val="21"/>
            <w:lang w:val="en-US" w:eastAsia="zh-CN"/>
          </w:rPr>
          <m:t>N,M,A,B,</m:t>
        </m:r>
        <m:r>
          <m:rPr>
            <m:sty m:val="p"/>
          </m:rPr>
          <w:rPr>
            <w:rFonts w:hint="default" w:ascii="Cambria Math" w:hAnsi="Cambria Math" w:eastAsia="宋体" w:cs="Calibri"/>
            <w:caps w:val="0"/>
            <w:color w:val="000000"/>
            <w:spacing w:val="0"/>
            <w:sz w:val="21"/>
            <w:szCs w:val="21"/>
            <w:lang w:val="en-US"/>
          </w:rPr>
          <m:t>π</m:t>
        </m:r>
        <m:r>
          <m:rPr/>
          <w:rPr>
            <w:rFonts w:hint="default" w:ascii="Cambria Math" w:hAnsi="Cambria Math" w:eastAsia="宋体" w:cs="Calibri"/>
            <w:caps w:val="0"/>
            <w:color w:val="000000"/>
            <w:spacing w:val="0"/>
            <w:sz w:val="21"/>
            <w:szCs w:val="21"/>
            <w:lang w:val="en-US" w:eastAsia="zh-CN"/>
          </w:rPr>
          <m:t>)</m:t>
        </m:r>
      </m:oMath>
    </w:p>
    <w:p w14:paraId="457463D7">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马尔科夫模型:</w:t>
      </w:r>
    </w:p>
    <w:p w14:paraId="670C8508">
      <w:pPr>
        <w:pStyle w:val="6"/>
        <w:keepNext w:val="0"/>
        <w:keepLines w:val="0"/>
        <w:widowControl/>
        <w:suppressLineNumbers w:val="0"/>
        <w:spacing w:before="0" w:beforeAutospacing="0" w:after="0" w:afterAutospacing="0"/>
        <w:ind w:right="0" w:firstLine="420" w:firstLineChars="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初始状态 [1.0 0.0 0.0] #sun cloud rain。一阶马尔科夫模型 T1[0.5 0.375 0.125]-&gt;T2</w:t>
      </w:r>
    </w:p>
    <w:p w14:paraId="1A38117F">
      <w:pPr>
        <w:pStyle w:val="6"/>
        <w:keepNext w:val="0"/>
        <w:keepLines w:val="0"/>
        <w:widowControl/>
        <w:suppressLineNumbers w:val="0"/>
        <w:spacing w:before="0" w:beforeAutospacing="0" w:after="0" w:afterAutospacing="0"/>
        <w:ind w:right="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-&gt;T3</w:t>
      </w:r>
    </w:p>
    <w:p w14:paraId="02BB32C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状态:晴天,多云,雷雨。状态转换概率:三种天气状态间的转换概率。初始概率晴天。</w:t>
      </w:r>
    </w:p>
    <w:p w14:paraId="7270203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计算今天为晴天的概率=初始晴天概率*晴天转晴天概率+初始多云概率*多云转晴天概率+初始雷雨概率*雷雨转晴天概率。</w:t>
      </w:r>
    </w:p>
    <w:p w14:paraId="73AB66E1">
      <w:pPr>
        <w:pStyle w:val="6"/>
        <w:keepNext w:val="0"/>
        <w:keepLines w:val="0"/>
        <w:widowControl/>
        <w:suppressLineNumbers w:val="0"/>
        <w:spacing w:before="0" w:beforeAutospacing="0" w:after="0" w:afterAutospacing="0"/>
        <w:ind w:right="0"/>
        <w:jc w:val="both"/>
        <w:outlineLvl w:val="1"/>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6.4 BM25</w:t>
      </w:r>
    </w:p>
    <w:p w14:paraId="2740D1F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BM25计算每个词的权重,哪个词在多篇中都出现-&gt;IDF值较低。  计算每篇文档得分,看文档1:中包含前列的词且词频高,得分最高。</w:t>
      </w:r>
    </w:p>
    <w:p w14:paraId="47D6F08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 优点:简单高效,无需训练,可解释性高。缺点:无法理解语义。</w:t>
      </w:r>
    </w:p>
    <w:p w14:paraId="465E267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enumerate(test_queries,1)遍历test_queries列表时,默认会返回(索引,元素)的元组,索引默认从0开始,第二个参数1则从1开始。</w:t>
      </w:r>
    </w:p>
    <w:p w14:paraId="2AA4D1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A8C3E8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4224F25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BC1F0E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53A09E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0046691"/>
    <w:rsid w:val="00EF0D9B"/>
    <w:rsid w:val="016A229D"/>
    <w:rsid w:val="02EE0F46"/>
    <w:rsid w:val="04604C2D"/>
    <w:rsid w:val="06640499"/>
    <w:rsid w:val="098C29C5"/>
    <w:rsid w:val="0A316D70"/>
    <w:rsid w:val="0A36677A"/>
    <w:rsid w:val="0B647516"/>
    <w:rsid w:val="0CB53802"/>
    <w:rsid w:val="121C0AF1"/>
    <w:rsid w:val="12C262D3"/>
    <w:rsid w:val="14836A46"/>
    <w:rsid w:val="14CF6E4A"/>
    <w:rsid w:val="15945804"/>
    <w:rsid w:val="15E375FC"/>
    <w:rsid w:val="18940DA2"/>
    <w:rsid w:val="18E849DA"/>
    <w:rsid w:val="19756912"/>
    <w:rsid w:val="1B765EAF"/>
    <w:rsid w:val="1C046301"/>
    <w:rsid w:val="1E360A7B"/>
    <w:rsid w:val="1F9F3A0B"/>
    <w:rsid w:val="21D20555"/>
    <w:rsid w:val="223B63E1"/>
    <w:rsid w:val="24B04194"/>
    <w:rsid w:val="267D6134"/>
    <w:rsid w:val="26D65A1C"/>
    <w:rsid w:val="27BC3421"/>
    <w:rsid w:val="28F11C08"/>
    <w:rsid w:val="294A0E09"/>
    <w:rsid w:val="2A6A1359"/>
    <w:rsid w:val="2B9B06BD"/>
    <w:rsid w:val="2DF7542F"/>
    <w:rsid w:val="2F73653C"/>
    <w:rsid w:val="2FCB52B7"/>
    <w:rsid w:val="306252E1"/>
    <w:rsid w:val="32150A84"/>
    <w:rsid w:val="3267729A"/>
    <w:rsid w:val="329945FF"/>
    <w:rsid w:val="348D3CB4"/>
    <w:rsid w:val="36204D75"/>
    <w:rsid w:val="36CD6332"/>
    <w:rsid w:val="370D71B3"/>
    <w:rsid w:val="38D554C4"/>
    <w:rsid w:val="3A4D2A17"/>
    <w:rsid w:val="3AFC626B"/>
    <w:rsid w:val="3C4B297D"/>
    <w:rsid w:val="3CFB342E"/>
    <w:rsid w:val="3D78303E"/>
    <w:rsid w:val="3E474961"/>
    <w:rsid w:val="3F065E53"/>
    <w:rsid w:val="3F143DA5"/>
    <w:rsid w:val="421910CF"/>
    <w:rsid w:val="431B1DCD"/>
    <w:rsid w:val="44C515CE"/>
    <w:rsid w:val="466443B2"/>
    <w:rsid w:val="47AD40C3"/>
    <w:rsid w:val="482B7945"/>
    <w:rsid w:val="4906674F"/>
    <w:rsid w:val="49203E50"/>
    <w:rsid w:val="4D88228C"/>
    <w:rsid w:val="4D910FFC"/>
    <w:rsid w:val="4E06542A"/>
    <w:rsid w:val="4F4E2CF2"/>
    <w:rsid w:val="4F7A20A8"/>
    <w:rsid w:val="4F7C7D16"/>
    <w:rsid w:val="519845CE"/>
    <w:rsid w:val="51EC516D"/>
    <w:rsid w:val="52C52260"/>
    <w:rsid w:val="579E7407"/>
    <w:rsid w:val="58034DBE"/>
    <w:rsid w:val="5982493B"/>
    <w:rsid w:val="5B5C23F3"/>
    <w:rsid w:val="5B65500F"/>
    <w:rsid w:val="5E4A78A6"/>
    <w:rsid w:val="5E6A5C57"/>
    <w:rsid w:val="5EC140D4"/>
    <w:rsid w:val="609829C5"/>
    <w:rsid w:val="63F83144"/>
    <w:rsid w:val="643D2F83"/>
    <w:rsid w:val="6509209F"/>
    <w:rsid w:val="65395F0F"/>
    <w:rsid w:val="694E7D8D"/>
    <w:rsid w:val="6C8A1371"/>
    <w:rsid w:val="6D40370C"/>
    <w:rsid w:val="6EA360FD"/>
    <w:rsid w:val="6EDB1DF3"/>
    <w:rsid w:val="6F0C0B4E"/>
    <w:rsid w:val="6F4644DE"/>
    <w:rsid w:val="6F9D5111"/>
    <w:rsid w:val="6FF3568B"/>
    <w:rsid w:val="72721857"/>
    <w:rsid w:val="73103B4D"/>
    <w:rsid w:val="735B0928"/>
    <w:rsid w:val="740B7229"/>
    <w:rsid w:val="74233DB4"/>
    <w:rsid w:val="75273889"/>
    <w:rsid w:val="76140113"/>
    <w:rsid w:val="76C23869"/>
    <w:rsid w:val="76E5367A"/>
    <w:rsid w:val="777E61BB"/>
    <w:rsid w:val="785202AB"/>
    <w:rsid w:val="79146D7E"/>
    <w:rsid w:val="7A6B574A"/>
    <w:rsid w:val="7AF37B14"/>
    <w:rsid w:val="7B040B12"/>
    <w:rsid w:val="7B7F3B08"/>
    <w:rsid w:val="7BBE0A30"/>
    <w:rsid w:val="7C147C61"/>
    <w:rsid w:val="7D2168DA"/>
    <w:rsid w:val="7FD460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mathPrKeepDisplaySize val="1"/>
    </mc:Choice>
  </mc:AlternateContent>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Emphasis"/>
    <w:basedOn w:val="9"/>
    <w:qFormat/>
    <w:uiPriority w:val="0"/>
    <w:rPr>
      <w:i/>
    </w:rPr>
  </w:style>
  <w:style w:type="character" w:styleId="12">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image" Target="media/image2.wmf"/><Relationship Id="rId5" Type="http://schemas.openxmlformats.org/officeDocument/2006/relationships/oleObject" Target="embeddings/oleObject1.bin"/><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jpe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701</Words>
  <Characters>2017</Characters>
  <Lines>0</Lines>
  <Paragraphs>0</Paragraphs>
  <TotalTime>116</TotalTime>
  <ScaleCrop>false</ScaleCrop>
  <LinksUpToDate>false</LinksUpToDate>
  <CharactersWithSpaces>2238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2026-07-28T14:54:15Z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