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wmf" ContentType="image/x-wmf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D1DE4B">
      <w:pPr>
        <w:outlineLvl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一.python/numpy</w:t>
      </w:r>
    </w:p>
    <w:p w14:paraId="7F63E9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1"/>
        <w:rPr>
          <w:rFonts w:hint="eastAsia" w:eastAsiaTheme="minorEastAsia"/>
          <w:sz w:val="24"/>
          <w:szCs w:val="24"/>
          <w:lang w:eastAsia="zh-CN"/>
        </w:rPr>
      </w:pPr>
      <w:r>
        <w:rPr>
          <w:rFonts w:hint="eastAsia"/>
          <w:sz w:val="24"/>
          <w:szCs w:val="24"/>
          <w:lang w:val="en-US" w:eastAsia="zh-CN"/>
        </w:rPr>
        <w:t>1</w:t>
      </w:r>
      <w:r>
        <w:rPr>
          <w:rFonts w:hint="eastAsia"/>
          <w:sz w:val="24"/>
          <w:szCs w:val="24"/>
        </w:rPr>
        <w:t xml:space="preserve">.解释NumPy的ndarray比Python list适合数值计算的原因 </w:t>
      </w:r>
    </w:p>
    <w:p w14:paraId="785F078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概念:维度。  三维矩阵相当于长宽高。</w:t>
      </w:r>
    </w:p>
    <w:p w14:paraId="7A9F85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维度用axis指定。三维axis=0层,=1行,=2列。</w:t>
      </w:r>
    </w:p>
    <w:p w14:paraId="1FEDD1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print(np.sum(arr,axis=0)) #{5,7,9}</w:t>
      </w:r>
      <w:r>
        <w:rPr>
          <w:rFonts w:hint="eastAsia"/>
          <w:lang w:val="en-US" w:eastAsia="zh-CN"/>
        </w:rPr>
        <w:t>二维axis=0，垂直方向，沿着行走</w:t>
      </w:r>
    </w:p>
    <w:p w14:paraId="072F46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arr1=np.array([[[1,2],[3,4]],[[5,6],[7,8]]])</w:t>
      </w:r>
    </w:p>
    <w:p w14:paraId="266653B3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print(np.sum(arr1,axis=0)) #[[ 6  8][10 12]]</w:t>
      </w:r>
      <w:r>
        <w:rPr>
          <w:rFonts w:hint="eastAsia"/>
          <w:lang w:val="en-US" w:eastAsia="zh-CN"/>
        </w:rPr>
        <w:t>三维数组，消灭轴0。</w:t>
      </w:r>
    </w:p>
    <w:p w14:paraId="736B55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① ndarray 的数组拥有相同的类型,而list类型不同</w:t>
      </w:r>
    </w:p>
    <w:p w14:paraId="5C8B27F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arr=[1,1.6,2.5,'zhang']</w:t>
      </w:r>
    </w:p>
    <w:p w14:paraId="645548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print(type(arr[3])) #&lt;class 'str'&gt;</w:t>
      </w:r>
    </w:p>
    <w:p w14:paraId="29BA6A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print(arr1.dtype)#int32 float64</w:t>
      </w:r>
    </w:p>
    <w:p w14:paraId="0C798B3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② </w:t>
      </w:r>
      <w:r>
        <w:rPr>
          <w:rFonts w:hint="default"/>
          <w:lang w:val="en-US" w:eastAsia="zh-CN"/>
        </w:rPr>
        <w:t>向量化操作 → 无Python循环</w:t>
      </w:r>
    </w:p>
    <w:p w14:paraId="3BCE34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numpy as np</w:t>
      </w:r>
    </w:p>
    <w:p w14:paraId="7DB202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time</w:t>
      </w:r>
    </w:p>
    <w:p w14:paraId="4AF133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arr1=np.random.rand(10000000)</w:t>
      </w:r>
    </w:p>
    <w:p w14:paraId="3DC2A51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#</w:t>
      </w:r>
      <w:r>
        <w:rPr>
          <w:rFonts w:hint="default"/>
          <w:lang w:val="en-US" w:eastAsia="zh-CN"/>
        </w:rPr>
        <w:t>arr1=np.random.uniform(low=0,high=5,size=10)</w:t>
      </w:r>
    </w:p>
    <w:p w14:paraId="07C269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lst=arr1.tolist()</w:t>
      </w:r>
    </w:p>
    <w:p w14:paraId="72CAAC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start=time.time()</w:t>
      </w:r>
    </w:p>
    <w:p w14:paraId="0BD72E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print(arr1*2)</w:t>
      </w:r>
    </w:p>
    <w:p w14:paraId="2BC726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end=time.time()</w:t>
      </w:r>
    </w:p>
    <w:p w14:paraId="23CFCB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print(f"向量化用时: {end - start:.4f}秒") #向量化用时: 0.0177秒</w:t>
      </w:r>
    </w:p>
    <w:p w14:paraId="66A004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start=time.time()</w:t>
      </w:r>
    </w:p>
    <w:p w14:paraId="661D7F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 x in lst:</w:t>
      </w:r>
    </w:p>
    <w:p w14:paraId="7801D8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x=x*2  #这样子只能修改复印件 ❌️</w:t>
      </w:r>
    </w:p>
    <w:p w14:paraId="01A50FF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 i in range(len(lst)):</w:t>
      </w:r>
    </w:p>
    <w:p w14:paraId="0BA4E6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lst[i]*=2 #修改原件 方式1</w:t>
      </w:r>
    </w:p>
    <w:p w14:paraId="72BF48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lst=[x*2 for x in lst] #方式2</w:t>
      </w:r>
    </w:p>
    <w:p w14:paraId="5D23FD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end=time.time()</w:t>
      </w:r>
    </w:p>
    <w:p w14:paraId="62A355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print(f"向量化用时: {end - start:.4f}秒") #向量化用时: 0.5567秒 只算一种方式</w:t>
      </w:r>
    </w:p>
    <w:p w14:paraId="056B0A0E">
      <w:pPr>
        <w:rPr>
          <w:rFonts w:hint="default"/>
          <w:lang w:val="en-US" w:eastAsia="zh-CN"/>
        </w:rPr>
      </w:pPr>
    </w:p>
    <w:p w14:paraId="3A0742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#向量化：C层循环，一次操作整个数组，无Python解释器开销</w:t>
      </w:r>
    </w:p>
    <w:p w14:paraId="182424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#Python循环：每个元素都要经过Python解释器（类型检查、方法查找等）</w:t>
      </w:r>
    </w:p>
    <w:p w14:paraId="0684C3C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③ 常规函数</w:t>
      </w:r>
    </w:p>
    <w:p w14:paraId="557DC4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np.sqrt(arr) </w:t>
      </w:r>
      <w:r>
        <w:rPr>
          <w:rFonts w:hint="eastAsia"/>
          <w:lang w:val="en-US" w:eastAsia="zh-CN"/>
        </w:rPr>
        <w:t>循环位置:</w:t>
      </w:r>
      <w:r>
        <w:rPr>
          <w:rFonts w:hint="default"/>
          <w:lang w:val="en-US" w:eastAsia="zh-CN"/>
        </w:rPr>
        <w:t>C语言层</w:t>
      </w:r>
      <w:r>
        <w:rPr>
          <w:rFonts w:hint="eastAsia"/>
          <w:lang w:val="en-US" w:eastAsia="zh-CN"/>
        </w:rPr>
        <w:t>。元素开销:</w:t>
      </w:r>
      <w:r>
        <w:rPr>
          <w:rFonts w:hint="default"/>
          <w:lang w:val="en-US" w:eastAsia="zh-CN"/>
        </w:rPr>
        <w:t>每元素开销极低（CPU指令）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内存访问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连续内存，批量加载</w:t>
      </w:r>
    </w:p>
    <w:p w14:paraId="143989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[math.sqrt(x) for x in lst] </w:t>
      </w:r>
      <w:r>
        <w:rPr>
          <w:rFonts w:hint="eastAsia"/>
          <w:lang w:val="en-US" w:eastAsia="zh-CN"/>
        </w:rPr>
        <w:t>循环位置:</w:t>
      </w:r>
      <w:r>
        <w:rPr>
          <w:rFonts w:hint="default"/>
          <w:lang w:val="en-US" w:eastAsia="zh-CN"/>
        </w:rPr>
        <w:t>Pytho</w:t>
      </w:r>
      <w:r>
        <w:rPr>
          <w:rFonts w:hint="eastAsia"/>
          <w:lang w:val="en-US" w:eastAsia="zh-CN"/>
        </w:rPr>
        <w:t>n</w:t>
      </w:r>
      <w:r>
        <w:rPr>
          <w:rFonts w:hint="default"/>
          <w:lang w:val="en-US" w:eastAsia="zh-CN"/>
        </w:rPr>
        <w:t xml:space="preserve">解释器层 </w:t>
      </w:r>
      <w:r>
        <w:rPr>
          <w:rFonts w:hint="eastAsia"/>
          <w:lang w:val="en-US" w:eastAsia="zh-CN"/>
        </w:rPr>
        <w:t>元素开销:</w:t>
      </w:r>
      <w:r>
        <w:rPr>
          <w:rFonts w:hint="default"/>
          <w:lang w:val="en-US" w:eastAsia="zh-CN"/>
        </w:rPr>
        <w:t>高（类型检查、函数调用列表构建）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内存访问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逐个取引用，分散访问</w:t>
      </w:r>
      <w:r>
        <w:rPr>
          <w:rFonts w:hint="default"/>
          <w:lang w:val="en-US" w:eastAsia="zh-CN"/>
        </w:rPr>
        <w:tab/>
      </w:r>
    </w:p>
    <w:p w14:paraId="7608F2C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④ </w:t>
      </w:r>
      <w:r>
        <w:rPr>
          <w:rFonts w:hint="default"/>
          <w:lang w:val="en-US" w:eastAsia="zh-CN"/>
        </w:rPr>
        <w:t>广播避免显式复制 说：形状不同时，NumPy会在概念上扩展小数组，而不实际复制数据。 验证：a = np.arange(3); b = a[:, None] + a，观察形状变化；对比用np.tile手动复制后的时间。</w:t>
      </w:r>
    </w:p>
    <w:p w14:paraId="516A6F16">
      <w:pPr>
        <w:rPr>
          <w:rFonts w:hint="default"/>
          <w:lang w:val="en-US" w:eastAsia="zh-CN"/>
        </w:rPr>
      </w:pPr>
    </w:p>
    <w:p w14:paraId="01B47E28">
      <w:pPr>
        <w:rPr>
          <w:rFonts w:hint="default"/>
          <w:lang w:val="en-US" w:eastAsia="zh-CN"/>
        </w:rPr>
      </w:pPr>
    </w:p>
    <w:p w14:paraId="7F984508">
      <w:pPr>
        <w:rPr>
          <w:rFonts w:hint="default"/>
          <w:lang w:val="en-US" w:eastAsia="zh-CN"/>
        </w:rPr>
      </w:pPr>
    </w:p>
    <w:p w14:paraId="720BE7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1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2.创建5x5随机数组，取出所有大于0的元素（布尔索引）</w:t>
      </w:r>
    </w:p>
    <w:p w14:paraId="15028B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#创建5x5随机数组，取出所有大于0的元素（布尔索引）</w:t>
      </w:r>
    </w:p>
    <w:p w14:paraId="2F73C3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numpy as np</w:t>
      </w:r>
    </w:p>
    <w:p w14:paraId="3ACB63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arr1=np.round(np.random.uniform(-3,3,size=(5,5)),3)</w:t>
      </w:r>
    </w:p>
    <w:p w14:paraId="0C7B53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arr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=np.random.randint(10,100,size=(6,6))</w:t>
      </w:r>
    </w:p>
    <w:p w14:paraId="3746B0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#使用np.round划定范围</w:t>
      </w:r>
    </w:p>
    <w:p w14:paraId="3AB149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#print(arr1&gt;0) # 对应位置的true,false的二维数组</w:t>
      </w:r>
    </w:p>
    <w:p w14:paraId="25E80418">
      <w:pPr>
        <w:outlineLvl w:val="2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2.1 布尔 </w:t>
      </w:r>
    </w:p>
    <w:p w14:paraId="58A459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result1=arr1[(arr1&gt;0)&amp;(arr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%2==0)]</w:t>
      </w:r>
      <w:r>
        <w:rPr>
          <w:rFonts w:hint="eastAsia"/>
          <w:lang w:val="en-US" w:eastAsia="zh-CN"/>
        </w:rPr>
        <w:t xml:space="preserve">  #结果一维</w:t>
      </w:r>
    </w:p>
    <w:p w14:paraId="584C7F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result1=arr1[1:4,2:5]</w:t>
      </w:r>
    </w:p>
    <w:p w14:paraId="167529F1">
      <w:pPr>
        <w:outlineLvl w:val="2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2.2 取交叉元素(花式)</w:t>
      </w:r>
    </w:p>
    <w:p w14:paraId="2ACB7A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#方法1</w:t>
      </w:r>
    </w:p>
    <w:p w14:paraId="768531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result1=arr1[[0,2,4],1] #取出1,3,5行。2,4列</w:t>
      </w:r>
    </w:p>
    <w:p w14:paraId="7368BD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result2=arr1[[0,2,4],3]</w:t>
      </w:r>
    </w:p>
    <w:p w14:paraId="23FA5F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result2=np.concatenate((result1,result2)) #沿轴0连接两个数组6个元素 数组的拼接</w:t>
      </w:r>
    </w:p>
    <w:p w14:paraId="1403066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#方法2</w:t>
      </w:r>
    </w:p>
    <w:p w14:paraId="02D2DA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result1=arr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[np.ix_(</w:t>
      </w:r>
      <w:r>
        <w:rPr>
          <w:rFonts w:hint="eastAsia"/>
          <w:lang w:val="en-US" w:eastAsia="zh-CN"/>
        </w:rPr>
        <w:t>[0,2,4],[1,3]</w:t>
      </w:r>
      <w:r>
        <w:rPr>
          <w:rFonts w:hint="default"/>
          <w:lang w:val="en-US" w:eastAsia="zh-CN"/>
        </w:rPr>
        <w:t xml:space="preserve">)] </w:t>
      </w:r>
      <w:r>
        <w:rPr>
          <w:rFonts w:hint="eastAsia"/>
          <w:lang w:val="en-US" w:eastAsia="zh-CN"/>
        </w:rPr>
        <w:t>#</w:t>
      </w:r>
      <w:r>
        <w:rPr>
          <w:rFonts w:hint="default"/>
          <w:lang w:val="en-US" w:eastAsia="zh-CN"/>
        </w:rPr>
        <w:t>arr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[</w:t>
      </w:r>
      <w:r>
        <w:rPr>
          <w:rFonts w:hint="eastAsia"/>
          <w:lang w:val="en-US" w:eastAsia="zh-CN"/>
        </w:rPr>
        <w:t>[0,2,4],[1,3,4]</w:t>
      </w:r>
      <w:r>
        <w:rPr>
          <w:rFonts w:hint="default"/>
          <w:lang w:val="en-US" w:eastAsia="zh-CN"/>
        </w:rPr>
        <w:t>]</w:t>
      </w:r>
      <w:r>
        <w:rPr>
          <w:rFonts w:hint="eastAsia"/>
          <w:lang w:val="en-US" w:eastAsia="zh-CN"/>
        </w:rPr>
        <w:t xml:space="preserve"> 不加np_ix能得到三个元素</w:t>
      </w:r>
    </w:p>
    <w:p w14:paraId="1E90766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#方法3</w:t>
      </w:r>
    </w:p>
    <w:p w14:paraId="29FB00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result1=arr1[[</w:t>
      </w:r>
      <w:r>
        <w:rPr>
          <w:rFonts w:hint="eastAsia"/>
          <w:lang w:val="en-US" w:eastAsia="zh-CN"/>
        </w:rPr>
        <w:t>0,2,4</w:t>
      </w:r>
      <w:r>
        <w:rPr>
          <w:rFonts w:hint="default"/>
          <w:lang w:val="en-US" w:eastAsia="zh-CN"/>
        </w:rPr>
        <w:t>]][:,[1,3]]</w:t>
      </w:r>
      <w:r>
        <w:rPr>
          <w:rFonts w:hint="eastAsia"/>
          <w:lang w:val="en-US" w:eastAsia="zh-CN"/>
        </w:rPr>
        <w:t xml:space="preserve"> 先去第1,3,5行。再取2,4列</w:t>
      </w:r>
    </w:p>
    <w:p w14:paraId="39118CF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切片连续,花式不连续。切片支持手动步长。 切片返回视图改变原数组，而花式索引返回副本不改变原数组。花式索引性能低一点</w:t>
      </w:r>
    </w:p>
    <w:p w14:paraId="0C787370">
      <w:pPr>
        <w:outlineLvl w:val="2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2.3 设置为某元素</w:t>
      </w:r>
    </w:p>
    <w:p w14:paraId="5F0CAB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arr1[1:4,2:5]=0 #第2-4的第3-5列设置为0</w:t>
      </w:r>
    </w:p>
    <w:p w14:paraId="3B0958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print(result1)</w:t>
      </w:r>
    </w:p>
    <w:p w14:paraId="35E518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arr[np.ix_(rows,cols)]=-1 #将0,2行的1,4列设置为-1</w:t>
      </w:r>
      <w:r>
        <w:rPr>
          <w:rFonts w:hint="eastAsia"/>
          <w:lang w:val="en-US" w:eastAsia="zh-CN"/>
        </w:rPr>
        <w:t xml:space="preserve"> 靠np_ix转化为矩阵</w:t>
      </w:r>
    </w:p>
    <w:p w14:paraId="374659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#arr[rows,cols]=-1</w:t>
      </w:r>
      <w:r>
        <w:rPr>
          <w:rFonts w:hint="eastAsia"/>
          <w:lang w:val="en-US" w:eastAsia="zh-CN"/>
        </w:rPr>
        <w:t xml:space="preserve"> #(3,)只设置几个元素,及坐标。</w:t>
      </w:r>
    </w:p>
    <w:p w14:paraId="1C0396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#print(arr)</w:t>
      </w:r>
    </w:p>
    <w:p w14:paraId="0A732B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#原括号 函数/与元组 方括号从数组中拿东西</w:t>
      </w:r>
    </w:p>
    <w:p w14:paraId="32F408D0">
      <w:pPr>
        <w:rPr>
          <w:rFonts w:hint="default"/>
          <w:lang w:val="en-US" w:eastAsia="zh-CN"/>
        </w:rPr>
      </w:pPr>
    </w:p>
    <w:p w14:paraId="539481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1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3.手动实现形状(3,1)和(3,)数组的广播相加</w:t>
      </w:r>
    </w:p>
    <w:p w14:paraId="79F599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a=np.array([[1],[2],[3]]) #形状(3,1) 3*1</w:t>
      </w:r>
    </w:p>
    <w:p w14:paraId="17A4DA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b=np.array([4,5,6]) #形状(3,) 1*3</w:t>
      </w:r>
    </w:p>
    <w:p w14:paraId="141070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#广播是numpy对不同形状的数组进行数值计算的方式。如果两个数组a和b形状相同,</w:t>
      </w:r>
    </w:p>
    <w:p w14:paraId="0A6A34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#即满足a.shape==b.shape,那么a*b的结果就是a与b数组对应位相乘。形状不同,numpy触发广播。</w:t>
      </w:r>
    </w:p>
    <w:p w14:paraId="2A6C71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1 1 1 </w:t>
      </w:r>
      <w:r>
        <w:rPr>
          <w:rFonts w:hint="eastAsia"/>
          <w:lang w:val="en-US" w:eastAsia="zh-CN"/>
        </w:rPr>
        <w:t xml:space="preserve">  </w:t>
      </w:r>
      <w:r>
        <w:rPr>
          <w:rFonts w:hint="default"/>
          <w:lang w:val="en-US" w:eastAsia="zh-CN"/>
        </w:rPr>
        <w:t>4 5 6</w:t>
      </w:r>
      <w:r>
        <w:rPr>
          <w:rFonts w:hint="eastAsia"/>
          <w:lang w:val="en-US" w:eastAsia="zh-CN"/>
        </w:rPr>
        <w:t xml:space="preserve">   5 6 7</w:t>
      </w:r>
    </w:p>
    <w:p w14:paraId="4E9237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2 2 2 </w:t>
      </w:r>
      <w:r>
        <w:rPr>
          <w:rFonts w:hint="eastAsia"/>
          <w:lang w:val="en-US" w:eastAsia="zh-CN"/>
        </w:rPr>
        <w:t xml:space="preserve">  </w:t>
      </w:r>
      <w:r>
        <w:rPr>
          <w:rFonts w:hint="default"/>
          <w:lang w:val="en-US" w:eastAsia="zh-CN"/>
        </w:rPr>
        <w:t>4 5 6</w:t>
      </w:r>
      <w:r>
        <w:rPr>
          <w:rFonts w:hint="eastAsia"/>
          <w:lang w:val="en-US" w:eastAsia="zh-CN"/>
        </w:rPr>
        <w:t xml:space="preserve">   6 7 8</w:t>
      </w:r>
    </w:p>
    <w:p w14:paraId="17AA65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3 3 3 </w:t>
      </w:r>
      <w:r>
        <w:rPr>
          <w:rFonts w:hint="eastAsia"/>
          <w:lang w:val="en-US" w:eastAsia="zh-CN"/>
        </w:rPr>
        <w:t xml:space="preserve">  </w:t>
      </w:r>
      <w:r>
        <w:rPr>
          <w:rFonts w:hint="default"/>
          <w:lang w:val="en-US" w:eastAsia="zh-CN"/>
        </w:rPr>
        <w:t>4 5 6</w:t>
      </w:r>
      <w:r>
        <w:rPr>
          <w:rFonts w:hint="eastAsia"/>
          <w:lang w:val="en-US" w:eastAsia="zh-CN"/>
        </w:rPr>
        <w:t xml:space="preserve">   7 8 9</w:t>
      </w:r>
    </w:p>
    <w:p w14:paraId="347C9F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print(a+b) [[5 6 7] [6 7 8] [7 8 9]]</w:t>
      </w:r>
    </w:p>
    <w:p w14:paraId="2292CB8E">
      <w:pPr>
        <w:rPr>
          <w:rFonts w:hint="default"/>
          <w:lang w:val="en-US" w:eastAsia="zh-CN"/>
        </w:rPr>
      </w:pPr>
    </w:p>
    <w:p w14:paraId="4931CC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1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4.手写矩阵乘法</w:t>
      </w:r>
    </w:p>
    <w:p w14:paraId="268305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numpy as np</w:t>
      </w:r>
    </w:p>
    <w:p w14:paraId="04D993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ma</w:t>
      </w:r>
      <w:r>
        <w:rPr>
          <w:rFonts w:hint="eastAsia"/>
          <w:lang w:val="en-US" w:eastAsia="zh-CN"/>
        </w:rPr>
        <w:t>t</w:t>
      </w:r>
      <w:r>
        <w:rPr>
          <w:rFonts w:hint="default"/>
          <w:lang w:val="en-US" w:eastAsia="zh-CN"/>
        </w:rPr>
        <w:t>rix_mul(A,B):</w:t>
      </w:r>
    </w:p>
    <w:p w14:paraId="6193CA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m,n=A.</w:t>
      </w:r>
      <w:r>
        <w:rPr>
          <w:rFonts w:hint="eastAsia"/>
          <w:lang w:val="en-US" w:eastAsia="zh-CN"/>
        </w:rPr>
        <w:t>shape</w:t>
      </w:r>
      <w:r>
        <w:rPr>
          <w:rFonts w:hint="default"/>
          <w:lang w:val="en-US" w:eastAsia="zh-CN"/>
        </w:rPr>
        <w:t xml:space="preserve"> #行,列</w:t>
      </w:r>
    </w:p>
    <w:p w14:paraId="4F0045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n1,p=B.shape #行,列</w:t>
      </w:r>
    </w:p>
    <w:p w14:paraId="6207D2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</w:t>
      </w:r>
      <w:r>
        <w:rPr>
          <w:rFonts w:hint="eastAsia"/>
          <w:lang w:val="en-US" w:eastAsia="zh-CN"/>
        </w:rPr>
        <w:t>ul</w:t>
      </w:r>
      <w:r>
        <w:rPr>
          <w:rFonts w:hint="default"/>
          <w:lang w:val="en-US" w:eastAsia="zh-CN"/>
        </w:rPr>
        <w:t>t=</w:t>
      </w:r>
      <w:r>
        <w:rPr>
          <w:rFonts w:hint="eastAsia"/>
          <w:lang w:val="en-US" w:eastAsia="zh-CN"/>
        </w:rPr>
        <w:t>n</w:t>
      </w:r>
      <w:r>
        <w:rPr>
          <w:rFonts w:hint="default"/>
          <w:lang w:val="en-US" w:eastAsia="zh-CN"/>
        </w:rPr>
        <w:t>p.</w:t>
      </w:r>
      <w:r>
        <w:rPr>
          <w:rFonts w:hint="eastAsia"/>
          <w:lang w:val="en-US" w:eastAsia="zh-CN"/>
        </w:rPr>
        <w:t>zeros</w:t>
      </w:r>
      <w:r>
        <w:rPr>
          <w:rFonts w:hint="default"/>
          <w:lang w:val="en-US" w:eastAsia="zh-CN"/>
        </w:rPr>
        <w:t>([m,p])</w:t>
      </w:r>
    </w:p>
    <w:p w14:paraId="032554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if(n!=n1):</w:t>
      </w:r>
    </w:p>
    <w:p w14:paraId="106271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ValueError("矩阵形状不匹配:Ａ列数不等于Ｂ行数")</w:t>
      </w:r>
    </w:p>
    <w:p w14:paraId="7F6023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for i in range(m):</w:t>
      </w:r>
    </w:p>
    <w:p w14:paraId="07EE26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for j in range(p):</w:t>
      </w:r>
    </w:p>
    <w:p w14:paraId="53DCB8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for k in ra</w:t>
      </w:r>
      <w:r>
        <w:rPr>
          <w:rFonts w:hint="eastAsia"/>
          <w:lang w:val="en-US" w:eastAsia="zh-CN"/>
        </w:rPr>
        <w:t>n</w:t>
      </w:r>
      <w:r>
        <w:rPr>
          <w:rFonts w:hint="default"/>
          <w:lang w:val="en-US" w:eastAsia="zh-CN"/>
        </w:rPr>
        <w:t>ge(n):</w:t>
      </w:r>
    </w:p>
    <w:p w14:paraId="07F525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result[i,j]+=A[i,k]*B[k,j]</w:t>
      </w:r>
    </w:p>
    <w:p w14:paraId="29DC85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return result</w:t>
      </w:r>
    </w:p>
    <w:p w14:paraId="71DFDE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A=np.array([[1,2],[3,4]])</w:t>
      </w:r>
    </w:p>
    <w:p w14:paraId="5C63DE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B=np.array([[5,6],[7,8]])</w:t>
      </w:r>
    </w:p>
    <w:p w14:paraId="2E7201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matrix_mul(A,B)</w:t>
      </w:r>
    </w:p>
    <w:p w14:paraId="26A74E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print(np.dot(A,B)) #[[19 22][43 50]]</w:t>
      </w:r>
    </w:p>
    <w:p w14:paraId="202F38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</w:t>
      </w:r>
      <w:r>
        <w:rPr>
          <w:rFonts w:hint="eastAsia"/>
          <w:lang w:val="en-US" w:eastAsia="zh-CN"/>
        </w:rPr>
        <w:t>n</w:t>
      </w:r>
      <w:r>
        <w:rPr>
          <w:rFonts w:hint="default"/>
          <w:lang w:val="en-US" w:eastAsia="zh-CN"/>
        </w:rPr>
        <w:t>p.dot 调用高度优化的BLAS库。手写三重循环在python解释器李逐元素运算,每个乘法有python对象开销。相差100-200倍</w:t>
      </w:r>
    </w:p>
    <w:p w14:paraId="71AF55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</w:p>
    <w:p w14:paraId="583109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1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5.用NumPy模拟灰度图亮度增加50%</w:t>
      </w:r>
    </w:p>
    <w:p w14:paraId="51CDC220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灰度是指在黑白图像中,从黑到白之间不同亮度级别的过滤值。最常见范围是0-255.彩色图像RGB有三个通道,数据量是3倍。转为灰度后,每个像素只有一个通道,计算量减少。</w:t>
      </w:r>
    </w:p>
    <w:p w14:paraId="1543C7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#用NumPy模拟灰度图亮度增加50%</w:t>
      </w:r>
    </w:p>
    <w:p w14:paraId="024D37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numpy as np</w:t>
      </w:r>
    </w:p>
    <w:p w14:paraId="79817F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matplotlib.pyplot as plt</w:t>
      </w:r>
    </w:p>
    <w:p w14:paraId="5319C2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PIL import Image</w:t>
      </w:r>
    </w:p>
    <w:p w14:paraId="3F960A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#img_rgb=plt.imread('pig.jpg') #shape:（height,width,3）</w:t>
      </w:r>
    </w:p>
    <w:p w14:paraId="0F07AD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#img=np.dot(img_rgb[...,:3],[0.2999,0.587,0.114])</w:t>
      </w:r>
      <w:r>
        <w:rPr>
          <w:rFonts w:hint="eastAsia"/>
          <w:lang w:val="en-US" w:eastAsia="zh-CN"/>
        </w:rPr>
        <w:t xml:space="preserve">  #使用这个不需要array和float</w:t>
      </w:r>
    </w:p>
    <w:p w14:paraId="6DBC26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img=Image.open('pig.jpg').convert('L') #使用这个直接转为灰度</w:t>
      </w:r>
    </w:p>
    <w:p w14:paraId="4B23A1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img = np.array(img) #转换为数组</w:t>
      </w:r>
    </w:p>
    <w:p w14:paraId="7323DE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img= img.astype(np.float32) #转float防止溢出</w:t>
      </w:r>
    </w:p>
    <w:p w14:paraId="4FEFE6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img*=1.5</w:t>
      </w:r>
    </w:p>
    <w:p w14:paraId="17080C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img_bri=np.clip(img,0,255)</w:t>
      </w:r>
    </w:p>
    <w:p w14:paraId="6BAE30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img_bri=img_bri.astype(np.uint8)</w:t>
      </w:r>
    </w:p>
    <w:p w14:paraId="714685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plt.figure(figsize=(20, 10))#创建宽20高10的画布</w:t>
      </w:r>
    </w:p>
    <w:p w14:paraId="7FF9DC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plt.subplot(2, 1, 1)#将画布分为1行,2列,当前选中第一个</w:t>
      </w:r>
    </w:p>
    <w:p w14:paraId="189EEA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plt.imshow(img, cmap='gray')#显示图像 ciridis 蓝黄，hot</w:t>
      </w:r>
    </w:p>
    <w:p w14:paraId="239601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plt.title("original")</w:t>
      </w:r>
    </w:p>
    <w:p w14:paraId="16CF97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plt.subplot(2, 1, 2)</w:t>
      </w:r>
    </w:p>
    <w:p w14:paraId="479551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plt.imshow(img_bri, cmap='gray')</w:t>
      </w:r>
    </w:p>
    <w:p w14:paraId="70E18CE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plt.title("brighten+50%")</w:t>
      </w:r>
    </w:p>
    <w:p w14:paraId="4EEE05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plt.show()  #显示整个画布</w:t>
      </w:r>
    </w:p>
    <w:p w14:paraId="5115A2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模拟:</w:t>
      </w:r>
    </w:p>
    <w:p w14:paraId="1764A2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img=np.random.randint(0,256,size=(4,4),dtype=np.uint8)</w:t>
      </w:r>
    </w:p>
    <w:p w14:paraId="6ED81C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plt.plot(img)</w:t>
      </w:r>
    </w:p>
    <w:p w14:paraId="6072FF64">
      <w:pPr>
        <w:rPr>
          <w:rFonts w:hint="default"/>
          <w:lang w:val="en-US" w:eastAsia="zh-CN"/>
        </w:rPr>
      </w:pPr>
    </w:p>
    <w:p w14:paraId="2EDD4D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1"/>
        <w:rPr>
          <w:rFonts w:hint="default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6. 用代码验证视图(view)和副本(copy)的区别</w:t>
      </w:r>
    </w:p>
    <w:p w14:paraId="2C9E54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fancy_method=arr[[2,3,4,5]]#2,3,4,5是</w:t>
      </w:r>
      <w:r>
        <w:rPr>
          <w:rFonts w:hint="eastAsia"/>
          <w:lang w:val="en-US" w:eastAsia="zh-CN"/>
        </w:rPr>
        <w:t>坐标</w:t>
      </w:r>
    </w:p>
    <w:p w14:paraId="17A222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numpy as np</w:t>
      </w:r>
    </w:p>
    <w:p w14:paraId="077395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arr=np.arange(10)</w:t>
      </w:r>
    </w:p>
    <w:p w14:paraId="61ECE3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print("原始 arr:",arr)</w:t>
      </w:r>
    </w:p>
    <w:p w14:paraId="0C5505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slice_method=arr[2:6]</w:t>
      </w:r>
    </w:p>
    <w:p w14:paraId="632DE6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slice_method[0]=999</w:t>
      </w:r>
    </w:p>
    <w:p w14:paraId="15F74C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print("修改slice_method后arr:",arr)</w:t>
      </w:r>
    </w:p>
    <w:p w14:paraId="77600A01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#视图是原始数组的引用，它共享相同的内存数据。切片,reshape,transpose,ravel 会得到视图</w:t>
      </w:r>
    </w:p>
    <w:p w14:paraId="0D2B7B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#print(slice_method.base)</w:t>
      </w:r>
    </w:p>
    <w:p w14:paraId="5618CC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#花式索引</w:t>
      </w:r>
    </w:p>
    <w:p w14:paraId="1719AA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arr=np.arange(10)</w:t>
      </w:r>
    </w:p>
    <w:p w14:paraId="4C6855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fancy_method=arr[[2,3,4,5]];fancy_method[0]=999</w:t>
      </w:r>
    </w:p>
    <w:p w14:paraId="23EA03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print("修改fancy_method后arr",arr)</w:t>
      </w:r>
    </w:p>
    <w:p w14:paraId="41E52E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#布尔索引方式</w:t>
      </w:r>
    </w:p>
    <w:p w14:paraId="45DE90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arr=np.arange(10);</w:t>
      </w:r>
    </w:p>
    <w:p w14:paraId="19F46A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bool_method=arr[arr&gt;5];bool_method[0]=999</w:t>
      </w:r>
    </w:p>
    <w:p w14:paraId="305AB9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print("修改bool_method后arr",arr)</w:t>
      </w:r>
    </w:p>
    <w:p w14:paraId="20443FC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#强制将切片换为副本</w:t>
      </w:r>
    </w:p>
    <w:p w14:paraId="16F59B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arr1=arr[::2].copy()#强制将切片换位副本</w:t>
      </w:r>
    </w:p>
    <w:p w14:paraId="3DFC63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arr1[0]=35</w:t>
      </w:r>
    </w:p>
    <w:p w14:paraId="04D4D3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print(arr)</w:t>
      </w:r>
    </w:p>
    <w:p w14:paraId="40E8EC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1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7.用pandas读csv，填充缺失值，按某列分组聚合</w:t>
      </w:r>
    </w:p>
    <w:p w14:paraId="26231C37">
      <w:pPr>
        <w:ind w:firstLine="420" w:firstLineChars="0"/>
        <w:rPr>
          <w:rFonts w:hint="eastAsia"/>
        </w:rPr>
      </w:pPr>
      <w:r>
        <w:rPr>
          <w:rFonts w:hint="default"/>
          <w:lang w:val="en-US" w:eastAsia="zh-CN"/>
        </w:rPr>
        <w:t>CSV是Comma Separated Values的缩写，表示逗号分隔值文件。它是一种纯文本文件格式，用于存储表格数据或电子表格信息。CSV文件的内容通常由文本、数字或日期组成，数据以逗号分隔。</w:t>
      </w:r>
    </w:p>
    <w:p w14:paraId="0272D653">
      <w:pPr>
        <w:rPr>
          <w:rFonts w:hint="eastAsia"/>
        </w:rPr>
      </w:pPr>
      <w:r>
        <w:rPr>
          <w:rFonts w:hint="eastAsia"/>
        </w:rPr>
        <w:t>#用pandas读csv，填充缺失值，按某列分组聚合</w:t>
      </w:r>
    </w:p>
    <w:p w14:paraId="63B2B776">
      <w:pPr>
        <w:rPr>
          <w:rFonts w:hint="eastAsia"/>
        </w:rPr>
      </w:pPr>
      <w:r>
        <w:rPr>
          <w:rFonts w:hint="eastAsia"/>
        </w:rPr>
        <w:t>import pandas as pd</w:t>
      </w:r>
    </w:p>
    <w:p w14:paraId="2959EC4D">
      <w:pPr>
        <w:rPr>
          <w:rFonts w:hint="eastAsia"/>
        </w:rPr>
      </w:pPr>
      <w:r>
        <w:rPr>
          <w:rFonts w:hint="eastAsia"/>
        </w:rPr>
        <w:t>import numpy as np</w:t>
      </w:r>
    </w:p>
    <w:p w14:paraId="322EEC99">
      <w:pPr>
        <w:rPr>
          <w:rFonts w:hint="eastAsia"/>
        </w:rPr>
      </w:pPr>
      <w:r>
        <w:rPr>
          <w:rFonts w:hint="eastAsia"/>
        </w:rPr>
        <w:t>#示例数据（模拟学生成绩表）</w:t>
      </w:r>
    </w:p>
    <w:p w14:paraId="5279C0DD">
      <w:pPr>
        <w:rPr>
          <w:rFonts w:hint="eastAsia"/>
        </w:rPr>
      </w:pPr>
      <w:r>
        <w:rPr>
          <w:rFonts w:hint="eastAsia"/>
        </w:rPr>
        <w:t>data = {</w:t>
      </w:r>
    </w:p>
    <w:p w14:paraId="0BD134F2">
      <w:pPr>
        <w:rPr>
          <w:rFonts w:hint="eastAsia"/>
        </w:rPr>
      </w:pPr>
      <w:r>
        <w:rPr>
          <w:rFonts w:hint="eastAsia"/>
        </w:rPr>
        <w:t xml:space="preserve">    '班级': ['A', 'A', 'B', 'B', 'C', 'C', 'A', 'B', 'C'],</w:t>
      </w:r>
    </w:p>
    <w:p w14:paraId="2F71E164">
      <w:pPr>
        <w:rPr>
          <w:rFonts w:hint="eastAsia"/>
        </w:rPr>
      </w:pPr>
      <w:r>
        <w:rPr>
          <w:rFonts w:hint="eastAsia"/>
        </w:rPr>
        <w:t xml:space="preserve">    '姓名': ['张三', '李四', '王五', '赵六', '小明', '小红', '小刚', '小丽', '小华'],</w:t>
      </w:r>
    </w:p>
    <w:p w14:paraId="1F98C7C0">
      <w:pPr>
        <w:rPr>
          <w:rFonts w:hint="eastAsia"/>
        </w:rPr>
      </w:pPr>
      <w:r>
        <w:rPr>
          <w:rFonts w:hint="eastAsia"/>
        </w:rPr>
        <w:t xml:space="preserve">    '数学成绩': [85, 92, 78, np.nan, 88, 76, 94, np.nan, 82]</w:t>
      </w:r>
    </w:p>
    <w:p w14:paraId="00B71407">
      <w:pPr>
        <w:rPr>
          <w:rFonts w:hint="eastAsia"/>
        </w:rPr>
      </w:pPr>
      <w:r>
        <w:rPr>
          <w:rFonts w:hint="eastAsia"/>
        </w:rPr>
        <w:t>}</w:t>
      </w:r>
    </w:p>
    <w:p w14:paraId="1FD2F46F">
      <w:pPr>
        <w:rPr>
          <w:rFonts w:hint="eastAsia"/>
        </w:rPr>
      </w:pPr>
      <w:r>
        <w:rPr>
          <w:rFonts w:hint="eastAsia"/>
        </w:rPr>
        <w:t>#np.nan用来表示缺失值和无效数据</w:t>
      </w:r>
    </w:p>
    <w:p w14:paraId="466278A2">
      <w:pPr>
        <w:rPr>
          <w:rFonts w:hint="eastAsia"/>
        </w:rPr>
      </w:pPr>
      <w:r>
        <w:rPr>
          <w:rFonts w:hint="eastAsia"/>
        </w:rPr>
        <w:t>df=pd.DataFrame(data)</w:t>
      </w:r>
    </w:p>
    <w:p w14:paraId="44317939">
      <w:pPr>
        <w:rPr>
          <w:rFonts w:hint="eastAsia"/>
        </w:rPr>
      </w:pPr>
      <w:r>
        <w:rPr>
          <w:rFonts w:hint="eastAsia"/>
        </w:rPr>
        <w:t>#dataframe是pandas核心数据结构，类似二维表格</w:t>
      </w:r>
    </w:p>
    <w:p w14:paraId="770E69D1">
      <w:pPr>
        <w:rPr>
          <w:rFonts w:hint="eastAsia"/>
        </w:rPr>
      </w:pPr>
      <w:r>
        <w:rPr>
          <w:rFonts w:hint="eastAsia"/>
        </w:rPr>
        <w:t>print("原始数据:\n",df)</w:t>
      </w:r>
    </w:p>
    <w:p w14:paraId="592CD532">
      <w:pPr>
        <w:rPr>
          <w:rFonts w:hint="eastAsia"/>
        </w:rPr>
      </w:pPr>
      <w:r>
        <w:rPr>
          <w:rFonts w:hint="eastAsia"/>
        </w:rPr>
        <w:t>print("非空值统计:\n",df.info())#查看每列非空值</w:t>
      </w:r>
    </w:p>
    <w:p w14:paraId="08EAE30A">
      <w:pPr>
        <w:rPr>
          <w:rFonts w:hint="eastAsia"/>
        </w:rPr>
      </w:pPr>
      <w:r>
        <w:rPr>
          <w:rFonts w:hint="eastAsia"/>
        </w:rPr>
        <w:t>print("缺失值统计:\n",df.isnull().sum())</w:t>
      </w:r>
    </w:p>
    <w:p w14:paraId="1E76DD8C">
      <w:pPr>
        <w:rPr>
          <w:rFonts w:hint="eastAsia"/>
        </w:rPr>
      </w:pPr>
      <w:r>
        <w:rPr>
          <w:rFonts w:hint="eastAsia"/>
        </w:rPr>
        <w:t>#用平均值填充缺失值</w:t>
      </w:r>
    </w:p>
    <w:p w14:paraId="2EACB64B">
      <w:pPr>
        <w:rPr>
          <w:rFonts w:hint="eastAsia"/>
        </w:rPr>
      </w:pPr>
      <w:r>
        <w:rPr>
          <w:rFonts w:hint="eastAsia"/>
        </w:rPr>
        <w:t>df['数学成绩']=df['数学成绩'].fillna(df['数学成绩'].mean())</w:t>
      </w:r>
    </w:p>
    <w:p w14:paraId="76B303AA">
      <w:pPr>
        <w:rPr>
          <w:rFonts w:hint="eastAsia"/>
        </w:rPr>
      </w:pPr>
      <w:r>
        <w:rPr>
          <w:rFonts w:hint="eastAsia"/>
        </w:rPr>
        <w:t>#中位数median(),mean()平均值</w:t>
      </w:r>
    </w:p>
    <w:p w14:paraId="18317645">
      <w:pPr>
        <w:rPr>
          <w:rFonts w:hint="eastAsia"/>
        </w:rPr>
      </w:pPr>
      <w:r>
        <w:rPr>
          <w:rFonts w:hint="eastAsia"/>
        </w:rPr>
        <w:t>#按班级分组计算平均值</w:t>
      </w:r>
    </w:p>
    <w:p w14:paraId="5CA46C4D">
      <w:pPr>
        <w:rPr>
          <w:rFonts w:hint="eastAsia"/>
        </w:rPr>
      </w:pPr>
      <w:r>
        <w:rPr>
          <w:rFonts w:hint="eastAsia"/>
        </w:rPr>
        <w:t>result=df.groupby('班级')['数学成绩'].mean()</w:t>
      </w:r>
    </w:p>
    <w:p w14:paraId="42314F37">
      <w:pPr>
        <w:rPr>
          <w:rFonts w:hint="eastAsia"/>
        </w:rPr>
      </w:pPr>
      <w:r>
        <w:rPr>
          <w:rFonts w:hint="eastAsia"/>
        </w:rPr>
        <w:t>df=df.sort_values(by='数学成绩',ascending=False)#降序排序</w:t>
      </w:r>
    </w:p>
    <w:p w14:paraId="26EABE41">
      <w:pPr>
        <w:rPr>
          <w:rFonts w:hint="eastAsia"/>
        </w:rPr>
      </w:pPr>
      <w:r>
        <w:rPr>
          <w:rFonts w:hint="eastAsia"/>
        </w:rPr>
        <w:t>#df['数学成绩']=df['数学成绩'].fillna(df.groupby('班级')['数学成绩'].transform('mean'))</w:t>
      </w:r>
    </w:p>
    <w:p w14:paraId="24953470">
      <w:pPr>
        <w:rPr>
          <w:rFonts w:hint="eastAsia"/>
        </w:rPr>
      </w:pPr>
      <w:r>
        <w:rPr>
          <w:rFonts w:hint="eastAsia"/>
        </w:rPr>
        <w:t>df['class_mean']=df.groupby('班级')['数学成绩'].transform('mean')</w:t>
      </w:r>
    </w:p>
    <w:p w14:paraId="6EEFD87E">
      <w:pPr>
        <w:rPr>
          <w:rFonts w:hint="eastAsia"/>
        </w:rPr>
      </w:pPr>
      <w:r>
        <w:rPr>
          <w:rFonts w:hint="eastAsia"/>
        </w:rPr>
        <w:t>#使用transform可以为原来df加一行或者一列。也可以重新生成一个相同形状的data frame</w:t>
      </w:r>
    </w:p>
    <w:p w14:paraId="3215B8B1">
      <w:pPr>
        <w:rPr>
          <w:rFonts w:hint="eastAsia"/>
        </w:rPr>
      </w:pPr>
      <w:r>
        <w:rPr>
          <w:rFonts w:hint="eastAsia"/>
        </w:rPr>
        <w:t>print(df)</w:t>
      </w:r>
    </w:p>
    <w:p w14:paraId="2748396F">
      <w:pPr>
        <w:rPr>
          <w:rFonts w:hint="eastAsia"/>
        </w:rPr>
      </w:pPr>
      <w:r>
        <w:rPr>
          <w:rFonts w:hint="eastAsia"/>
        </w:rPr>
        <w:t>print('填充后的数据:\n',df)</w:t>
      </w:r>
    </w:p>
    <w:p w14:paraId="3865331A">
      <w:pPr>
        <w:rPr>
          <w:rFonts w:hint="eastAsia"/>
        </w:rPr>
      </w:pPr>
      <w:r>
        <w:rPr>
          <w:rFonts w:hint="eastAsia"/>
        </w:rPr>
        <w:t>print('各班平均成绩:\n',result)</w:t>
      </w:r>
    </w:p>
    <w:p w14:paraId="58515C46">
      <w:pPr>
        <w:outlineLvl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二.机器学习方法</w:t>
      </w:r>
    </w:p>
    <w:p w14:paraId="452DDF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1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8. 线性回归：解释最小二乘与梯度下降区别，手写梯度下降版</w:t>
      </w:r>
    </w:p>
    <w:p w14:paraId="7D9A20EE">
      <w:pPr>
        <w:jc w:val="center"/>
      </w:pPr>
      <w:r>
        <w:drawing>
          <wp:inline distT="0" distB="0" distL="114300" distR="114300">
            <wp:extent cx="4486275" cy="3549015"/>
            <wp:effectExtent l="0" t="0" r="9525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3549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168D9">
      <w:pPr>
        <w:ind w:firstLine="420" w:firstLineChars="0"/>
        <w:jc w:val="both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x = x - learning_rate * grad</w:t>
      </w:r>
      <w:r>
        <w:rPr>
          <w:rFonts w:hint="eastAsia"/>
          <w:lang w:val="en-US" w:eastAsia="zh-CN"/>
        </w:rPr>
        <w:t>。grad就是导数是梯度。我们从右往左看,导数会从一个正数越变越小。这样就会导致x会变化越来越缓慢，直到0停止。不会到左边,也就是找到这一段的极小值。沿着梯度反方向走</w:t>
      </w:r>
    </w:p>
    <w:p w14:paraId="034839B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wordWrap w:val="0"/>
        <w:spacing w:before="0" w:beforeAutospacing="0" w:after="0" w:afterAutospacing="0" w:line="16" w:lineRule="atLeast"/>
        <w:ind w:left="0" w:right="0" w:firstLine="0"/>
        <w:jc w:val="left"/>
        <w:rPr>
          <w:rFonts w:hint="default" w:ascii="Consolas" w:hAnsi="Consolas" w:eastAsia="宋体" w:cs="Consolas"/>
          <w:i w:val="0"/>
          <w:iCs w:val="0"/>
          <w:caps w:val="0"/>
          <w:spacing w:val="0"/>
          <w:sz w:val="15"/>
          <w:szCs w:val="15"/>
          <w:lang w:val="en-US" w:eastAsia="zh-CN"/>
        </w:rPr>
      </w:pPr>
      <w:r>
        <w:rPr>
          <w:rFonts w:hint="default" w:ascii="Consolas" w:hAnsi="Consolas" w:eastAsia="Consolas" w:cs="Consolas"/>
          <w:i w:val="0"/>
          <w:iCs w:val="0"/>
          <w:caps w:val="0"/>
          <w:spacing w:val="0"/>
          <w:sz w:val="15"/>
          <w:szCs w:val="15"/>
          <w:shd w:val="clear" w:fill="FFFFFF"/>
        </w:rPr>
        <w:t>[6.0, 3.0, 3.0</w:t>
      </w:r>
      <w:r>
        <w:rPr>
          <w:rFonts w:hint="eastAsia" w:ascii="Consolas" w:hAnsi="Consolas" w:cs="Consolas"/>
          <w:i w:val="0"/>
          <w:iCs w:val="0"/>
          <w:caps w:val="0"/>
          <w:spacing w:val="0"/>
          <w:sz w:val="15"/>
          <w:szCs w:val="15"/>
          <w:shd w:val="clear" w:fill="FFFFFF"/>
          <w:lang w:val="en-US" w:eastAsia="zh-CN"/>
        </w:rPr>
        <w:t>]如果迭代到导数0,后面10几次都是3</w:t>
      </w:r>
    </w:p>
    <w:p w14:paraId="269AED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损失函数是衡量模型预测值与真实值之间差距的函数。差距越大,损失越大;差距越小,损失越小。</w:t>
      </w:r>
    </w:p>
    <w:p w14:paraId="06195A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numpy as np</w:t>
      </w:r>
    </w:p>
    <w:p w14:paraId="222FD8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matplotlib.pyplot as plt</w:t>
      </w:r>
    </w:p>
    <w:p w14:paraId="6927DE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np.random.seed(42) #设置随机种子,保持每次生成随机数相同</w:t>
      </w:r>
    </w:p>
    <w:p w14:paraId="3695D8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X=np.linspace(0,10,11).reshape(-1,1) #任意行1列 0 1 2-10 11个</w:t>
      </w:r>
    </w:p>
    <w:p w14:paraId="4D9639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#linspace 均值分配</w:t>
      </w:r>
    </w:p>
    <w:p w14:paraId="76C406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y=2*X+3+np.random.randn(11,1)*0.5#真实值为w=2,b=3。模型是为了学习w=2,b=3</w:t>
      </w:r>
    </w:p>
    <w:p w14:paraId="25C2D4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#加入均值为0,标准差为0.5的高斯噪声,模拟真实数据的误差。后面random是噪声</w:t>
      </w:r>
    </w:p>
    <w:p w14:paraId="79DD45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w=np.array([[0.0]])</w:t>
      </w:r>
    </w:p>
    <w:p w14:paraId="41FDBC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b=np.array([[0.0]]) #(1,1)</w:t>
      </w:r>
    </w:p>
    <w:p w14:paraId="08543E3B">
      <w:pPr>
        <w:rPr>
          <w:rFonts w:hint="default"/>
          <w:lang w:val="en-US" w:eastAsia="zh-CN"/>
        </w:rPr>
      </w:pPr>
    </w:p>
    <w:p w14:paraId="2F6DF4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lr=0.01 #学习率:控制每次更新步长</w:t>
      </w:r>
    </w:p>
    <w:p w14:paraId="4388AF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epochs=500 #迭代次数</w:t>
      </w:r>
    </w:p>
    <w:p w14:paraId="037E3C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losses=[] #记录每一轮损失值</w:t>
      </w:r>
    </w:p>
    <w:p w14:paraId="0A980548">
      <w:pPr>
        <w:rPr>
          <w:rFonts w:hint="default"/>
          <w:lang w:val="en-US" w:eastAsia="zh-CN"/>
        </w:rPr>
      </w:pPr>
    </w:p>
    <w:p w14:paraId="08586D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 i in range(epochs):</w:t>
      </w:r>
    </w:p>
    <w:p w14:paraId="0E0E47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y_pred=X@w+b</w:t>
      </w:r>
    </w:p>
    <w:p w14:paraId="300A8B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#使用均方误差MSE计算损失</w:t>
      </w:r>
    </w:p>
    <w:p w14:paraId="702136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loss=np.mean((y_pred-y)**2)</w:t>
      </w:r>
    </w:p>
    <w:p w14:paraId="510AD5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losses.append(float(loss))</w:t>
      </w:r>
    </w:p>
    <w:p w14:paraId="1DEBED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#使用均方误差MSE,因为MSE是凸函数,有唯一的全局最小值;</w:t>
      </w:r>
    </w:p>
    <w:p w14:paraId="61964D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#其导数形式为线性,梯度计算方便；对异常值敏感,能推动模型快速修正</w:t>
      </w:r>
    </w:p>
    <w:p w14:paraId="7CEE59A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0FB2A4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#反向传播:计算梯度 dl/dw，dL/db 求导</w:t>
      </w:r>
    </w:p>
    <w:p w14:paraId="5249E3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grad_w=(2/len(X))*(X.T@(y_pred-y))</w:t>
      </w:r>
    </w:p>
    <w:p w14:paraId="331258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grad_b=(2/len(X))*np.sum(y_pred-y)</w:t>
      </w:r>
    </w:p>
    <w:p w14:paraId="0DD3EC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#更新参数 反向更新参数</w:t>
      </w:r>
    </w:p>
    <w:p w14:paraId="0D43D2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w=w-lr*grad_w</w:t>
      </w:r>
    </w:p>
    <w:p w14:paraId="647008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b=b-lr*grad_b</w:t>
      </w:r>
    </w:p>
    <w:p w14:paraId="61329C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#w和b从0开始向2x+3接近</w:t>
      </w:r>
    </w:p>
    <w:p w14:paraId="09426B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绘制拟合结果</w:t>
      </w:r>
    </w:p>
    <w:p w14:paraId="12A129A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plt.figure(figsize=(8, 5))</w:t>
      </w:r>
    </w:p>
    <w:p w14:paraId="3A18F1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plt.scatter(X, y, color='blue', label='True Data')  # 画出真实数据点（蓝色散点）</w:t>
      </w:r>
    </w:p>
    <w:p w14:paraId="42A82A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plt.plot(X, X @ w + b, color='red', linewidth=2, label='Fitted Line')  # 画出模型拟合的直线（红色）</w:t>
      </w:r>
    </w:p>
    <w:p w14:paraId="529500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plt.title('Linear Regression Result')</w:t>
      </w:r>
    </w:p>
    <w:p w14:paraId="599D98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plt.xlabel('X')</w:t>
      </w:r>
    </w:p>
    <w:p w14:paraId="224492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plt.ylabel('y')</w:t>
      </w:r>
    </w:p>
    <w:p w14:paraId="3857C0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plt.legend()  # 显示图例</w:t>
      </w:r>
    </w:p>
    <w:p w14:paraId="79BC73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plt.grid(True)</w:t>
      </w:r>
    </w:p>
    <w:p w14:paraId="1E5E5F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plt.show()</w:t>
      </w:r>
    </w:p>
    <w:p w14:paraId="3FD30E55">
      <w:pPr>
        <w:rPr>
          <w:rFonts w:hint="default"/>
          <w:lang w:val="en-US" w:eastAsia="zh-CN"/>
        </w:rPr>
      </w:pPr>
    </w:p>
    <w:p w14:paraId="50A8E3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绘制损失曲线</w:t>
      </w:r>
    </w:p>
    <w:p w14:paraId="33A696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plt.figure(figsize=(8, 5))          # 设置画布大小</w:t>
      </w:r>
    </w:p>
    <w:p w14:paraId="021331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plt.plot(range(len(losses)), losses, 'g-', linewidth=2)  # 画出损失曲线</w:t>
      </w:r>
    </w:p>
    <w:p w14:paraId="497B6E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plt.title('Loss Curve')             # 损失曲线</w:t>
      </w:r>
    </w:p>
    <w:p w14:paraId="041BBD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plt.xlabel('Epoch')                 # X轴标签；迭代次数</w:t>
      </w:r>
    </w:p>
    <w:p w14:paraId="7B97BB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plt.ylabel('MSE (log scale)')       # Y轴标签；均方误差</w:t>
      </w:r>
    </w:p>
    <w:p w14:paraId="1CDC9A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plt.yscale('log')                   # 关键：Y轴用对数刻度，能清晰看到从高到低的完整下降过程</w:t>
      </w:r>
    </w:p>
    <w:p w14:paraId="1121E1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plt.grid(True)                      # 显示网格线，方便看数值</w:t>
      </w:r>
    </w:p>
    <w:p w14:paraId="5D4726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plt.show()</w:t>
      </w:r>
    </w:p>
    <w:p w14:paraId="289905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损失值如果从150-3相差两个数量级，用直线会变成垂直线。使用log后10^2,10^1相差只有1个单元格</w:t>
      </w:r>
    </w:p>
    <w:p w14:paraId="37A7752A">
      <w:pPr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4752975" cy="2611120"/>
            <wp:effectExtent l="0" t="0" r="1905" b="1016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2611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352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1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9. 逻辑回归：解释交叉熵损失，手写逻辑回归（含sigmoid）</w:t>
      </w:r>
    </w:p>
    <w:p w14:paraId="48D98D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交叉熵衡量的是:用我们预测的概率分布q,去编码真实分布p需要多少额外信息量。如果预测的准,交叉熵≈真实分布的信息量(交叉熵小)。</w:t>
      </w:r>
    </w:p>
    <w:p w14:paraId="7D4832F4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116195" cy="2700020"/>
            <wp:effectExtent l="0" t="0" r="4445" b="1270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16195" cy="270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75D28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与线性回归对比 线性(-</w:t>
      </w:r>
      <m:oMath>
        <m:r>
          <m:rPr/>
          <w:rPr>
            <w:rFonts w:ascii="Cambria Math" w:hAnsi="Cambria Math"/>
            <w:lang w:val="en-US"/>
          </w:rPr>
          <m:t>∞</m:t>
        </m:r>
        <m:r>
          <m:rPr/>
          <w:rPr>
            <w:rFonts w:hint="default" w:ascii="Cambria Math" w:hAnsi="Cambria Math"/>
            <w:lang w:val="en-US" w:eastAsia="zh-CN"/>
          </w:rPr>
          <m:t>,+</m:t>
        </m:r>
        <m:r>
          <m:rPr/>
          <w:rPr>
            <w:rFonts w:ascii="Cambria Math" w:hAnsi="Cambria Math"/>
            <w:lang w:val="en-US"/>
          </w:rPr>
          <m:t>∞</m:t>
        </m:r>
      </m:oMath>
      <w:r>
        <w:rPr>
          <w:rFonts w:hint="eastAsia" w:hAnsi="Cambria Math"/>
          <w:i w:val="0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) 任务预测数值。激活函数:无 损失函数:均方误差。参数求解:最小二乘法/梯度下降。</w:t>
      </w:r>
    </w:p>
    <w:p w14:paraId="1D42DDA7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逻辑回归:概率分布(0,1) 分类 sigmoid 损失函数:交叉熵。参数求解:梯度下降。y为每个点的分类只有0/1</w:t>
      </w:r>
    </w:p>
    <w:p w14:paraId="501D25A3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当y=1时候</w:t>
      </w:r>
      <m:oMath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log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e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fName>
          <m:e>
            <m:sSub>
              <m:sSubP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p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i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e>
        </m:func>
      </m:oMath>
      <w:r>
        <w:rPr>
          <w:rFonts w:hint="eastAsia"/>
          <w:lang w:val="en-US" w:eastAsia="zh-CN"/>
        </w:rPr>
        <w:t>生效当</w:t>
      </w:r>
      <m:oMath>
        <m:sSub>
          <m:sSub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p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i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接近于1时候,惩罚小。</w:t>
      </w:r>
      <m:oMath>
        <m:sSub>
          <m:sSub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p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i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接近于0时候惩罚很大。同样y=0时候1-</w:t>
      </w:r>
      <m:oMath>
        <m:sSub>
          <m:sSub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p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i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刚好相反。</w:t>
      </w:r>
    </w:p>
    <w:p w14:paraId="2B881D4E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9865" cy="4389120"/>
            <wp:effectExtent l="0" t="0" r="3175" b="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38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E92994"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#</w:t>
      </w:r>
      <w:r>
        <w:rPr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梯度 = 平均（特征 × 预测误差）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，其中“预测误差” = 预测概率 − 真实标签。</w:t>
      </w:r>
    </w:p>
    <w:p w14:paraId="07B3D436">
      <w:r>
        <w:drawing>
          <wp:inline distT="0" distB="0" distL="114300" distR="114300">
            <wp:extent cx="4543425" cy="1693545"/>
            <wp:effectExtent l="0" t="0" r="13335" b="1333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1693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000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这里的log就是ln</w:t>
      </w:r>
    </w:p>
    <w:p w14:paraId="0A97BC58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392930" cy="1799590"/>
            <wp:effectExtent l="0" t="0" r="11430" b="1397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92930" cy="179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43BDF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390390" cy="3356610"/>
            <wp:effectExtent l="0" t="0" r="13970" b="11430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90390" cy="3356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CE2612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9865" cy="1998345"/>
            <wp:effectExtent l="0" t="0" r="3175" b="13335"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998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C6D2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线性回归和逻辑回归都处理了斜率和截距只是形式不同而已。</w:t>
      </w:r>
    </w:p>
    <w:p w14:paraId="467B9F6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逻辑回归的决策边界 ≈ 线性回归的拟合直线，都是训练过程中逐渐趋近的一个线性方程。</w:t>
      </w:r>
      <w:r>
        <w:rPr>
          <w:rFonts w:hint="default"/>
          <w:lang w:val="en-US" w:eastAsia="zh-CN"/>
        </w:rPr>
        <w:t> 区别在于前者用于分类，后者用于回归。</w:t>
      </w:r>
    </w:p>
    <w:p w14:paraId="256EC49A">
      <w:pPr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3963035" cy="2738120"/>
            <wp:effectExtent l="0" t="0" r="0" b="0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2"/>
                    <a:srcRect b="10964"/>
                    <a:stretch>
                      <a:fillRect/>
                    </a:stretch>
                  </pic:blipFill>
                  <pic:spPr>
                    <a:xfrm>
                      <a:off x="0" y="0"/>
                      <a:ext cx="3963035" cy="273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A8254">
      <w:pPr>
        <w:rPr>
          <w:rFonts w:hint="default"/>
          <w:lang w:val="en-US" w:eastAsia="zh-CN"/>
        </w:rPr>
      </w:pPr>
    </w:p>
    <w:p w14:paraId="05E4FAB4">
      <w:pPr>
        <w:rPr>
          <w:rFonts w:hint="default"/>
          <w:lang w:val="en-US" w:eastAsia="zh-CN"/>
        </w:rPr>
      </w:pPr>
    </w:p>
    <w:p w14:paraId="2427037D">
      <w:pPr>
        <w:rPr>
          <w:rFonts w:hint="default"/>
          <w:lang w:val="en-US" w:eastAsia="zh-CN"/>
        </w:rPr>
      </w:pPr>
    </w:p>
    <w:p w14:paraId="6904D931">
      <w:pPr>
        <w:rPr>
          <w:rFonts w:hint="default"/>
          <w:lang w:val="en-US" w:eastAsia="zh-CN"/>
        </w:rPr>
      </w:pPr>
    </w:p>
    <w:p w14:paraId="7C6FC795">
      <w:pPr>
        <w:rPr>
          <w:rFonts w:hint="default"/>
          <w:lang w:val="en-US" w:eastAsia="zh-CN"/>
        </w:rPr>
      </w:pPr>
    </w:p>
    <w:p w14:paraId="7059085B">
      <w:pPr>
        <w:rPr>
          <w:rFonts w:hint="default"/>
          <w:lang w:val="en-US" w:eastAsia="zh-CN"/>
        </w:rPr>
      </w:pPr>
    </w:p>
    <w:p w14:paraId="651C7103">
      <w:pPr>
        <w:rPr>
          <w:rFonts w:hint="default"/>
          <w:lang w:val="en-US" w:eastAsia="zh-CN"/>
        </w:rPr>
      </w:pPr>
    </w:p>
    <w:p w14:paraId="761BD4DB">
      <w:pPr>
        <w:rPr>
          <w:rFonts w:hint="default"/>
          <w:lang w:val="en-US" w:eastAsia="zh-CN"/>
        </w:rPr>
      </w:pPr>
    </w:p>
    <w:p w14:paraId="2AF5D960">
      <w:pPr>
        <w:rPr>
          <w:rFonts w:hint="default"/>
          <w:lang w:val="en-US" w:eastAsia="zh-CN"/>
        </w:rPr>
      </w:pPr>
    </w:p>
    <w:p w14:paraId="596E5B6C">
      <w:pPr>
        <w:rPr>
          <w:rFonts w:hint="default"/>
          <w:lang w:val="en-US" w:eastAsia="zh-CN"/>
        </w:rPr>
      </w:pPr>
    </w:p>
    <w:p w14:paraId="5DAE6D6B">
      <w:pPr>
        <w:rPr>
          <w:rFonts w:hint="default"/>
          <w:lang w:val="en-US" w:eastAsia="zh-CN"/>
        </w:rPr>
      </w:pPr>
    </w:p>
    <w:p w14:paraId="5CA12033">
      <w:pPr>
        <w:rPr>
          <w:rFonts w:hint="default"/>
          <w:lang w:val="en-US" w:eastAsia="zh-CN"/>
        </w:rPr>
      </w:pPr>
    </w:p>
    <w:p w14:paraId="10BC90B8">
      <w:pPr>
        <w:rPr>
          <w:rFonts w:hint="default"/>
          <w:lang w:val="en-US" w:eastAsia="zh-CN"/>
        </w:rPr>
      </w:pPr>
    </w:p>
    <w:p w14:paraId="44D19BF6">
      <w:pPr>
        <w:rPr>
          <w:rFonts w:hint="default"/>
          <w:lang w:val="en-US" w:eastAsia="zh-CN"/>
        </w:rPr>
      </w:pPr>
    </w:p>
    <w:p w14:paraId="3BBDE37E">
      <w:pPr>
        <w:rPr>
          <w:rFonts w:hint="default"/>
          <w:lang w:val="en-US" w:eastAsia="zh-CN"/>
        </w:rPr>
      </w:pPr>
    </w:p>
    <w:p w14:paraId="4F96D526">
      <w:pPr>
        <w:rPr>
          <w:rFonts w:hint="default"/>
          <w:lang w:val="en-US" w:eastAsia="zh-CN"/>
        </w:rPr>
      </w:pPr>
    </w:p>
    <w:p w14:paraId="2A63C82D">
      <w:pPr>
        <w:rPr>
          <w:rFonts w:hint="default"/>
          <w:lang w:val="en-US" w:eastAsia="zh-CN"/>
        </w:rPr>
      </w:pPr>
    </w:p>
    <w:p w14:paraId="085A3BB2">
      <w:pPr>
        <w:rPr>
          <w:rFonts w:hint="default"/>
          <w:lang w:val="en-US" w:eastAsia="zh-CN"/>
        </w:rPr>
      </w:pPr>
    </w:p>
    <w:p w14:paraId="230EB5B1">
      <w:pPr>
        <w:rPr>
          <w:rFonts w:hint="default"/>
          <w:lang w:val="en-US" w:eastAsia="zh-CN"/>
        </w:rPr>
      </w:pPr>
    </w:p>
    <w:p w14:paraId="5C971EE0">
      <w:pPr>
        <w:rPr>
          <w:rFonts w:hint="default"/>
          <w:lang w:val="en-US" w:eastAsia="zh-CN"/>
        </w:rPr>
      </w:pPr>
    </w:p>
    <w:p w14:paraId="09EC715E">
      <w:pPr>
        <w:rPr>
          <w:rFonts w:hint="default"/>
          <w:lang w:val="en-US" w:eastAsia="zh-CN"/>
        </w:rPr>
      </w:pPr>
    </w:p>
    <w:p w14:paraId="3DCDF61E">
      <w:pPr>
        <w:rPr>
          <w:rFonts w:hint="default"/>
          <w:lang w:val="en-US" w:eastAsia="zh-CN"/>
        </w:rPr>
      </w:pPr>
    </w:p>
    <w:p w14:paraId="6F4BB4B0">
      <w:pPr>
        <w:rPr>
          <w:rFonts w:hint="default"/>
          <w:lang w:val="en-US" w:eastAsia="zh-CN"/>
        </w:rPr>
      </w:pPr>
    </w:p>
    <w:p w14:paraId="3A2DF668">
      <w:pPr>
        <w:rPr>
          <w:rFonts w:hint="default"/>
          <w:lang w:val="en-US" w:eastAsia="zh-CN"/>
        </w:rPr>
      </w:pPr>
    </w:p>
    <w:p w14:paraId="278C7E5E">
      <w:pPr>
        <w:rPr>
          <w:rFonts w:hint="default"/>
          <w:lang w:val="en-US" w:eastAsia="zh-CN"/>
        </w:rPr>
      </w:pPr>
    </w:p>
    <w:p w14:paraId="0E988EC0">
      <w:pPr>
        <w:rPr>
          <w:rFonts w:hint="default"/>
          <w:lang w:val="en-US" w:eastAsia="zh-CN"/>
        </w:rPr>
      </w:pPr>
    </w:p>
    <w:p w14:paraId="370CA826">
      <w:pPr>
        <w:rPr>
          <w:rFonts w:hint="default"/>
          <w:lang w:val="en-US" w:eastAsia="zh-CN"/>
        </w:rPr>
      </w:pPr>
    </w:p>
    <w:p w14:paraId="4BE33C4D">
      <w:pPr>
        <w:rPr>
          <w:rFonts w:hint="default"/>
          <w:lang w:val="en-US" w:eastAsia="zh-CN"/>
        </w:rPr>
      </w:pPr>
    </w:p>
    <w:p w14:paraId="524230AE">
      <w:pPr>
        <w:rPr>
          <w:rFonts w:hint="default"/>
          <w:lang w:val="en-US" w:eastAsia="zh-CN"/>
        </w:rPr>
      </w:pPr>
    </w:p>
    <w:p w14:paraId="46CACC84">
      <w:pPr>
        <w:rPr>
          <w:rFonts w:hint="default"/>
          <w:lang w:val="en-US" w:eastAsia="zh-CN"/>
        </w:rPr>
      </w:pPr>
    </w:p>
    <w:p w14:paraId="54C2EB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1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10.KNN:解释距离度量，手写KNN分类器</w:t>
      </w:r>
    </w:p>
    <w:p w14:paraId="4B574563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未标记样本的类别,由他最近的k个邻居投票决定</w:t>
      </w:r>
    </w:p>
    <w:p w14:paraId="1B4A6FD8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KNN 是</w:t>
      </w:r>
      <w:r>
        <w:rPr>
          <w:rFonts w:hint="default"/>
          <w:lang w:val="en-US" w:eastAsia="zh-CN"/>
        </w:rPr>
        <w:t>有监督学习还是无监督？ → 有监督</w:t>
      </w:r>
      <w:r>
        <w:rPr>
          <w:rFonts w:hint="eastAsia"/>
          <w:lang w:val="en-US" w:eastAsia="zh-CN"/>
        </w:rPr>
        <w:t>。</w:t>
      </w:r>
      <w:r>
        <w:rPr>
          <w:rFonts w:hint="default"/>
          <w:lang w:val="en-US" w:eastAsia="zh-CN"/>
        </w:rPr>
        <w:t>KNN 属于懒惰学习还是急切学习？ → 懒惰学习（没有显式训练）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KNN 的决策边界是什么形状？ → 分段线性（Voronoi 图）</w:t>
      </w:r>
      <w:r>
        <w:rPr>
          <w:rFonts w:hint="eastAsia"/>
          <w:lang w:val="en-US" w:eastAsia="zh-CN"/>
        </w:rPr>
        <w:t>。</w:t>
      </w:r>
      <w:r>
        <w:rPr>
          <w:rFonts w:hint="default"/>
          <w:lang w:val="en-US" w:eastAsia="zh-CN"/>
        </w:rPr>
        <w:t>为什么需要标准化？ → 避免数值大的特征主导</w:t>
      </w:r>
      <w:r>
        <w:rPr>
          <w:rFonts w:hint="eastAsia"/>
          <w:lang w:val="en-US" w:eastAsia="zh-CN"/>
        </w:rPr>
        <w:t>距离。</w:t>
      </w:r>
      <w:r>
        <w:rPr>
          <w:rFonts w:hint="default"/>
          <w:lang w:val="en-US" w:eastAsia="zh-CN"/>
        </w:rPr>
        <w:t>k=1 时训练准确率多少？ → 通常 100%（每个样本最近邻是自己）</w:t>
      </w:r>
    </w:p>
    <w:p w14:paraId="145BFF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9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drawing>
          <wp:inline distT="0" distB="0" distL="114300" distR="114300">
            <wp:extent cx="5272405" cy="1915160"/>
            <wp:effectExtent l="0" t="0" r="635" b="5080"/>
            <wp:docPr id="13" name="图片 13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91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F67A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计算新样本与所有训练样本的</w:t>
      </w:r>
      <w:r>
        <w:rPr>
          <w:rFonts w:hint="default"/>
          <w:lang w:val="en-US" w:eastAsia="zh-CN"/>
        </w:rPr>
        <w:t>距离</w:t>
      </w:r>
      <w:r>
        <w:rPr>
          <w:rFonts w:hint="eastAsia"/>
          <w:lang w:val="en-US" w:eastAsia="zh-CN"/>
        </w:rPr>
        <w:t>。 选择距离最近的</w:t>
      </w:r>
      <w:r>
        <w:rPr>
          <w:rFonts w:hint="default"/>
          <w:lang w:val="en-US" w:eastAsia="zh-CN"/>
        </w:rPr>
        <w:t> k个邻居</w:t>
      </w:r>
      <w:r>
        <w:rPr>
          <w:rFonts w:hint="eastAsia"/>
          <w:lang w:val="en-US" w:eastAsia="zh-CN"/>
        </w:rPr>
        <w:t>。统计这k个邻居的</w:t>
      </w:r>
      <w:r>
        <w:rPr>
          <w:rFonts w:hint="default"/>
          <w:lang w:val="en-US" w:eastAsia="zh-CN"/>
        </w:rPr>
        <w:t>类别</w:t>
      </w:r>
      <w:r>
        <w:rPr>
          <w:rFonts w:hint="eastAsia"/>
          <w:lang w:val="en-US" w:eastAsia="zh-CN"/>
        </w:rPr>
        <w:t>。投票:</w:t>
      </w:r>
      <w:r>
        <w:rPr>
          <w:rFonts w:hint="default"/>
          <w:lang w:val="en-US" w:eastAsia="zh-CN"/>
        </w:rPr>
        <w:t>出现次数最多的类别作为预测结果</w:t>
      </w:r>
      <w:r>
        <w:rPr>
          <w:rFonts w:hint="eastAsia"/>
          <w:lang w:val="en-US" w:eastAsia="zh-CN"/>
        </w:rPr>
        <w:t>。</w:t>
      </w:r>
    </w:p>
    <w:p w14:paraId="41935A5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1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11.KMeans：解释肘部法则，手写KMeans</w:t>
      </w:r>
    </w:p>
    <w:p w14:paraId="239463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9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kmeans无监督学习</w:t>
      </w:r>
    </w:p>
    <w:p w14:paraId="4EA1F3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2310" w:firstLineChars="1100"/>
        <w:textAlignment w:val="auto"/>
        <w:outlineLvl w:val="9"/>
        <w:rPr>
          <w:rFonts w:hint="default"/>
          <w:sz w:val="21"/>
          <w:szCs w:val="21"/>
          <w:lang w:val="en-US" w:eastAsia="zh-CN"/>
        </w:rPr>
      </w:pPr>
      <m:oMathPara>
        <m:oMath>
          <m:r>
            <m:rPr/>
            <w:rPr>
              <w:rFonts w:hint="default" w:ascii="Cambria Math" w:hAnsi="Cambria Math" w:cstheme="minorBidi"/>
              <w:kern w:val="2"/>
              <w:sz w:val="21"/>
              <w:szCs w:val="21"/>
              <w:lang w:val="en-US" w:eastAsia="zh-CN" w:bidi="ar-SA"/>
            </w:rPr>
            <m:t>J=</m:t>
          </m:r>
          <m:nary>
            <m:naryPr>
              <m:chr m:val="∑"/>
              <m:limLoc m:val="undOvr"/>
              <m:ctrlPr>
                <w:rPr>
                  <w:rFonts w:hint="default" w:ascii="Cambria Math" w:hAnsi="Cambria Math" w:cstheme="minorBidi"/>
                  <w:i/>
                  <w:kern w:val="2"/>
                  <w:sz w:val="21"/>
                  <w:szCs w:val="21"/>
                  <w:lang w:val="en-US" w:eastAsia="zh-CN" w:bidi="ar-SA"/>
                </w:rPr>
              </m:ctrlPr>
            </m:naryPr>
            <m:sub>
              <m:r>
                <m:rPr/>
                <w:rPr>
                  <w:rFonts w:hint="default" w:ascii="Cambria Math" w:hAnsi="Cambria Math" w:cstheme="minorBidi"/>
                  <w:kern w:val="2"/>
                  <w:sz w:val="21"/>
                  <w:szCs w:val="21"/>
                  <w:lang w:val="en-US" w:eastAsia="zh-CN" w:bidi="ar-SA"/>
                </w:rPr>
                <m:t>i=1</m:t>
              </m:r>
              <m:ctrlPr>
                <w:rPr>
                  <w:rFonts w:hint="default" w:ascii="Cambria Math" w:hAnsi="Cambria Math" w:cstheme="minorBidi"/>
                  <w:i/>
                  <w:kern w:val="2"/>
                  <w:sz w:val="21"/>
                  <w:szCs w:val="21"/>
                  <w:lang w:val="en-US" w:eastAsia="zh-CN" w:bidi="ar-SA"/>
                </w:rPr>
              </m:ctrlPr>
            </m:sub>
            <m:sup>
              <m:r>
                <m:rPr/>
                <w:rPr>
                  <w:rFonts w:hint="default" w:ascii="Cambria Math" w:hAnsi="Cambria Math" w:cstheme="minorBidi"/>
                  <w:kern w:val="2"/>
                  <w:sz w:val="21"/>
                  <w:szCs w:val="21"/>
                  <w:lang w:val="en-US" w:eastAsia="zh-CN" w:bidi="ar-SA"/>
                </w:rPr>
                <m:t>n</m:t>
              </m:r>
              <m:ctrlPr>
                <w:rPr>
                  <w:rFonts w:hint="default" w:ascii="Cambria Math" w:hAnsi="Cambria Math" w:cstheme="minorBidi"/>
                  <w:i/>
                  <w:kern w:val="2"/>
                  <w:sz w:val="21"/>
                  <w:szCs w:val="21"/>
                  <w:lang w:val="en-US" w:eastAsia="zh-CN" w:bidi="ar-SA"/>
                </w:rPr>
              </m:ctrlPr>
            </m:sup>
            <m:e>
              <m:nary>
                <m:naryPr>
                  <m:chr m:val="∑"/>
                  <m:limLoc m:val="undOvr"/>
                  <m:ctrlPr>
                    <w:rPr>
                      <w:rFonts w:hint="default" w:ascii="Cambria Math" w:hAnsi="Cambria Math" w:cstheme="minorBidi"/>
                      <w:i/>
                      <w:kern w:val="2"/>
                      <w:sz w:val="21"/>
                      <w:szCs w:val="21"/>
                      <w:lang w:val="en-US" w:eastAsia="zh-CN" w:bidi="ar-SA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cstheme="minorBidi"/>
                      <w:kern w:val="2"/>
                      <w:sz w:val="21"/>
                      <w:szCs w:val="21"/>
                      <w:lang w:val="en-US" w:eastAsia="zh-CN" w:bidi="ar-SA"/>
                    </w:rPr>
                    <m:t>j=1</m:t>
                  </m:r>
                  <m:ctrlPr>
                    <w:rPr>
                      <w:rFonts w:hint="default" w:ascii="Cambria Math" w:hAnsi="Cambria Math" w:cstheme="minorBidi"/>
                      <w:i/>
                      <w:kern w:val="2"/>
                      <w:sz w:val="21"/>
                      <w:szCs w:val="21"/>
                      <w:lang w:val="en-US" w:eastAsia="zh-CN" w:bidi="ar-SA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cstheme="minorBidi"/>
                      <w:kern w:val="2"/>
                      <w:sz w:val="21"/>
                      <w:szCs w:val="21"/>
                      <w:lang w:val="en-US" w:eastAsia="zh-CN" w:bidi="ar-SA"/>
                    </w:rPr>
                    <m:t>k</m:t>
                  </m:r>
                  <m:ctrlPr>
                    <w:rPr>
                      <w:rFonts w:hint="default" w:ascii="Cambria Math" w:hAnsi="Cambria Math" w:cstheme="minorBidi"/>
                      <w:i/>
                      <w:kern w:val="2"/>
                      <w:sz w:val="21"/>
                      <w:szCs w:val="21"/>
                      <w:lang w:val="en-US" w:eastAsia="zh-CN" w:bidi="ar-SA"/>
                    </w:rPr>
                  </m:ctrlPr>
                </m:sup>
                <m:e>
                  <m:sSub>
                    <m:sSubPr>
                      <m:ctrlPr>
                        <w:rPr>
                          <w:rFonts w:hint="default" w:ascii="Cambria Math" w:hAnsi="Cambria Math" w:cstheme="minorBidi"/>
                          <w:i/>
                          <w:kern w:val="2"/>
                          <w:sz w:val="21"/>
                          <w:szCs w:val="21"/>
                          <w:lang w:val="en-US" w:eastAsia="zh-CN" w:bidi="ar-SA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cstheme="minorBidi"/>
                          <w:kern w:val="2"/>
                          <w:sz w:val="21"/>
                          <w:szCs w:val="21"/>
                          <w:lang w:val="en-US" w:eastAsia="zh-CN" w:bidi="ar-SA"/>
                        </w:rPr>
                        <m:t>r</m:t>
                      </m:r>
                      <m:ctrlPr>
                        <w:rPr>
                          <w:rFonts w:hint="default" w:ascii="Cambria Math" w:hAnsi="Cambria Math" w:cstheme="minorBidi"/>
                          <w:i/>
                          <w:kern w:val="2"/>
                          <w:sz w:val="21"/>
                          <w:szCs w:val="21"/>
                          <w:lang w:val="en-US" w:eastAsia="zh-CN" w:bidi="ar-SA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cstheme="minorBidi"/>
                          <w:kern w:val="2"/>
                          <w:sz w:val="21"/>
                          <w:szCs w:val="21"/>
                          <w:lang w:val="en-US" w:eastAsia="zh-CN" w:bidi="ar-SA"/>
                        </w:rPr>
                        <m:t>ij</m:t>
                      </m:r>
                      <m:ctrlPr>
                        <w:rPr>
                          <w:rFonts w:hint="default" w:ascii="Cambria Math" w:hAnsi="Cambria Math" w:cstheme="minorBidi"/>
                          <w:i/>
                          <w:kern w:val="2"/>
                          <w:sz w:val="21"/>
                          <w:szCs w:val="21"/>
                          <w:lang w:val="en-US" w:eastAsia="zh-CN" w:bidi="ar-SA"/>
                        </w:rPr>
                      </m:ctrlPr>
                    </m:sub>
                  </m:sSub>
                  <m:sSup>
                    <m:sSupPr>
                      <m:ctrlPr>
                        <w:rPr>
                          <w:rFonts w:hint="default" w:ascii="Cambria Math" w:hAnsi="Cambria Math" w:cstheme="minorBidi"/>
                          <w:i/>
                          <w:kern w:val="2"/>
                          <w:sz w:val="21"/>
                          <w:szCs w:val="21"/>
                          <w:lang w:val="en-US" w:eastAsia="zh-CN" w:bidi="ar-SA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 w:cstheme="minorBidi"/>
                          <w:kern w:val="2"/>
                          <w:sz w:val="21"/>
                          <w:szCs w:val="21"/>
                          <w:lang w:val="en-US" w:eastAsia="zh-CN" w:bidi="ar-SA"/>
                        </w:rPr>
                        <m:t>.||</m:t>
                      </m:r>
                      <m:sSub>
                        <m:sSubPr>
                          <m:ctrlPr>
                            <w:rPr>
                              <w:rFonts w:hint="default" w:ascii="Cambria Math" w:hAnsi="Cambria Math" w:cstheme="minorBidi"/>
                              <w:i/>
                              <w:kern w:val="2"/>
                              <w:sz w:val="21"/>
                              <w:szCs w:val="21"/>
                              <w:lang w:val="en-US" w:eastAsia="zh-CN" w:bidi="ar-SA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 w:cstheme="minorBidi"/>
                              <w:kern w:val="2"/>
                              <w:sz w:val="21"/>
                              <w:szCs w:val="21"/>
                              <w:lang w:val="en-US" w:eastAsia="zh-CN" w:bidi="ar-SA"/>
                            </w:rPr>
                            <m:t>x</m:t>
                          </m:r>
                          <m:ctrlPr>
                            <w:rPr>
                              <w:rFonts w:hint="default" w:ascii="Cambria Math" w:hAnsi="Cambria Math" w:cstheme="minorBidi"/>
                              <w:i/>
                              <w:kern w:val="2"/>
                              <w:sz w:val="21"/>
                              <w:szCs w:val="21"/>
                              <w:lang w:val="en-US" w:eastAsia="zh-CN" w:bidi="ar-SA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 w:cstheme="minorBidi"/>
                              <w:kern w:val="2"/>
                              <w:sz w:val="21"/>
                              <w:szCs w:val="21"/>
                              <w:lang w:val="en-US" w:eastAsia="zh-CN" w:bidi="ar-SA"/>
                            </w:rPr>
                            <m:t>i</m:t>
                          </m:r>
                          <m:ctrlPr>
                            <w:rPr>
                              <w:rFonts w:hint="default" w:ascii="Cambria Math" w:hAnsi="Cambria Math" w:cstheme="minorBidi"/>
                              <w:i/>
                              <w:kern w:val="2"/>
                              <w:sz w:val="21"/>
                              <w:szCs w:val="21"/>
                              <w:lang w:val="en-US" w:eastAsia="zh-CN" w:bidi="ar-SA"/>
                            </w:rPr>
                          </m:ctrlPr>
                        </m:sub>
                      </m:sSub>
                      <m:r>
                        <m:rPr/>
                        <w:rPr>
                          <w:rFonts w:hint="default" w:ascii="Cambria Math" w:hAnsi="Cambria Math" w:cstheme="minorBidi"/>
                          <w:kern w:val="2"/>
                          <w:sz w:val="21"/>
                          <w:szCs w:val="21"/>
                          <w:lang w:val="en-US" w:eastAsia="zh-CN" w:bidi="ar-SA"/>
                        </w:rPr>
                        <m:t>−</m:t>
                      </m:r>
                      <m:sSub>
                        <m:sSubPr>
                          <m:ctrlPr>
                            <w:rPr>
                              <w:rFonts w:hint="default" w:ascii="Cambria Math" w:hAnsi="Cambria Math" w:cstheme="minorBidi"/>
                              <w:i/>
                              <w:kern w:val="2"/>
                              <w:sz w:val="21"/>
                              <w:szCs w:val="21"/>
                              <w:lang w:val="en-US" w:eastAsia="zh-CN" w:bidi="ar-SA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 w:cstheme="minorBidi"/>
                              <w:kern w:val="2"/>
                              <w:sz w:val="21"/>
                              <w:szCs w:val="21"/>
                              <w:lang w:val="en-US" w:eastAsia="zh-CN" w:bidi="ar-SA"/>
                            </w:rPr>
                            <m:t>u</m:t>
                          </m:r>
                          <m:ctrlPr>
                            <w:rPr>
                              <w:rFonts w:hint="default" w:ascii="Cambria Math" w:hAnsi="Cambria Math" w:cstheme="minorBidi"/>
                              <w:i/>
                              <w:kern w:val="2"/>
                              <w:sz w:val="21"/>
                              <w:szCs w:val="21"/>
                              <w:lang w:val="en-US" w:eastAsia="zh-CN" w:bidi="ar-SA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 w:cstheme="minorBidi"/>
                              <w:kern w:val="2"/>
                              <w:sz w:val="21"/>
                              <w:szCs w:val="21"/>
                              <w:lang w:val="en-US" w:eastAsia="zh-CN" w:bidi="ar-SA"/>
                            </w:rPr>
                            <m:t>j</m:t>
                          </m:r>
                          <m:ctrlPr>
                            <w:rPr>
                              <w:rFonts w:hint="default" w:ascii="Cambria Math" w:hAnsi="Cambria Math" w:cstheme="minorBidi"/>
                              <w:i/>
                              <w:kern w:val="2"/>
                              <w:sz w:val="21"/>
                              <w:szCs w:val="21"/>
                              <w:lang w:val="en-US" w:eastAsia="zh-CN" w:bidi="ar-SA"/>
                            </w:rPr>
                          </m:ctrlPr>
                        </m:sub>
                      </m:sSub>
                      <m:r>
                        <m:rPr/>
                        <w:rPr>
                          <w:rFonts w:hint="default" w:ascii="Cambria Math" w:hAnsi="Cambria Math" w:cstheme="minorBidi"/>
                          <w:kern w:val="2"/>
                          <w:sz w:val="21"/>
                          <w:szCs w:val="21"/>
                          <w:lang w:val="en-US" w:eastAsia="zh-CN" w:bidi="ar-SA"/>
                        </w:rPr>
                        <m:t>||</m:t>
                      </m:r>
                      <m:ctrlPr>
                        <w:rPr>
                          <w:rFonts w:hint="default" w:ascii="Cambria Math" w:hAnsi="Cambria Math" w:cstheme="minorBidi"/>
                          <w:i/>
                          <w:kern w:val="2"/>
                          <w:sz w:val="21"/>
                          <w:szCs w:val="21"/>
                          <w:lang w:val="en-US" w:eastAsia="zh-CN" w:bidi="ar-SA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 w:cstheme="minorBidi"/>
                          <w:kern w:val="2"/>
                          <w:sz w:val="21"/>
                          <w:szCs w:val="21"/>
                          <w:lang w:val="en-US" w:eastAsia="zh-CN" w:bidi="ar-SA"/>
                        </w:rPr>
                        <m:t>2</m:t>
                      </m:r>
                      <m:ctrlPr>
                        <w:rPr>
                          <w:rFonts w:hint="default" w:ascii="Cambria Math" w:hAnsi="Cambria Math" w:cstheme="minorBidi"/>
                          <w:i/>
                          <w:kern w:val="2"/>
                          <w:sz w:val="21"/>
                          <w:szCs w:val="21"/>
                          <w:lang w:val="en-US" w:eastAsia="zh-CN" w:bidi="ar-SA"/>
                        </w:rPr>
                      </m:ctrlPr>
                    </m:sup>
                  </m:sSup>
                  <m:ctrlPr>
                    <w:rPr>
                      <w:rFonts w:hint="default" w:ascii="Cambria Math" w:hAnsi="Cambria Math" w:cstheme="minorBidi"/>
                      <w:i/>
                      <w:kern w:val="2"/>
                      <w:sz w:val="21"/>
                      <w:szCs w:val="21"/>
                      <w:lang w:val="en-US" w:eastAsia="zh-CN" w:bidi="ar-SA"/>
                    </w:rPr>
                  </m:ctrlPr>
                </m:e>
              </m:nary>
              <m:ctrlPr>
                <w:rPr>
                  <w:rFonts w:hint="default" w:ascii="Cambria Math" w:hAnsi="Cambria Math" w:cstheme="minorBidi"/>
                  <w:i/>
                  <w:kern w:val="2"/>
                  <w:sz w:val="21"/>
                  <w:szCs w:val="21"/>
                  <w:lang w:val="en-US" w:eastAsia="zh-CN" w:bidi="ar-SA"/>
                </w:rPr>
              </m:ctrlPr>
            </m:e>
          </m:nary>
        </m:oMath>
      </m:oMathPara>
    </w:p>
    <w:p w14:paraId="3EBF6F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9"/>
        <w:rPr>
          <w:rFonts w:hint="eastAsia"/>
          <w:sz w:val="21"/>
          <w:szCs w:val="21"/>
          <w:lang w:val="en-US" w:eastAsia="zh-CN"/>
        </w:rPr>
      </w:pPr>
    </w:p>
    <w:p w14:paraId="0A3E75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9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最小化所有样本到其所属簇中心的距离平方和</w:t>
      </w:r>
    </w:p>
    <w:p w14:paraId="5B1D7C2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9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算法步骤:</w:t>
      </w:r>
    </w:p>
    <w:p w14:paraId="687A6E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9"/>
        <w:rPr>
          <w:rFonts w:hint="default" w:hAnsi="Cambria Math"/>
          <w:i w:val="0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1.初始化:随机选择k个样本作为初始中心</w:t>
      </w:r>
      <m:oMath>
        <m:sSub>
          <m:sSubPr>
            <m:ctrlPr>
              <w:rPr>
                <w:rFonts w:ascii="Cambria Math" w:hAnsi="Cambria Math"/>
                <w:i/>
                <w:sz w:val="21"/>
                <w:szCs w:val="21"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sz w:val="21"/>
                <w:szCs w:val="21"/>
                <w:lang w:val="en-US" w:eastAsia="zh-CN"/>
              </w:rPr>
              <m:t>u</m:t>
            </m:r>
            <m:ctrlPr>
              <w:rPr>
                <w:rFonts w:ascii="Cambria Math" w:hAnsi="Cambria Math"/>
                <w:i/>
                <w:sz w:val="21"/>
                <w:szCs w:val="21"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sz w:val="21"/>
                <w:szCs w:val="21"/>
                <w:lang w:val="en-US" w:eastAsia="zh-CN"/>
              </w:rPr>
              <m:t>1</m:t>
            </m:r>
            <m:ctrlPr>
              <w:rPr>
                <w:rFonts w:ascii="Cambria Math" w:hAnsi="Cambria Math"/>
                <w:i/>
                <w:sz w:val="21"/>
                <w:szCs w:val="21"/>
                <w:lang w:val="en-US"/>
              </w:rPr>
            </m:ctrlPr>
          </m:sub>
        </m:sSub>
        <m:r>
          <m:rPr/>
          <w:rPr>
            <w:rFonts w:hint="default" w:ascii="Cambria Math" w:hAnsi="Cambria Math"/>
            <w:sz w:val="21"/>
            <w:szCs w:val="21"/>
            <w:lang w:val="en-US" w:eastAsia="zh-CN"/>
          </w:rPr>
          <m:t>,</m:t>
        </m:r>
        <m:sSub>
          <m:sSubPr>
            <m:ctrlPr>
              <w:rPr>
                <w:rFonts w:hint="default" w:ascii="Cambria Math" w:hAnsi="Cambria Math"/>
                <w:i/>
                <w:sz w:val="21"/>
                <w:szCs w:val="21"/>
                <w:lang w:val="en-US" w:eastAsia="zh-CN"/>
              </w:rPr>
            </m:ctrlPr>
          </m:sSubPr>
          <m:e>
            <m:r>
              <m:rPr/>
              <w:rPr>
                <w:rFonts w:hint="default" w:ascii="Cambria Math" w:hAnsi="Cambria Math"/>
                <w:sz w:val="21"/>
                <w:szCs w:val="21"/>
                <w:lang w:val="en-US" w:eastAsia="zh-CN"/>
              </w:rPr>
              <m:t>u</m:t>
            </m:r>
            <m:ctrlPr>
              <w:rPr>
                <w:rFonts w:hint="default" w:ascii="Cambria Math" w:hAnsi="Cambria Math"/>
                <w:i/>
                <w:sz w:val="21"/>
                <w:szCs w:val="21"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/>
                <w:sz w:val="21"/>
                <w:szCs w:val="21"/>
                <w:lang w:val="en-US" w:eastAsia="zh-CN"/>
              </w:rPr>
              <m:t>2</m:t>
            </m:r>
            <m:ctrlPr>
              <w:rPr>
                <w:rFonts w:hint="default" w:ascii="Cambria Math" w:hAnsi="Cambria Math"/>
                <w:i/>
                <w:sz w:val="21"/>
                <w:szCs w:val="21"/>
                <w:lang w:val="en-US" w:eastAsia="zh-CN"/>
              </w:rPr>
            </m:ctrlPr>
          </m:sub>
        </m:sSub>
        <m:r>
          <m:rPr/>
          <w:rPr>
            <w:rFonts w:hint="default" w:ascii="Cambria Math" w:hAnsi="Cambria Math"/>
            <w:sz w:val="21"/>
            <w:szCs w:val="21"/>
            <w:lang w:val="en-US" w:eastAsia="zh-CN"/>
          </w:rPr>
          <m:t>,...,</m:t>
        </m:r>
        <m:sSub>
          <m:sSubPr>
            <m:ctrlPr>
              <w:rPr>
                <w:rFonts w:hint="default" w:ascii="Cambria Math" w:hAnsi="Cambria Math"/>
                <w:i/>
                <w:sz w:val="21"/>
                <w:szCs w:val="21"/>
                <w:lang w:val="en-US" w:eastAsia="zh-CN"/>
              </w:rPr>
            </m:ctrlPr>
          </m:sSubPr>
          <m:e>
            <m:r>
              <m:rPr/>
              <w:rPr>
                <w:rFonts w:hint="default" w:ascii="Cambria Math" w:hAnsi="Cambria Math"/>
                <w:sz w:val="21"/>
                <w:szCs w:val="21"/>
                <w:lang w:val="en-US" w:eastAsia="zh-CN"/>
              </w:rPr>
              <m:t>u</m:t>
            </m:r>
            <m:ctrlPr>
              <w:rPr>
                <w:rFonts w:hint="default" w:ascii="Cambria Math" w:hAnsi="Cambria Math"/>
                <w:i/>
                <w:sz w:val="21"/>
                <w:szCs w:val="21"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/>
                <w:sz w:val="21"/>
                <w:szCs w:val="21"/>
                <w:lang w:val="en-US" w:eastAsia="zh-CN"/>
              </w:rPr>
              <m:t>k</m:t>
            </m:r>
            <m:ctrlPr>
              <w:rPr>
                <w:rFonts w:hint="default" w:ascii="Cambria Math" w:hAnsi="Cambria Math"/>
                <w:i/>
                <w:sz w:val="21"/>
                <w:szCs w:val="21"/>
                <w:lang w:val="en-US" w:eastAsia="zh-CN"/>
              </w:rPr>
            </m:ctrlPr>
          </m:sub>
        </m:sSub>
      </m:oMath>
    </w:p>
    <w:p w14:paraId="40106B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9"/>
        <w:rPr>
          <w:rFonts w:hint="default" w:hAnsi="Cambria Math"/>
          <w:i w:val="0"/>
          <w:sz w:val="21"/>
          <w:szCs w:val="21"/>
          <w:lang w:val="en-US" w:eastAsia="zh-CN"/>
        </w:rPr>
      </w:pPr>
      <w:r>
        <w:rPr>
          <w:rFonts w:hint="eastAsia" w:hAnsi="Cambria Math"/>
          <w:i w:val="0"/>
          <w:sz w:val="21"/>
          <w:szCs w:val="21"/>
          <w:lang w:val="en-US" w:eastAsia="zh-CN"/>
        </w:rPr>
        <w:t>2.分配:每个样本分配到最近的中心</w:t>
      </w:r>
    </w:p>
    <w:p w14:paraId="65E974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9"/>
        <w:rPr>
          <w:rFonts w:hint="default" w:hAnsi="Cambria Math"/>
          <w:i w:val="0"/>
          <w:sz w:val="21"/>
          <w:szCs w:val="21"/>
          <w:lang w:val="en-US" w:eastAsia="zh-CN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hint="default" w:ascii="Cambria Math" w:hAnsi="Cambria Math"/>
                  <w:i/>
                  <w:sz w:val="21"/>
                  <w:szCs w:val="21"/>
                  <w:lang w:val="en-US" w:eastAsia="zh-CN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1"/>
                        <w:szCs w:val="21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/>
                        <w:sz w:val="21"/>
                        <w:szCs w:val="21"/>
                        <w:lang w:val="en-US" w:eastAsia="zh-CN"/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sz w:val="21"/>
                        <w:szCs w:val="21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1"/>
                        <w:szCs w:val="21"/>
                        <w:lang w:val="en-US" w:eastAsia="zh-CN"/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sz w:val="21"/>
                        <w:szCs w:val="21"/>
                        <w:lang w:val="en-US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/>
                    <w:sz w:val="21"/>
                    <w:szCs w:val="21"/>
                    <w:lang w:val="en-US" w:eastAsia="zh-CN"/>
                  </w:rPr>
                  <m:t>=argmin</m:t>
                </m:r>
                <m:sSup>
                  <m:sSupPr>
                    <m:ctrlPr>
                      <w:rPr>
                        <w:rFonts w:hint="default" w:ascii="Cambria Math" w:hAnsi="Cambria Math" w:cstheme="minorBidi"/>
                        <w:i/>
                        <w:kern w:val="2"/>
                        <w:sz w:val="21"/>
                        <w:szCs w:val="21"/>
                        <w:lang w:val="en-US" w:eastAsia="zh-CN" w:bidi="ar-SA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  <m:t>||</m:t>
                    </m:r>
                    <m:sSub>
                      <m:sSubPr>
                        <m:ctrlPr>
                          <w:rPr>
                            <w:rFonts w:hint="default" w:ascii="Cambria Math" w:hAnsi="Cambria Math" w:cstheme="minorBidi"/>
                            <w:i/>
                            <w:kern w:val="2"/>
                            <w:sz w:val="21"/>
                            <w:szCs w:val="21"/>
                            <w:lang w:val="en-US" w:eastAsia="zh-CN" w:bidi="ar-SA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cstheme="minorBidi"/>
                            <w:kern w:val="2"/>
                            <w:sz w:val="21"/>
                            <w:szCs w:val="21"/>
                            <w:lang w:val="en-US" w:eastAsia="zh-CN" w:bidi="ar-SA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cstheme="minorBidi"/>
                            <w:i/>
                            <w:kern w:val="2"/>
                            <w:sz w:val="21"/>
                            <w:szCs w:val="21"/>
                            <w:lang w:val="en-US" w:eastAsia="zh-CN" w:bidi="ar-SA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cstheme="minorBidi"/>
                            <w:kern w:val="2"/>
                            <w:sz w:val="21"/>
                            <w:szCs w:val="21"/>
                            <w:lang w:val="en-US" w:eastAsia="zh-CN" w:bidi="ar-SA"/>
                          </w:rPr>
                          <m:t>i</m:t>
                        </m:r>
                        <m:ctrlPr>
                          <w:rPr>
                            <w:rFonts w:hint="default" w:ascii="Cambria Math" w:hAnsi="Cambria Math" w:cstheme="minorBidi"/>
                            <w:i/>
                            <w:kern w:val="2"/>
                            <w:sz w:val="21"/>
                            <w:szCs w:val="21"/>
                            <w:lang w:val="en-US" w:eastAsia="zh-CN" w:bidi="ar-SA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cstheme="minorBidi"/>
                            <w:i/>
                            <w:kern w:val="2"/>
                            <w:sz w:val="21"/>
                            <w:szCs w:val="21"/>
                            <w:lang w:val="en-US" w:eastAsia="zh-CN" w:bidi="ar-SA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cstheme="minorBidi"/>
                            <w:kern w:val="2"/>
                            <w:sz w:val="21"/>
                            <w:szCs w:val="21"/>
                            <w:lang w:val="en-US" w:eastAsia="zh-CN" w:bidi="ar-SA"/>
                          </w:rPr>
                          <m:t>u</m:t>
                        </m:r>
                        <m:ctrlPr>
                          <w:rPr>
                            <w:rFonts w:hint="default" w:ascii="Cambria Math" w:hAnsi="Cambria Math" w:cstheme="minorBidi"/>
                            <w:i/>
                            <w:kern w:val="2"/>
                            <w:sz w:val="21"/>
                            <w:szCs w:val="21"/>
                            <w:lang w:val="en-US" w:eastAsia="zh-CN" w:bidi="ar-SA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cstheme="minorBidi"/>
                            <w:kern w:val="2"/>
                            <w:sz w:val="21"/>
                            <w:szCs w:val="21"/>
                            <w:lang w:val="en-US" w:eastAsia="zh-CN" w:bidi="ar-SA"/>
                          </w:rPr>
                          <m:t>j</m:t>
                        </m:r>
                        <m:ctrlPr>
                          <w:rPr>
                            <w:rFonts w:hint="default" w:ascii="Cambria Math" w:hAnsi="Cambria Math" w:cstheme="minorBidi"/>
                            <w:i/>
                            <w:kern w:val="2"/>
                            <w:sz w:val="21"/>
                            <w:szCs w:val="21"/>
                            <w:lang w:val="en-US" w:eastAsia="zh-CN" w:bidi="ar-SA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  <m:t>||</m:t>
                    </m:r>
                    <m:ctrlPr>
                      <w:rPr>
                        <w:rFonts w:hint="default" w:ascii="Cambria Math" w:hAnsi="Cambria Math" w:cstheme="minorBidi"/>
                        <w:i/>
                        <w:kern w:val="2"/>
                        <w:sz w:val="21"/>
                        <w:szCs w:val="21"/>
                        <w:lang w:val="en-US" w:eastAsia="zh-CN" w:bidi="ar-SA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  <m:t>2</m:t>
                    </m:r>
                    <m:ctrlPr>
                      <w:rPr>
                        <w:rFonts w:hint="default" w:ascii="Cambria Math" w:hAnsi="Cambria Math" w:cstheme="minorBidi"/>
                        <w:i/>
                        <w:kern w:val="2"/>
                        <w:sz w:val="21"/>
                        <w:szCs w:val="21"/>
                        <w:lang w:val="en-US" w:eastAsia="zh-CN" w:bidi="ar-SA"/>
                      </w:rPr>
                    </m:ctrlPr>
                  </m:sup>
                </m:sSup>
                <m:ctrlPr>
                  <w:rPr>
                    <w:rFonts w:hint="default" w:ascii="Cambria Math" w:hAnsi="Cambria Math"/>
                    <w:i/>
                    <w:sz w:val="21"/>
                    <w:szCs w:val="21"/>
                    <w:lang w:val="en-US" w:eastAsia="zh-CN"/>
                  </w:rPr>
                </m:ctrlPr>
              </m:e>
            </m:mr>
            <m:mr>
              <m:e>
                <m:r>
                  <m:rPr/>
                  <w:rPr>
                    <w:rFonts w:hint="default" w:ascii="Cambria Math" w:hAnsi="Cambria Math"/>
                    <w:sz w:val="21"/>
                    <w:szCs w:val="21"/>
                    <w:lang w:val="en-US" w:eastAsia="zh-CN"/>
                  </w:rPr>
                  <m:t>j</m:t>
                </m:r>
                <m:ctrlPr>
                  <w:rPr>
                    <w:rFonts w:hint="default" w:ascii="Cambria Math" w:hAnsi="Cambria Math"/>
                    <w:i/>
                    <w:sz w:val="21"/>
                    <w:szCs w:val="21"/>
                    <w:lang w:val="en-US" w:eastAsia="zh-CN"/>
                  </w:rPr>
                </m:ctrlPr>
              </m:e>
            </m:mr>
          </m:m>
        </m:oMath>
      </m:oMathPara>
    </w:p>
    <w:p w14:paraId="5BAC3FE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9"/>
        <w:rPr>
          <w:rFonts w:hint="default" w:hAnsi="Cambria Math"/>
          <w:i w:val="0"/>
          <w:sz w:val="21"/>
          <w:szCs w:val="21"/>
          <w:lang w:val="en-US" w:eastAsia="zh-CN"/>
        </w:rPr>
      </w:pPr>
    </w:p>
    <w:p w14:paraId="55C010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9"/>
        <w:rPr>
          <w:rFonts w:hint="default" w:hAnsi="Cambria Math"/>
          <w:i w:val="0"/>
          <w:sz w:val="21"/>
          <w:szCs w:val="21"/>
          <w:lang w:val="en-US" w:eastAsia="zh-CN"/>
        </w:rPr>
      </w:pPr>
      <w:r>
        <w:rPr>
          <w:rFonts w:hint="eastAsia" w:hAnsi="Cambria Math"/>
          <w:i w:val="0"/>
          <w:sz w:val="21"/>
          <w:szCs w:val="21"/>
          <w:lang w:val="en-US" w:eastAsia="zh-CN"/>
        </w:rPr>
        <w:t>3.更新:重新计算每个簇的中心(均值)</w:t>
      </w:r>
    </w:p>
    <w:p w14:paraId="7812F8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9"/>
        <w:rPr>
          <w:rFonts w:hint="eastAsia" w:hAnsi="Cambria Math" w:eastAsiaTheme="minorEastAsia"/>
          <w:i w:val="0"/>
          <w:sz w:val="21"/>
          <w:szCs w:val="21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1"/>
                  <w:szCs w:val="21"/>
                  <w:lang w:val="en-US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  <w:szCs w:val="21"/>
                  <w:lang w:val="en-US" w:eastAsia="zh-CN"/>
                </w:rPr>
                <m:t>u</m:t>
              </m:r>
              <m:ctrlPr>
                <w:rPr>
                  <w:rFonts w:ascii="Cambria Math" w:hAnsi="Cambria Math"/>
                  <w:i/>
                  <w:sz w:val="21"/>
                  <w:szCs w:val="21"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  <w:szCs w:val="21"/>
                  <w:lang w:val="en-US" w:eastAsia="zh-CN"/>
                </w:rPr>
                <m:t>j</m:t>
              </m:r>
              <m:ctrlPr>
                <w:rPr>
                  <w:rFonts w:ascii="Cambria Math" w:hAnsi="Cambria Math"/>
                  <w:i/>
                  <w:sz w:val="21"/>
                  <w:szCs w:val="21"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  <w:szCs w:val="21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sz w:val="21"/>
                  <w:szCs w:val="21"/>
                  <w:lang w:val="en-US" w:eastAsia="zh-CN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21"/>
                  <w:szCs w:val="21"/>
                  <w:lang w:val="en-US" w:eastAsia="zh-CN"/>
                </w:rPr>
                <m:t>1</m:t>
              </m:r>
              <m:ctrlPr>
                <w:rPr>
                  <w:rFonts w:hint="default" w:ascii="Cambria Math" w:hAnsi="Cambria Math"/>
                  <w:i/>
                  <w:sz w:val="21"/>
                  <w:szCs w:val="21"/>
                  <w:lang w:val="en-US" w:eastAsia="zh-CN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21"/>
                  <w:szCs w:val="21"/>
                  <w:lang w:val="en-US" w:eastAsia="zh-CN"/>
                </w:rPr>
                <m:t>|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  <w:sz w:val="21"/>
                      <w:szCs w:val="21"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  <w:lang w:val="en-US" w:eastAsia="zh-CN"/>
                    </w:rPr>
                    <m:t>C</m:t>
                  </m:r>
                  <m:ctrlPr>
                    <w:rPr>
                      <w:rFonts w:hint="default" w:ascii="Cambria Math" w:hAnsi="Cambria Math"/>
                      <w:i/>
                      <w:sz w:val="21"/>
                      <w:szCs w:val="21"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  <w:lang w:val="en-US" w:eastAsia="zh-CN"/>
                    </w:rPr>
                    <m:t>j</m:t>
                  </m:r>
                  <m:ctrlPr>
                    <w:rPr>
                      <w:rFonts w:hint="default" w:ascii="Cambria Math" w:hAnsi="Cambria Math"/>
                      <w:i/>
                      <w:sz w:val="21"/>
                      <w:szCs w:val="21"/>
                      <w:lang w:val="en-US" w:eastAsia="zh-CN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  <w:szCs w:val="21"/>
                  <w:lang w:val="en-US" w:eastAsia="zh-CN"/>
                </w:rPr>
                <m:t>|</m:t>
              </m:r>
              <m:ctrlPr>
                <w:rPr>
                  <w:rFonts w:hint="default" w:ascii="Cambria Math" w:hAnsi="Cambria Math"/>
                  <w:i/>
                  <w:sz w:val="21"/>
                  <w:szCs w:val="21"/>
                  <w:lang w:val="en-US" w:eastAsia="zh-CN"/>
                </w:rPr>
              </m:ctrlPr>
            </m:den>
          </m:f>
          <m:nary>
            <m:naryPr>
              <m:chr m:val="∑"/>
              <m:limLoc m:val="undOvr"/>
              <m:supHide m:val="1"/>
              <m:ctrlPr>
                <w:rPr>
                  <w:rFonts w:hint="default" w:ascii="Cambria Math" w:hAnsi="Cambria Math"/>
                  <w:i/>
                  <w:sz w:val="21"/>
                  <w:szCs w:val="21"/>
                  <w:lang w:val="en-US" w:eastAsia="zh-CN"/>
                </w:rPr>
              </m:ctrlPr>
            </m:naryPr>
            <m:sub>
              <m:r>
                <m:rPr/>
                <w:rPr>
                  <w:rFonts w:hint="default" w:ascii="Cambria Math" w:hAnsi="Cambria Math"/>
                  <w:sz w:val="21"/>
                  <w:szCs w:val="21"/>
                  <w:lang w:val="en-US" w:eastAsia="zh-CN"/>
                </w:rPr>
                <m:t>x</m:t>
              </m:r>
              <m:r>
                <m:rPr/>
                <w:rPr>
                  <w:rFonts w:ascii="Cambria Math" w:hAnsi="Cambria Math"/>
                  <w:sz w:val="21"/>
                  <w:szCs w:val="21"/>
                  <w:lang w:val="en-US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1"/>
                      <w:szCs w:val="21"/>
                      <w:lang w:val="en-US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  <w:lang w:val="en-US" w:eastAsia="zh-CN"/>
                    </w:rPr>
                    <m:t>C</m:t>
                  </m:r>
                  <m:ctrlPr>
                    <w:rPr>
                      <w:rFonts w:ascii="Cambria Math" w:hAnsi="Cambria Math"/>
                      <w:i/>
                      <w:sz w:val="21"/>
                      <w:szCs w:val="21"/>
                      <w:lang w:val="en-US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  <w:lang w:val="en-US" w:eastAsia="zh-CN"/>
                    </w:rPr>
                    <m:t>j</m:t>
                  </m:r>
                  <m:ctrlPr>
                    <w:rPr>
                      <w:rFonts w:ascii="Cambria Math" w:hAnsi="Cambria Math"/>
                      <w:i/>
                      <w:sz w:val="21"/>
                      <w:szCs w:val="21"/>
                      <w:lang w:val="en-US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sz w:val="21"/>
                  <w:szCs w:val="21"/>
                  <w:lang w:val="en-US" w:eastAsia="zh-CN"/>
                </w:rPr>
              </m:ctrlPr>
            </m:sub>
            <m:sup>
              <m:ctrlPr>
                <w:rPr>
                  <w:rFonts w:hint="default" w:ascii="Cambria Math" w:hAnsi="Cambria Math"/>
                  <w:i/>
                  <w:sz w:val="21"/>
                  <w:szCs w:val="21"/>
                  <w:lang w:val="en-US" w:eastAsia="zh-CN"/>
                </w:rPr>
              </m:ctrlPr>
            </m:sup>
            <m:e>
              <m:r>
                <m:rPr/>
                <w:rPr>
                  <w:rFonts w:hint="default" w:ascii="Cambria Math" w:hAnsi="Cambria Math"/>
                  <w:sz w:val="21"/>
                  <w:szCs w:val="21"/>
                  <w:lang w:val="en-US" w:eastAsia="zh-CN"/>
                </w:rPr>
                <m:t>x</m:t>
              </m:r>
              <m:ctrlPr>
                <w:rPr>
                  <w:rFonts w:hint="default" w:ascii="Cambria Math" w:hAnsi="Cambria Math"/>
                  <w:i/>
                  <w:sz w:val="21"/>
                  <w:szCs w:val="21"/>
                  <w:lang w:val="en-US" w:eastAsia="zh-CN"/>
                </w:rPr>
              </m:ctrlPr>
            </m:e>
          </m:nary>
        </m:oMath>
      </m:oMathPara>
    </w:p>
    <w:p w14:paraId="35429D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9"/>
        <w:rPr>
          <w:rFonts w:hint="eastAsia"/>
          <w:sz w:val="21"/>
          <w:szCs w:val="21"/>
          <w:lang w:val="en-US" w:eastAsia="zh-CN"/>
        </w:rPr>
      </w:pPr>
    </w:p>
    <w:p w14:paraId="3A0730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9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4.重复:步骤2-3知道中心不再变化或达到最大迭代次数</w:t>
      </w:r>
    </w:p>
    <w:p w14:paraId="14710E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9"/>
        <w:rPr>
          <w:rFonts w:hint="default" w:hAnsi="Cambria Math"/>
          <w:i w:val="0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肘部法则:</w:t>
      </w:r>
    </w:p>
    <w:p w14:paraId="5147A7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20" w:firstLineChars="0"/>
        <w:textAlignment w:val="auto"/>
        <w:outlineLvl w:val="9"/>
        <w:rPr>
          <w:rFonts w:hAnsi="Cambria Math"/>
          <w:i w:val="0"/>
          <w:sz w:val="21"/>
          <w:szCs w:val="21"/>
          <w:lang w:val="en-US"/>
        </w:rPr>
      </w:pPr>
      <m:oMathPara>
        <m:oMath>
          <m:r>
            <m:rPr>
              <m:sty m:val="p"/>
            </m:rPr>
            <w:rPr>
              <w:rFonts w:hint="default" w:ascii="Cambria Math" w:hAnsi="Cambria Math"/>
              <w:sz w:val="21"/>
              <w:szCs w:val="21"/>
              <w:lang w:val="en-US" w:eastAsia="zh-CN"/>
            </w:rPr>
            <m:t>Inertia=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1"/>
                  <w:szCs w:val="21"/>
                  <w:lang w:val="en-US"/>
                </w:rPr>
              </m:ctrlPr>
            </m:naryPr>
            <m:sub>
              <m:r>
                <m:rPr/>
                <w:rPr>
                  <w:rFonts w:hint="default" w:ascii="Cambria Math" w:hAnsi="Cambria Math"/>
                  <w:sz w:val="21"/>
                  <w:szCs w:val="21"/>
                  <w:lang w:val="en-US" w:eastAsia="zh-CN"/>
                </w:rPr>
                <m:t>i=1</m:t>
              </m:r>
              <m:ctrlPr>
                <w:rPr>
                  <w:rFonts w:ascii="Cambria Math" w:hAnsi="Cambria Math"/>
                  <w:i/>
                  <w:sz w:val="21"/>
                  <w:szCs w:val="21"/>
                  <w:lang w:val="en-US"/>
                </w:rPr>
              </m:ctrlPr>
            </m:sub>
            <m:sup>
              <m:r>
                <m:rPr/>
                <w:rPr>
                  <w:rFonts w:hint="default" w:ascii="Cambria Math" w:hAnsi="Cambria Math"/>
                  <w:sz w:val="21"/>
                  <w:szCs w:val="21"/>
                  <w:lang w:val="en-US" w:eastAsia="zh-CN"/>
                </w:rPr>
                <m:t>n</m:t>
              </m:r>
              <m:ctrlPr>
                <w:rPr>
                  <w:rFonts w:ascii="Cambria Math" w:hAnsi="Cambria Math"/>
                  <w:i/>
                  <w:sz w:val="21"/>
                  <w:szCs w:val="21"/>
                  <w:lang w:val="en-US"/>
                </w:rPr>
              </m:ctrlP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sz w:val="21"/>
                      <w:szCs w:val="21"/>
                      <w:lang w:val="en-US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  <w:lang w:val="en-US" w:eastAsia="zh-CN"/>
                    </w:rPr>
                    <m:t>||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  <w:sz w:val="21"/>
                          <w:szCs w:val="21"/>
                          <w:lang w:val="en-US" w:eastAsia="zh-CN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  <w:szCs w:val="21"/>
                          <w:lang w:val="en-US" w:eastAsia="zh-CN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  <w:sz w:val="21"/>
                          <w:szCs w:val="21"/>
                          <w:lang w:val="en-US" w:eastAsia="zh-CN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1"/>
                          <w:szCs w:val="21"/>
                          <w:lang w:val="en-US" w:eastAsia="zh-CN"/>
                        </w:rPr>
                        <m:t>i</m:t>
                      </m:r>
                      <m:ctrlPr>
                        <w:rPr>
                          <w:rFonts w:hint="default" w:ascii="Cambria Math" w:hAnsi="Cambria Math"/>
                          <w:i/>
                          <w:sz w:val="21"/>
                          <w:szCs w:val="21"/>
                          <w:lang w:val="en-US" w:eastAsia="zh-CN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  <w:lang w:val="en-US" w:eastAsia="zh-CN"/>
                    </w:rPr>
                    <m:t>−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  <w:sz w:val="21"/>
                          <w:szCs w:val="21"/>
                          <w:lang w:val="en-US" w:eastAsia="zh-CN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  <w:szCs w:val="21"/>
                          <w:lang w:val="en-US" w:eastAsia="zh-CN"/>
                        </w:rPr>
                        <m:t>u</m:t>
                      </m:r>
                      <m:ctrlPr>
                        <w:rPr>
                          <w:rFonts w:hint="default" w:ascii="Cambria Math" w:hAnsi="Cambria Math"/>
                          <w:i/>
                          <w:sz w:val="21"/>
                          <w:szCs w:val="21"/>
                          <w:lang w:val="en-US" w:eastAsia="zh-CN"/>
                        </w:rPr>
                      </m:ctrlPr>
                    </m:e>
                    <m:sub>
                      <m:sSub>
                        <m:sSubPr>
                          <m:ctrlPr>
                            <w:rPr>
                              <w:rFonts w:hint="default" w:ascii="Cambria Math" w:hAnsi="Cambria Math"/>
                              <w:i/>
                              <w:sz w:val="21"/>
                              <w:szCs w:val="21"/>
                              <w:lang w:val="en-US" w:eastAsia="zh-CN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1"/>
                              <w:szCs w:val="21"/>
                              <w:lang w:val="en-US" w:eastAsia="zh-CN"/>
                            </w:rPr>
                            <m:t>c</m:t>
                          </m:r>
                          <m:ctrlPr>
                            <w:rPr>
                              <w:rFonts w:hint="default" w:ascii="Cambria Math" w:hAnsi="Cambria Math"/>
                              <w:i/>
                              <w:sz w:val="21"/>
                              <w:szCs w:val="21"/>
                              <w:lang w:val="en-US" w:eastAsia="zh-CN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sz w:val="21"/>
                              <w:szCs w:val="21"/>
                              <w:lang w:val="en-US" w:eastAsia="zh-CN"/>
                            </w:rPr>
                            <m:t>i</m:t>
                          </m:r>
                          <m:ctrlPr>
                            <w:rPr>
                              <w:rFonts w:hint="default" w:ascii="Cambria Math" w:hAnsi="Cambria Math"/>
                              <w:i/>
                              <w:sz w:val="21"/>
                              <w:szCs w:val="21"/>
                              <w:lang w:val="en-US" w:eastAsia="zh-CN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/>
                          <w:i/>
                          <w:sz w:val="21"/>
                          <w:szCs w:val="21"/>
                          <w:lang w:val="en-US" w:eastAsia="zh-CN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  <w:lang w:val="en-US" w:eastAsia="zh-CN"/>
                    </w:rPr>
                    <m:t>||</m:t>
                  </m:r>
                  <m:ctrlPr>
                    <w:rPr>
                      <w:rFonts w:ascii="Cambria Math" w:hAnsi="Cambria Math"/>
                      <w:i/>
                      <w:sz w:val="21"/>
                      <w:szCs w:val="21"/>
                      <w:lang w:val="en-US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  <w:lang w:val="en-US" w:eastAsia="zh-CN"/>
                    </w:rPr>
                    <m:t>2</m:t>
                  </m:r>
                  <m:ctrlPr>
                    <w:rPr>
                      <w:rFonts w:ascii="Cambria Math" w:hAnsi="Cambria Math"/>
                      <w:i/>
                      <w:sz w:val="21"/>
                      <w:szCs w:val="21"/>
                      <w:lang w:val="en-US"/>
                    </w:rPr>
                  </m:ctrlPr>
                </m:sup>
              </m:sSup>
              <m:ctrlPr>
                <w:rPr>
                  <w:rFonts w:ascii="Cambria Math" w:hAnsi="Cambria Math"/>
                  <w:i/>
                  <w:sz w:val="21"/>
                  <w:szCs w:val="21"/>
                  <w:lang w:val="en-US"/>
                </w:rPr>
              </m:ctrlPr>
            </m:e>
          </m:nary>
        </m:oMath>
      </m:oMathPara>
    </w:p>
    <w:p w14:paraId="698CC5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20" w:firstLineChars="0"/>
        <w:textAlignment w:val="auto"/>
        <w:outlineLvl w:val="9"/>
        <w:rPr>
          <w:rFonts w:hint="eastAsia" w:hAnsi="Cambria Math"/>
          <w:i w:val="0"/>
          <w:sz w:val="21"/>
          <w:szCs w:val="21"/>
          <w:lang w:val="en-US" w:eastAsia="zh-CN"/>
        </w:rPr>
      </w:pPr>
    </w:p>
    <w:p w14:paraId="52764B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20" w:firstLineChars="0"/>
        <w:textAlignment w:val="auto"/>
        <w:outlineLvl w:val="9"/>
        <w:rPr>
          <w:rFonts w:hint="eastAsia" w:hAnsi="Cambria Math"/>
          <w:i w:val="0"/>
          <w:sz w:val="21"/>
          <w:szCs w:val="21"/>
          <w:lang w:val="en-US" w:eastAsia="zh-CN"/>
        </w:rPr>
      </w:pPr>
      <w:r>
        <w:rPr>
          <w:rFonts w:hint="eastAsia" w:hAnsi="Cambria Math"/>
          <w:i w:val="0"/>
          <w:sz w:val="21"/>
          <w:szCs w:val="21"/>
          <w:lang w:val="en-US" w:eastAsia="zh-CN"/>
        </w:rPr>
        <w:t>惯性:所有样本到其簇中心的距离平方和,k增加-&gt;惯性下降。惯性下降速度变缓的位置(肘部)是最佳k</w:t>
      </w:r>
    </w:p>
    <w:p w14:paraId="7E3A3F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9"/>
        <w:rPr>
          <w:rFonts w:hint="default" w:hAnsi="Cambria Math"/>
          <w:i w:val="0"/>
          <w:sz w:val="21"/>
          <w:szCs w:val="21"/>
          <w:lang w:val="en-US" w:eastAsia="zh-CN"/>
        </w:rPr>
      </w:pPr>
      <w:r>
        <w:rPr>
          <w:rFonts w:hint="default" w:hAnsi="Cambria Math"/>
          <w:i w:val="0"/>
          <w:sz w:val="21"/>
          <w:szCs w:val="21"/>
          <w:lang w:val="en-US" w:eastAsia="zh-CN"/>
        </w:rPr>
        <w:t xml:space="preserve">    </w:t>
      </w:r>
    </w:p>
    <w:p w14:paraId="6D20F9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20" w:firstLineChars="0"/>
        <w:textAlignment w:val="auto"/>
        <w:outlineLvl w:val="9"/>
        <w:rPr>
          <w:rFonts w:hint="default" w:hAnsi="Cambria Math"/>
          <w:i w:val="0"/>
          <w:sz w:val="21"/>
          <w:szCs w:val="21"/>
          <w:lang w:val="en-US" w:eastAsia="zh-CN"/>
        </w:rPr>
      </w:pPr>
      <w:r>
        <w:rPr>
          <w:rFonts w:hint="default" w:hAnsi="Cambria Math"/>
          <w:i w:val="0"/>
          <w:sz w:val="21"/>
          <w:szCs w:val="21"/>
          <w:lang w:val="en-US" w:eastAsia="zh-CN"/>
        </w:rPr>
        <w:t>distances = np.sqrt(((X[:, np.newaxis, :] - kmeans.cluster_centers_) ** 2).sum(axis=2))</w:t>
      </w:r>
    </w:p>
    <w:p w14:paraId="5BCF58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20"/>
        <w:textAlignment w:val="auto"/>
        <w:outlineLvl w:val="9"/>
        <w:rPr>
          <w:rFonts w:hint="default" w:hAnsi="Cambria Math"/>
          <w:i w:val="0"/>
          <w:sz w:val="21"/>
          <w:szCs w:val="21"/>
          <w:lang w:val="en-US" w:eastAsia="zh-CN"/>
        </w:rPr>
      </w:pPr>
      <w:r>
        <w:rPr>
          <w:rFonts w:hint="default" w:hAnsi="Cambria Math"/>
          <w:i w:val="0"/>
          <w:sz w:val="21"/>
          <w:szCs w:val="21"/>
          <w:lang w:val="en-US" w:eastAsia="zh-CN"/>
        </w:rPr>
        <w:t>#(300,2)-&gt;(300,1,2)-(4,2)=(300,4,2)。sum axis=2表示对特征维度求和(300,4)</w:t>
      </w:r>
    </w:p>
    <w:p w14:paraId="5D1C21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9"/>
        <w:rPr>
          <w:rFonts w:hint="default" w:hAnsi="Cambria Math"/>
          <w:i w:val="0"/>
          <w:sz w:val="21"/>
          <w:szCs w:val="21"/>
          <w:lang w:val="en-US" w:eastAsia="zh-CN"/>
        </w:rPr>
      </w:pPr>
      <w:r>
        <w:rPr>
          <w:rFonts w:hint="default" w:hAnsi="Cambria Math"/>
          <w:i w:val="0"/>
          <w:position w:val="-64"/>
          <w:sz w:val="21"/>
          <w:szCs w:val="21"/>
          <w:lang w:val="en-US" w:eastAsia="zh-CN"/>
        </w:rPr>
        <w:pict>
          <v:shape id="_x0000_s1026" o:spid="_x0000_s1026" o:spt="75" type="#_x0000_t75" style="position:absolute;left:0pt;margin-left:173.5pt;margin-top:2.6pt;height:70pt;width:83pt;z-index:251659264;mso-width-relative:page;mso-height-relative:page;" o:ole="t" filled="f" o:preferrelative="t" stroked="f" coordsize="21600,21600">
            <v:path/>
            <v:fill on="f" focussize="0,0"/>
            <v:stroke on="f"/>
            <v:imagedata r:id="rId15" o:title=""/>
            <o:lock v:ext="edit" aspectratio="t"/>
          </v:shape>
          <o:OLEObject Type="Embed" ProgID="Equation.KSEE3" ShapeID="_x0000_s1026" DrawAspect="Content" ObjectID="_1468075725" r:id="rId14">
            <o:LockedField>false</o:LockedField>
          </o:OLEObject>
        </w:pict>
      </w:r>
    </w:p>
    <w:p w14:paraId="77EB19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9"/>
        <w:rPr>
          <w:rFonts w:hint="default" w:hAnsi="Cambria Math"/>
          <w:i w:val="0"/>
          <w:sz w:val="21"/>
          <w:szCs w:val="21"/>
          <w:lang w:val="en-US" w:eastAsia="zh-CN"/>
        </w:rPr>
      </w:pPr>
      <w:r>
        <w:rPr>
          <w:rFonts w:hint="default" w:hAnsi="Cambria Math"/>
          <w:i w:val="0"/>
          <w:sz w:val="21"/>
          <w:szCs w:val="21"/>
          <w:lang w:val="en-US" w:eastAsia="zh-CN"/>
        </w:rPr>
        <w:t xml:space="preserve"> </w:t>
      </w:r>
    </w:p>
    <w:p w14:paraId="2B9621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9"/>
        <w:rPr>
          <w:rFonts w:hint="default" w:hAnsi="Cambria Math"/>
          <w:i w:val="0"/>
          <w:sz w:val="21"/>
          <w:szCs w:val="21"/>
          <w:lang w:val="en-US" w:eastAsia="zh-CN"/>
        </w:rPr>
      </w:pPr>
    </w:p>
    <w:p w14:paraId="00315C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9"/>
        <w:rPr>
          <w:rFonts w:hint="eastAsia" w:hAnsi="Cambria Math"/>
          <w:i w:val="0"/>
          <w:sz w:val="21"/>
          <w:szCs w:val="21"/>
          <w:lang w:val="en-US" w:eastAsia="zh-CN"/>
        </w:rPr>
      </w:pPr>
    </w:p>
    <w:p w14:paraId="3C0E47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20" w:firstLineChars="0"/>
        <w:textAlignment w:val="auto"/>
        <w:outlineLvl w:val="9"/>
        <w:rPr>
          <w:rFonts w:hint="default" w:hAnsi="Cambria Math"/>
          <w:i w:val="0"/>
          <w:sz w:val="21"/>
          <w:szCs w:val="21"/>
          <w:lang w:val="en-US" w:eastAsia="zh-CN"/>
        </w:rPr>
      </w:pPr>
      <w:r>
        <w:rPr>
          <w:rFonts w:hint="eastAsia" w:hAnsi="Cambria Math"/>
          <w:i w:val="0"/>
          <w:sz w:val="21"/>
          <w:szCs w:val="21"/>
          <w:lang w:val="en-US" w:eastAsia="zh-CN"/>
        </w:rPr>
        <w:t>比如一个x点坐标[0.5 0.4]扩展到1行两列,广播后变为左边矩阵(4,2)。求得sqrt(x1-u)**2通过axis=2求和+sqrt(x20u)**2。将所有特征求和</w:t>
      </w:r>
    </w:p>
    <w:p w14:paraId="7B6226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20"/>
        <w:textAlignment w:val="auto"/>
        <w:outlineLvl w:val="9"/>
        <w:rPr>
          <w:rFonts w:hint="default" w:hAnsi="Cambria Math"/>
          <w:i w:val="0"/>
          <w:sz w:val="21"/>
          <w:szCs w:val="21"/>
          <w:lang w:val="en-US" w:eastAsia="zh-CN"/>
        </w:rPr>
      </w:pPr>
      <w:r>
        <w:rPr>
          <w:rFonts w:hint="default" w:hAnsi="Cambria Math"/>
          <w:i w:val="0"/>
          <w:sz w:val="21"/>
          <w:szCs w:val="21"/>
          <w:lang w:val="en-US" w:eastAsia="zh-CN"/>
        </w:rPr>
        <w:t>inertia = np.sum(np.min(distances, axis=1) ** 2)</w:t>
      </w:r>
    </w:p>
    <w:p w14:paraId="223B27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20"/>
        <w:textAlignment w:val="auto"/>
        <w:outlineLvl w:val="9"/>
        <w:rPr>
          <w:rFonts w:hint="default" w:hAnsi="Cambria Math"/>
          <w:i w:val="0"/>
          <w:sz w:val="21"/>
          <w:szCs w:val="21"/>
          <w:lang w:val="en-US" w:eastAsia="zh-CN"/>
        </w:rPr>
      </w:pPr>
      <w:r>
        <w:rPr>
          <w:rFonts w:hint="eastAsia" w:hAnsi="Cambria Math"/>
          <w:i w:val="0"/>
          <w:sz w:val="21"/>
          <w:szCs w:val="21"/>
          <w:lang w:val="en-US" w:eastAsia="zh-CN"/>
        </w:rPr>
        <w:t>然后计算distances每列的最小值,即到四个端点的最小值。</w:t>
      </w:r>
    </w:p>
    <w:p w14:paraId="5F0DB8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1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12.PCA：解释方差最大化与特征分解，手写PCA </w:t>
      </w:r>
    </w:p>
    <w:p w14:paraId="39E91C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20" w:firstLineChars="0"/>
        <w:textAlignment w:val="auto"/>
        <w:outlineLvl w:val="9"/>
        <w:rPr>
          <w:rFonts w:hint="eastAsia" w:hAnsi="Cambria Math"/>
          <w:i w:val="0"/>
          <w:sz w:val="21"/>
          <w:szCs w:val="21"/>
          <w:lang w:val="en-US" w:eastAsia="zh-CN"/>
        </w:rPr>
      </w:pPr>
      <w:r>
        <w:rPr>
          <w:rFonts w:hint="eastAsia" w:hAnsi="Cambria Math"/>
          <w:i w:val="0"/>
          <w:sz w:val="21"/>
          <w:szCs w:val="21"/>
          <w:lang w:val="en-US" w:eastAsia="zh-CN"/>
        </w:rPr>
        <w:t>PCA是一种降维方法,用更少的、新的</w:t>
      </w:r>
      <w:r>
        <w:rPr>
          <w:rFonts w:hint="default" w:hAnsi="Cambria Math"/>
          <w:i w:val="0"/>
          <w:sz w:val="21"/>
          <w:szCs w:val="21"/>
          <w:lang w:val="en-US" w:eastAsia="zh-CN"/>
        </w:rPr>
        <w:t>”</w:t>
      </w:r>
      <w:r>
        <w:rPr>
          <w:rFonts w:hint="eastAsia" w:hAnsi="Cambria Math"/>
          <w:i w:val="0"/>
          <w:sz w:val="21"/>
          <w:szCs w:val="21"/>
          <w:lang w:val="en-US" w:eastAsia="zh-CN"/>
        </w:rPr>
        <w:t>综合指标</w:t>
      </w:r>
      <w:r>
        <w:rPr>
          <w:rFonts w:hint="default" w:hAnsi="Cambria Math"/>
          <w:i w:val="0"/>
          <w:sz w:val="21"/>
          <w:szCs w:val="21"/>
          <w:lang w:val="en-US" w:eastAsia="zh-CN"/>
        </w:rPr>
        <w:t>”</w:t>
      </w:r>
      <w:r>
        <w:rPr>
          <w:rFonts w:hint="eastAsia" w:hAnsi="Cambria Math"/>
          <w:i w:val="0"/>
          <w:sz w:val="21"/>
          <w:szCs w:val="21"/>
          <w:lang w:val="en-US" w:eastAsia="zh-CN"/>
        </w:rPr>
        <w:t>来代替原来的很多指标,同时尽可能保留原始数据中的信息(差异)</w:t>
      </w:r>
    </w:p>
    <w:p w14:paraId="61D611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20" w:firstLineChars="0"/>
        <w:textAlignment w:val="auto"/>
        <w:outlineLvl w:val="9"/>
        <w:rPr>
          <w:rFonts w:hint="default" w:hAnsi="Cambria Math"/>
          <w:i w:val="0"/>
          <w:sz w:val="21"/>
          <w:szCs w:val="21"/>
          <w:lang w:val="en-US" w:eastAsia="zh-CN"/>
        </w:rPr>
      </w:pPr>
      <w:r>
        <w:rPr>
          <w:rFonts w:hint="eastAsia" w:hAnsi="Cambria Math"/>
          <w:i w:val="0"/>
          <w:sz w:val="21"/>
          <w:szCs w:val="21"/>
          <w:lang w:val="en-US" w:eastAsia="zh-CN"/>
        </w:rPr>
        <w:t xml:space="preserve">把数据从高维空间(很多列)映射到低维空间(少数几列)。  </w:t>
      </w:r>
    </w:p>
    <w:p w14:paraId="726444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20" w:firstLineChars="0"/>
        <w:textAlignment w:val="auto"/>
        <w:outlineLvl w:val="9"/>
        <w:rPr>
          <w:rFonts w:hint="default" w:hAnsi="Cambria Math"/>
          <w:i w:val="0"/>
          <w:sz w:val="21"/>
          <w:szCs w:val="21"/>
          <w:lang w:val="en-US" w:eastAsia="zh-CN"/>
        </w:rPr>
      </w:pPr>
      <w:r>
        <w:rPr>
          <w:rFonts w:hint="eastAsia" w:hAnsi="Cambria Math"/>
          <w:i w:val="0"/>
          <w:sz w:val="21"/>
          <w:szCs w:val="21"/>
          <w:lang w:val="en-US" w:eastAsia="zh-CN"/>
        </w:rPr>
        <w:t>数据中心化:</w:t>
      </w:r>
    </w:p>
    <w:p w14:paraId="7DB0EF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20"/>
        <w:textAlignment w:val="auto"/>
        <w:outlineLvl w:val="9"/>
        <w:rPr>
          <w:rFonts w:hint="default" w:hAnsi="Cambria Math"/>
          <w:i/>
          <w:sz w:val="21"/>
          <w:szCs w:val="21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1"/>
                  <w:szCs w:val="21"/>
                  <w:lang w:val="en-US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  <w:szCs w:val="21"/>
                  <w:lang w:val="en-US" w:eastAsia="zh-CN"/>
                </w:rPr>
                <m:t>X</m:t>
              </m:r>
              <m:ctrlPr>
                <w:rPr>
                  <w:rFonts w:ascii="Cambria Math" w:hAnsi="Cambria Math"/>
                  <w:i/>
                  <w:sz w:val="21"/>
                  <w:szCs w:val="21"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  <w:szCs w:val="21"/>
                  <w:lang w:val="en-US" w:eastAsia="zh-CN"/>
                </w:rPr>
                <m:t>centered</m:t>
              </m:r>
              <m:ctrlPr>
                <w:rPr>
                  <w:rFonts w:ascii="Cambria Math" w:hAnsi="Cambria Math"/>
                  <w:i/>
                  <w:sz w:val="21"/>
                  <w:szCs w:val="21"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  <w:szCs w:val="21"/>
              <w:lang w:val="en-US" w:eastAsia="zh-CN"/>
            </w:rPr>
            <m:t>=X−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  <w:sz w:val="21"/>
                  <w:szCs w:val="21"/>
                  <w:lang w:val="en-US" w:eastAsia="zh-CN"/>
                </w:rPr>
              </m:ctrlPr>
            </m:accPr>
            <m:e>
              <m:r>
                <m:rPr/>
                <w:rPr>
                  <w:rFonts w:hint="default" w:ascii="Cambria Math" w:hAnsi="Cambria Math"/>
                  <w:sz w:val="21"/>
                  <w:szCs w:val="21"/>
                  <w:lang w:val="en-US" w:eastAsia="zh-CN"/>
                </w:rPr>
                <m:t>X</m:t>
              </m:r>
              <m:ctrlPr>
                <w:rPr>
                  <w:rFonts w:hint="default" w:ascii="Cambria Math" w:hAnsi="Cambria Math"/>
                  <w:i/>
                  <w:sz w:val="21"/>
                  <w:szCs w:val="21"/>
                  <w:lang w:val="en-US" w:eastAsia="zh-CN"/>
                </w:rPr>
              </m:ctrlPr>
            </m:e>
          </m:acc>
        </m:oMath>
      </m:oMathPara>
    </w:p>
    <w:p w14:paraId="19A0C87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9"/>
        <w:rPr>
          <w:rFonts w:hint="default" w:hAnsi="Cambria Math" w:eastAsiaTheme="minorEastAsia"/>
          <w:i w:val="0"/>
          <w:sz w:val="21"/>
          <w:szCs w:val="21"/>
          <w:lang w:val="en-US" w:eastAsia="zh-CN"/>
        </w:rPr>
      </w:pPr>
      <w:r>
        <w:rPr>
          <w:rFonts w:hint="eastAsia" w:hAnsi="Cambria Math"/>
          <w:i w:val="0"/>
          <w:sz w:val="21"/>
          <w:szCs w:val="21"/>
          <w:lang w:val="en-US" w:eastAsia="zh-CN"/>
        </w:rPr>
        <w:t>其中</w:t>
      </w:r>
      <m:oMath>
        <m:acc>
          <m:accPr>
            <m:chr m:val="̅"/>
            <m:ctrlPr>
              <w:rPr>
                <w:rFonts w:hint="default" w:ascii="Cambria Math" w:hAnsi="Cambria Math"/>
                <w:i/>
                <w:sz w:val="21"/>
                <w:szCs w:val="21"/>
                <w:lang w:val="en-US" w:eastAsia="zh-CN"/>
              </w:rPr>
            </m:ctrlPr>
          </m:accPr>
          <m:e>
            <m:r>
              <m:rPr/>
              <w:rPr>
                <w:rFonts w:hint="default" w:ascii="Cambria Math" w:hAnsi="Cambria Math"/>
                <w:sz w:val="21"/>
                <w:szCs w:val="21"/>
                <w:lang w:val="en-US" w:eastAsia="zh-CN"/>
              </w:rPr>
              <m:t>X</m:t>
            </m:r>
            <m:ctrlPr>
              <w:rPr>
                <w:rFonts w:hint="default" w:ascii="Cambria Math" w:hAnsi="Cambria Math"/>
                <w:i/>
                <w:sz w:val="21"/>
                <w:szCs w:val="21"/>
                <w:lang w:val="en-US" w:eastAsia="zh-CN"/>
              </w:rPr>
            </m:ctrlPr>
          </m:e>
        </m:acc>
      </m:oMath>
      <w:r>
        <w:rPr>
          <w:rFonts w:hint="eastAsia" w:hAnsi="Cambria Math"/>
          <w:i w:val="0"/>
          <w:sz w:val="21"/>
          <w:szCs w:val="21"/>
          <w:lang w:val="en-US" w:eastAsia="zh-CN"/>
        </w:rPr>
        <w:t>=</w:t>
      </w:r>
      <m:oMath>
        <m:f>
          <m:fPr>
            <m:ctrlPr>
              <w:rPr>
                <w:rFonts w:ascii="Cambria Math" w:hAnsi="Cambria Math"/>
                <w:i/>
                <w:sz w:val="18"/>
                <w:szCs w:val="18"/>
                <w:lang w:val="en-US"/>
              </w:rPr>
            </m:ctrlPr>
          </m:fPr>
          <m:num>
            <m:r>
              <m:rPr/>
              <w:rPr>
                <w:rFonts w:hint="default" w:ascii="Cambria Math" w:hAnsi="Cambria Math"/>
                <w:sz w:val="18"/>
                <w:szCs w:val="18"/>
                <w:lang w:val="en-US" w:eastAsia="zh-CN"/>
              </w:rPr>
              <m:t>1</m:t>
            </m:r>
            <m:ctrlPr>
              <w:rPr>
                <w:rFonts w:ascii="Cambria Math" w:hAnsi="Cambria Math"/>
                <w:i/>
                <w:sz w:val="18"/>
                <w:szCs w:val="18"/>
                <w:lang w:val="en-US"/>
              </w:rPr>
            </m:ctrlPr>
          </m:num>
          <m:den>
            <m:r>
              <m:rPr/>
              <w:rPr>
                <w:rFonts w:hint="default" w:ascii="Cambria Math" w:hAnsi="Cambria Math"/>
                <w:sz w:val="18"/>
                <w:szCs w:val="18"/>
                <w:lang w:val="en-US" w:eastAsia="zh-CN"/>
              </w:rPr>
              <m:t>n</m:t>
            </m:r>
            <m:ctrlPr>
              <w:rPr>
                <w:rFonts w:ascii="Cambria Math" w:hAnsi="Cambria Math"/>
                <w:i/>
                <w:sz w:val="18"/>
                <w:szCs w:val="18"/>
                <w:lang w:val="en-US"/>
              </w:rPr>
            </m:ctrlP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18"/>
                <w:szCs w:val="18"/>
                <w:lang w:val="en-US"/>
              </w:rPr>
            </m:ctrlPr>
          </m:naryPr>
          <m:sub>
            <m:r>
              <m:rPr/>
              <w:rPr>
                <w:rFonts w:hint="default" w:ascii="Cambria Math" w:hAnsi="Cambria Math"/>
                <w:sz w:val="18"/>
                <w:szCs w:val="18"/>
                <w:lang w:val="en-US" w:eastAsia="zh-CN"/>
              </w:rPr>
              <m:t>i=1</m:t>
            </m:r>
            <m:ctrlPr>
              <w:rPr>
                <w:rFonts w:ascii="Cambria Math" w:hAnsi="Cambria Math"/>
                <w:i/>
                <w:sz w:val="18"/>
                <w:szCs w:val="18"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sz w:val="18"/>
                <w:szCs w:val="18"/>
                <w:lang w:val="en-US" w:eastAsia="zh-CN"/>
              </w:rPr>
              <m:t>n</m:t>
            </m:r>
            <m:ctrlPr>
              <w:rPr>
                <w:rFonts w:ascii="Cambria Math" w:hAnsi="Cambria Math"/>
                <w:i/>
                <w:sz w:val="18"/>
                <w:szCs w:val="18"/>
                <w:lang w:val="en-US"/>
              </w:rPr>
            </m:ctrlPr>
          </m:sup>
          <m:e>
            <m:sSub>
              <m:sSubPr>
                <m:ctrlPr>
                  <w:rPr>
                    <w:rFonts w:ascii="Cambria Math" w:hAnsi="Cambria Math"/>
                    <w:i/>
                    <w:sz w:val="18"/>
                    <w:szCs w:val="18"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sz w:val="18"/>
                    <w:szCs w:val="18"/>
                    <w:lang w:val="en-US" w:eastAsia="zh-CN"/>
                  </w:rPr>
                  <m:t>X</m:t>
                </m:r>
                <m:ctrlPr>
                  <w:rPr>
                    <w:rFonts w:ascii="Cambria Math" w:hAnsi="Cambria Math"/>
                    <w:i/>
                    <w:sz w:val="18"/>
                    <w:szCs w:val="18"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sz w:val="18"/>
                    <w:szCs w:val="18"/>
                    <w:lang w:val="en-US" w:eastAsia="zh-CN"/>
                  </w:rPr>
                  <m:t>i</m:t>
                </m:r>
                <m:ctrlPr>
                  <w:rPr>
                    <w:rFonts w:ascii="Cambria Math" w:hAnsi="Cambria Math"/>
                    <w:i/>
                    <w:sz w:val="18"/>
                    <w:szCs w:val="18"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sz w:val="18"/>
                <w:szCs w:val="18"/>
                <w:lang w:val="en-US"/>
              </w:rPr>
            </m:ctrlPr>
          </m:e>
        </m:nary>
      </m:oMath>
      <w:r>
        <w:rPr>
          <w:rFonts w:hint="eastAsia" w:hAnsi="Cambria Math"/>
          <w:i w:val="0"/>
          <w:sz w:val="21"/>
          <w:szCs w:val="21"/>
          <w:lang w:val="en-US" w:eastAsia="zh-CN"/>
        </w:rPr>
        <w:t>是每个特征均值。就是算每个数据离中心(均值的距离)</w:t>
      </w:r>
    </w:p>
    <w:p w14:paraId="658B6E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20" w:firstLineChars="0"/>
        <w:textAlignment w:val="auto"/>
        <w:outlineLvl w:val="9"/>
        <w:rPr>
          <w:rFonts w:hint="default" w:hAnsi="Cambria Math"/>
          <w:i w:val="0"/>
          <w:sz w:val="21"/>
          <w:szCs w:val="21"/>
          <w:lang w:val="en-US" w:eastAsia="zh-CN"/>
        </w:rPr>
      </w:pPr>
      <w:r>
        <w:rPr>
          <w:rFonts w:hint="eastAsia" w:hAnsi="Cambria Math"/>
          <w:i w:val="0"/>
          <w:sz w:val="21"/>
          <w:szCs w:val="21"/>
          <w:lang w:val="en-US" w:eastAsia="zh-CN"/>
        </w:rPr>
        <w:t>协方差矩阵:</w:t>
      </w:r>
    </w:p>
    <w:p w14:paraId="7BE9A0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20"/>
        <w:textAlignment w:val="auto"/>
        <w:outlineLvl w:val="9"/>
        <w:rPr>
          <w:rFonts w:hint="default" w:hAnsi="Cambria Math"/>
          <w:i w:val="0"/>
          <w:sz w:val="21"/>
          <w:szCs w:val="21"/>
          <w:lang w:val="en-US" w:eastAsia="zh-CN"/>
        </w:rPr>
      </w:pPr>
      <m:oMathPara>
        <m:oMath>
          <m:r>
            <m:rPr/>
            <w:rPr>
              <w:rFonts w:hint="default" w:ascii="Cambria Math" w:hAnsi="Cambria Math" w:cstheme="minorBidi"/>
              <w:kern w:val="2"/>
              <w:sz w:val="21"/>
              <w:szCs w:val="21"/>
              <w:lang w:val="en-US" w:eastAsia="zh-CN" w:bidi="ar-SA"/>
            </w:rPr>
            <m:t>C=</m:t>
          </m:r>
          <m:f>
            <m:fPr>
              <m:ctrlPr>
                <w:rPr>
                  <w:rFonts w:hint="default" w:ascii="Cambria Math" w:hAnsi="Cambria Math" w:cstheme="minorBidi"/>
                  <w:i/>
                  <w:kern w:val="2"/>
                  <w:sz w:val="21"/>
                  <w:szCs w:val="21"/>
                  <w:lang w:val="en-US" w:eastAsia="zh-CN" w:bidi="ar-SA"/>
                </w:rPr>
              </m:ctrlPr>
            </m:fPr>
            <m:num>
              <m:r>
                <m:rPr/>
                <w:rPr>
                  <w:rFonts w:hint="default" w:ascii="Cambria Math" w:hAnsi="Cambria Math" w:cstheme="minorBidi"/>
                  <w:kern w:val="2"/>
                  <w:sz w:val="21"/>
                  <w:szCs w:val="21"/>
                  <w:lang w:val="en-US" w:eastAsia="zh-CN" w:bidi="ar-SA"/>
                </w:rPr>
                <m:t>1</m:t>
              </m:r>
              <m:ctrlPr>
                <w:rPr>
                  <w:rFonts w:hint="default" w:ascii="Cambria Math" w:hAnsi="Cambria Math" w:cstheme="minorBidi"/>
                  <w:i/>
                  <w:kern w:val="2"/>
                  <w:sz w:val="21"/>
                  <w:szCs w:val="21"/>
                  <w:lang w:val="en-US" w:eastAsia="zh-CN" w:bidi="ar-SA"/>
                </w:rPr>
              </m:ctrlPr>
            </m:num>
            <m:den>
              <m:r>
                <m:rPr/>
                <w:rPr>
                  <w:rFonts w:hint="default" w:ascii="Cambria Math" w:hAnsi="Cambria Math" w:cstheme="minorBidi"/>
                  <w:kern w:val="2"/>
                  <w:sz w:val="21"/>
                  <w:szCs w:val="21"/>
                  <w:lang w:val="en-US" w:eastAsia="zh-CN" w:bidi="ar-SA"/>
                </w:rPr>
                <m:t>n−1</m:t>
              </m:r>
              <m:ctrlPr>
                <w:rPr>
                  <w:rFonts w:hint="default" w:ascii="Cambria Math" w:hAnsi="Cambria Math" w:cstheme="minorBidi"/>
                  <w:i/>
                  <w:kern w:val="2"/>
                  <w:sz w:val="21"/>
                  <w:szCs w:val="21"/>
                  <w:lang w:val="en-US" w:eastAsia="zh-CN" w:bidi="ar-SA"/>
                </w:rPr>
              </m:ctrlPr>
            </m:den>
          </m:f>
          <m:sSubSup>
            <m:sSubSupPr>
              <m:ctrlPr>
                <w:rPr>
                  <w:rFonts w:hint="default" w:ascii="Cambria Math" w:hAnsi="Cambria Math" w:cstheme="minorBidi"/>
                  <w:i/>
                  <w:kern w:val="2"/>
                  <w:sz w:val="21"/>
                  <w:szCs w:val="21"/>
                  <w:lang w:val="en-US" w:eastAsia="zh-CN" w:bidi="ar-SA"/>
                </w:rPr>
              </m:ctrlPr>
            </m:sSubSupPr>
            <m:e>
              <m:r>
                <m:rPr/>
                <w:rPr>
                  <w:rFonts w:hint="default" w:ascii="Cambria Math" w:hAnsi="Cambria Math" w:cstheme="minorBidi"/>
                  <w:kern w:val="2"/>
                  <w:sz w:val="21"/>
                  <w:szCs w:val="21"/>
                  <w:lang w:val="en-US" w:eastAsia="zh-CN" w:bidi="ar-SA"/>
                </w:rPr>
                <m:t>X</m:t>
              </m:r>
              <m:ctrlPr>
                <w:rPr>
                  <w:rFonts w:hint="default" w:ascii="Cambria Math" w:hAnsi="Cambria Math" w:cstheme="minorBidi"/>
                  <w:i/>
                  <w:kern w:val="2"/>
                  <w:sz w:val="21"/>
                  <w:szCs w:val="21"/>
                  <w:lang w:val="en-US" w:eastAsia="zh-CN" w:bidi="ar-SA"/>
                </w:rPr>
              </m:ctrlPr>
            </m:e>
            <m:sub>
              <m:r>
                <m:rPr/>
                <w:rPr>
                  <w:rFonts w:hint="default" w:ascii="Cambria Math" w:hAnsi="Cambria Math" w:cstheme="minorBidi"/>
                  <w:kern w:val="2"/>
                  <w:sz w:val="21"/>
                  <w:szCs w:val="21"/>
                  <w:lang w:val="en-US" w:eastAsia="zh-CN" w:bidi="ar-SA"/>
                </w:rPr>
                <m:t>centered</m:t>
              </m:r>
              <m:ctrlPr>
                <w:rPr>
                  <w:rFonts w:hint="default" w:ascii="Cambria Math" w:hAnsi="Cambria Math" w:cstheme="minorBidi"/>
                  <w:i/>
                  <w:kern w:val="2"/>
                  <w:sz w:val="21"/>
                  <w:szCs w:val="21"/>
                  <w:lang w:val="en-US" w:eastAsia="zh-CN" w:bidi="ar-SA"/>
                </w:rPr>
              </m:ctrlPr>
            </m:sub>
            <m:sup>
              <m:r>
                <m:rPr/>
                <w:rPr>
                  <w:rFonts w:hint="default" w:ascii="Cambria Math" w:hAnsi="Cambria Math" w:cstheme="minorBidi"/>
                  <w:kern w:val="2"/>
                  <w:sz w:val="21"/>
                  <w:szCs w:val="21"/>
                  <w:lang w:val="en-US" w:eastAsia="zh-CN" w:bidi="ar-SA"/>
                </w:rPr>
                <m:t>T</m:t>
              </m:r>
              <m:ctrlPr>
                <w:rPr>
                  <w:rFonts w:hint="default" w:ascii="Cambria Math" w:hAnsi="Cambria Math" w:cstheme="minorBidi"/>
                  <w:i/>
                  <w:kern w:val="2"/>
                  <w:sz w:val="21"/>
                  <w:szCs w:val="21"/>
                  <w:lang w:val="en-US" w:eastAsia="zh-CN" w:bidi="ar-SA"/>
                </w:rPr>
              </m:ctrlPr>
            </m:sup>
          </m:sSubSup>
          <m:sSub>
            <m:sSubPr>
              <m:ctrlPr>
                <w:rPr>
                  <w:rFonts w:ascii="Cambria Math" w:hAnsi="Cambria Math"/>
                  <w:i/>
                  <w:sz w:val="21"/>
                  <w:szCs w:val="21"/>
                  <w:lang w:val="en-US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  <w:szCs w:val="21"/>
                  <w:lang w:val="en-US" w:eastAsia="zh-CN"/>
                </w:rPr>
                <m:t>X</m:t>
              </m:r>
              <m:ctrlPr>
                <w:rPr>
                  <w:rFonts w:ascii="Cambria Math" w:hAnsi="Cambria Math"/>
                  <w:i/>
                  <w:sz w:val="21"/>
                  <w:szCs w:val="21"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  <w:szCs w:val="21"/>
                  <w:lang w:val="en-US" w:eastAsia="zh-CN"/>
                </w:rPr>
                <m:t>centered</m:t>
              </m:r>
              <m:ctrlPr>
                <w:rPr>
                  <w:rFonts w:ascii="Cambria Math" w:hAnsi="Cambria Math"/>
                  <w:i/>
                  <w:sz w:val="21"/>
                  <w:szCs w:val="21"/>
                  <w:lang w:val="en-US"/>
                </w:rPr>
              </m:ctrlPr>
            </m:sub>
          </m:sSub>
        </m:oMath>
      </m:oMathPara>
    </w:p>
    <w:p w14:paraId="419BC6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9"/>
        <w:rPr>
          <w:rFonts w:hint="eastAsia" w:hAnsi="Cambria Math"/>
          <w:i w:val="0"/>
          <w:sz w:val="21"/>
          <w:szCs w:val="21"/>
          <w:lang w:val="en-US" w:eastAsia="zh-CN"/>
        </w:rPr>
      </w:pPr>
      <w:r>
        <w:rPr>
          <w:rFonts w:hint="eastAsia" w:hAnsi="Cambria Math"/>
          <w:i w:val="0"/>
          <w:sz w:val="21"/>
          <w:szCs w:val="21"/>
          <w:lang w:val="en-US" w:eastAsia="zh-CN"/>
        </w:rPr>
        <w:t>协方差矩阵衡量特征之间的线性相关性</w:t>
      </w:r>
    </w:p>
    <w:p w14:paraId="71A57A3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20" w:firstLineChars="0"/>
        <w:textAlignment w:val="auto"/>
        <w:outlineLvl w:val="9"/>
        <w:rPr>
          <w:rFonts w:hint="default" w:hAnsi="Cambria Math"/>
          <w:i w:val="0"/>
          <w:sz w:val="21"/>
          <w:szCs w:val="21"/>
          <w:lang w:val="en-US" w:eastAsia="zh-CN"/>
        </w:rPr>
      </w:pPr>
      <w:r>
        <w:rPr>
          <w:rFonts w:hint="eastAsia" w:hAnsi="Cambria Math"/>
          <w:i w:val="0"/>
          <w:sz w:val="21"/>
          <w:szCs w:val="21"/>
          <w:lang w:val="en-US" w:eastAsia="zh-CN"/>
        </w:rPr>
        <w:t>特征值分解:</w:t>
      </w:r>
    </w:p>
    <w:p w14:paraId="2336D2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20"/>
        <w:textAlignment w:val="auto"/>
        <w:outlineLvl w:val="9"/>
        <w:rPr>
          <w:rFonts w:hint="default" w:hAnsi="Cambria Math"/>
          <w:i w:val="0"/>
          <w:sz w:val="21"/>
          <w:szCs w:val="21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1"/>
                  <w:szCs w:val="21"/>
                  <w:lang w:val="en-US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  <w:szCs w:val="21"/>
                  <w:lang w:val="en-US" w:eastAsia="zh-CN"/>
                </w:rPr>
                <m:t>C</m:t>
              </m:r>
              <m:ctrlPr>
                <w:rPr>
                  <w:rFonts w:ascii="Cambria Math" w:hAnsi="Cambria Math"/>
                  <w:i/>
                  <w:sz w:val="21"/>
                  <w:szCs w:val="21"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  <w:szCs w:val="21"/>
                  <w:lang w:val="en-US" w:eastAsia="zh-CN"/>
                </w:rPr>
                <m:t>v</m:t>
              </m:r>
              <m:ctrlPr>
                <w:rPr>
                  <w:rFonts w:ascii="Cambria Math" w:hAnsi="Cambria Math"/>
                  <w:i/>
                  <w:sz w:val="21"/>
                  <w:szCs w:val="21"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  <w:szCs w:val="21"/>
              <w:lang w:val="en-US" w:eastAsia="zh-CN"/>
            </w:rPr>
            <m:t>=</m:t>
          </m:r>
          <m:sSub>
            <m:sSubPr>
              <m:ctrlPr>
                <w:rPr>
                  <w:rFonts w:hint="default" w:ascii="Cambria Math" w:hAnsi="Cambria Math"/>
                  <w:i/>
                  <w:sz w:val="21"/>
                  <w:szCs w:val="21"/>
                  <w:lang w:val="en-US" w:eastAsia="zh-CN"/>
                </w:rPr>
              </m:ctrlPr>
            </m:sSubPr>
            <m:e>
              <m:r>
                <m:rPr/>
                <w:rPr>
                  <w:rFonts w:ascii="Cambria Math" w:hAnsi="Cambria Math"/>
                  <w:sz w:val="21"/>
                  <w:szCs w:val="21"/>
                  <w:lang w:val="en-US"/>
                </w:rPr>
                <m:t>λ</m:t>
              </m:r>
              <m:ctrlPr>
                <w:rPr>
                  <w:rFonts w:hint="default" w:ascii="Cambria Math" w:hAnsi="Cambria Math"/>
                  <w:i/>
                  <w:sz w:val="21"/>
                  <w:szCs w:val="21"/>
                  <w:lang w:val="en-US" w:eastAsia="zh-CN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  <w:szCs w:val="21"/>
                  <w:lang w:val="en-US" w:eastAsia="zh-CN"/>
                </w:rPr>
                <m:t>v</m:t>
              </m:r>
              <m:ctrlPr>
                <w:rPr>
                  <w:rFonts w:hint="default" w:ascii="Cambria Math" w:hAnsi="Cambria Math"/>
                  <w:i/>
                  <w:sz w:val="21"/>
                  <w:szCs w:val="21"/>
                  <w:lang w:val="en-US" w:eastAsia="zh-CN"/>
                </w:rPr>
              </m:ctrlPr>
            </m:sub>
          </m:sSub>
        </m:oMath>
      </m:oMathPara>
    </w:p>
    <w:p w14:paraId="280842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9"/>
        <w:rPr>
          <w:rFonts w:hint="default" w:hAnsi="Cambria Math" w:eastAsiaTheme="minorEastAsia"/>
          <w:i w:val="0"/>
          <w:sz w:val="21"/>
          <w:szCs w:val="21"/>
          <w:lang w:val="en-US" w:eastAsia="zh-CN"/>
        </w:rPr>
      </w:pPr>
      <w:r>
        <w:rPr>
          <w:rFonts w:hint="eastAsia" w:hAnsi="Cambria Math"/>
          <w:i w:val="0"/>
          <w:sz w:val="21"/>
          <w:szCs w:val="21"/>
          <w:lang w:val="en-US" w:eastAsia="zh-CN"/>
        </w:rPr>
        <w:t>v:特征向量(主成分方向),</w:t>
      </w:r>
      <m:oMath>
        <m:r>
          <m:rPr/>
          <w:rPr>
            <w:rFonts w:ascii="Cambria Math" w:hAnsi="Cambria Math"/>
            <w:sz w:val="21"/>
            <w:szCs w:val="21"/>
            <w:lang w:val="en-US"/>
          </w:rPr>
          <m:t>λ</m:t>
        </m:r>
      </m:oMath>
      <w:r>
        <w:rPr>
          <w:rFonts w:hint="eastAsia" w:hAnsi="Cambria Math"/>
          <w:i w:val="0"/>
          <w:sz w:val="21"/>
          <w:szCs w:val="21"/>
          <w:lang w:val="en-US" w:eastAsia="zh-CN"/>
        </w:rPr>
        <w:t>:特征值(方差大小)</w:t>
      </w:r>
    </w:p>
    <w:p w14:paraId="2389E5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20"/>
        <w:textAlignment w:val="auto"/>
        <w:outlineLvl w:val="9"/>
        <w:rPr>
          <w:rFonts w:hint="default" w:hAnsi="Cambria Math"/>
          <w:i w:val="0"/>
          <w:sz w:val="21"/>
          <w:szCs w:val="21"/>
          <w:lang w:val="en-US" w:eastAsia="zh-CN"/>
        </w:rPr>
      </w:pPr>
      <w:r>
        <w:rPr>
          <w:rFonts w:hint="eastAsia" w:hAnsi="Cambria Math"/>
          <w:i w:val="0"/>
          <w:sz w:val="21"/>
          <w:szCs w:val="21"/>
          <w:lang w:val="en-US" w:eastAsia="zh-CN"/>
        </w:rPr>
        <w:t>投影到主成分:</w:t>
      </w:r>
    </w:p>
    <w:p w14:paraId="3CB5CF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20"/>
        <w:textAlignment w:val="auto"/>
        <w:outlineLvl w:val="9"/>
        <w:rPr>
          <w:rFonts w:hint="default" w:hAnsi="Cambria Math" w:eastAsiaTheme="minorEastAsia"/>
          <w:i w:val="0"/>
          <w:sz w:val="21"/>
          <w:szCs w:val="21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1"/>
                  <w:szCs w:val="21"/>
                  <w:lang w:val="en-US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  <w:szCs w:val="21"/>
                  <w:lang w:val="en-US" w:eastAsia="zh-CN"/>
                </w:rPr>
                <m:t>X</m:t>
              </m:r>
              <m:ctrlPr>
                <w:rPr>
                  <w:rFonts w:ascii="Cambria Math" w:hAnsi="Cambria Math"/>
                  <w:i/>
                  <w:sz w:val="21"/>
                  <w:szCs w:val="21"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  <w:szCs w:val="21"/>
                  <w:lang w:val="en-US" w:eastAsia="zh-CN"/>
                </w:rPr>
                <m:t>pca</m:t>
              </m:r>
              <m:ctrlPr>
                <w:rPr>
                  <w:rFonts w:ascii="Cambria Math" w:hAnsi="Cambria Math"/>
                  <w:i/>
                  <w:sz w:val="21"/>
                  <w:szCs w:val="21"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  <w:szCs w:val="21"/>
              <w:lang w:val="en-US" w:eastAsia="zh-CN"/>
            </w:rPr>
            <m:t>=</m:t>
          </m:r>
          <m:sSub>
            <m:sSubPr>
              <m:ctrlPr>
                <w:rPr>
                  <w:rFonts w:hint="default" w:ascii="Cambria Math" w:hAnsi="Cambria Math"/>
                  <w:i/>
                  <w:sz w:val="21"/>
                  <w:szCs w:val="21"/>
                  <w:lang w:val="en-US" w:eastAsia="zh-CN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  <w:szCs w:val="21"/>
                  <w:lang w:val="en-US" w:eastAsia="zh-CN"/>
                </w:rPr>
                <m:t>X</m:t>
              </m:r>
              <m:ctrlPr>
                <w:rPr>
                  <w:rFonts w:hint="default" w:ascii="Cambria Math" w:hAnsi="Cambria Math"/>
                  <w:i/>
                  <w:sz w:val="21"/>
                  <w:szCs w:val="21"/>
                  <w:lang w:val="en-US" w:eastAsia="zh-CN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  <w:szCs w:val="21"/>
                  <w:lang w:val="en-US" w:eastAsia="zh-CN"/>
                </w:rPr>
                <m:t>centered</m:t>
              </m:r>
              <m:ctrlPr>
                <w:rPr>
                  <w:rFonts w:hint="default" w:ascii="Cambria Math" w:hAnsi="Cambria Math"/>
                  <w:i/>
                  <w:sz w:val="21"/>
                  <w:szCs w:val="21"/>
                  <w:lang w:val="en-US" w:eastAsia="zh-CN"/>
                </w:rPr>
              </m:ctrlPr>
            </m:sub>
          </m:sSub>
          <m:r>
            <m:rPr/>
            <w:rPr>
              <w:rFonts w:hint="default" w:ascii="Cambria Math" w:hAnsi="Cambria Math"/>
              <w:sz w:val="21"/>
              <w:szCs w:val="21"/>
              <w:lang w:val="en-US" w:eastAsia="zh-CN"/>
            </w:rPr>
            <m:t xml:space="preserve"> . </m:t>
          </m:r>
          <m:sSub>
            <m:sSubPr>
              <m:ctrlPr>
                <w:rPr>
                  <w:rFonts w:hint="default" w:ascii="Cambria Math" w:hAnsi="Cambria Math"/>
                  <w:i/>
                  <w:sz w:val="21"/>
                  <w:szCs w:val="21"/>
                  <w:lang w:val="en-US" w:eastAsia="zh-CN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1"/>
                  <w:szCs w:val="21"/>
                  <w:lang w:val="en-US" w:eastAsia="zh-CN"/>
                </w:rPr>
                <m:t>W</m:t>
              </m:r>
              <m:ctrlPr>
                <w:rPr>
                  <w:rFonts w:hint="default" w:ascii="Cambria Math" w:hAnsi="Cambria Math"/>
                  <w:i/>
                  <w:sz w:val="21"/>
                  <w:szCs w:val="21"/>
                  <w:lang w:val="en-US" w:eastAsia="zh-CN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1"/>
                  <w:szCs w:val="21"/>
                  <w:lang w:val="en-US" w:eastAsia="zh-CN"/>
                </w:rPr>
                <m:t>k</m:t>
              </m:r>
              <m:ctrlPr>
                <w:rPr>
                  <w:rFonts w:hint="default" w:ascii="Cambria Math" w:hAnsi="Cambria Math"/>
                  <w:i/>
                  <w:sz w:val="21"/>
                  <w:szCs w:val="21"/>
                  <w:lang w:val="en-US" w:eastAsia="zh-CN"/>
                </w:rPr>
              </m:ctrlPr>
            </m:sub>
          </m:sSub>
        </m:oMath>
      </m:oMathPara>
    </w:p>
    <w:p w14:paraId="083F46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9"/>
        <w:rPr>
          <w:rFonts w:hint="default" w:hAnsi="Cambria Math" w:eastAsiaTheme="minorEastAsia"/>
          <w:i w:val="0"/>
          <w:sz w:val="21"/>
          <w:szCs w:val="21"/>
          <w:lang w:val="en-US" w:eastAsia="zh-CN"/>
        </w:rPr>
      </w:pPr>
      <w:r>
        <w:rPr>
          <w:rFonts w:hint="eastAsia" w:hAnsi="Cambria Math"/>
          <w:i w:val="0"/>
          <w:sz w:val="21"/>
          <w:szCs w:val="21"/>
          <w:lang w:val="en-US" w:eastAsia="zh-CN"/>
        </w:rPr>
        <w:t>其中</w:t>
      </w:r>
      <m:oMath>
        <m:sSub>
          <m:sSubPr>
            <m:ctrlPr>
              <w:rPr>
                <w:rFonts w:ascii="Cambria Math" w:hAnsi="Cambria Math"/>
                <w:i/>
                <w:sz w:val="21"/>
                <w:szCs w:val="21"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sz w:val="21"/>
                <w:szCs w:val="21"/>
                <w:lang w:val="en-US" w:eastAsia="zh-CN"/>
              </w:rPr>
              <m:t>W</m:t>
            </m:r>
            <m:ctrlPr>
              <w:rPr>
                <w:rFonts w:ascii="Cambria Math" w:hAnsi="Cambria Math"/>
                <w:i/>
                <w:sz w:val="21"/>
                <w:szCs w:val="21"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sz w:val="21"/>
                <w:szCs w:val="21"/>
                <w:lang w:val="en-US" w:eastAsia="zh-CN"/>
              </w:rPr>
              <m:t>k</m:t>
            </m:r>
            <m:ctrlPr>
              <w:rPr>
                <w:rFonts w:ascii="Cambria Math" w:hAnsi="Cambria Math"/>
                <w:i/>
                <w:sz w:val="21"/>
                <w:szCs w:val="21"/>
                <w:lang w:val="en-US"/>
              </w:rPr>
            </m:ctrlPr>
          </m:sub>
        </m:sSub>
      </m:oMath>
      <w:r>
        <w:rPr>
          <w:rFonts w:hint="eastAsia" w:hAnsi="Cambria Math"/>
          <w:i w:val="0"/>
          <w:sz w:val="21"/>
          <w:szCs w:val="21"/>
          <w:lang w:val="en-US" w:eastAsia="zh-CN"/>
        </w:rPr>
        <w:t>是前k个特征向量组成的矩阵</w:t>
      </w:r>
    </w:p>
    <w:p w14:paraId="79E2FF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20"/>
        <w:textAlignment w:val="auto"/>
        <w:outlineLvl w:val="9"/>
        <w:rPr>
          <w:rFonts w:hint="default" w:hAnsi="Cambria Math"/>
          <w:i w:val="0"/>
          <w:sz w:val="21"/>
          <w:szCs w:val="21"/>
          <w:lang w:val="en-US" w:eastAsia="zh-CN"/>
        </w:rPr>
      </w:pPr>
      <w:r>
        <w:rPr>
          <w:rFonts w:hint="eastAsia" w:hAnsi="Cambria Math"/>
          <w:i w:val="0"/>
          <w:sz w:val="21"/>
          <w:szCs w:val="21"/>
          <w:lang w:val="en-US" w:eastAsia="zh-CN"/>
        </w:rPr>
        <w:t>方差解释率:</w:t>
      </w:r>
    </w:p>
    <w:p w14:paraId="0CDED9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20"/>
        <w:textAlignment w:val="auto"/>
        <w:outlineLvl w:val="9"/>
        <w:rPr>
          <w:rFonts w:hint="eastAsia" w:hAnsi="Cambria Math"/>
          <w:i w:val="0"/>
          <w:sz w:val="21"/>
          <w:szCs w:val="21"/>
          <w:lang w:val="en-US" w:eastAsia="zh-CN"/>
        </w:rPr>
      </w:pPr>
      <m:oMathPara>
        <m:oMath>
          <m:r>
            <m:rPr/>
            <w:rPr>
              <w:rFonts w:hint="eastAsia" w:ascii="Cambria Math" w:hAnsi="Cambria Math" w:cstheme="minorBidi"/>
              <w:kern w:val="2"/>
              <w:sz w:val="21"/>
              <w:szCs w:val="21"/>
              <w:lang w:val="en-US" w:eastAsia="zh-CN" w:bidi="ar-SA"/>
            </w:rPr>
            <m:t>解释率</m:t>
          </m:r>
          <m:r>
            <m:rPr/>
            <w:rPr>
              <w:rFonts w:hint="default" w:ascii="Cambria Math" w:hAnsi="Cambria Math" w:cstheme="minorBidi"/>
              <w:kern w:val="2"/>
              <w:sz w:val="21"/>
              <w:szCs w:val="21"/>
              <w:lang w:val="en-US" w:eastAsia="zh-CN" w:bidi="ar-SA"/>
            </w:rPr>
            <m:t>=</m:t>
          </m:r>
          <m:f>
            <m:fPr>
              <m:ctrlPr>
                <w:rPr>
                  <w:rFonts w:hint="default" w:ascii="Cambria Math" w:hAnsi="Cambria Math" w:cstheme="minorBidi"/>
                  <w:i/>
                  <w:kern w:val="2"/>
                  <w:sz w:val="21"/>
                  <w:szCs w:val="21"/>
                  <w:lang w:val="en-US" w:eastAsia="zh-CN" w:bidi="ar-SA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cstheme="minorBidi"/>
                      <w:i/>
                      <w:kern w:val="2"/>
                      <w:sz w:val="21"/>
                      <w:szCs w:val="21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ascii="Cambria Math" w:hAnsi="Cambria Math" w:cstheme="minorBidi"/>
                      <w:kern w:val="2"/>
                      <w:sz w:val="21"/>
                      <w:szCs w:val="21"/>
                      <w:lang w:val="en-US" w:bidi="ar-SA"/>
                    </w:rPr>
                    <m:t>λ</m:t>
                  </m:r>
                  <m:ctrlPr>
                    <w:rPr>
                      <w:rFonts w:hint="default" w:ascii="Cambria Math" w:hAnsi="Cambria Math" w:cstheme="minorBidi"/>
                      <w:i/>
                      <w:kern w:val="2"/>
                      <w:sz w:val="21"/>
                      <w:szCs w:val="21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kern w:val="2"/>
                      <w:sz w:val="21"/>
                      <w:szCs w:val="21"/>
                      <w:lang w:val="en-US" w:eastAsia="zh-CN" w:bidi="ar-SA"/>
                    </w:rPr>
                    <m:t>i</m:t>
                  </m:r>
                  <m:ctrlPr>
                    <w:rPr>
                      <w:rFonts w:hint="default" w:ascii="Cambria Math" w:hAnsi="Cambria Math" w:cstheme="minorBidi"/>
                      <w:i/>
                      <w:kern w:val="2"/>
                      <w:sz w:val="21"/>
                      <w:szCs w:val="21"/>
                      <w:lang w:val="en-US" w:eastAsia="zh-CN" w:bidi="ar-SA"/>
                    </w:rPr>
                  </m:ctrlPr>
                </m:sub>
              </m:sSub>
              <m:ctrlPr>
                <w:rPr>
                  <w:rFonts w:hint="default" w:ascii="Cambria Math" w:hAnsi="Cambria Math" w:cstheme="minorBidi"/>
                  <w:i/>
                  <w:kern w:val="2"/>
                  <w:sz w:val="21"/>
                  <w:szCs w:val="21"/>
                  <w:lang w:val="en-US" w:eastAsia="zh-CN" w:bidi="ar-SA"/>
                </w:rPr>
              </m:ctrlPr>
            </m:num>
            <m:den>
              <m:nary>
                <m:naryPr>
                  <m:chr m:val="∑"/>
                  <m:limLoc m:val="undOvr"/>
                  <m:ctrlPr>
                    <w:rPr>
                      <w:rFonts w:hint="default" w:ascii="Cambria Math" w:hAnsi="Cambria Math" w:cstheme="minorBidi"/>
                      <w:i/>
                      <w:kern w:val="2"/>
                      <w:sz w:val="21"/>
                      <w:szCs w:val="21"/>
                      <w:lang w:val="en-US" w:eastAsia="zh-CN" w:bidi="ar-SA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cstheme="minorBidi"/>
                      <w:kern w:val="2"/>
                      <w:sz w:val="21"/>
                      <w:szCs w:val="21"/>
                      <w:lang w:val="en-US" w:eastAsia="zh-CN" w:bidi="ar-SA"/>
                    </w:rPr>
                    <m:t>j=1</m:t>
                  </m:r>
                  <m:ctrlPr>
                    <w:rPr>
                      <w:rFonts w:hint="default" w:ascii="Cambria Math" w:hAnsi="Cambria Math" w:cstheme="minorBidi"/>
                      <w:i/>
                      <w:kern w:val="2"/>
                      <w:sz w:val="21"/>
                      <w:szCs w:val="21"/>
                      <w:lang w:val="en-US" w:eastAsia="zh-CN" w:bidi="ar-SA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cstheme="minorBidi"/>
                      <w:kern w:val="2"/>
                      <w:sz w:val="21"/>
                      <w:szCs w:val="21"/>
                      <w:lang w:val="en-US" w:eastAsia="zh-CN" w:bidi="ar-SA"/>
                    </w:rPr>
                    <m:t>d</m:t>
                  </m:r>
                  <m:ctrlPr>
                    <w:rPr>
                      <w:rFonts w:hint="default" w:ascii="Cambria Math" w:hAnsi="Cambria Math" w:cstheme="minorBidi"/>
                      <w:i/>
                      <w:kern w:val="2"/>
                      <w:sz w:val="21"/>
                      <w:szCs w:val="21"/>
                      <w:lang w:val="en-US" w:eastAsia="zh-CN" w:bidi="ar-SA"/>
                    </w:rPr>
                  </m:ctrlPr>
                </m:sup>
                <m:e>
                  <m:sSub>
                    <m:sSubPr>
                      <m:ctrlPr>
                        <w:rPr>
                          <w:rFonts w:hint="default" w:ascii="Cambria Math" w:hAnsi="Cambria Math" w:cstheme="minorBidi"/>
                          <w:i/>
                          <w:kern w:val="2"/>
                          <w:sz w:val="21"/>
                          <w:szCs w:val="21"/>
                          <w:lang w:val="en-US" w:eastAsia="zh-CN" w:bidi="ar-SA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 w:cstheme="minorBidi"/>
                          <w:kern w:val="2"/>
                          <w:sz w:val="21"/>
                          <w:szCs w:val="21"/>
                          <w:lang w:val="en-US" w:bidi="ar-SA"/>
                        </w:rPr>
                        <m:t>λ</m:t>
                      </m:r>
                      <m:ctrlPr>
                        <w:rPr>
                          <w:rFonts w:hint="default" w:ascii="Cambria Math" w:hAnsi="Cambria Math" w:cstheme="minorBidi"/>
                          <w:i/>
                          <w:kern w:val="2"/>
                          <w:sz w:val="21"/>
                          <w:szCs w:val="21"/>
                          <w:lang w:val="en-US" w:eastAsia="zh-CN" w:bidi="ar-SA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cstheme="minorBidi"/>
                          <w:kern w:val="2"/>
                          <w:sz w:val="21"/>
                          <w:szCs w:val="21"/>
                          <w:lang w:val="en-US" w:eastAsia="zh-CN" w:bidi="ar-SA"/>
                        </w:rPr>
                        <m:t>j</m:t>
                      </m:r>
                      <m:ctrlPr>
                        <w:rPr>
                          <w:rFonts w:hint="default" w:ascii="Cambria Math" w:hAnsi="Cambria Math" w:cstheme="minorBidi"/>
                          <w:i/>
                          <w:kern w:val="2"/>
                          <w:sz w:val="21"/>
                          <w:szCs w:val="21"/>
                          <w:lang w:val="en-US" w:eastAsia="zh-CN" w:bidi="ar-SA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theme="minorBidi"/>
                      <w:i/>
                      <w:kern w:val="2"/>
                      <w:sz w:val="21"/>
                      <w:szCs w:val="21"/>
                      <w:lang w:val="en-US" w:eastAsia="zh-CN" w:bidi="ar-SA"/>
                    </w:rPr>
                  </m:ctrlPr>
                </m:e>
              </m:nary>
              <m:ctrlPr>
                <w:rPr>
                  <w:rFonts w:hint="default" w:ascii="Cambria Math" w:hAnsi="Cambria Math" w:cstheme="minorBidi"/>
                  <w:i/>
                  <w:kern w:val="2"/>
                  <w:sz w:val="21"/>
                  <w:szCs w:val="21"/>
                  <w:lang w:val="en-US" w:eastAsia="zh-CN" w:bidi="ar-SA"/>
                </w:rPr>
              </m:ctrlPr>
            </m:den>
          </m:f>
        </m:oMath>
      </m:oMathPara>
    </w:p>
    <w:p w14:paraId="31B839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9"/>
        <w:rPr>
          <w:rFonts w:hint="eastAsia" w:hAnsi="Cambria Math"/>
          <w:i w:val="0"/>
          <w:sz w:val="21"/>
          <w:szCs w:val="21"/>
          <w:lang w:val="en-US" w:eastAsia="zh-CN"/>
        </w:rPr>
      </w:pPr>
    </w:p>
    <w:p w14:paraId="0220FCA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9"/>
        <w:rPr>
          <w:rFonts w:hint="eastAsia" w:hAnsi="Cambria Math"/>
          <w:i w:val="0"/>
          <w:sz w:val="21"/>
          <w:szCs w:val="21"/>
          <w:lang w:val="en-US" w:eastAsia="zh-CN"/>
        </w:rPr>
      </w:pPr>
      <w:r>
        <w:rPr>
          <w:rFonts w:hint="eastAsia" w:hAnsi="Cambria Math"/>
          <w:i w:val="0"/>
          <w:sz w:val="21"/>
          <w:szCs w:val="21"/>
          <w:lang w:val="en-US" w:eastAsia="zh-CN"/>
        </w:rPr>
        <w:t>核心思想,找到数据方差最大的方向,把数据投影上去,用较少维度保留较多信息。</w:t>
      </w:r>
    </w:p>
    <w:p w14:paraId="1DF4B9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9"/>
        <w:rPr>
          <w:rFonts w:hint="eastAsia" w:hAnsi="Cambria Math"/>
          <w:i w:val="0"/>
          <w:sz w:val="21"/>
          <w:szCs w:val="21"/>
          <w:lang w:val="en-US" w:eastAsia="zh-CN"/>
        </w:rPr>
      </w:pPr>
    </w:p>
    <w:p w14:paraId="7FEC9F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9"/>
        <w:rPr>
          <w:rFonts w:hint="eastAsia" w:hAnsi="Cambria Math"/>
          <w:i w:val="0"/>
          <w:sz w:val="21"/>
          <w:szCs w:val="21"/>
          <w:lang w:val="en-US" w:eastAsia="zh-CN"/>
        </w:rPr>
      </w:pPr>
    </w:p>
    <w:p w14:paraId="2F6E81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9"/>
        <w:rPr>
          <w:rFonts w:hint="eastAsia" w:hAnsi="Cambria Math"/>
          <w:i w:val="0"/>
          <w:sz w:val="21"/>
          <w:szCs w:val="21"/>
          <w:lang w:val="en-US" w:eastAsia="zh-CN"/>
        </w:rPr>
      </w:pPr>
    </w:p>
    <w:p w14:paraId="4492F6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9"/>
        <w:rPr>
          <w:rFonts w:hint="eastAsia" w:hAnsi="Cambria Math"/>
          <w:i w:val="0"/>
          <w:sz w:val="21"/>
          <w:szCs w:val="21"/>
          <w:lang w:val="en-US" w:eastAsia="zh-CN"/>
        </w:rPr>
      </w:pPr>
    </w:p>
    <w:p w14:paraId="697D0B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outlineLvl w:val="1"/>
        <w:rPr>
          <w:rFonts w:hint="default" w:hAnsi="Cambria Math"/>
          <w:i w:val="0"/>
          <w:sz w:val="21"/>
          <w:szCs w:val="21"/>
          <w:lang w:val="en-US" w:eastAsia="zh-CN"/>
        </w:rPr>
      </w:pPr>
      <w:r>
        <w:rPr>
          <w:rFonts w:hint="eastAsia" w:hAnsi="Cambria Math"/>
          <w:i w:val="0"/>
          <w:sz w:val="21"/>
          <w:szCs w:val="21"/>
          <w:lang w:val="en-US" w:eastAsia="zh-CN"/>
        </w:rPr>
        <w:t>13.决策树</w:t>
      </w:r>
    </w:p>
    <w:p w14:paraId="4269C1B0">
      <w:pPr>
        <w:rPr>
          <w:rFonts w:hint="default"/>
          <w:i w:val="0"/>
          <w:lang w:val="en-US" w:eastAsia="zh-CN"/>
        </w:rPr>
      </w:pPr>
      <m:oMathPara>
        <m:oMath>
          <m:r>
            <m:rPr>
              <m:sty m:val="p"/>
            </m:rPr>
            <w:rPr>
              <w:rFonts w:hint="eastAsia"/>
              <w:lang w:val="en-US" w:eastAsia="zh-CN"/>
            </w:rPr>
            <m:t>Gain(D,色泽)=Ent(D)−</m:t>
          </m:r>
          <m:r>
            <m:rPr>
              <m:sty m:val="p"/>
            </m:rPr>
            <w:rPr>
              <w:rFonts w:hint="default"/>
              <w:lang w:val="en-US" w:eastAsia="zh-CN"/>
            </w:rPr>
            <m:t xml:space="preserve"> </m:t>
          </m:r>
          <m:nary>
            <m:naryPr>
              <m:chr m:val="∑"/>
              <m:limLoc m:val="undOvr"/>
              <m:ctrlPr>
                <w:rPr>
                  <w:rFonts w:hint="default"/>
                  <w:lang w:val="en-US" w:eastAsia="zh-CN"/>
                </w:rPr>
              </m:ctrlPr>
            </m:naryPr>
            <m:sub>
              <m:r>
                <m:rPr>
                  <m:sty m:val="p"/>
                </m:rPr>
                <w:rPr>
                  <w:rFonts w:hint="default"/>
                  <w:lang w:val="en-US" w:eastAsia="zh-CN"/>
                </w:rPr>
                <m:t>v=1</m:t>
              </m:r>
              <m:ctrlPr>
                <w:rPr>
                  <w:rFonts w:hint="default"/>
                  <w:lang w:val="en-US" w:eastAsia="zh-CN"/>
                </w:rPr>
              </m:ctrlPr>
            </m:sub>
            <m:sup>
              <m:r>
                <m:rPr>
                  <m:sty m:val="p"/>
                </m:rPr>
                <w:rPr>
                  <w:rFonts w:hint="default"/>
                  <w:lang w:val="en-US" w:eastAsia="zh-CN"/>
                </w:rPr>
                <m:t>3</m:t>
              </m:r>
              <m:ctrlPr>
                <w:rPr>
                  <w:rFonts w:hint="default"/>
                  <w:lang w:val="en-US" w:eastAsia="zh-CN"/>
                </w:rPr>
              </m:ctrlPr>
            </m:sup>
            <m:e>
              <m:f>
                <m:fPr>
                  <m:ctrlPr>
                    <w:rPr>
                      <w:rFonts w:hint="default"/>
                      <w:lang w:val="en-US" w:eastAsia="zh-CN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hint="default"/>
                      <w:lang w:val="en-US" w:eastAsia="zh-CN"/>
                    </w:rPr>
                    <m:t>|</m:t>
                  </m:r>
                  <m:sSup>
                    <m:sSupPr>
                      <m:ctrlPr>
                        <w:rPr>
                          <w:rFonts w:hint="default"/>
                          <w:i w:val="0"/>
                          <w:lang w:val="en-US" w:eastAsia="zh-CN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hint="default"/>
                          <w:lang w:val="en-US" w:eastAsia="zh-CN"/>
                        </w:rPr>
                        <m:t>D</m:t>
                      </m:r>
                      <m:ctrlPr>
                        <w:rPr>
                          <w:rFonts w:hint="default"/>
                          <w:i w:val="0"/>
                          <w:lang w:val="en-US" w:eastAsia="zh-CN"/>
                        </w:rPr>
                      </m:ctrlPr>
                    </m:e>
                    <m:sup>
                      <m:r>
                        <m:rPr>
                          <m:sty m:val="p"/>
                        </m:rPr>
                        <w:rPr>
                          <w:rFonts w:hint="default"/>
                          <w:lang w:val="en-US" w:eastAsia="zh-CN"/>
                        </w:rPr>
                        <m:t>v</m:t>
                      </m:r>
                      <m:ctrlPr>
                        <w:rPr>
                          <w:rFonts w:hint="default"/>
                          <w:i w:val="0"/>
                          <w:lang w:val="en-US" w:eastAsia="zh-CN"/>
                        </w:rPr>
                      </m:ctrlPr>
                    </m:sup>
                  </m:sSup>
                  <m:r>
                    <m:rPr>
                      <m:sty m:val="p"/>
                    </m:rPr>
                    <w:rPr>
                      <w:rFonts w:hint="default"/>
                      <w:lang w:val="en-US" w:eastAsia="zh-CN"/>
                    </w:rPr>
                    <m:t>|</m:t>
                  </m:r>
                  <m:ctrlPr>
                    <w:rPr>
                      <w:rFonts w:hint="default"/>
                      <w:lang w:val="en-US" w:eastAsia="zh-CN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hint="default"/>
                      <w:lang w:val="en-US" w:eastAsia="zh-CN"/>
                    </w:rPr>
                    <m:t>|D|</m:t>
                  </m:r>
                  <m:ctrlPr>
                    <w:rPr>
                      <w:rFonts w:hint="default"/>
                      <w:lang w:val="en-US" w:eastAsia="zh-CN"/>
                    </w:rPr>
                  </m:ctrlPr>
                </m:den>
              </m:f>
              <m:r>
                <m:rPr>
                  <m:sty m:val="p"/>
                </m:rPr>
                <w:rPr>
                  <w:rFonts w:hint="default"/>
                  <w:lang w:val="en-US" w:eastAsia="zh-CN"/>
                </w:rPr>
                <m:t>Ent(</m:t>
              </m:r>
              <m:sSup>
                <m:sSupPr>
                  <m:ctrlPr>
                    <w:rPr>
                      <w:rFonts w:hint="default"/>
                      <w:i w:val="0"/>
                      <w:lang w:val="en-US" w:eastAsia="zh-CN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default"/>
                      <w:lang w:val="en-US" w:eastAsia="zh-CN"/>
                    </w:rPr>
                    <m:t>D</m:t>
                  </m:r>
                  <m:ctrlPr>
                    <w:rPr>
                      <w:rFonts w:hint="default"/>
                      <w:i w:val="0"/>
                      <w:lang w:val="en-US" w:eastAsia="zh-CN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/>
                      <w:lang w:val="en-US" w:eastAsia="zh-CN"/>
                    </w:rPr>
                    <m:t>v</m:t>
                  </m:r>
                  <m:ctrlPr>
                    <w:rPr>
                      <w:rFonts w:hint="default"/>
                      <w:i w:val="0"/>
                      <w:lang w:val="en-US" w:eastAsia="zh-CN"/>
                    </w:rPr>
                  </m:ctrlPr>
                </m:sup>
              </m:sSup>
              <m:r>
                <m:rPr>
                  <m:sty m:val="p"/>
                </m:rPr>
                <w:rPr>
                  <w:rFonts w:hint="default"/>
                  <w:lang w:val="en-US" w:eastAsia="zh-CN"/>
                </w:rPr>
                <m:t>)</m:t>
              </m:r>
              <m:ctrlPr>
                <w:rPr>
                  <w:rFonts w:hint="default"/>
                  <w:lang w:val="en-US" w:eastAsia="zh-CN"/>
                </w:rPr>
              </m:ctrlPr>
            </m:e>
          </m:nary>
          <m:r>
            <m:rPr/>
            <w:rPr>
              <w:rFonts w:hint="default" w:ascii="Cambria Math" w:hAnsi="Cambria Math" w:cstheme="minorBidi"/>
              <w:kern w:val="2"/>
              <w:sz w:val="21"/>
              <w:szCs w:val="24"/>
              <w:lang w:val="en-US" w:eastAsia="zh-CN" w:bidi="ar-SA"/>
            </w:rPr>
            <m:t>=0.998−(</m:t>
          </m:r>
          <m:f>
            <m:fPr>
              <m:ctrlPr>
                <w:rPr>
                  <w:rFonts w:hint="default" w:ascii="Cambria Math" w:hAnsi="Cambria Math" w:cstheme="minorBidi"/>
                  <w:i/>
                  <w:kern w:val="2"/>
                  <w:sz w:val="21"/>
                  <w:szCs w:val="24"/>
                  <w:lang w:val="en-US" w:eastAsia="zh-CN" w:bidi="ar-SA"/>
                </w:rPr>
              </m:ctrlPr>
            </m:fPr>
            <m:num>
              <m:r>
                <m:rPr/>
                <w:rPr>
                  <w:rFonts w:hint="default" w:ascii="Cambria Math" w:hAnsi="Cambria Math" w:cstheme="minorBidi"/>
                  <w:kern w:val="2"/>
                  <w:sz w:val="21"/>
                  <w:szCs w:val="24"/>
                  <w:lang w:val="en-US" w:eastAsia="zh-CN" w:bidi="ar-SA"/>
                </w:rPr>
                <m:t>6</m:t>
              </m:r>
              <m:ctrlPr>
                <w:rPr>
                  <w:rFonts w:hint="default" w:ascii="Cambria Math" w:hAnsi="Cambria Math" w:cstheme="minorBidi"/>
                  <w:i/>
                  <w:kern w:val="2"/>
                  <w:sz w:val="21"/>
                  <w:szCs w:val="24"/>
                  <w:lang w:val="en-US" w:eastAsia="zh-CN" w:bidi="ar-SA"/>
                </w:rPr>
              </m:ctrlPr>
            </m:num>
            <m:den>
              <m:r>
                <m:rPr/>
                <w:rPr>
                  <w:rFonts w:hint="default" w:ascii="Cambria Math" w:hAnsi="Cambria Math" w:cstheme="minorBidi"/>
                  <w:kern w:val="2"/>
                  <w:sz w:val="21"/>
                  <w:szCs w:val="24"/>
                  <w:lang w:val="en-US" w:eastAsia="zh-CN" w:bidi="ar-SA"/>
                </w:rPr>
                <m:t>17</m:t>
              </m:r>
              <m:ctrlPr>
                <w:rPr>
                  <w:rFonts w:hint="default" w:ascii="Cambria Math" w:hAnsi="Cambria Math" w:cstheme="minorBidi"/>
                  <w:i/>
                  <w:kern w:val="2"/>
                  <w:sz w:val="21"/>
                  <w:szCs w:val="24"/>
                  <w:lang w:val="en-US" w:eastAsia="zh-CN" w:bidi="ar-SA"/>
                </w:rPr>
              </m:ctrlPr>
            </m:den>
          </m:f>
          <m:r>
            <m:rPr/>
            <w:rPr>
              <w:rFonts w:ascii="Cambria Math" w:hAnsi="Cambria Math" w:cstheme="minorBidi"/>
              <w:kern w:val="2"/>
              <w:sz w:val="21"/>
              <w:szCs w:val="24"/>
              <w:lang w:val="en-US" w:bidi="ar-SA"/>
            </w:rPr>
            <m:t>×</m:t>
          </m:r>
          <m:r>
            <m:rPr/>
            <w:rPr>
              <w:rFonts w:hint="default" w:ascii="Cambria Math" w:hAnsi="Cambria Math" w:cstheme="minorBidi"/>
              <w:kern w:val="2"/>
              <w:sz w:val="21"/>
              <w:szCs w:val="24"/>
              <w:lang w:val="en-US" w:eastAsia="zh-CN" w:bidi="ar-SA"/>
            </w:rPr>
            <m:t>1.00+</m:t>
          </m:r>
          <m:f>
            <m:fPr>
              <m:ctrlPr>
                <w:rPr>
                  <w:rFonts w:hint="default" w:ascii="Cambria Math" w:hAnsi="Cambria Math" w:cstheme="minorBidi"/>
                  <w:i/>
                  <w:kern w:val="2"/>
                  <w:sz w:val="21"/>
                  <w:szCs w:val="24"/>
                  <w:lang w:val="en-US" w:eastAsia="zh-CN" w:bidi="ar-SA"/>
                </w:rPr>
              </m:ctrlPr>
            </m:fPr>
            <m:num>
              <m:r>
                <m:rPr/>
                <w:rPr>
                  <w:rFonts w:hint="default" w:ascii="Cambria Math" w:hAnsi="Cambria Math" w:cstheme="minorBidi"/>
                  <w:kern w:val="2"/>
                  <w:sz w:val="21"/>
                  <w:szCs w:val="24"/>
                  <w:lang w:val="en-US" w:eastAsia="zh-CN" w:bidi="ar-SA"/>
                </w:rPr>
                <m:t>6</m:t>
              </m:r>
              <m:ctrlPr>
                <w:rPr>
                  <w:rFonts w:hint="default" w:ascii="Cambria Math" w:hAnsi="Cambria Math" w:cstheme="minorBidi"/>
                  <w:i/>
                  <w:kern w:val="2"/>
                  <w:sz w:val="21"/>
                  <w:szCs w:val="24"/>
                  <w:lang w:val="en-US" w:eastAsia="zh-CN" w:bidi="ar-SA"/>
                </w:rPr>
              </m:ctrlPr>
            </m:num>
            <m:den>
              <m:r>
                <m:rPr/>
                <w:rPr>
                  <w:rFonts w:hint="default" w:ascii="Cambria Math" w:hAnsi="Cambria Math" w:cstheme="minorBidi"/>
                  <w:kern w:val="2"/>
                  <w:sz w:val="21"/>
                  <w:szCs w:val="24"/>
                  <w:lang w:val="en-US" w:eastAsia="zh-CN" w:bidi="ar-SA"/>
                </w:rPr>
                <m:t>17</m:t>
              </m:r>
              <m:ctrlPr>
                <w:rPr>
                  <w:rFonts w:hint="default" w:ascii="Cambria Math" w:hAnsi="Cambria Math" w:cstheme="minorBidi"/>
                  <w:i/>
                  <w:kern w:val="2"/>
                  <w:sz w:val="21"/>
                  <w:szCs w:val="24"/>
                  <w:lang w:val="en-US" w:eastAsia="zh-CN" w:bidi="ar-SA"/>
                </w:rPr>
              </m:ctrlPr>
            </m:den>
          </m:f>
          <m:r>
            <m:rPr/>
            <w:rPr>
              <w:rFonts w:ascii="Cambria Math" w:hAnsi="Cambria Math" w:cstheme="minorBidi"/>
              <w:kern w:val="2"/>
              <w:sz w:val="21"/>
              <w:szCs w:val="24"/>
              <w:lang w:val="en-US" w:bidi="ar-SA"/>
            </w:rPr>
            <m:t>×</m:t>
          </m:r>
          <m:r>
            <m:rPr/>
            <w:rPr>
              <w:rFonts w:hint="default" w:ascii="Cambria Math" w:hAnsi="Cambria Math" w:cstheme="minorBidi"/>
              <w:kern w:val="2"/>
              <w:sz w:val="21"/>
              <w:szCs w:val="24"/>
              <w:lang w:val="en-US" w:eastAsia="zh-CN" w:bidi="ar-SA"/>
            </w:rPr>
            <m:t>0.918+</m:t>
          </m:r>
          <m:f>
            <m:fPr>
              <m:ctrlPr>
                <w:rPr>
                  <w:rFonts w:hint="default" w:ascii="Cambria Math" w:hAnsi="Cambria Math" w:cstheme="minorBidi"/>
                  <w:i/>
                  <w:kern w:val="2"/>
                  <w:sz w:val="21"/>
                  <w:szCs w:val="24"/>
                  <w:lang w:val="en-US" w:eastAsia="zh-CN" w:bidi="ar-SA"/>
                </w:rPr>
              </m:ctrlPr>
            </m:fPr>
            <m:num>
              <m:r>
                <m:rPr/>
                <w:rPr>
                  <w:rFonts w:hint="default" w:ascii="Cambria Math" w:hAnsi="Cambria Math" w:cstheme="minorBidi"/>
                  <w:kern w:val="2"/>
                  <w:sz w:val="21"/>
                  <w:szCs w:val="24"/>
                  <w:lang w:val="en-US" w:eastAsia="zh-CN" w:bidi="ar-SA"/>
                </w:rPr>
                <m:t>5</m:t>
              </m:r>
              <m:ctrlPr>
                <w:rPr>
                  <w:rFonts w:hint="default" w:ascii="Cambria Math" w:hAnsi="Cambria Math" w:cstheme="minorBidi"/>
                  <w:i/>
                  <w:kern w:val="2"/>
                  <w:sz w:val="21"/>
                  <w:szCs w:val="24"/>
                  <w:lang w:val="en-US" w:eastAsia="zh-CN" w:bidi="ar-SA"/>
                </w:rPr>
              </m:ctrlPr>
            </m:num>
            <m:den>
              <m:r>
                <m:rPr/>
                <w:rPr>
                  <w:rFonts w:hint="default" w:ascii="Cambria Math" w:hAnsi="Cambria Math" w:cstheme="minorBidi"/>
                  <w:kern w:val="2"/>
                  <w:sz w:val="21"/>
                  <w:szCs w:val="24"/>
                  <w:lang w:val="en-US" w:eastAsia="zh-CN" w:bidi="ar-SA"/>
                </w:rPr>
                <m:t>17</m:t>
              </m:r>
              <m:ctrlPr>
                <w:rPr>
                  <w:rFonts w:hint="default" w:ascii="Cambria Math" w:hAnsi="Cambria Math" w:cstheme="minorBidi"/>
                  <w:i/>
                  <w:kern w:val="2"/>
                  <w:sz w:val="21"/>
                  <w:szCs w:val="24"/>
                  <w:lang w:val="en-US" w:eastAsia="zh-CN" w:bidi="ar-SA"/>
                </w:rPr>
              </m:ctrlPr>
            </m:den>
          </m:f>
          <m:r>
            <m:rPr/>
            <w:rPr>
              <w:rFonts w:ascii="Cambria Math" w:hAnsi="Cambria Math" w:cstheme="minorBidi"/>
              <w:kern w:val="2"/>
              <w:sz w:val="21"/>
              <w:szCs w:val="24"/>
              <w:lang w:val="en-US" w:bidi="ar-SA"/>
            </w:rPr>
            <m:t>×</m:t>
          </m:r>
          <m:r>
            <m:rPr/>
            <w:rPr>
              <w:rFonts w:hint="default" w:ascii="Cambria Math" w:hAnsi="Cambria Math" w:cstheme="minorBidi"/>
              <w:kern w:val="2"/>
              <w:sz w:val="21"/>
              <w:szCs w:val="24"/>
              <w:lang w:val="en-US" w:eastAsia="zh-CN" w:bidi="ar-SA"/>
            </w:rPr>
            <m:t>0.722)</m:t>
          </m:r>
        </m:oMath>
      </m:oMathPara>
    </w:p>
    <w:p w14:paraId="4DF7CCB5">
      <w:pPr>
        <w:rPr>
          <w:rFonts w:hint="default" w:hAnsi="Cambria Math" w:cstheme="minorBidi"/>
          <w:i w:val="0"/>
          <w:kern w:val="2"/>
          <w:sz w:val="21"/>
          <w:szCs w:val="24"/>
          <w:lang w:val="en-US" w:eastAsia="zh-CN" w:bidi="ar-SA"/>
        </w:rPr>
      </w:pPr>
      <m:oMathPara>
        <m:oMath>
          <m:r>
            <m:rPr/>
            <w:rPr>
              <w:rFonts w:hint="default" w:ascii="Cambria Math" w:hAnsi="Cambria Math" w:cstheme="minorBidi"/>
              <w:kern w:val="2"/>
              <w:sz w:val="21"/>
              <w:szCs w:val="24"/>
              <w:lang w:val="en-US" w:eastAsia="zh-CN" w:bidi="ar-SA"/>
            </w:rPr>
            <m:t>Ent(</m:t>
          </m:r>
          <m:sSup>
            <m:sSupPr>
              <m:ctrlPr>
                <w:rPr>
                  <w:rFonts w:hint="default" w:ascii="Cambria Math" w:hAnsi="Cambria Math" w:cstheme="minorBidi"/>
                  <w:i/>
                  <w:kern w:val="2"/>
                  <w:sz w:val="21"/>
                  <w:szCs w:val="24"/>
                  <w:lang w:val="en-US" w:eastAsia="zh-CN" w:bidi="ar-SA"/>
                </w:rPr>
              </m:ctrlPr>
            </m:sSupPr>
            <m:e>
              <m:r>
                <m:rPr/>
                <w:rPr>
                  <w:rFonts w:hint="default" w:ascii="Cambria Math" w:hAnsi="Cambria Math" w:cstheme="minorBidi"/>
                  <w:kern w:val="2"/>
                  <w:sz w:val="21"/>
                  <w:szCs w:val="24"/>
                  <w:lang w:val="en-US" w:eastAsia="zh-CN" w:bidi="ar-SA"/>
                </w:rPr>
                <m:t>D</m:t>
              </m:r>
              <m:ctrlPr>
                <w:rPr>
                  <w:rFonts w:hint="default" w:ascii="Cambria Math" w:hAnsi="Cambria Math" w:cstheme="minorBidi"/>
                  <w:i/>
                  <w:kern w:val="2"/>
                  <w:sz w:val="21"/>
                  <w:szCs w:val="24"/>
                  <w:lang w:val="en-US" w:eastAsia="zh-CN" w:bidi="ar-SA"/>
                </w:rPr>
              </m:ctrlPr>
            </m:e>
            <m:sup>
              <m:r>
                <m:rPr/>
                <w:rPr>
                  <w:rFonts w:hint="default" w:ascii="Cambria Math" w:hAnsi="Cambria Math" w:cstheme="minorBidi"/>
                  <w:kern w:val="2"/>
                  <w:sz w:val="21"/>
                  <w:szCs w:val="24"/>
                  <w:lang w:val="en-US" w:eastAsia="zh-CN" w:bidi="ar-SA"/>
                </w:rPr>
                <m:t>1</m:t>
              </m:r>
              <m:ctrlPr>
                <w:rPr>
                  <w:rFonts w:hint="default" w:ascii="Cambria Math" w:hAnsi="Cambria Math" w:cstheme="minorBidi"/>
                  <w:i/>
                  <w:kern w:val="2"/>
                  <w:sz w:val="21"/>
                  <w:szCs w:val="24"/>
                  <w:lang w:val="en-US" w:eastAsia="zh-CN" w:bidi="ar-SA"/>
                </w:rPr>
              </m:ctrlPr>
            </m:sup>
          </m:sSup>
          <m:r>
            <m:rPr/>
            <w:rPr>
              <w:rFonts w:hint="default" w:ascii="Cambria Math" w:hAnsi="Cambria Math" w:cstheme="minorBidi"/>
              <w:kern w:val="2"/>
              <w:sz w:val="21"/>
              <w:szCs w:val="24"/>
              <w:lang w:val="en-US" w:eastAsia="zh-CN" w:bidi="ar-SA"/>
            </w:rPr>
            <m:t>)=−</m:t>
          </m:r>
          <m:nary>
            <m:naryPr>
              <m:chr m:val="∑"/>
              <m:limLoc m:val="undOvr"/>
              <m:ctrlPr>
                <w:rPr>
                  <w:rFonts w:hint="default" w:ascii="Cambria Math" w:hAnsi="Cambria Math" w:cstheme="minorBidi"/>
                  <w:i/>
                  <w:kern w:val="2"/>
                  <w:sz w:val="21"/>
                  <w:szCs w:val="24"/>
                  <w:lang w:val="en-US" w:eastAsia="zh-CN" w:bidi="ar-SA"/>
                </w:rPr>
              </m:ctrlPr>
            </m:naryPr>
            <m:sub>
              <m:r>
                <m:rPr/>
                <w:rPr>
                  <w:rFonts w:hint="default" w:ascii="Cambria Math" w:hAnsi="Cambria Math" w:cstheme="minorBidi"/>
                  <w:kern w:val="2"/>
                  <w:sz w:val="21"/>
                  <w:szCs w:val="24"/>
                  <w:lang w:val="en-US" w:eastAsia="zh-CN" w:bidi="ar-SA"/>
                </w:rPr>
                <m:t>k=1</m:t>
              </m:r>
              <m:ctrlPr>
                <w:rPr>
                  <w:rFonts w:hint="default" w:ascii="Cambria Math" w:hAnsi="Cambria Math" w:cstheme="minorBidi"/>
                  <w:i/>
                  <w:kern w:val="2"/>
                  <w:sz w:val="21"/>
                  <w:szCs w:val="24"/>
                  <w:lang w:val="en-US" w:eastAsia="zh-CN" w:bidi="ar-SA"/>
                </w:rPr>
              </m:ctrlPr>
            </m:sub>
            <m:sup>
              <m:r>
                <m:rPr/>
                <w:rPr>
                  <w:rFonts w:hint="default" w:ascii="Cambria Math" w:hAnsi="Cambria Math" w:cstheme="minorBidi"/>
                  <w:kern w:val="2"/>
                  <w:sz w:val="21"/>
                  <w:szCs w:val="24"/>
                  <w:lang w:val="en-US" w:eastAsia="zh-CN" w:bidi="ar-SA"/>
                </w:rPr>
                <m:t>|y|</m:t>
              </m:r>
              <m:ctrlPr>
                <w:rPr>
                  <w:rFonts w:hint="default" w:ascii="Cambria Math" w:hAnsi="Cambria Math" w:cstheme="minorBidi"/>
                  <w:i/>
                  <w:kern w:val="2"/>
                  <w:sz w:val="21"/>
                  <w:szCs w:val="24"/>
                  <w:lang w:val="en-US" w:eastAsia="zh-CN" w:bidi="ar-SA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cstheme="minorBidi"/>
                      <w:i/>
                      <w:kern w:val="2"/>
                      <w:sz w:val="21"/>
                      <w:szCs w:val="24"/>
                      <w:lang w:val="en-US" w:eastAsia="zh-CN" w:bidi="ar-SA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cstheme="minorBidi"/>
                      <w:kern w:val="2"/>
                      <w:sz w:val="21"/>
                      <w:szCs w:val="24"/>
                      <w:lang w:val="en-US" w:eastAsia="zh-CN" w:bidi="ar-SA"/>
                    </w:rPr>
                    <m:t>p</m:t>
                  </m:r>
                  <m:ctrlPr>
                    <w:rPr>
                      <w:rFonts w:hint="default" w:ascii="Cambria Math" w:hAnsi="Cambria Math" w:cstheme="minorBidi"/>
                      <w:i/>
                      <w:kern w:val="2"/>
                      <w:sz w:val="21"/>
                      <w:szCs w:val="24"/>
                      <w:lang w:val="en-US" w:eastAsia="zh-CN" w:bidi="ar-SA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theme="minorBidi"/>
                      <w:kern w:val="2"/>
                      <w:sz w:val="21"/>
                      <w:szCs w:val="24"/>
                      <w:lang w:val="en-US" w:eastAsia="zh-CN" w:bidi="ar-SA"/>
                    </w:rPr>
                    <m:t>k</m:t>
                  </m:r>
                  <m:ctrlPr>
                    <w:rPr>
                      <w:rFonts w:hint="default" w:ascii="Cambria Math" w:hAnsi="Cambria Math" w:cstheme="minorBidi"/>
                      <w:i/>
                      <w:kern w:val="2"/>
                      <w:sz w:val="21"/>
                      <w:szCs w:val="24"/>
                      <w:lang w:val="en-US" w:eastAsia="zh-CN" w:bidi="ar-SA"/>
                    </w:rPr>
                  </m:ctrlPr>
                </m:sub>
              </m:sSub>
              <m:func>
                <m:funcPr>
                  <m:ctrlPr>
                    <w:rPr>
                      <w:rFonts w:hint="default" w:ascii="Cambria Math" w:hAnsi="Cambria Math" w:cstheme="minorBidi"/>
                      <w:i/>
                      <w:kern w:val="2"/>
                      <w:sz w:val="21"/>
                      <w:szCs w:val="24"/>
                      <w:lang w:val="en-US" w:eastAsia="zh-CN" w:bidi="ar-SA"/>
                    </w:rPr>
                  </m:ctrlPr>
                </m:funcPr>
                <m:fName>
                  <m:sSub>
                    <m:sSubPr>
                      <m:ctrlPr>
                        <w:rPr>
                          <w:rFonts w:hint="default" w:ascii="Cambria Math" w:hAnsi="Cambria Math" w:cstheme="minorBidi"/>
                          <w:kern w:val="2"/>
                          <w:sz w:val="21"/>
                          <w:szCs w:val="24"/>
                          <w:lang w:val="en-US" w:eastAsia="zh-CN" w:bidi="ar-SA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theme="minorBidi"/>
                          <w:kern w:val="2"/>
                          <w:sz w:val="21"/>
                          <w:szCs w:val="24"/>
                          <w:lang w:val="en-US" w:bidi="ar-SA"/>
                        </w:rPr>
                        <m:t>log</m:t>
                      </m:r>
                      <m:ctrlPr>
                        <w:rPr>
                          <w:rFonts w:hint="default" w:ascii="Cambria Math" w:hAnsi="Cambria Math" w:cstheme="minorBidi"/>
                          <w:i/>
                          <w:kern w:val="2"/>
                          <w:sz w:val="21"/>
                          <w:szCs w:val="24"/>
                          <w:lang w:val="en-US" w:eastAsia="zh-CN" w:bidi="ar-SA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cstheme="minorBidi"/>
                          <w:kern w:val="2"/>
                          <w:sz w:val="21"/>
                          <w:szCs w:val="24"/>
                          <w:lang w:val="en-US" w:eastAsia="zh-CN" w:bidi="ar-SA"/>
                        </w:rPr>
                        <m:t>2</m:t>
                      </m:r>
                      <m:ctrlPr>
                        <w:rPr>
                          <w:rFonts w:hint="default" w:ascii="Cambria Math" w:hAnsi="Cambria Math" w:cstheme="minorBidi"/>
                          <w:i/>
                          <w:kern w:val="2"/>
                          <w:sz w:val="21"/>
                          <w:szCs w:val="24"/>
                          <w:lang w:val="en-US" w:eastAsia="zh-CN" w:bidi="ar-SA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theme="minorBidi"/>
                      <w:i/>
                      <w:kern w:val="2"/>
                      <w:sz w:val="21"/>
                      <w:szCs w:val="24"/>
                      <w:lang w:val="en-US" w:eastAsia="zh-CN" w:bidi="ar-SA"/>
                    </w:rPr>
                  </m:ctrlPr>
                </m:fName>
                <m:e>
                  <m:sSub>
                    <m:sSubPr>
                      <m:ctrlPr>
                        <w:rPr>
                          <w:rFonts w:hint="default" w:ascii="Cambria Math" w:hAnsi="Cambria Math" w:cstheme="minorBidi"/>
                          <w:i/>
                          <w:kern w:val="2"/>
                          <w:sz w:val="21"/>
                          <w:szCs w:val="24"/>
                          <w:lang w:val="en-US" w:eastAsia="zh-CN" w:bidi="ar-SA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cstheme="minorBidi"/>
                          <w:kern w:val="2"/>
                          <w:sz w:val="21"/>
                          <w:szCs w:val="24"/>
                          <w:lang w:val="en-US" w:eastAsia="zh-CN" w:bidi="ar-SA"/>
                        </w:rPr>
                        <m:t>p</m:t>
                      </m:r>
                      <m:ctrlPr>
                        <w:rPr>
                          <w:rFonts w:hint="default" w:ascii="Cambria Math" w:hAnsi="Cambria Math" w:cstheme="minorBidi"/>
                          <w:i/>
                          <w:kern w:val="2"/>
                          <w:sz w:val="21"/>
                          <w:szCs w:val="24"/>
                          <w:lang w:val="en-US" w:eastAsia="zh-CN" w:bidi="ar-SA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cstheme="minorBidi"/>
                          <w:kern w:val="2"/>
                          <w:sz w:val="21"/>
                          <w:szCs w:val="24"/>
                          <w:lang w:val="en-US" w:eastAsia="zh-CN" w:bidi="ar-SA"/>
                        </w:rPr>
                        <m:t>k</m:t>
                      </m:r>
                      <m:ctrlPr>
                        <w:rPr>
                          <w:rFonts w:hint="default" w:ascii="Cambria Math" w:hAnsi="Cambria Math" w:cstheme="minorBidi"/>
                          <w:i/>
                          <w:kern w:val="2"/>
                          <w:sz w:val="21"/>
                          <w:szCs w:val="24"/>
                          <w:lang w:val="en-US" w:eastAsia="zh-CN" w:bidi="ar-SA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cstheme="minorBidi"/>
                      <w:kern w:val="2"/>
                      <w:sz w:val="21"/>
                      <w:szCs w:val="24"/>
                      <w:lang w:val="en-US" w:eastAsia="zh-CN" w:bidi="ar-SA"/>
                    </w:rPr>
                    <m:t>=−(</m:t>
                  </m:r>
                  <m:f>
                    <m:fPr>
                      <m:ctrlPr>
                        <w:rPr>
                          <w:rFonts w:hint="default" w:ascii="Cambria Math" w:hAnsi="Cambria Math" w:cstheme="minorBidi"/>
                          <w:i/>
                          <w:kern w:val="2"/>
                          <w:sz w:val="21"/>
                          <w:szCs w:val="24"/>
                          <w:lang w:val="en-US" w:eastAsia="zh-CN" w:bidi="ar-SA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 w:cstheme="minorBidi"/>
                          <w:kern w:val="2"/>
                          <w:sz w:val="21"/>
                          <w:szCs w:val="24"/>
                          <w:lang w:val="en-US" w:eastAsia="zh-CN" w:bidi="ar-SA"/>
                        </w:rPr>
                        <m:t>3</m:t>
                      </m:r>
                      <m:ctrlPr>
                        <w:rPr>
                          <w:rFonts w:hint="default" w:ascii="Cambria Math" w:hAnsi="Cambria Math" w:cstheme="minorBidi"/>
                          <w:i/>
                          <w:kern w:val="2"/>
                          <w:sz w:val="21"/>
                          <w:szCs w:val="24"/>
                          <w:lang w:val="en-US" w:eastAsia="zh-CN" w:bidi="ar-SA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 w:cstheme="minorBidi"/>
                          <w:kern w:val="2"/>
                          <w:sz w:val="21"/>
                          <w:szCs w:val="24"/>
                          <w:lang w:val="en-US" w:eastAsia="zh-CN" w:bidi="ar-SA"/>
                        </w:rPr>
                        <m:t>6</m:t>
                      </m:r>
                      <m:ctrlPr>
                        <w:rPr>
                          <w:rFonts w:hint="default" w:ascii="Cambria Math" w:hAnsi="Cambria Math" w:cstheme="minorBidi"/>
                          <w:i/>
                          <w:kern w:val="2"/>
                          <w:sz w:val="21"/>
                          <w:szCs w:val="24"/>
                          <w:lang w:val="en-US" w:eastAsia="zh-CN" w:bidi="ar-SA"/>
                        </w:rPr>
                      </m:ctrlPr>
                    </m:den>
                  </m:f>
                  <m:func>
                    <m:funcPr>
                      <m:ctrlPr>
                        <w:rPr>
                          <w:rFonts w:hint="default" w:ascii="Cambria Math" w:hAnsi="Cambria Math" w:cstheme="minorBidi"/>
                          <w:i/>
                          <w:kern w:val="2"/>
                          <w:sz w:val="21"/>
                          <w:szCs w:val="24"/>
                          <w:lang w:val="en-US" w:eastAsia="zh-CN" w:bidi="ar-SA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hint="default" w:ascii="Cambria Math" w:hAnsi="Cambria Math" w:cstheme="minorBidi"/>
                              <w:kern w:val="2"/>
                              <w:sz w:val="21"/>
                              <w:szCs w:val="24"/>
                              <w:lang w:val="en-US" w:eastAsia="zh-CN" w:bidi="ar-SA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theme="minorBidi"/>
                              <w:kern w:val="2"/>
                              <w:sz w:val="21"/>
                              <w:szCs w:val="24"/>
                              <w:lang w:val="en-US" w:bidi="ar-SA"/>
                            </w:rPr>
                            <m:t>log</m:t>
                          </m:r>
                          <m:ctrlPr>
                            <w:rPr>
                              <w:rFonts w:hint="default" w:ascii="Cambria Math" w:hAnsi="Cambria Math" w:cstheme="minorBidi"/>
                              <w:i/>
                              <w:kern w:val="2"/>
                              <w:sz w:val="21"/>
                              <w:szCs w:val="24"/>
                              <w:lang w:val="en-US" w:eastAsia="zh-CN" w:bidi="ar-SA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 w:cstheme="minorBidi"/>
                              <w:kern w:val="2"/>
                              <w:sz w:val="21"/>
                              <w:szCs w:val="24"/>
                              <w:lang w:val="en-US" w:eastAsia="zh-CN" w:bidi="ar-SA"/>
                            </w:rPr>
                            <m:t>2</m:t>
                          </m:r>
                          <m:ctrlPr>
                            <w:rPr>
                              <w:rFonts w:hint="default" w:ascii="Cambria Math" w:hAnsi="Cambria Math" w:cstheme="minorBidi"/>
                              <w:i/>
                              <w:kern w:val="2"/>
                              <w:sz w:val="21"/>
                              <w:szCs w:val="24"/>
                              <w:lang w:val="en-US" w:eastAsia="zh-CN" w:bidi="ar-SA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cstheme="minorBidi"/>
                          <w:i/>
                          <w:kern w:val="2"/>
                          <w:sz w:val="21"/>
                          <w:szCs w:val="24"/>
                          <w:lang w:val="en-US" w:eastAsia="zh-CN" w:bidi="ar-SA"/>
                        </w:rPr>
                      </m:ctrlPr>
                    </m:fName>
                    <m:e>
                      <m:f>
                        <m:fPr>
                          <m:ctrlPr>
                            <w:rPr>
                              <w:rFonts w:hint="default" w:ascii="Cambria Math" w:hAnsi="Cambria Math" w:cstheme="minorBidi"/>
                              <w:i/>
                              <w:kern w:val="2"/>
                              <w:sz w:val="21"/>
                              <w:szCs w:val="24"/>
                              <w:lang w:val="en-US" w:eastAsia="zh-CN" w:bidi="ar-SA"/>
                            </w:rPr>
                          </m:ctrlPr>
                        </m:fPr>
                        <m:num>
                          <m:r>
                            <m:rPr/>
                            <w:rPr>
                              <w:rFonts w:hint="default" w:ascii="Cambria Math" w:hAnsi="Cambria Math" w:cstheme="minorBidi"/>
                              <w:kern w:val="2"/>
                              <w:sz w:val="21"/>
                              <w:szCs w:val="24"/>
                              <w:lang w:val="en-US" w:eastAsia="zh-CN" w:bidi="ar-SA"/>
                            </w:rPr>
                            <m:t>3</m:t>
                          </m:r>
                          <m:ctrlPr>
                            <w:rPr>
                              <w:rFonts w:hint="default" w:ascii="Cambria Math" w:hAnsi="Cambria Math" w:cstheme="minorBidi"/>
                              <w:i/>
                              <w:kern w:val="2"/>
                              <w:sz w:val="21"/>
                              <w:szCs w:val="24"/>
                              <w:lang w:val="en-US" w:eastAsia="zh-CN" w:bidi="ar-SA"/>
                            </w:rPr>
                          </m:ctrlPr>
                        </m:num>
                        <m:den>
                          <m:r>
                            <m:rPr/>
                            <w:rPr>
                              <w:rFonts w:hint="default" w:ascii="Cambria Math" w:hAnsi="Cambria Math" w:cstheme="minorBidi"/>
                              <w:kern w:val="2"/>
                              <w:sz w:val="21"/>
                              <w:szCs w:val="24"/>
                              <w:lang w:val="en-US" w:eastAsia="zh-CN" w:bidi="ar-SA"/>
                            </w:rPr>
                            <m:t>6</m:t>
                          </m:r>
                          <m:ctrlPr>
                            <w:rPr>
                              <w:rFonts w:hint="default" w:ascii="Cambria Math" w:hAnsi="Cambria Math" w:cstheme="minorBidi"/>
                              <w:i/>
                              <w:kern w:val="2"/>
                              <w:sz w:val="21"/>
                              <w:szCs w:val="24"/>
                              <w:lang w:val="en-US" w:eastAsia="zh-CN" w:bidi="ar-SA"/>
                            </w:rPr>
                          </m:ctrlPr>
                        </m:den>
                      </m:f>
                      <m:r>
                        <m:rPr/>
                        <w:rPr>
                          <w:rFonts w:hint="default" w:ascii="Cambria Math" w:hAnsi="Cambria Math" w:cstheme="minorBidi"/>
                          <w:kern w:val="2"/>
                          <w:sz w:val="21"/>
                          <w:szCs w:val="24"/>
                          <w:lang w:val="en-US" w:eastAsia="zh-CN" w:bidi="ar-SA"/>
                        </w:rPr>
                        <m:t>+</m:t>
                      </m:r>
                      <m:ctrlPr>
                        <w:rPr>
                          <w:rFonts w:hint="default" w:ascii="Cambria Math" w:hAnsi="Cambria Math" w:cstheme="minorBidi"/>
                          <w:i/>
                          <w:kern w:val="2"/>
                          <w:sz w:val="21"/>
                          <w:szCs w:val="24"/>
                          <w:lang w:val="en-US" w:eastAsia="zh-CN" w:bidi="ar-SA"/>
                        </w:rPr>
                      </m:ctrlPr>
                    </m:e>
                  </m:func>
                  <m:f>
                    <m:fPr>
                      <m:ctrlPr>
                        <w:rPr>
                          <w:rFonts w:hint="default" w:ascii="Cambria Math" w:hAnsi="Cambria Math" w:cstheme="minorBidi"/>
                          <w:i/>
                          <w:kern w:val="2"/>
                          <w:sz w:val="21"/>
                          <w:szCs w:val="24"/>
                          <w:lang w:val="en-US" w:eastAsia="zh-CN" w:bidi="ar-SA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 w:cstheme="minorBidi"/>
                          <w:kern w:val="2"/>
                          <w:sz w:val="21"/>
                          <w:szCs w:val="24"/>
                          <w:lang w:val="en-US" w:eastAsia="zh-CN" w:bidi="ar-SA"/>
                        </w:rPr>
                        <m:t>3</m:t>
                      </m:r>
                      <m:ctrlPr>
                        <w:rPr>
                          <w:rFonts w:hint="default" w:ascii="Cambria Math" w:hAnsi="Cambria Math" w:cstheme="minorBidi"/>
                          <w:i/>
                          <w:kern w:val="2"/>
                          <w:sz w:val="21"/>
                          <w:szCs w:val="24"/>
                          <w:lang w:val="en-US" w:eastAsia="zh-CN" w:bidi="ar-SA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 w:cstheme="minorBidi"/>
                          <w:kern w:val="2"/>
                          <w:sz w:val="21"/>
                          <w:szCs w:val="24"/>
                          <w:lang w:val="en-US" w:eastAsia="zh-CN" w:bidi="ar-SA"/>
                        </w:rPr>
                        <m:t>6</m:t>
                      </m:r>
                      <m:ctrlPr>
                        <w:rPr>
                          <w:rFonts w:hint="default" w:ascii="Cambria Math" w:hAnsi="Cambria Math" w:cstheme="minorBidi"/>
                          <w:i/>
                          <w:kern w:val="2"/>
                          <w:sz w:val="21"/>
                          <w:szCs w:val="24"/>
                          <w:lang w:val="en-US" w:eastAsia="zh-CN" w:bidi="ar-SA"/>
                        </w:rPr>
                      </m:ctrlPr>
                    </m:den>
                  </m:f>
                  <m:r>
                    <m:rPr/>
                    <w:rPr>
                      <w:rFonts w:hint="default" w:ascii="Cambria Math" w:hAnsi="Cambria Math" w:cstheme="minorBidi"/>
                      <w:kern w:val="2"/>
                      <w:sz w:val="21"/>
                      <w:szCs w:val="24"/>
                      <w:lang w:val="en-US" w:eastAsia="zh-CN" w:bidi="ar-SA"/>
                    </w:rPr>
                    <m:t>)</m:t>
                  </m:r>
                  <m:ctrlPr>
                    <w:rPr>
                      <w:rFonts w:hint="default" w:ascii="Cambria Math" w:hAnsi="Cambria Math" w:cstheme="minorBidi"/>
                      <w:i/>
                      <w:kern w:val="2"/>
                      <w:sz w:val="21"/>
                      <w:szCs w:val="24"/>
                      <w:lang w:val="en-US" w:eastAsia="zh-CN" w:bidi="ar-SA"/>
                    </w:rPr>
                  </m:ctrlPr>
                </m:e>
              </m:func>
              <m:ctrlPr>
                <w:rPr>
                  <w:rFonts w:hint="default" w:ascii="Cambria Math" w:hAnsi="Cambria Math" w:cstheme="minorBidi"/>
                  <w:i/>
                  <w:kern w:val="2"/>
                  <w:sz w:val="21"/>
                  <w:szCs w:val="24"/>
                  <w:lang w:val="en-US" w:eastAsia="zh-CN" w:bidi="ar-SA"/>
                </w:rPr>
              </m:ctrlPr>
            </m:e>
          </m:nary>
          <m:r>
            <m:rPr/>
            <w:rPr>
              <w:rFonts w:hint="default" w:ascii="Cambria Math" w:hAnsi="Cambria Math" w:cstheme="minorBidi"/>
              <w:kern w:val="2"/>
              <w:sz w:val="21"/>
              <w:szCs w:val="24"/>
              <w:lang w:val="en-US" w:eastAsia="zh-CN" w:bidi="ar-SA"/>
            </w:rPr>
            <m:t>=1.000</m:t>
          </m:r>
        </m:oMath>
      </m:oMathPara>
    </w:p>
    <w:p w14:paraId="5D02C372">
      <w:pPr>
        <w:rPr>
          <w:rFonts w:hint="default" w:hAnsi="Cambria Math" w:eastAsiaTheme="minorEastAsia" w:cstheme="minorBidi"/>
          <w:i w:val="0"/>
          <w:kern w:val="2"/>
          <w:sz w:val="21"/>
          <w:szCs w:val="24"/>
          <w:lang w:val="en-US" w:eastAsia="zh-CN" w:bidi="ar-SA"/>
        </w:rPr>
      </w:pPr>
      <w:r>
        <w:rPr>
          <w:rFonts w:hint="eastAsia" w:hAnsi="Cambria Math" w:cstheme="minorBidi"/>
          <w:i w:val="0"/>
          <w:kern w:val="2"/>
          <w:sz w:val="21"/>
          <w:szCs w:val="24"/>
          <w:lang w:val="en-US" w:eastAsia="zh-CN" w:bidi="ar-SA"/>
        </w:rPr>
        <w:t>Ent(D)为好瓜数量的概率和坏瓜数量的概率。</w:t>
      </w:r>
      <m:oMath>
        <m:sSub>
          <m:sSubPr>
            <m:ctrlPr>
              <w:rPr>
                <w:rFonts w:ascii="Cambria Math" w:hAnsi="Cambria Math" w:cstheme="minorBidi"/>
                <w:i/>
                <w:kern w:val="2"/>
                <w:sz w:val="21"/>
                <w:szCs w:val="24"/>
                <w:lang w:val="en-US" w:bidi="ar-SA"/>
              </w:rPr>
            </m:ctrlPr>
          </m:sSubPr>
          <m:e>
            <m:r>
              <m:rPr/>
              <w:rPr>
                <w:rFonts w:hint="default" w:ascii="Cambria Math" w:hAnsi="Cambria Math" w:cstheme="minorBidi"/>
                <w:kern w:val="2"/>
                <w:sz w:val="21"/>
                <w:szCs w:val="24"/>
                <w:lang w:val="en-US" w:eastAsia="zh-CN" w:bidi="ar-SA"/>
              </w:rPr>
              <m:t>D</m:t>
            </m:r>
            <m:ctrlPr>
              <w:rPr>
                <w:rFonts w:ascii="Cambria Math" w:hAnsi="Cambria Math" w:cstheme="minorBidi"/>
                <w:i/>
                <w:kern w:val="2"/>
                <w:sz w:val="21"/>
                <w:szCs w:val="24"/>
                <w:lang w:val="en-US" w:bidi="ar-SA"/>
              </w:rPr>
            </m:ctrlPr>
          </m:e>
          <m:sub>
            <m:r>
              <m:rPr/>
              <w:rPr>
                <w:rFonts w:hint="default" w:ascii="Cambria Math" w:hAnsi="Cambria Math" w:cstheme="minorBidi"/>
                <w:kern w:val="2"/>
                <w:sz w:val="21"/>
                <w:szCs w:val="24"/>
                <w:lang w:val="en-US" w:eastAsia="zh-CN" w:bidi="ar-SA"/>
              </w:rPr>
              <m:t>1</m:t>
            </m:r>
            <m:ctrlPr>
              <w:rPr>
                <w:rFonts w:ascii="Cambria Math" w:hAnsi="Cambria Math" w:cstheme="minorBidi"/>
                <w:i/>
                <w:kern w:val="2"/>
                <w:sz w:val="21"/>
                <w:szCs w:val="24"/>
                <w:lang w:val="en-US" w:bidi="ar-SA"/>
              </w:rPr>
            </m:ctrlPr>
          </m:sub>
        </m:sSub>
      </m:oMath>
      <w:r>
        <w:rPr>
          <w:rFonts w:hint="eastAsia" w:hAnsi="Cambria Math" w:cstheme="minorBidi"/>
          <w:i w:val="0"/>
          <w:kern w:val="2"/>
          <w:sz w:val="21"/>
          <w:szCs w:val="24"/>
          <w:lang w:val="en-US" w:eastAsia="zh-CN" w:bidi="ar-SA"/>
        </w:rPr>
        <w:t>为色泽等于青绿,好瓜和坏瓜概率。</w:t>
      </w:r>
    </w:p>
    <w:p w14:paraId="0FC6BA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6/17中6为色泽等于青绿的数量。</w:t>
      </w:r>
    </w:p>
    <w:p w14:paraId="1521A23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计算出所有属性的信息增益,选择最大信息增益开始分树,每个叶节点的信息增益按照他所在结点数值计算。</w:t>
      </w:r>
    </w:p>
    <w:p w14:paraId="38FA50A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Gain_ratio(D,a)=Gain(D,a)/IV(a)</w:t>
      </w:r>
    </w:p>
    <w:p w14:paraId="6AE981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剪枝:在测试集计算验证集精度,初始设置根节点为好瓜,及好瓜概率为划分前验证集精度,然后根据增益率划分脐部将其叶子结点划分为好瓜,坏瓜(分好瓜,怀瓜通过训练集)。后算出划分后精度。若划分后精度大于划分前精度才分支。这样子方式减少了分支数据，有可能泛化能力偏弱。</w:t>
      </w:r>
    </w:p>
    <w:p w14:paraId="3BC02C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后剪枝:先得到决策树,然后往回收缩，检查剪枝前,剪枝后。</w:t>
      </w:r>
    </w:p>
    <w:p w14:paraId="12D54EBB">
      <w:pPr>
        <w:rPr>
          <w:rFonts w:hint="default"/>
          <w:i w:val="0"/>
          <w:lang w:val="en-US" w:eastAsia="zh-CN"/>
        </w:rPr>
      </w:pPr>
      <w:r>
        <w:rPr>
          <w:rFonts w:hint="eastAsia"/>
          <w:lang w:val="en-US" w:eastAsia="zh-CN"/>
        </w:rPr>
        <w:t>对于连续值的处理,先将数字从小到大排列,计算候选值</w:t>
      </w:r>
      <m:oMath>
        <m:sSub>
          <m:sSubPr>
            <m:ctrlPr>
              <w:rPr>
                <w:rFonts w:hint="eastAsia" w:ascii="Cambria Math"/>
                <w:i/>
                <w:lang w:val="en-US" w:eastAsia="zh-CN"/>
              </w:rPr>
            </m:ctrlPr>
          </m:sSubPr>
          <m:e>
            <m:r>
              <m:rPr/>
              <w:rPr>
                <w:rFonts w:hint="default" w:ascii="Cambria Math" w:hAnsi="Cambria Math" w:cstheme="minorBidi"/>
                <w:kern w:val="2"/>
                <w:sz w:val="21"/>
                <w:szCs w:val="24"/>
                <w:lang w:val="en-US" w:eastAsia="zh-CN" w:bidi="ar-SA"/>
              </w:rPr>
              <m:t>T</m:t>
            </m:r>
            <m:ctrlPr>
              <w:rPr>
                <w:rFonts w:hint="eastAsia" w:ascii="Cambria Math"/>
                <w:i/>
                <w:lang w:val="en-US" w:eastAsia="zh-CN"/>
              </w:rPr>
            </m:ctrlPr>
          </m:e>
          <m:sub>
            <m:r>
              <m:rPr/>
              <w:rPr>
                <w:rFonts w:hint="default" w:ascii="Cambria Math"/>
                <w:lang w:val="en-US" w:eastAsia="zh-CN"/>
              </w:rPr>
              <m:t>a</m:t>
            </m:r>
            <m:ctrlPr>
              <w:rPr>
                <w:rFonts w:hint="eastAsia" w:ascii="Cambria Math"/>
                <w:i/>
                <w:lang w:val="en-US" w:eastAsia="zh-CN"/>
              </w:rPr>
            </m:ctrlPr>
          </m:sub>
        </m:sSub>
        <m:r>
          <m:rPr/>
          <w:rPr>
            <w:rFonts w:hint="default" w:ascii="Cambria Math"/>
            <w:lang w:val="en-US" w:eastAsia="zh-CN"/>
          </w:rPr>
          <m:t>={</m:t>
        </m:r>
        <m:f>
          <m:fPr>
            <m:ctrlPr>
              <w:rPr>
                <w:rFonts w:hint="default" w:ascii="Cambria Math"/>
                <w:i/>
                <w:lang w:val="en-US" w:eastAsia="zh-CN"/>
              </w:rPr>
            </m:ctrlPr>
          </m:fPr>
          <m:num>
            <m:sSup>
              <m:sSupPr>
                <m:ctrlPr>
                  <w:rPr>
                    <w:rFonts w:hint="default" w:ascii="Cambria Math"/>
                    <w:i/>
                    <w:lang w:val="en-US" w:eastAsia="zh-CN"/>
                  </w:rPr>
                </m:ctrlPr>
              </m:sSupPr>
              <m:e>
                <m:r>
                  <m:rPr/>
                  <w:rPr>
                    <w:rFonts w:hint="default" w:ascii="Cambria Math"/>
                    <w:lang w:val="en-US" w:eastAsia="zh-CN"/>
                  </w:rPr>
                  <m:t>a</m:t>
                </m:r>
                <m:ctrlPr>
                  <w:rPr>
                    <w:rFonts w:hint="default" w:ascii="Cambria Math"/>
                    <w:i/>
                    <w:lang w:val="en-US" w:eastAsia="zh-CN"/>
                  </w:rPr>
                </m:ctrlPr>
              </m:e>
              <m:sup>
                <m:r>
                  <m:rPr/>
                  <w:rPr>
                    <w:rFonts w:hint="default" w:ascii="Cambria Math"/>
                    <w:lang w:val="en-US" w:eastAsia="zh-CN"/>
                  </w:rPr>
                  <m:t>i</m:t>
                </m:r>
                <m:ctrlPr>
                  <w:rPr>
                    <w:rFonts w:hint="default" w:ascii="Cambria Math"/>
                    <w:i/>
                    <w:lang w:val="en-US" w:eastAsia="zh-CN"/>
                  </w:rPr>
                </m:ctrlPr>
              </m:sup>
            </m:sSup>
            <m:r>
              <m:rPr/>
              <w:rPr>
                <w:rFonts w:hint="default" w:ascii="Cambria Math"/>
                <w:lang w:val="en-US" w:eastAsia="zh-CN"/>
              </w:rPr>
              <m:t>+</m:t>
            </m:r>
            <m:sSup>
              <m:sSupPr>
                <m:ctrlPr>
                  <w:rPr>
                    <w:rFonts w:hint="default" w:ascii="Cambria Math"/>
                    <w:i/>
                    <w:lang w:val="en-US" w:eastAsia="zh-CN"/>
                  </w:rPr>
                </m:ctrlPr>
              </m:sSupPr>
              <m:e>
                <m:r>
                  <m:rPr/>
                  <w:rPr>
                    <w:rFonts w:hint="default" w:ascii="Cambria Math"/>
                    <w:lang w:val="en-US" w:eastAsia="zh-CN"/>
                  </w:rPr>
                  <m:t>a</m:t>
                </m:r>
                <m:ctrlPr>
                  <w:rPr>
                    <w:rFonts w:hint="default" w:ascii="Cambria Math"/>
                    <w:i/>
                    <w:lang w:val="en-US" w:eastAsia="zh-CN"/>
                  </w:rPr>
                </m:ctrlPr>
              </m:e>
              <m:sup>
                <m:r>
                  <m:rPr/>
                  <w:rPr>
                    <w:rFonts w:hint="default" w:ascii="Cambria Math"/>
                    <w:lang w:val="en-US" w:eastAsia="zh-CN"/>
                  </w:rPr>
                  <m:t>i+1</m:t>
                </m:r>
                <m:ctrlPr>
                  <w:rPr>
                    <w:rFonts w:hint="default" w:ascii="Cambria Math"/>
                    <w:i/>
                    <w:lang w:val="en-US" w:eastAsia="zh-CN"/>
                  </w:rPr>
                </m:ctrlPr>
              </m:sup>
            </m:sSup>
            <m:ctrlPr>
              <w:rPr>
                <w:rFonts w:hint="default" w:ascii="Cambria Math"/>
                <w:i/>
                <w:lang w:val="en-US" w:eastAsia="zh-CN"/>
              </w:rPr>
            </m:ctrlPr>
          </m:num>
          <m:den>
            <m:r>
              <m:rPr/>
              <w:rPr>
                <w:rFonts w:hint="default" w:ascii="Cambria Math"/>
                <w:lang w:val="en-US" w:eastAsia="zh-CN"/>
              </w:rPr>
              <m:t>2</m:t>
            </m:r>
            <m:ctrlPr>
              <w:rPr>
                <w:rFonts w:hint="default" w:ascii="Cambria Math"/>
                <w:i/>
                <w:lang w:val="en-US" w:eastAsia="zh-CN"/>
              </w:rPr>
            </m:ctrlPr>
          </m:den>
        </m:f>
        <m:r>
          <m:rPr/>
          <w:rPr>
            <w:rFonts w:hint="default" w:ascii="Cambria Math"/>
            <w:lang w:val="en-US" w:eastAsia="zh-CN"/>
          </w:rPr>
          <m:t>|1</m:t>
        </m:r>
        <m:r>
          <m:rPr/>
          <w:rPr>
            <w:rFonts w:ascii="Cambria Math" w:hAnsi="Cambria Math"/>
            <w:lang w:val="en-US"/>
          </w:rPr>
          <m:t>≤</m:t>
        </m:r>
        <m:r>
          <m:rPr/>
          <w:rPr>
            <w:rFonts w:hint="default" w:ascii="Cambria Math" w:hAnsi="Cambria Math"/>
            <w:lang w:val="en-US" w:eastAsia="zh-CN"/>
          </w:rPr>
          <m:t>i</m:t>
        </m:r>
        <m:r>
          <m:rPr/>
          <w:rPr>
            <w:rFonts w:ascii="Cambria Math" w:hAnsi="Cambria Math"/>
            <w:lang w:val="en-US"/>
          </w:rPr>
          <m:t>≤</m:t>
        </m:r>
        <m:r>
          <m:rPr/>
          <w:rPr>
            <w:rFonts w:hint="default" w:ascii="Cambria Math" w:hAnsi="Cambria Math"/>
            <w:lang w:val="en-US" w:eastAsia="zh-CN"/>
          </w:rPr>
          <m:t>n−1</m:t>
        </m:r>
        <m:r>
          <m:rPr/>
          <w:rPr>
            <w:rFonts w:hint="default" w:ascii="Cambria Math"/>
            <w:lang w:val="en-US" w:eastAsia="zh-CN"/>
          </w:rPr>
          <m:t>}</m:t>
        </m:r>
      </m:oMath>
      <w:r>
        <w:rPr>
          <w:rFonts w:hint="eastAsia"/>
          <w:i w:val="0"/>
          <w:lang w:val="en-US" w:eastAsia="zh-CN"/>
        </w:rPr>
        <w:t>。通过计算信息增益选候选点。Ent Dv那部分变为小于大于两种情况 密度&gt;0.381或者密度&lt;0.381</w:t>
      </w:r>
    </w:p>
    <w:p w14:paraId="28A33F4A">
      <w:pPr>
        <w:rPr>
          <w:rFonts w:hint="eastAsia"/>
          <w:i w:val="0"/>
          <w:lang w:val="en-US" w:eastAsia="zh-CN"/>
        </w:rPr>
      </w:pPr>
      <w:r>
        <w:rPr>
          <w:rFonts w:hint="eastAsia"/>
          <w:i w:val="0"/>
          <w:lang w:val="en-US" w:eastAsia="zh-CN"/>
        </w:rPr>
        <w:t>对于缺失值处理:某个瓜特征缺失计算信息熵时候不记录这个瓜。最后信息增益=没缺失的概率*Gain(F=D(未缺失,特征))</w:t>
      </w:r>
    </w:p>
    <w:p w14:paraId="71819ABF">
      <w:pPr>
        <w:rPr>
          <w:rFonts w:hint="eastAsia"/>
          <w:i w:val="0"/>
          <w:lang w:val="en-US" w:eastAsia="zh-CN"/>
        </w:rPr>
      </w:pPr>
      <w:r>
        <w:rPr>
          <w:rFonts w:hint="eastAsia"/>
          <w:i w:val="0"/>
          <w:lang w:val="en-US" w:eastAsia="zh-CN"/>
        </w:rPr>
        <w:t>对于多个连续变量的决策树简单分成两部分可能比较麻烦,所以可以用直线或者曲线来分及-0.88*密度-0.044*含糖量&lt;-0.313这种来分</w:t>
      </w:r>
    </w:p>
    <w:p w14:paraId="37E368B3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决策树</w:t>
      </w:r>
    </w:p>
    <w:p w14:paraId="0B94DD7C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优点：模型很直观，能把决策过程画出来，一看就懂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eastAsia="zh-CN"/>
        </w:rPr>
        <w:t>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不需要对数据做标准化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eastAsia="zh-CN"/>
        </w:rPr>
        <w:t>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能自动处理特征之间的复杂关系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eastAsia="zh-CN"/>
        </w:rPr>
        <w:t>。</w:t>
      </w:r>
    </w:p>
    <w:p w14:paraId="219EFCEF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缺点：特别容易过拟合，训练集准确率可能100%，测试集就不行了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eastAsia="zh-CN"/>
        </w:rPr>
        <w:t>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数据稍微变一点，整棵树可能完全不一样，不稳定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eastAsia="zh-CN"/>
        </w:rPr>
        <w:t>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单棵树能力有限，准确率通常不如集成方法</w:t>
      </w:r>
    </w:p>
    <w:p w14:paraId="15EE7246">
      <w:pPr>
        <w:pStyle w:val="6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bookmarkStart w:id="0" w:name="_GoBack"/>
      <w:bookmarkEnd w:id="0"/>
    </w:p>
    <w:p w14:paraId="3D42D655">
      <w:pPr>
        <w:rPr>
          <w:rFonts w:hint="eastAsia"/>
          <w:i w:val="0"/>
          <w:lang w:val="en-US" w:eastAsia="zh-CN"/>
        </w:rPr>
      </w:pPr>
    </w:p>
    <w:p w14:paraId="0AB232AB">
      <w:pPr>
        <w:rPr>
          <w:rFonts w:hint="default"/>
          <w:i w:val="0"/>
          <w:lang w:val="en-US" w:eastAsia="zh-CN"/>
        </w:rPr>
      </w:pPr>
      <w:r>
        <w:rPr>
          <w:rFonts w:hint="default"/>
          <w:i w:val="0"/>
          <w:lang w:val="en-US" w:eastAsia="zh-CN"/>
        </w:rPr>
        <w:drawing>
          <wp:inline distT="0" distB="0" distL="114300" distR="114300">
            <wp:extent cx="4584700" cy="4135755"/>
            <wp:effectExtent l="0" t="0" r="2540" b="9525"/>
            <wp:docPr id="4" name="图片 4" descr="c3ddc646c8a92289fa331a5024268ac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c3ddc646c8a92289fa331a5024268ac6"/>
                    <pic:cNvPicPr>
                      <a:picLocks noChangeAspect="1"/>
                    </pic:cNvPicPr>
                  </pic:nvPicPr>
                  <pic:blipFill>
                    <a:blip r:embed="rId16"/>
                    <a:srcRect l="-518" t="18131" b="13896"/>
                    <a:stretch>
                      <a:fillRect/>
                    </a:stretch>
                  </pic:blipFill>
                  <pic:spPr>
                    <a:xfrm>
                      <a:off x="0" y="0"/>
                      <a:ext cx="4584700" cy="413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8A269">
      <w:pPr>
        <w:rPr>
          <w:rFonts w:hint="default"/>
          <w:lang w:val="en-US" w:eastAsia="zh-CN"/>
        </w:rPr>
      </w:pPr>
    </w:p>
    <w:p w14:paraId="0037F830">
      <w:pPr>
        <w:rPr>
          <w:rFonts w:hint="default"/>
          <w:lang w:val="en-US" w:eastAsia="zh-CN"/>
        </w:rPr>
      </w:pPr>
    </w:p>
    <w:p w14:paraId="2643D4DB">
      <w:pPr>
        <w:rPr>
          <w:rFonts w:hint="default"/>
          <w:lang w:val="en-US" w:eastAsia="zh-CN"/>
        </w:rPr>
      </w:pPr>
    </w:p>
    <w:p w14:paraId="445F594C">
      <w:pPr>
        <w:rPr>
          <w:rFonts w:hint="default"/>
          <w:lang w:val="en-US" w:eastAsia="zh-CN"/>
        </w:rPr>
      </w:pPr>
    </w:p>
    <w:p w14:paraId="6034DDB0">
      <w:pPr>
        <w:rPr>
          <w:rFonts w:hint="default"/>
          <w:lang w:val="en-US" w:eastAsia="zh-CN"/>
        </w:rPr>
      </w:pPr>
    </w:p>
    <w:p w14:paraId="66AC2619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5395F0F"/>
    <w:rsid w:val="04604C2D"/>
    <w:rsid w:val="0A316D70"/>
    <w:rsid w:val="0A36677A"/>
    <w:rsid w:val="14CF6E4A"/>
    <w:rsid w:val="18940DA2"/>
    <w:rsid w:val="306252E1"/>
    <w:rsid w:val="3AFC626B"/>
    <w:rsid w:val="431B1DCD"/>
    <w:rsid w:val="4D88228C"/>
    <w:rsid w:val="4F4E2CF2"/>
    <w:rsid w:val="51EC516D"/>
    <w:rsid w:val="5E4A78A6"/>
    <w:rsid w:val="5EC140D4"/>
    <w:rsid w:val="65395F0F"/>
    <w:rsid w:val="76C23869"/>
    <w:rsid w:val="7A6B57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Ascii" w:hAnsiTheme="minorAsci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rFonts w:ascii="Calibri" w:hAnsi="Calibri" w:eastAsia="宋体"/>
      <w:kern w:val="44"/>
      <w:sz w:val="36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TML Code"/>
    <w:basedOn w:val="8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1.xml"/><Relationship Id="rId16" Type="http://schemas.openxmlformats.org/officeDocument/2006/relationships/image" Target="media/image12.jpeg"/><Relationship Id="rId15" Type="http://schemas.openxmlformats.org/officeDocument/2006/relationships/image" Target="media/image11.wmf"/><Relationship Id="rId14" Type="http://schemas.openxmlformats.org/officeDocument/2006/relationships/oleObject" Target="embeddings/oleObject1.bin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2637</Words>
  <Characters>6428</Characters>
  <Lines>0</Lines>
  <Paragraphs>0</Paragraphs>
  <TotalTime>1504</TotalTime>
  <ScaleCrop>false</ScaleCrop>
  <LinksUpToDate>false</LinksUpToDate>
  <CharactersWithSpaces>6986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2026-05-18T02:43:00Z</dcterms:created>
  <dc:creator>南栀</dc:creator>
  <cp:lastModifiedBy>南栀</cp:lastModifiedBy>
  <dcterms:modified xsi:type="dcterms:W3CDTF">2026-05-27T15:56:50Z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8E991A61AEC748C38976D6944781A68F_11</vt:lpwstr>
  </property>
  <property fmtid="{D5CDD505-2E9C-101B-9397-08002B2CF9AE}" pid="4" name="KSOTemplateDocerSaveRecord">
    <vt:lpwstr>eyJoZGlkIjoiZDJiZTdlYjZmN2Q2NTkyZTFiYzY0MzdmN2ExMDQxNjEiLCJ1c2VySWQiOiI2NDM4OTcyMDMifQ==</vt:lpwstr>
  </property>
</Properties>
</file>