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7D32FE82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942EE4">
        <w:rPr>
          <w:b/>
          <w:bCs/>
          <w:noProof/>
        </w:rPr>
        <w:t>3</w:t>
      </w:r>
    </w:p>
    <w:p w14:paraId="524E5F6A" w14:textId="1F9D5A36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Mòdul:</w:t>
      </w:r>
      <w:r w:rsidR="00342902">
        <w:rPr>
          <w:noProof/>
        </w:rPr>
        <w:t xml:space="preserve"> MP0</w:t>
      </w:r>
      <w:r w:rsidR="00B954FB">
        <w:rPr>
          <w:noProof/>
        </w:rPr>
        <w:t>8</w:t>
      </w:r>
      <w:r w:rsidR="00342902">
        <w:rPr>
          <w:noProof/>
        </w:rPr>
        <w:t xml:space="preserve">- </w:t>
      </w:r>
      <w:r w:rsidR="00B954FB">
        <w:rPr>
          <w:noProof/>
        </w:rPr>
        <w:t>Desplegament d’aplicacions web</w:t>
      </w:r>
    </w:p>
    <w:p w14:paraId="7B1B035F" w14:textId="44E02BE0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 xml:space="preserve">UF: </w:t>
      </w:r>
      <w:r w:rsidR="00342902">
        <w:rPr>
          <w:noProof/>
        </w:rPr>
        <w:t>UF</w:t>
      </w:r>
      <w:r w:rsidR="007C0696">
        <w:rPr>
          <w:noProof/>
        </w:rPr>
        <w:t>2</w:t>
      </w:r>
      <w:r w:rsidR="00342902">
        <w:rPr>
          <w:noProof/>
        </w:rPr>
        <w:t xml:space="preserve"> – </w:t>
      </w:r>
      <w:r w:rsidR="00B954FB" w:rsidRPr="00B954FB">
        <w:rPr>
          <w:noProof/>
        </w:rPr>
        <w:t xml:space="preserve">Servidors </w:t>
      </w:r>
      <w:r w:rsidR="007C0696">
        <w:rPr>
          <w:noProof/>
        </w:rPr>
        <w:t>d’aplicacions web</w:t>
      </w:r>
    </w:p>
    <w:p w14:paraId="3DDFECAA" w14:textId="262B9DAC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Professor:</w:t>
      </w:r>
      <w:r w:rsidR="00342902">
        <w:rPr>
          <w:b/>
          <w:bCs/>
          <w:noProof/>
        </w:rPr>
        <w:t xml:space="preserve"> </w:t>
      </w:r>
      <w:r w:rsidR="00342902">
        <w:rPr>
          <w:noProof/>
        </w:rPr>
        <w:t>Albert Guardiola</w:t>
      </w:r>
    </w:p>
    <w:p w14:paraId="713FB197" w14:textId="69D3483C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Data límit d’entrega:</w:t>
      </w:r>
      <w:r w:rsidR="00342902">
        <w:rPr>
          <w:b/>
          <w:bCs/>
          <w:noProof/>
        </w:rPr>
        <w:t xml:space="preserve"> </w:t>
      </w:r>
      <w:r w:rsidR="00C36312">
        <w:rPr>
          <w:noProof/>
        </w:rPr>
        <w:t>9</w:t>
      </w:r>
      <w:r w:rsidR="00342902" w:rsidRPr="00367CF3">
        <w:rPr>
          <w:noProof/>
        </w:rPr>
        <w:t>/</w:t>
      </w:r>
      <w:r w:rsidR="00C119E0" w:rsidRPr="00367CF3">
        <w:rPr>
          <w:noProof/>
        </w:rPr>
        <w:t>0</w:t>
      </w:r>
      <w:r w:rsidR="008E33E1">
        <w:rPr>
          <w:noProof/>
        </w:rPr>
        <w:t>1</w:t>
      </w:r>
      <w:r w:rsidR="00342902" w:rsidRPr="00367CF3">
        <w:rPr>
          <w:noProof/>
        </w:rPr>
        <w:t>/202</w:t>
      </w:r>
      <w:r w:rsidR="008E33E1">
        <w:rPr>
          <w:noProof/>
        </w:rPr>
        <w:t>5</w:t>
      </w:r>
      <w:r w:rsidR="004138F3" w:rsidRPr="00367CF3">
        <w:rPr>
          <w:noProof/>
        </w:rPr>
        <w:t xml:space="preserve"> 23:59</w:t>
      </w:r>
      <w:r w:rsidR="001F0506">
        <w:rPr>
          <w:noProof/>
        </w:rPr>
        <w:tab/>
      </w:r>
    </w:p>
    <w:p w14:paraId="4B40E43A" w14:textId="700BE518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091FD6" w:rsidRPr="00A91B49">
        <w:rPr>
          <w:b/>
          <w:bCs/>
          <w:noProof/>
        </w:rPr>
        <w:t xml:space="preserve"> </w:t>
      </w:r>
      <w:r w:rsidR="00342902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 xml:space="preserve">Instruccions: </w:t>
      </w:r>
      <w:r w:rsidR="00F6334F">
        <w:rPr>
          <w:noProof/>
        </w:rPr>
        <w:t xml:space="preserve">S’ha d’entregar </w:t>
      </w:r>
      <w:r w:rsidR="00FD09D7">
        <w:rPr>
          <w:noProof/>
        </w:rPr>
        <w:t>un únic document amb el nom:</w:t>
      </w:r>
    </w:p>
    <w:p w14:paraId="08B1B8A6" w14:textId="393D72DB" w:rsidR="00955003" w:rsidRPr="00FD09D7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955003">
        <w:rPr>
          <w:i/>
          <w:iCs/>
          <w:noProof/>
        </w:rPr>
        <w:tab/>
      </w:r>
      <w:r w:rsidRPr="00FD09D7">
        <w:rPr>
          <w:b/>
          <w:bCs/>
          <w:i/>
          <w:iCs/>
          <w:noProof/>
        </w:rPr>
        <w:t>MP0</w:t>
      </w:r>
      <w:r w:rsidR="00B954FB" w:rsidRPr="00FD09D7">
        <w:rPr>
          <w:b/>
          <w:bCs/>
          <w:i/>
          <w:iCs/>
          <w:noProof/>
        </w:rPr>
        <w:t>8</w:t>
      </w:r>
      <w:r w:rsidRPr="00FD09D7">
        <w:rPr>
          <w:b/>
          <w:bCs/>
          <w:i/>
          <w:iCs/>
          <w:noProof/>
        </w:rPr>
        <w:t>-</w:t>
      </w:r>
      <w:r w:rsidR="002812D0" w:rsidRPr="00FD09D7">
        <w:rPr>
          <w:b/>
          <w:bCs/>
          <w:i/>
          <w:iCs/>
          <w:noProof/>
        </w:rPr>
        <w:t>UF</w:t>
      </w:r>
      <w:r w:rsidR="007C0696">
        <w:rPr>
          <w:b/>
          <w:bCs/>
          <w:i/>
          <w:iCs/>
          <w:noProof/>
        </w:rPr>
        <w:t>2</w:t>
      </w:r>
      <w:r w:rsidR="002812D0" w:rsidRPr="00FD09D7">
        <w:rPr>
          <w:b/>
          <w:bCs/>
          <w:i/>
          <w:iCs/>
          <w:noProof/>
        </w:rPr>
        <w:t>-</w:t>
      </w:r>
      <w:r w:rsidRPr="00FD09D7">
        <w:rPr>
          <w:b/>
          <w:bCs/>
          <w:i/>
          <w:iCs/>
          <w:noProof/>
        </w:rPr>
        <w:t>AC</w:t>
      </w:r>
      <w:r w:rsidR="00942EE4">
        <w:rPr>
          <w:b/>
          <w:bCs/>
          <w:i/>
          <w:iCs/>
          <w:noProof/>
        </w:rPr>
        <w:t>3</w:t>
      </w:r>
      <w:r w:rsidRPr="00FD09D7">
        <w:rPr>
          <w:b/>
          <w:bCs/>
          <w:i/>
          <w:iCs/>
          <w:noProof/>
        </w:rPr>
        <w:t>-Nom_Alumne</w:t>
      </w:r>
      <w:r w:rsidR="00F6334F" w:rsidRPr="00FD09D7">
        <w:rPr>
          <w:b/>
          <w:bCs/>
          <w:i/>
          <w:iCs/>
          <w:noProof/>
        </w:rPr>
        <w:t>.</w:t>
      </w:r>
      <w:r w:rsidR="00FD09D7" w:rsidRPr="00FD09D7">
        <w:rPr>
          <w:b/>
          <w:bCs/>
          <w:i/>
          <w:iCs/>
          <w:noProof/>
        </w:rPr>
        <w:t>doc (o pdf)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Es valorará la presentació.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206A2D48" w14:textId="361F68BE" w:rsidR="008F5827" w:rsidRDefault="00B954FB" w:rsidP="007C0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RA1.</w:t>
      </w:r>
      <w:r w:rsidRPr="00B954FB">
        <w:rPr>
          <w:noProof/>
        </w:rPr>
        <w:t xml:space="preserve"> </w:t>
      </w:r>
      <w:r w:rsidR="007C0696">
        <w:rPr>
          <w:noProof/>
        </w:rPr>
        <w:t>Implanta aplicacions web en servidors d’aplicacions avaluant i aplicant criteris de configuració per al seu funcionament segur.</w:t>
      </w:r>
    </w:p>
    <w:p w14:paraId="3E4D40D5" w14:textId="34BD0392" w:rsidR="008F5827" w:rsidRPr="00A91B49" w:rsidRDefault="008F5827">
      <w:pPr>
        <w:rPr>
          <w:b/>
          <w:bCs/>
          <w:noProof/>
        </w:rPr>
      </w:pPr>
    </w:p>
    <w:p w14:paraId="0631A731" w14:textId="1286BCED" w:rsidR="00EF4C18" w:rsidRPr="005C7154" w:rsidRDefault="00EF4C18" w:rsidP="00EF4C18">
      <w:pPr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S’</w:t>
      </w:r>
      <w:r w:rsidR="005C7154">
        <w:rPr>
          <w:noProof/>
          <w:sz w:val="24"/>
          <w:szCs w:val="24"/>
        </w:rPr>
        <w:t>ajunta</w:t>
      </w:r>
      <w:r w:rsidRPr="005C7154">
        <w:rPr>
          <w:noProof/>
          <w:sz w:val="24"/>
          <w:szCs w:val="24"/>
        </w:rPr>
        <w:t>:</w:t>
      </w:r>
    </w:p>
    <w:p w14:paraId="52AE601E" w14:textId="3BE171FB" w:rsidR="00EF4C18" w:rsidRPr="005C7154" w:rsidRDefault="00EF4C18" w:rsidP="00646535">
      <w:pPr>
        <w:ind w:firstLine="708"/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-Frontend de ‘BIBLIOTECA DE LLIBRES’</w:t>
      </w:r>
      <w:r w:rsidR="00646535" w:rsidRPr="005C7154">
        <w:rPr>
          <w:noProof/>
          <w:sz w:val="24"/>
          <w:szCs w:val="24"/>
        </w:rPr>
        <w:t xml:space="preserve"> (</w:t>
      </w:r>
      <w:r w:rsidR="00646535" w:rsidRPr="005C7154">
        <w:rPr>
          <w:i/>
          <w:iCs/>
          <w:noProof/>
          <w:sz w:val="24"/>
          <w:szCs w:val="24"/>
        </w:rPr>
        <w:t>‘cliente_otro_dominio’</w:t>
      </w:r>
      <w:r w:rsidR="00646535" w:rsidRPr="005C7154">
        <w:rPr>
          <w:noProof/>
          <w:sz w:val="24"/>
          <w:szCs w:val="24"/>
        </w:rPr>
        <w:t>).</w:t>
      </w:r>
    </w:p>
    <w:p w14:paraId="00B021C1" w14:textId="157F8F68" w:rsidR="00EF4C18" w:rsidRPr="005C7154" w:rsidRDefault="00EF4C18" w:rsidP="005C7154">
      <w:pPr>
        <w:ind w:left="708"/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-Backend</w:t>
      </w:r>
      <w:r w:rsidR="00942EE4">
        <w:rPr>
          <w:noProof/>
          <w:sz w:val="24"/>
          <w:szCs w:val="24"/>
        </w:rPr>
        <w:t xml:space="preserve"> </w:t>
      </w:r>
      <w:r w:rsidR="00942EE4" w:rsidRPr="00942EE4">
        <w:rPr>
          <w:b/>
          <w:bCs/>
          <w:noProof/>
          <w:sz w:val="24"/>
          <w:szCs w:val="24"/>
        </w:rPr>
        <w:t>MVC</w:t>
      </w:r>
      <w:r w:rsidRPr="005C7154">
        <w:rPr>
          <w:noProof/>
          <w:sz w:val="24"/>
          <w:szCs w:val="24"/>
        </w:rPr>
        <w:t xml:space="preserve"> en NodeJS amb els mètodes GET i POST</w:t>
      </w:r>
      <w:r w:rsidR="00646535" w:rsidRPr="005C7154">
        <w:rPr>
          <w:noProof/>
          <w:sz w:val="24"/>
          <w:szCs w:val="24"/>
        </w:rPr>
        <w:t xml:space="preserve"> </w:t>
      </w:r>
      <w:r w:rsidR="005C7154" w:rsidRPr="005C7154">
        <w:rPr>
          <w:noProof/>
          <w:sz w:val="24"/>
          <w:szCs w:val="24"/>
        </w:rPr>
        <w:t>implementats</w:t>
      </w:r>
      <w:r w:rsidR="005C7154">
        <w:rPr>
          <w:i/>
          <w:iCs/>
          <w:noProof/>
          <w:sz w:val="24"/>
          <w:szCs w:val="24"/>
        </w:rPr>
        <w:t xml:space="preserve"> </w:t>
      </w:r>
      <w:r w:rsidR="00646535" w:rsidRPr="005C7154">
        <w:rPr>
          <w:noProof/>
          <w:sz w:val="24"/>
          <w:szCs w:val="24"/>
        </w:rPr>
        <w:t>(‘</w:t>
      </w:r>
      <w:r w:rsidR="00646535" w:rsidRPr="005C7154">
        <w:rPr>
          <w:i/>
          <w:iCs/>
          <w:noProof/>
          <w:sz w:val="24"/>
          <w:szCs w:val="24"/>
        </w:rPr>
        <w:t>backend_express_</w:t>
      </w:r>
      <w:r w:rsidR="00942EE4">
        <w:rPr>
          <w:i/>
          <w:iCs/>
          <w:noProof/>
          <w:sz w:val="24"/>
          <w:szCs w:val="24"/>
        </w:rPr>
        <w:t>mvc</w:t>
      </w:r>
      <w:r w:rsidR="00646535" w:rsidRPr="005C7154">
        <w:rPr>
          <w:noProof/>
          <w:sz w:val="24"/>
          <w:szCs w:val="24"/>
        </w:rPr>
        <w:t>).</w:t>
      </w:r>
    </w:p>
    <w:p w14:paraId="58030DF2" w14:textId="77777777" w:rsidR="00EF4C18" w:rsidRPr="005C7154" w:rsidRDefault="00EF4C18" w:rsidP="00EF4C18">
      <w:pPr>
        <w:jc w:val="both"/>
        <w:rPr>
          <w:noProof/>
          <w:sz w:val="24"/>
          <w:szCs w:val="24"/>
        </w:rPr>
      </w:pPr>
    </w:p>
    <w:p w14:paraId="7062126A" w14:textId="77777777" w:rsidR="00EF4C18" w:rsidRDefault="00EF4C18" w:rsidP="00EF4C18">
      <w:pPr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Tasques:</w:t>
      </w:r>
    </w:p>
    <w:p w14:paraId="6979D8C7" w14:textId="1CB5F225" w:rsidR="00942EE4" w:rsidRPr="00942EE4" w:rsidRDefault="00942EE4" w:rsidP="00EF4C18">
      <w:pPr>
        <w:jc w:val="both"/>
        <w:rPr>
          <w:b/>
          <w:bCs/>
          <w:noProof/>
          <w:sz w:val="24"/>
          <w:szCs w:val="24"/>
        </w:rPr>
      </w:pPr>
      <w:r w:rsidRPr="00942EE4">
        <w:rPr>
          <w:b/>
          <w:bCs/>
          <w:noProof/>
          <w:sz w:val="24"/>
          <w:szCs w:val="24"/>
        </w:rPr>
        <w:t>Tasca  0. Analitzar el codi del backend que s’adjunta. Notar que:</w:t>
      </w:r>
    </w:p>
    <w:p w14:paraId="1535B244" w14:textId="337CA51D" w:rsidR="00942EE4" w:rsidRDefault="00942EE4" w:rsidP="00942EE4">
      <w:pPr>
        <w:ind w:left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-A </w:t>
      </w:r>
      <w:r>
        <w:rPr>
          <w:i/>
          <w:iCs/>
          <w:noProof/>
          <w:sz w:val="24"/>
          <w:szCs w:val="24"/>
        </w:rPr>
        <w:t>models</w:t>
      </w:r>
      <w:r>
        <w:rPr>
          <w:noProof/>
          <w:sz w:val="24"/>
          <w:szCs w:val="24"/>
        </w:rPr>
        <w:t xml:space="preserve"> es declara </w:t>
      </w:r>
      <w:r w:rsidRPr="00942EE4">
        <w:rPr>
          <w:noProof/>
          <w:sz w:val="24"/>
          <w:szCs w:val="24"/>
          <w:u w:val="single"/>
        </w:rPr>
        <w:t xml:space="preserve">una classe </w:t>
      </w:r>
      <w:r w:rsidRPr="00942EE4">
        <w:rPr>
          <w:i/>
          <w:iCs/>
          <w:noProof/>
          <w:sz w:val="24"/>
          <w:szCs w:val="24"/>
          <w:u w:val="single"/>
        </w:rPr>
        <w:t>Library</w:t>
      </w:r>
      <w:r w:rsidRPr="00942EE4">
        <w:rPr>
          <w:noProof/>
          <w:sz w:val="24"/>
          <w:szCs w:val="24"/>
          <w:u w:val="single"/>
        </w:rPr>
        <w:t xml:space="preserve"> que abstrau respecte el controlador la connexió a la base de dades</w:t>
      </w:r>
      <w:r>
        <w:rPr>
          <w:noProof/>
          <w:sz w:val="24"/>
          <w:szCs w:val="24"/>
        </w:rPr>
        <w:t>. En aquesta classe:</w:t>
      </w:r>
    </w:p>
    <w:p w14:paraId="0B9D29BD" w14:textId="306611B1" w:rsidR="00942EE4" w:rsidRDefault="00942EE4" w:rsidP="00942EE4">
      <w:pPr>
        <w:ind w:left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-El constructor crea una connexió a la base de dades, en format promesa.</w:t>
      </w:r>
    </w:p>
    <w:p w14:paraId="5AAC6B9C" w14:textId="767812B9" w:rsidR="00942EE4" w:rsidRDefault="00942EE4" w:rsidP="00942EE4">
      <w:pPr>
        <w:ind w:left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-Aquesta </w:t>
      </w:r>
      <w:r w:rsidRPr="00942EE4">
        <w:rPr>
          <w:noProof/>
          <w:sz w:val="24"/>
          <w:szCs w:val="24"/>
          <w:u w:val="single"/>
        </w:rPr>
        <w:t xml:space="preserve">connexió es guarda a la propietat </w:t>
      </w:r>
      <w:r w:rsidRPr="00942EE4">
        <w:rPr>
          <w:i/>
          <w:iCs/>
          <w:noProof/>
          <w:sz w:val="24"/>
          <w:szCs w:val="24"/>
          <w:u w:val="single"/>
        </w:rPr>
        <w:t>connection</w:t>
      </w:r>
      <w:r w:rsidRPr="00942EE4">
        <w:rPr>
          <w:noProof/>
          <w:sz w:val="24"/>
          <w:szCs w:val="24"/>
          <w:u w:val="single"/>
        </w:rPr>
        <w:t xml:space="preserve"> de la classe</w:t>
      </w:r>
      <w:r>
        <w:rPr>
          <w:noProof/>
          <w:sz w:val="24"/>
          <w:szCs w:val="24"/>
        </w:rPr>
        <w:t>.</w:t>
      </w:r>
    </w:p>
    <w:p w14:paraId="191F453A" w14:textId="615C29A0" w:rsidR="00942EE4" w:rsidRDefault="00942EE4" w:rsidP="00942EE4">
      <w:pPr>
        <w:ind w:left="1416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-La classe té mètodes per fer les operaciones necessàries sobre la base de dades.</w:t>
      </w:r>
    </w:p>
    <w:p w14:paraId="1F811B82" w14:textId="04A1F849" w:rsidR="000D70ED" w:rsidRDefault="000D70ED" w:rsidP="00942EE4">
      <w:pPr>
        <w:ind w:left="1416"/>
        <w:jc w:val="both"/>
        <w:rPr>
          <w:i/>
          <w:i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-La connexió a la base de dades es fa per mitjà del paquet </w:t>
      </w:r>
      <w:r>
        <w:rPr>
          <w:i/>
          <w:iCs/>
          <w:noProof/>
          <w:sz w:val="24"/>
          <w:szCs w:val="24"/>
        </w:rPr>
        <w:t>mysql2:</w:t>
      </w:r>
    </w:p>
    <w:p w14:paraId="3652BF62" w14:textId="31117876" w:rsidR="000D70ED" w:rsidRPr="000D70ED" w:rsidRDefault="000D70ED" w:rsidP="00942EE4">
      <w:pPr>
        <w:ind w:left="1416"/>
        <w:jc w:val="both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ab/>
      </w:r>
      <w:hyperlink r:id="rId7" w:history="1">
        <w:r w:rsidR="00D46088" w:rsidRPr="00D46088">
          <w:rPr>
            <w:rStyle w:val="Hipervnculo"/>
            <w:i/>
            <w:iCs/>
            <w:noProof/>
            <w:sz w:val="24"/>
            <w:szCs w:val="24"/>
          </w:rPr>
          <w:t>https://www.npmjs.com/package/mysql2</w:t>
        </w:r>
      </w:hyperlink>
    </w:p>
    <w:p w14:paraId="0434B849" w14:textId="0B8D23AD" w:rsidR="00942EE4" w:rsidRDefault="00942EE4" w:rsidP="00942EE4">
      <w:pPr>
        <w:ind w:left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-Els controladors continuen sent els encarregats de donar una resposta a les peticions HTTP: </w:t>
      </w:r>
      <w:r>
        <w:rPr>
          <w:i/>
          <w:iCs/>
          <w:noProof/>
          <w:sz w:val="24"/>
          <w:szCs w:val="24"/>
        </w:rPr>
        <w:t>res.json(...)</w:t>
      </w:r>
      <w:r>
        <w:rPr>
          <w:noProof/>
          <w:sz w:val="24"/>
          <w:szCs w:val="24"/>
        </w:rPr>
        <w:t xml:space="preserve">. Però deleguen en el model de dades la gestió de la base de dades. </w:t>
      </w:r>
    </w:p>
    <w:p w14:paraId="1DD1ACE7" w14:textId="32D55F55" w:rsidR="00942EE4" w:rsidRPr="00942EE4" w:rsidRDefault="00942EE4" w:rsidP="00942EE4">
      <w:pPr>
        <w:ind w:left="1416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-Per fer-ho, cadascuna de les funcions del controlador instancia la classe </w:t>
      </w:r>
      <w:r w:rsidRPr="00942EE4">
        <w:rPr>
          <w:i/>
          <w:iCs/>
          <w:noProof/>
          <w:sz w:val="24"/>
          <w:szCs w:val="24"/>
        </w:rPr>
        <w:t>Library</w:t>
      </w:r>
      <w:r>
        <w:rPr>
          <w:noProof/>
          <w:sz w:val="24"/>
          <w:szCs w:val="24"/>
        </w:rPr>
        <w:t xml:space="preserve"> i crida els seus mètodes.</w:t>
      </w:r>
    </w:p>
    <w:p w14:paraId="4EBC76AF" w14:textId="77777777" w:rsidR="00942EE4" w:rsidRDefault="00942EE4" w:rsidP="00EF4C18">
      <w:pPr>
        <w:jc w:val="both"/>
        <w:rPr>
          <w:noProof/>
          <w:sz w:val="24"/>
          <w:szCs w:val="24"/>
        </w:rPr>
      </w:pPr>
    </w:p>
    <w:p w14:paraId="46706793" w14:textId="77777777" w:rsidR="00942EE4" w:rsidRDefault="00942EE4" w:rsidP="00EF4C18">
      <w:pPr>
        <w:jc w:val="both"/>
        <w:rPr>
          <w:noProof/>
          <w:sz w:val="24"/>
          <w:szCs w:val="24"/>
        </w:rPr>
      </w:pPr>
    </w:p>
    <w:p w14:paraId="73633E21" w14:textId="668FDA3E" w:rsidR="000D70ED" w:rsidRPr="00942EE4" w:rsidRDefault="00942EE4" w:rsidP="00EF4C18">
      <w:pPr>
        <w:jc w:val="both"/>
        <w:rPr>
          <w:b/>
          <w:bCs/>
          <w:noProof/>
          <w:sz w:val="24"/>
          <w:szCs w:val="24"/>
        </w:rPr>
      </w:pPr>
      <w:r w:rsidRPr="00942EE4">
        <w:rPr>
          <w:b/>
          <w:bCs/>
          <w:noProof/>
          <w:sz w:val="24"/>
          <w:szCs w:val="24"/>
        </w:rPr>
        <w:t>Tasca 1. Completa el backend amb les funcionalitats de modificació i esborrament de llibres.</w:t>
      </w:r>
      <w:r w:rsidR="000D70ED">
        <w:rPr>
          <w:b/>
          <w:bCs/>
          <w:noProof/>
          <w:sz w:val="24"/>
          <w:szCs w:val="24"/>
        </w:rPr>
        <w:t xml:space="preserve"> </w:t>
      </w:r>
    </w:p>
    <w:p w14:paraId="1688BF8F" w14:textId="77777777" w:rsidR="00942EE4" w:rsidRPr="00942EE4" w:rsidRDefault="00942EE4" w:rsidP="00EF4C18">
      <w:pPr>
        <w:jc w:val="both"/>
        <w:rPr>
          <w:b/>
          <w:bCs/>
          <w:noProof/>
          <w:sz w:val="24"/>
          <w:szCs w:val="24"/>
        </w:rPr>
      </w:pPr>
    </w:p>
    <w:p w14:paraId="2EC54FCC" w14:textId="06472056" w:rsidR="000D70ED" w:rsidRPr="000D70ED" w:rsidRDefault="00942EE4" w:rsidP="000D70ED">
      <w:pPr>
        <w:jc w:val="both"/>
        <w:rPr>
          <w:b/>
          <w:bCs/>
          <w:noProof/>
          <w:sz w:val="24"/>
          <w:szCs w:val="24"/>
          <w:lang w:val="es-ES"/>
        </w:rPr>
      </w:pPr>
      <w:r w:rsidRPr="00942EE4">
        <w:rPr>
          <w:b/>
          <w:bCs/>
          <w:noProof/>
          <w:sz w:val="24"/>
          <w:szCs w:val="24"/>
        </w:rPr>
        <w:t xml:space="preserve">Tasca 2. Canviar només el model </w:t>
      </w:r>
      <w:r w:rsidRPr="000D70ED">
        <w:rPr>
          <w:b/>
          <w:bCs/>
          <w:i/>
          <w:iCs/>
          <w:noProof/>
          <w:sz w:val="24"/>
          <w:szCs w:val="24"/>
        </w:rPr>
        <w:t>Library</w:t>
      </w:r>
      <w:r w:rsidRPr="00942EE4">
        <w:rPr>
          <w:b/>
          <w:bCs/>
          <w:noProof/>
          <w:sz w:val="24"/>
          <w:szCs w:val="24"/>
        </w:rPr>
        <w:t xml:space="preserve"> perquè l’aplicació treballi amb una connexió Mo</w:t>
      </w:r>
      <w:r w:rsidR="00D46088">
        <w:rPr>
          <w:b/>
          <w:bCs/>
          <w:noProof/>
          <w:sz w:val="24"/>
          <w:szCs w:val="24"/>
        </w:rPr>
        <w:t>n</w:t>
      </w:r>
      <w:r w:rsidRPr="00942EE4">
        <w:rPr>
          <w:b/>
          <w:bCs/>
          <w:noProof/>
          <w:sz w:val="24"/>
          <w:szCs w:val="24"/>
        </w:rPr>
        <w:t>goDB.</w:t>
      </w:r>
      <w:r w:rsidR="000D70ED">
        <w:rPr>
          <w:b/>
          <w:bCs/>
          <w:noProof/>
          <w:sz w:val="24"/>
          <w:szCs w:val="24"/>
        </w:rPr>
        <w:t xml:space="preserve"> Podeu fer servir el paquet </w:t>
      </w:r>
      <w:r w:rsidR="000D70ED" w:rsidRPr="000D70ED">
        <w:rPr>
          <w:b/>
          <w:bCs/>
          <w:i/>
          <w:iCs/>
          <w:noProof/>
          <w:sz w:val="24"/>
          <w:szCs w:val="24"/>
          <w:lang w:val="es-ES"/>
        </w:rPr>
        <w:t>mongodb</w:t>
      </w:r>
      <w:r w:rsidR="000D70ED">
        <w:rPr>
          <w:b/>
          <w:bCs/>
          <w:noProof/>
          <w:sz w:val="24"/>
          <w:szCs w:val="24"/>
          <w:lang w:val="es-ES"/>
        </w:rPr>
        <w:t>:</w:t>
      </w:r>
    </w:p>
    <w:p w14:paraId="0E8F292B" w14:textId="4F776AC4" w:rsidR="00FA486F" w:rsidRPr="00FA486F" w:rsidRDefault="000D70ED" w:rsidP="00FA486F">
      <w:pPr>
        <w:rPr>
          <w:sz w:val="24"/>
          <w:szCs w:val="24"/>
        </w:rPr>
      </w:pPr>
      <w:hyperlink r:id="rId8" w:history="1">
        <w:r w:rsidRPr="000D70ED">
          <w:rPr>
            <w:rStyle w:val="Hipervnculo"/>
            <w:b/>
            <w:bCs/>
            <w:noProof/>
            <w:sz w:val="24"/>
            <w:szCs w:val="24"/>
          </w:rPr>
          <w:t>https://www.npmjs.com/package/mongodb</w:t>
        </w:r>
      </w:hyperlink>
    </w:p>
    <w:p w14:paraId="0048E616" w14:textId="77777777" w:rsidR="00FA486F" w:rsidRPr="00FA486F" w:rsidRDefault="00FA486F" w:rsidP="00FA486F">
      <w:pPr>
        <w:rPr>
          <w:sz w:val="24"/>
          <w:szCs w:val="24"/>
        </w:rPr>
      </w:pPr>
    </w:p>
    <w:p w14:paraId="71B9A9F5" w14:textId="77777777" w:rsidR="00FA486F" w:rsidRPr="00FA486F" w:rsidRDefault="00FA486F" w:rsidP="00FA486F">
      <w:pPr>
        <w:rPr>
          <w:sz w:val="24"/>
          <w:szCs w:val="24"/>
        </w:rPr>
      </w:pPr>
    </w:p>
    <w:p w14:paraId="50E9D236" w14:textId="77777777" w:rsidR="00FA486F" w:rsidRPr="00FA486F" w:rsidRDefault="00FA486F" w:rsidP="00FA486F">
      <w:pPr>
        <w:jc w:val="center"/>
        <w:rPr>
          <w:sz w:val="24"/>
          <w:szCs w:val="24"/>
        </w:rPr>
      </w:pPr>
    </w:p>
    <w:sectPr w:rsidR="00FA486F" w:rsidRPr="00FA486F" w:rsidSect="002468A6">
      <w:headerReference w:type="default" r:id="rId9"/>
      <w:footerReference w:type="default" r:id="rId10"/>
      <w:pgSz w:w="11906" w:h="16838"/>
      <w:pgMar w:top="1417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EB90E" w14:textId="77777777" w:rsidR="00091365" w:rsidRDefault="00091365" w:rsidP="00091FD6">
      <w:pPr>
        <w:spacing w:after="0" w:line="240" w:lineRule="auto"/>
      </w:pPr>
      <w:r>
        <w:separator/>
      </w:r>
    </w:p>
  </w:endnote>
  <w:endnote w:type="continuationSeparator" w:id="0">
    <w:p w14:paraId="4E250DC2" w14:textId="77777777" w:rsidR="00091365" w:rsidRDefault="00091365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34B1C15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FA486F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E4D11" w14:textId="77777777" w:rsidR="00091365" w:rsidRDefault="00091365" w:rsidP="00091FD6">
      <w:pPr>
        <w:spacing w:after="0" w:line="240" w:lineRule="auto"/>
      </w:pPr>
      <w:r>
        <w:separator/>
      </w:r>
    </w:p>
  </w:footnote>
  <w:footnote w:type="continuationSeparator" w:id="0">
    <w:p w14:paraId="55262B39" w14:textId="77777777" w:rsidR="00091365" w:rsidRDefault="00091365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2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44E45"/>
    <w:rsid w:val="00083A02"/>
    <w:rsid w:val="00083FD2"/>
    <w:rsid w:val="00086CE2"/>
    <w:rsid w:val="00091365"/>
    <w:rsid w:val="00091FD6"/>
    <w:rsid w:val="000B7B61"/>
    <w:rsid w:val="000C4332"/>
    <w:rsid w:val="000C5C8C"/>
    <w:rsid w:val="000D70ED"/>
    <w:rsid w:val="000E17C6"/>
    <w:rsid w:val="000F7D75"/>
    <w:rsid w:val="00105F45"/>
    <w:rsid w:val="00144112"/>
    <w:rsid w:val="00166A26"/>
    <w:rsid w:val="00167263"/>
    <w:rsid w:val="00183D0A"/>
    <w:rsid w:val="001A0B99"/>
    <w:rsid w:val="001A699F"/>
    <w:rsid w:val="001D3F0B"/>
    <w:rsid w:val="001E6B41"/>
    <w:rsid w:val="001F0506"/>
    <w:rsid w:val="001F476C"/>
    <w:rsid w:val="00210A4A"/>
    <w:rsid w:val="00212FE9"/>
    <w:rsid w:val="002468A6"/>
    <w:rsid w:val="002602F1"/>
    <w:rsid w:val="002812D0"/>
    <w:rsid w:val="002A3B30"/>
    <w:rsid w:val="002B51CC"/>
    <w:rsid w:val="002F3511"/>
    <w:rsid w:val="00342902"/>
    <w:rsid w:val="00344C37"/>
    <w:rsid w:val="00354F96"/>
    <w:rsid w:val="00364FAE"/>
    <w:rsid w:val="00367CF3"/>
    <w:rsid w:val="00383B9A"/>
    <w:rsid w:val="00391979"/>
    <w:rsid w:val="003E6F18"/>
    <w:rsid w:val="004138F3"/>
    <w:rsid w:val="00420861"/>
    <w:rsid w:val="00423BE9"/>
    <w:rsid w:val="00425BA9"/>
    <w:rsid w:val="0043459B"/>
    <w:rsid w:val="0046706D"/>
    <w:rsid w:val="00485160"/>
    <w:rsid w:val="004E4E9C"/>
    <w:rsid w:val="005522FD"/>
    <w:rsid w:val="005766F3"/>
    <w:rsid w:val="005C4BC6"/>
    <w:rsid w:val="005C7154"/>
    <w:rsid w:val="005E54ED"/>
    <w:rsid w:val="005F1384"/>
    <w:rsid w:val="00601F12"/>
    <w:rsid w:val="00646535"/>
    <w:rsid w:val="006C3630"/>
    <w:rsid w:val="006D4567"/>
    <w:rsid w:val="006F27AD"/>
    <w:rsid w:val="00724266"/>
    <w:rsid w:val="007444C8"/>
    <w:rsid w:val="00765E1A"/>
    <w:rsid w:val="00794A1B"/>
    <w:rsid w:val="007C0696"/>
    <w:rsid w:val="007C614B"/>
    <w:rsid w:val="00803C3B"/>
    <w:rsid w:val="00874915"/>
    <w:rsid w:val="00880041"/>
    <w:rsid w:val="00884DE0"/>
    <w:rsid w:val="008878B6"/>
    <w:rsid w:val="00895177"/>
    <w:rsid w:val="008E33E1"/>
    <w:rsid w:val="008F5760"/>
    <w:rsid w:val="008F5827"/>
    <w:rsid w:val="009028B7"/>
    <w:rsid w:val="0094243A"/>
    <w:rsid w:val="00942EE4"/>
    <w:rsid w:val="009453CB"/>
    <w:rsid w:val="0095362D"/>
    <w:rsid w:val="00953AA8"/>
    <w:rsid w:val="00955003"/>
    <w:rsid w:val="00981A98"/>
    <w:rsid w:val="009822AB"/>
    <w:rsid w:val="009A06E4"/>
    <w:rsid w:val="009B2CD3"/>
    <w:rsid w:val="009F2F0A"/>
    <w:rsid w:val="00A23092"/>
    <w:rsid w:val="00A24360"/>
    <w:rsid w:val="00A478FF"/>
    <w:rsid w:val="00A609AF"/>
    <w:rsid w:val="00A704BC"/>
    <w:rsid w:val="00A81CE0"/>
    <w:rsid w:val="00A842D4"/>
    <w:rsid w:val="00A91B49"/>
    <w:rsid w:val="00AA192A"/>
    <w:rsid w:val="00AB38A6"/>
    <w:rsid w:val="00AE6663"/>
    <w:rsid w:val="00AF62D2"/>
    <w:rsid w:val="00B50278"/>
    <w:rsid w:val="00B870B4"/>
    <w:rsid w:val="00B91476"/>
    <w:rsid w:val="00B954FB"/>
    <w:rsid w:val="00BC5D41"/>
    <w:rsid w:val="00BF7876"/>
    <w:rsid w:val="00C119E0"/>
    <w:rsid w:val="00C36312"/>
    <w:rsid w:val="00C37B7C"/>
    <w:rsid w:val="00C40029"/>
    <w:rsid w:val="00C41CB2"/>
    <w:rsid w:val="00C5353E"/>
    <w:rsid w:val="00C62586"/>
    <w:rsid w:val="00C6325B"/>
    <w:rsid w:val="00C94B4C"/>
    <w:rsid w:val="00C9558A"/>
    <w:rsid w:val="00C9685E"/>
    <w:rsid w:val="00CA4919"/>
    <w:rsid w:val="00CD756B"/>
    <w:rsid w:val="00CE31F6"/>
    <w:rsid w:val="00D206A2"/>
    <w:rsid w:val="00D3403F"/>
    <w:rsid w:val="00D46088"/>
    <w:rsid w:val="00DA1E7A"/>
    <w:rsid w:val="00DB3C0B"/>
    <w:rsid w:val="00DE0E1E"/>
    <w:rsid w:val="00DF0732"/>
    <w:rsid w:val="00E044F5"/>
    <w:rsid w:val="00E115AF"/>
    <w:rsid w:val="00E22B90"/>
    <w:rsid w:val="00E25049"/>
    <w:rsid w:val="00E4377A"/>
    <w:rsid w:val="00E710ED"/>
    <w:rsid w:val="00EF4C18"/>
    <w:rsid w:val="00F6334F"/>
    <w:rsid w:val="00F674AA"/>
    <w:rsid w:val="00F806AD"/>
    <w:rsid w:val="00F85467"/>
    <w:rsid w:val="00FA486F"/>
    <w:rsid w:val="00FD09D7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mysql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79</cp:revision>
  <cp:lastPrinted>2023-01-09T14:18:00Z</cp:lastPrinted>
  <dcterms:created xsi:type="dcterms:W3CDTF">2021-09-28T05:18:00Z</dcterms:created>
  <dcterms:modified xsi:type="dcterms:W3CDTF">2025-01-27T11:56:00Z</dcterms:modified>
</cp:coreProperties>
</file>