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jc w:val="center"/>
        <w:tblInd w:w="-72" w:type="dxa"/>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gridCol w:w="2693"/>
        <w:gridCol w:w="3119"/>
      </w:tblGrid>
      <w:tr w:rsidR="005F5CE8" w:rsidRPr="00E0280C" w14:paraId="01D9D9DD" w14:textId="77777777" w:rsidTr="00280537">
        <w:trPr>
          <w:cantSplit/>
          <w:jc w:val="center"/>
        </w:trPr>
        <w:tc>
          <w:tcPr>
            <w:tcW w:w="10065" w:type="dxa"/>
            <w:gridSpan w:val="3"/>
            <w:tcBorders>
              <w:top w:val="single" w:sz="12" w:space="0" w:color="auto"/>
              <w:bottom w:val="single" w:sz="12" w:space="0" w:color="auto"/>
            </w:tcBorders>
            <w:shd w:val="solid" w:color="BFBFBF" w:fill="FFFFFF"/>
            <w:vAlign w:val="center"/>
          </w:tcPr>
          <w:p w14:paraId="377229D6" w14:textId="77777777" w:rsidR="005F5CE8" w:rsidRPr="00E0280C" w:rsidRDefault="005F5CE8" w:rsidP="00280537">
            <w:pPr>
              <w:pStyle w:val="Sansinterligne"/>
              <w:jc w:val="center"/>
              <w:rPr>
                <w:b/>
                <w:sz w:val="28"/>
                <w:szCs w:val="28"/>
                <w:lang w:val="fr-FR"/>
              </w:rPr>
            </w:pPr>
          </w:p>
          <w:p w14:paraId="31BBCBC9" w14:textId="77777777" w:rsidR="005F5CE8" w:rsidRPr="00E0280C" w:rsidRDefault="005F5CE8" w:rsidP="00280537">
            <w:pPr>
              <w:pStyle w:val="Sansinterligne"/>
              <w:jc w:val="center"/>
              <w:rPr>
                <w:b/>
                <w:sz w:val="28"/>
                <w:szCs w:val="28"/>
                <w:lang w:val="fr-FR"/>
              </w:rPr>
            </w:pPr>
            <w:r w:rsidRPr="00E0280C">
              <w:rPr>
                <w:b/>
                <w:sz w:val="28"/>
                <w:szCs w:val="28"/>
                <w:lang w:val="fr-FR"/>
              </w:rPr>
              <w:t>Identification du document</w:t>
            </w:r>
          </w:p>
          <w:p w14:paraId="0C85BE15" w14:textId="77777777" w:rsidR="005F5CE8" w:rsidRPr="00E0280C" w:rsidRDefault="005F5CE8" w:rsidP="00280537">
            <w:pPr>
              <w:pStyle w:val="Sansinterligne"/>
              <w:jc w:val="center"/>
              <w:rPr>
                <w:b/>
                <w:sz w:val="28"/>
                <w:szCs w:val="28"/>
                <w:lang w:val="fr-FR"/>
              </w:rPr>
            </w:pPr>
          </w:p>
        </w:tc>
      </w:tr>
      <w:tr w:rsidR="005F5CE8" w:rsidRPr="00E0280C" w14:paraId="787FB3BA" w14:textId="77777777" w:rsidTr="00280537">
        <w:trPr>
          <w:cantSplit/>
          <w:trHeight w:val="440"/>
          <w:jc w:val="center"/>
        </w:trPr>
        <w:tc>
          <w:tcPr>
            <w:tcW w:w="10065" w:type="dxa"/>
            <w:gridSpan w:val="3"/>
            <w:tcBorders>
              <w:top w:val="single" w:sz="12" w:space="0" w:color="auto"/>
              <w:bottom w:val="single" w:sz="4" w:space="0" w:color="auto"/>
            </w:tcBorders>
            <w:vAlign w:val="center"/>
          </w:tcPr>
          <w:p w14:paraId="1D87A989" w14:textId="77777777" w:rsidR="005F5CE8" w:rsidRPr="00E0280C" w:rsidRDefault="005F5CE8" w:rsidP="00280537">
            <w:pPr>
              <w:pStyle w:val="Sansinterligne"/>
              <w:rPr>
                <w:lang w:val="fr-FR"/>
              </w:rPr>
            </w:pPr>
            <w:r w:rsidRPr="00E0280C">
              <w:rPr>
                <w:b/>
                <w:lang w:val="fr-FR"/>
              </w:rPr>
              <w:t>Titre du document :</w:t>
            </w:r>
            <w:r w:rsidRPr="00E0280C">
              <w:rPr>
                <w:lang w:val="fr-FR"/>
              </w:rPr>
              <w:t xml:space="preserve"> Note de cadrage</w:t>
            </w:r>
          </w:p>
        </w:tc>
      </w:tr>
      <w:tr w:rsidR="005F5CE8" w:rsidRPr="00E0280C" w14:paraId="0784CF37" w14:textId="77777777" w:rsidTr="00280537">
        <w:trPr>
          <w:trHeight w:val="440"/>
          <w:jc w:val="center"/>
        </w:trPr>
        <w:tc>
          <w:tcPr>
            <w:tcW w:w="4253" w:type="dxa"/>
            <w:tcBorders>
              <w:top w:val="single" w:sz="4" w:space="0" w:color="auto"/>
              <w:bottom w:val="single" w:sz="4" w:space="0" w:color="auto"/>
            </w:tcBorders>
            <w:vAlign w:val="center"/>
          </w:tcPr>
          <w:p w14:paraId="561ED7F0" w14:textId="77777777" w:rsidR="005F5CE8" w:rsidRPr="00E0280C" w:rsidRDefault="005F5CE8" w:rsidP="00280537">
            <w:pPr>
              <w:pStyle w:val="Sansinterligne"/>
              <w:rPr>
                <w:lang w:val="fr-FR"/>
              </w:rPr>
            </w:pPr>
            <w:r w:rsidRPr="00E0280C">
              <w:rPr>
                <w:b/>
                <w:lang w:val="fr-FR"/>
              </w:rPr>
              <w:t>Référence :</w:t>
            </w:r>
            <w:r w:rsidRPr="00E0280C">
              <w:rPr>
                <w:lang w:val="fr-FR"/>
              </w:rPr>
              <w:t xml:space="preserve"> </w:t>
            </w:r>
            <w:r>
              <w:rPr>
                <w:lang w:val="fr-FR"/>
              </w:rPr>
              <w:t>v0.</w:t>
            </w:r>
            <w:r w:rsidR="007C2ED7">
              <w:rPr>
                <w:lang w:val="fr-FR"/>
              </w:rPr>
              <w:t>1</w:t>
            </w:r>
          </w:p>
        </w:tc>
        <w:tc>
          <w:tcPr>
            <w:tcW w:w="2693" w:type="dxa"/>
            <w:tcBorders>
              <w:top w:val="single" w:sz="4" w:space="0" w:color="auto"/>
              <w:bottom w:val="single" w:sz="4" w:space="0" w:color="auto"/>
            </w:tcBorders>
            <w:vAlign w:val="center"/>
          </w:tcPr>
          <w:p w14:paraId="784EE548" w14:textId="77777777" w:rsidR="005F5CE8" w:rsidRPr="00E0280C" w:rsidRDefault="005F5CE8" w:rsidP="00280537">
            <w:pPr>
              <w:pStyle w:val="Sansinterligne"/>
              <w:rPr>
                <w:lang w:val="fr-FR"/>
              </w:rPr>
            </w:pPr>
            <w:r w:rsidRPr="00E0280C">
              <w:rPr>
                <w:b/>
                <w:lang w:val="fr-FR"/>
              </w:rPr>
              <w:t>Version :</w:t>
            </w:r>
            <w:r w:rsidRPr="00E0280C">
              <w:rPr>
                <w:lang w:val="fr-FR"/>
              </w:rPr>
              <w:t xml:space="preserve"> </w:t>
            </w:r>
            <w:r>
              <w:rPr>
                <w:lang w:val="fr-FR"/>
              </w:rPr>
              <w:t>v</w:t>
            </w:r>
            <w:r w:rsidR="007E0D7C">
              <w:rPr>
                <w:lang w:val="fr-FR"/>
              </w:rPr>
              <w:t>1.0</w:t>
            </w:r>
          </w:p>
        </w:tc>
        <w:tc>
          <w:tcPr>
            <w:tcW w:w="3119" w:type="dxa"/>
            <w:tcBorders>
              <w:top w:val="single" w:sz="4" w:space="0" w:color="auto"/>
              <w:bottom w:val="single" w:sz="4" w:space="0" w:color="auto"/>
            </w:tcBorders>
            <w:vAlign w:val="center"/>
          </w:tcPr>
          <w:p w14:paraId="05BEE5DC" w14:textId="77777777" w:rsidR="005F5CE8" w:rsidRPr="00E0280C" w:rsidRDefault="005F5CE8" w:rsidP="007C2ED7">
            <w:pPr>
              <w:pStyle w:val="Sansinterligne"/>
              <w:rPr>
                <w:lang w:val="fr-FR"/>
              </w:rPr>
            </w:pPr>
            <w:r w:rsidRPr="00E0280C">
              <w:rPr>
                <w:b/>
                <w:lang w:val="fr-FR"/>
              </w:rPr>
              <w:t>Date :</w:t>
            </w:r>
            <w:r w:rsidRPr="00E0280C">
              <w:rPr>
                <w:lang w:val="fr-FR"/>
              </w:rPr>
              <w:t xml:space="preserve"> </w:t>
            </w:r>
            <w:r w:rsidR="007C2ED7">
              <w:rPr>
                <w:lang w:val="fr-FR"/>
              </w:rPr>
              <w:t xml:space="preserve">23 octobre </w:t>
            </w:r>
            <w:r w:rsidRPr="00E0280C">
              <w:rPr>
                <w:lang w:val="fr-FR"/>
              </w:rPr>
              <w:t>201</w:t>
            </w:r>
            <w:r w:rsidR="007E0D7C">
              <w:rPr>
                <w:lang w:val="fr-FR"/>
              </w:rPr>
              <w:t>2</w:t>
            </w:r>
          </w:p>
        </w:tc>
      </w:tr>
      <w:tr w:rsidR="005F5CE8" w:rsidRPr="00E0280C" w14:paraId="718E1A33" w14:textId="77777777" w:rsidTr="00280537">
        <w:trPr>
          <w:cantSplit/>
          <w:trHeight w:val="440"/>
          <w:jc w:val="center"/>
        </w:trPr>
        <w:tc>
          <w:tcPr>
            <w:tcW w:w="10065" w:type="dxa"/>
            <w:gridSpan w:val="3"/>
            <w:tcBorders>
              <w:top w:val="single" w:sz="4" w:space="0" w:color="auto"/>
              <w:bottom w:val="single" w:sz="12" w:space="0" w:color="auto"/>
            </w:tcBorders>
            <w:vAlign w:val="center"/>
          </w:tcPr>
          <w:p w14:paraId="0D0E1D7E" w14:textId="77777777" w:rsidR="005F5CE8" w:rsidRPr="00E0280C" w:rsidRDefault="005F5CE8" w:rsidP="00280537">
            <w:pPr>
              <w:pStyle w:val="Sansinterligne"/>
              <w:rPr>
                <w:lang w:val="fr-FR"/>
              </w:rPr>
            </w:pPr>
            <w:r w:rsidRPr="00E0280C">
              <w:rPr>
                <w:b/>
                <w:lang w:val="fr-FR"/>
              </w:rPr>
              <w:t>Nom du fichier :</w:t>
            </w:r>
            <w:r w:rsidRPr="00E0280C">
              <w:rPr>
                <w:lang w:val="fr-FR"/>
              </w:rPr>
              <w:t xml:space="preserve"> </w:t>
            </w:r>
            <w:r>
              <w:rPr>
                <w:lang w:val="fr-FR"/>
              </w:rPr>
              <w:t>ndc</w:t>
            </w:r>
            <w:r w:rsidRPr="00E0280C">
              <w:rPr>
                <w:lang w:val="fr-FR"/>
              </w:rPr>
              <w:t>.docx</w:t>
            </w:r>
          </w:p>
        </w:tc>
      </w:tr>
    </w:tbl>
    <w:p w14:paraId="739015E7" w14:textId="77777777" w:rsidR="005F5CE8" w:rsidRPr="00E0280C" w:rsidRDefault="005F5CE8" w:rsidP="005F5CE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61"/>
        <w:gridCol w:w="3147"/>
        <w:gridCol w:w="3104"/>
      </w:tblGrid>
      <w:tr w:rsidR="005F5CE8" w:rsidRPr="00E0280C" w14:paraId="545C2311" w14:textId="77777777" w:rsidTr="00280537">
        <w:tc>
          <w:tcPr>
            <w:tcW w:w="5000" w:type="pct"/>
            <w:gridSpan w:val="3"/>
            <w:tcBorders>
              <w:top w:val="single" w:sz="12" w:space="0" w:color="auto"/>
              <w:left w:val="single" w:sz="12" w:space="0" w:color="auto"/>
              <w:bottom w:val="single" w:sz="12" w:space="0" w:color="auto"/>
              <w:right w:val="single" w:sz="12" w:space="0" w:color="auto"/>
            </w:tcBorders>
            <w:shd w:val="solid" w:color="BFBFBF" w:fill="FFFFFF"/>
            <w:vAlign w:val="center"/>
          </w:tcPr>
          <w:p w14:paraId="79A53706" w14:textId="77777777" w:rsidR="005F5CE8" w:rsidRPr="00E0280C" w:rsidRDefault="005F5CE8" w:rsidP="00280537">
            <w:pPr>
              <w:pStyle w:val="Sansinterligne"/>
              <w:rPr>
                <w:b/>
                <w:sz w:val="28"/>
                <w:szCs w:val="28"/>
                <w:lang w:val="fr-FR"/>
              </w:rPr>
            </w:pPr>
          </w:p>
          <w:p w14:paraId="523CE7FA" w14:textId="77777777" w:rsidR="005F5CE8" w:rsidRPr="00E0280C" w:rsidRDefault="005F5CE8" w:rsidP="00280537">
            <w:pPr>
              <w:pStyle w:val="Sansinterligne"/>
              <w:jc w:val="center"/>
              <w:rPr>
                <w:b/>
                <w:sz w:val="28"/>
                <w:szCs w:val="28"/>
                <w:lang w:val="fr-FR"/>
              </w:rPr>
            </w:pPr>
            <w:r w:rsidRPr="00E0280C">
              <w:rPr>
                <w:b/>
                <w:sz w:val="28"/>
                <w:szCs w:val="28"/>
                <w:lang w:val="fr-FR"/>
              </w:rPr>
              <w:t>Identification des intervenants dans le projet</w:t>
            </w:r>
          </w:p>
          <w:p w14:paraId="059C32F9" w14:textId="77777777" w:rsidR="005F5CE8" w:rsidRPr="00E0280C" w:rsidRDefault="005F5CE8" w:rsidP="00280537">
            <w:pPr>
              <w:pStyle w:val="Sansinterligne"/>
              <w:rPr>
                <w:b/>
                <w:sz w:val="28"/>
                <w:szCs w:val="28"/>
                <w:lang w:val="fr-FR"/>
              </w:rPr>
            </w:pPr>
          </w:p>
        </w:tc>
      </w:tr>
      <w:tr w:rsidR="005F5CE8" w:rsidRPr="00E0280C" w14:paraId="67824C36" w14:textId="77777777" w:rsidTr="007C2ED7">
        <w:trPr>
          <w:trHeight w:val="1352"/>
        </w:trPr>
        <w:tc>
          <w:tcPr>
            <w:tcW w:w="1607" w:type="pct"/>
            <w:tcBorders>
              <w:top w:val="single" w:sz="12" w:space="0" w:color="auto"/>
              <w:left w:val="single" w:sz="12" w:space="0" w:color="auto"/>
              <w:bottom w:val="single" w:sz="4" w:space="0" w:color="auto"/>
            </w:tcBorders>
            <w:vAlign w:val="center"/>
          </w:tcPr>
          <w:p w14:paraId="6DBA2E3F" w14:textId="77777777" w:rsidR="005F5CE8" w:rsidRPr="00E0280C" w:rsidRDefault="005F5CE8" w:rsidP="00280537">
            <w:pPr>
              <w:jc w:val="center"/>
            </w:pPr>
            <w:r w:rsidRPr="00E0280C">
              <w:rPr>
                <w:noProof/>
                <w:lang w:eastAsia="fr-FR" w:bidi="ar-SA"/>
              </w:rPr>
              <w:drawing>
                <wp:inline distT="0" distB="0" distL="0" distR="0" wp14:anchorId="7BA0B4C8" wp14:editId="5F4454EA">
                  <wp:extent cx="1390650" cy="870060"/>
                  <wp:effectExtent l="19050" t="0" r="0" b="0"/>
                  <wp:docPr id="6" name="Image 1" descr="http://www.traiteur-metisse.fr/cms/wp-content/2010/01/logo_UC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aiteur-metisse.fr/cms/wp-content/2010/01/logo_UCP.jpeg"/>
                          <pic:cNvPicPr>
                            <a:picLocks noChangeAspect="1" noChangeArrowheads="1"/>
                          </pic:cNvPicPr>
                        </pic:nvPicPr>
                        <pic:blipFill>
                          <a:blip r:embed="rId9" cstate="print"/>
                          <a:srcRect/>
                          <a:stretch>
                            <a:fillRect/>
                          </a:stretch>
                        </pic:blipFill>
                        <pic:spPr bwMode="auto">
                          <a:xfrm>
                            <a:off x="0" y="0"/>
                            <a:ext cx="1390650" cy="870060"/>
                          </a:xfrm>
                          <a:prstGeom prst="rect">
                            <a:avLst/>
                          </a:prstGeom>
                          <a:noFill/>
                          <a:ln w="9525">
                            <a:noFill/>
                            <a:miter lim="800000"/>
                            <a:headEnd/>
                            <a:tailEnd/>
                          </a:ln>
                        </pic:spPr>
                      </pic:pic>
                    </a:graphicData>
                  </a:graphic>
                </wp:inline>
              </w:drawing>
            </w:r>
          </w:p>
        </w:tc>
        <w:tc>
          <w:tcPr>
            <w:tcW w:w="1708" w:type="pct"/>
            <w:tcBorders>
              <w:top w:val="single" w:sz="12" w:space="0" w:color="auto"/>
              <w:bottom w:val="single" w:sz="4" w:space="0" w:color="auto"/>
            </w:tcBorders>
          </w:tcPr>
          <w:p w14:paraId="1A8D1662" w14:textId="77777777" w:rsidR="005F5CE8" w:rsidRPr="00E0280C" w:rsidRDefault="005F5CE8" w:rsidP="00280537">
            <w:pPr>
              <w:pStyle w:val="Sansinterligne"/>
              <w:rPr>
                <w:lang w:val="fr-FR"/>
              </w:rPr>
            </w:pPr>
            <w:r w:rsidRPr="00E0280C">
              <w:rPr>
                <w:b/>
                <w:lang w:val="fr-FR"/>
              </w:rPr>
              <w:t>Nom :</w:t>
            </w:r>
            <w:r w:rsidRPr="00E0280C">
              <w:rPr>
                <w:lang w:val="fr-FR"/>
              </w:rPr>
              <w:t xml:space="preserve"> Philippe GAUSSIER</w:t>
            </w:r>
          </w:p>
          <w:p w14:paraId="31A06BDE" w14:textId="77777777" w:rsidR="005F5CE8" w:rsidRPr="00E0280C" w:rsidRDefault="005F5CE8" w:rsidP="00280537">
            <w:pPr>
              <w:pStyle w:val="Sansinterligne"/>
              <w:rPr>
                <w:lang w:val="fr-FR"/>
              </w:rPr>
            </w:pPr>
            <w:r w:rsidRPr="00E0280C">
              <w:rPr>
                <w:b/>
                <w:lang w:val="fr-FR"/>
              </w:rPr>
              <w:t xml:space="preserve">Nom de la société : </w:t>
            </w:r>
            <w:r w:rsidRPr="00E0280C">
              <w:rPr>
                <w:lang w:val="fr-FR"/>
              </w:rPr>
              <w:t>ETIS</w:t>
            </w:r>
          </w:p>
          <w:p w14:paraId="7256FB50" w14:textId="77777777" w:rsidR="005F5CE8" w:rsidRPr="00E0280C" w:rsidRDefault="005F5CE8" w:rsidP="00280537">
            <w:pPr>
              <w:pStyle w:val="Sansinterligne"/>
              <w:rPr>
                <w:lang w:val="fr-FR"/>
              </w:rPr>
            </w:pPr>
            <w:r w:rsidRPr="00E0280C">
              <w:rPr>
                <w:b/>
                <w:lang w:val="fr-FR"/>
              </w:rPr>
              <w:t>Téléphone :</w:t>
            </w:r>
            <w:r w:rsidRPr="00E0280C">
              <w:rPr>
                <w:lang w:val="fr-FR"/>
              </w:rPr>
              <w:t xml:space="preserve"> 01 30 73 66 10</w:t>
            </w:r>
          </w:p>
          <w:p w14:paraId="0DF419D6" w14:textId="77777777" w:rsidR="005F5CE8" w:rsidRPr="00E0280C" w:rsidRDefault="005F5CE8" w:rsidP="00280537">
            <w:pPr>
              <w:pStyle w:val="Sansinterligne"/>
              <w:rPr>
                <w:lang w:val="fr-FR"/>
              </w:rPr>
            </w:pPr>
            <w:r w:rsidRPr="00E0280C">
              <w:rPr>
                <w:b/>
                <w:lang w:val="fr-FR"/>
              </w:rPr>
              <w:t>E-mail :</w:t>
            </w:r>
            <w:r w:rsidRPr="00E0280C">
              <w:rPr>
                <w:lang w:val="fr-FR"/>
              </w:rPr>
              <w:t xml:space="preserve"> gaussier@ensea.fr</w:t>
            </w:r>
          </w:p>
        </w:tc>
        <w:tc>
          <w:tcPr>
            <w:tcW w:w="1685" w:type="pct"/>
            <w:tcBorders>
              <w:top w:val="single" w:sz="12" w:space="0" w:color="auto"/>
              <w:bottom w:val="single" w:sz="4" w:space="0" w:color="auto"/>
              <w:right w:val="single" w:sz="12" w:space="0" w:color="auto"/>
            </w:tcBorders>
          </w:tcPr>
          <w:p w14:paraId="688FDE43" w14:textId="77777777" w:rsidR="005F5CE8" w:rsidRPr="00E0280C" w:rsidRDefault="005F5CE8" w:rsidP="00280537">
            <w:pPr>
              <w:pStyle w:val="Sansinterligne"/>
              <w:rPr>
                <w:lang w:val="fr-FR"/>
              </w:rPr>
            </w:pPr>
            <w:r w:rsidRPr="00E0280C">
              <w:rPr>
                <w:b/>
                <w:lang w:val="fr-FR"/>
              </w:rPr>
              <w:t>Adresse :</w:t>
            </w:r>
            <w:r w:rsidRPr="00E0280C">
              <w:rPr>
                <w:lang w:val="fr-FR"/>
              </w:rPr>
              <w:t xml:space="preserve"> Université de Cergy-Pontoise</w:t>
            </w:r>
            <w:r w:rsidRPr="00E0280C">
              <w:rPr>
                <w:lang w:val="fr-FR"/>
              </w:rPr>
              <w:tab/>
            </w:r>
          </w:p>
          <w:p w14:paraId="724EA107" w14:textId="77777777" w:rsidR="005F5CE8" w:rsidRPr="00E0280C" w:rsidRDefault="005F5CE8" w:rsidP="00280537">
            <w:pPr>
              <w:pStyle w:val="Sansinterligne"/>
              <w:rPr>
                <w:lang w:val="fr-FR"/>
              </w:rPr>
            </w:pPr>
            <w:r w:rsidRPr="00E0280C">
              <w:rPr>
                <w:lang w:val="fr-FR"/>
              </w:rPr>
              <w:t>ETIS - UMR 8051</w:t>
            </w:r>
          </w:p>
          <w:p w14:paraId="4D8490F0" w14:textId="77777777" w:rsidR="005F5CE8" w:rsidRPr="00E0280C" w:rsidRDefault="005F5CE8" w:rsidP="00280537">
            <w:pPr>
              <w:pStyle w:val="Sansinterligne"/>
              <w:rPr>
                <w:lang w:val="fr-FR"/>
              </w:rPr>
            </w:pPr>
            <w:r w:rsidRPr="00E0280C">
              <w:rPr>
                <w:lang w:val="fr-FR"/>
              </w:rPr>
              <w:t xml:space="preserve">2 avenue Adolphe Chauvin </w:t>
            </w:r>
          </w:p>
          <w:p w14:paraId="71B929B7" w14:textId="77777777" w:rsidR="005F5CE8" w:rsidRPr="00E0280C" w:rsidRDefault="005F5CE8" w:rsidP="00280537">
            <w:pPr>
              <w:pStyle w:val="Sansinterligne"/>
              <w:rPr>
                <w:lang w:val="fr-FR"/>
              </w:rPr>
            </w:pPr>
            <w:r w:rsidRPr="00E0280C">
              <w:rPr>
                <w:lang w:val="fr-FR"/>
              </w:rPr>
              <w:t>95302 Cergy Pontoise Cedex</w:t>
            </w:r>
          </w:p>
        </w:tc>
      </w:tr>
      <w:tr w:rsidR="005F5CE8" w:rsidRPr="00E0280C" w14:paraId="28B19E0A" w14:textId="77777777" w:rsidTr="007C2ED7">
        <w:trPr>
          <w:trHeight w:val="268"/>
        </w:trPr>
        <w:tc>
          <w:tcPr>
            <w:tcW w:w="1607" w:type="pct"/>
            <w:tcBorders>
              <w:top w:val="single" w:sz="4" w:space="0" w:color="auto"/>
              <w:left w:val="single" w:sz="12" w:space="0" w:color="auto"/>
              <w:bottom w:val="nil"/>
            </w:tcBorders>
            <w:vAlign w:val="center"/>
          </w:tcPr>
          <w:p w14:paraId="0CB2A1D7" w14:textId="77777777" w:rsidR="005F5CE8" w:rsidRPr="00E0280C" w:rsidRDefault="005F5CE8" w:rsidP="00280537">
            <w:pPr>
              <w:pStyle w:val="Sansinterligne"/>
              <w:jc w:val="center"/>
              <w:rPr>
                <w:b/>
                <w:color w:val="4F81BD" w:themeColor="accent1"/>
                <w:lang w:val="fr-FR"/>
              </w:rPr>
            </w:pPr>
            <w:r w:rsidRPr="00E0280C">
              <w:rPr>
                <w:b/>
                <w:color w:val="4F81BD" w:themeColor="accent1"/>
                <w:lang w:val="fr-FR"/>
              </w:rPr>
              <w:t>Contact 1</w:t>
            </w:r>
          </w:p>
        </w:tc>
        <w:tc>
          <w:tcPr>
            <w:tcW w:w="1708" w:type="pct"/>
            <w:tcBorders>
              <w:top w:val="single" w:sz="4" w:space="0" w:color="auto"/>
              <w:bottom w:val="nil"/>
            </w:tcBorders>
            <w:vAlign w:val="center"/>
          </w:tcPr>
          <w:p w14:paraId="3BF77000" w14:textId="77777777" w:rsidR="005F5CE8" w:rsidRPr="00E0280C" w:rsidRDefault="005F5CE8" w:rsidP="00280537">
            <w:pPr>
              <w:pStyle w:val="Sansinterligne"/>
              <w:jc w:val="center"/>
              <w:rPr>
                <w:b/>
                <w:color w:val="4F81BD" w:themeColor="accent1"/>
                <w:lang w:val="fr-FR"/>
              </w:rPr>
            </w:pPr>
            <w:r w:rsidRPr="00E0280C">
              <w:rPr>
                <w:b/>
                <w:color w:val="4F81BD" w:themeColor="accent1"/>
                <w:lang w:val="fr-FR"/>
              </w:rPr>
              <w:t>Contact 2</w:t>
            </w:r>
          </w:p>
        </w:tc>
        <w:tc>
          <w:tcPr>
            <w:tcW w:w="1685" w:type="pct"/>
            <w:tcBorders>
              <w:top w:val="single" w:sz="4" w:space="0" w:color="auto"/>
              <w:bottom w:val="nil"/>
              <w:right w:val="single" w:sz="12" w:space="0" w:color="auto"/>
            </w:tcBorders>
            <w:vAlign w:val="center"/>
          </w:tcPr>
          <w:p w14:paraId="1E908100" w14:textId="77777777" w:rsidR="005F5CE8" w:rsidRPr="00E0280C" w:rsidRDefault="005F5CE8" w:rsidP="00280537">
            <w:pPr>
              <w:pStyle w:val="Sansinterligne"/>
              <w:jc w:val="center"/>
              <w:rPr>
                <w:b/>
                <w:color w:val="4F81BD" w:themeColor="accent1"/>
                <w:lang w:val="fr-FR"/>
              </w:rPr>
            </w:pPr>
            <w:r w:rsidRPr="00E0280C">
              <w:rPr>
                <w:b/>
                <w:color w:val="4F81BD" w:themeColor="accent1"/>
                <w:lang w:val="fr-FR"/>
              </w:rPr>
              <w:t>Contact 3</w:t>
            </w:r>
          </w:p>
        </w:tc>
      </w:tr>
      <w:tr w:rsidR="005F5CE8" w:rsidRPr="00E0280C" w14:paraId="4B119A71" w14:textId="77777777" w:rsidTr="007C2ED7">
        <w:trPr>
          <w:trHeight w:val="320"/>
        </w:trPr>
        <w:tc>
          <w:tcPr>
            <w:tcW w:w="1607" w:type="pct"/>
            <w:tcBorders>
              <w:top w:val="nil"/>
              <w:left w:val="single" w:sz="12" w:space="0" w:color="auto"/>
              <w:bottom w:val="single" w:sz="2" w:space="0" w:color="auto"/>
            </w:tcBorders>
          </w:tcPr>
          <w:p w14:paraId="4108B296" w14:textId="77777777" w:rsidR="005F5CE8" w:rsidRPr="00E0280C" w:rsidRDefault="005F5CE8" w:rsidP="00280537">
            <w:pPr>
              <w:pStyle w:val="Sansinterligne"/>
              <w:rPr>
                <w:lang w:val="fr-FR"/>
              </w:rPr>
            </w:pPr>
            <w:r w:rsidRPr="00E0280C">
              <w:rPr>
                <w:b/>
                <w:lang w:val="fr-FR"/>
              </w:rPr>
              <w:t>Nom :</w:t>
            </w:r>
            <w:r w:rsidR="007C2ED7">
              <w:rPr>
                <w:lang w:val="fr-FR"/>
              </w:rPr>
              <w:t xml:space="preserve"> JOURQUIN</w:t>
            </w:r>
          </w:p>
          <w:p w14:paraId="05B7ECE0" w14:textId="77777777" w:rsidR="005F5CE8" w:rsidRPr="00E0280C" w:rsidRDefault="005F5CE8" w:rsidP="00280537">
            <w:pPr>
              <w:pStyle w:val="Sansinterligne"/>
              <w:rPr>
                <w:lang w:val="fr-FR"/>
              </w:rPr>
            </w:pPr>
            <w:r w:rsidRPr="00E0280C">
              <w:rPr>
                <w:b/>
                <w:lang w:val="fr-FR"/>
              </w:rPr>
              <w:t>Prénom :</w:t>
            </w:r>
            <w:r w:rsidR="007C2ED7">
              <w:rPr>
                <w:lang w:val="fr-FR"/>
              </w:rPr>
              <w:t xml:space="preserve"> Axel</w:t>
            </w:r>
          </w:p>
          <w:p w14:paraId="7C0712AE" w14:textId="77777777" w:rsidR="005F5CE8" w:rsidRPr="00E0280C" w:rsidRDefault="005F5CE8" w:rsidP="00280537">
            <w:pPr>
              <w:pStyle w:val="Sansinterligne"/>
              <w:rPr>
                <w:lang w:val="fr-FR"/>
              </w:rPr>
            </w:pPr>
            <w:r w:rsidRPr="00E0280C">
              <w:rPr>
                <w:b/>
                <w:lang w:val="fr-FR"/>
              </w:rPr>
              <w:t>Téléphone :</w:t>
            </w:r>
            <w:r w:rsidR="007C2ED7">
              <w:rPr>
                <w:lang w:val="fr-FR"/>
              </w:rPr>
              <w:t xml:space="preserve"> </w:t>
            </w:r>
          </w:p>
          <w:p w14:paraId="36649E17" w14:textId="77777777" w:rsidR="005F5CE8" w:rsidRPr="00E0280C" w:rsidRDefault="005F5CE8" w:rsidP="00280537">
            <w:pPr>
              <w:pStyle w:val="Sansinterligne"/>
              <w:rPr>
                <w:lang w:val="fr-FR"/>
              </w:rPr>
            </w:pPr>
            <w:r w:rsidRPr="00E0280C">
              <w:rPr>
                <w:b/>
                <w:lang w:val="fr-FR"/>
              </w:rPr>
              <w:t>E-mail :</w:t>
            </w:r>
            <w:r w:rsidR="007C2ED7">
              <w:rPr>
                <w:lang w:val="fr-FR"/>
              </w:rPr>
              <w:t xml:space="preserve"> </w:t>
            </w:r>
            <w:r w:rsidR="007C2ED7" w:rsidRPr="007C2ED7">
              <w:rPr>
                <w:lang w:val="fr-FR"/>
              </w:rPr>
              <w:t>axel.jourquin@gmail.com</w:t>
            </w:r>
          </w:p>
        </w:tc>
        <w:tc>
          <w:tcPr>
            <w:tcW w:w="1708" w:type="pct"/>
            <w:tcBorders>
              <w:top w:val="nil"/>
              <w:bottom w:val="single" w:sz="4" w:space="0" w:color="auto"/>
            </w:tcBorders>
          </w:tcPr>
          <w:p w14:paraId="4D119C04" w14:textId="77777777" w:rsidR="005F5CE8" w:rsidRPr="00E0280C" w:rsidRDefault="005F5CE8" w:rsidP="00280537">
            <w:pPr>
              <w:pStyle w:val="Sansinterligne"/>
              <w:rPr>
                <w:lang w:val="fr-FR"/>
              </w:rPr>
            </w:pPr>
            <w:r w:rsidRPr="00E0280C">
              <w:rPr>
                <w:b/>
                <w:lang w:val="fr-FR"/>
              </w:rPr>
              <w:t>Nom :</w:t>
            </w:r>
            <w:r w:rsidRPr="00E0280C">
              <w:rPr>
                <w:lang w:val="fr-FR"/>
              </w:rPr>
              <w:t xml:space="preserve"> </w:t>
            </w:r>
            <w:r w:rsidR="007C2ED7">
              <w:rPr>
                <w:lang w:val="fr-FR"/>
              </w:rPr>
              <w:t>HULAK</w:t>
            </w:r>
          </w:p>
          <w:p w14:paraId="379B201E" w14:textId="77777777" w:rsidR="005F5CE8" w:rsidRPr="00E0280C" w:rsidRDefault="005F5CE8" w:rsidP="00280537">
            <w:pPr>
              <w:pStyle w:val="Sansinterligne"/>
              <w:rPr>
                <w:lang w:val="fr-FR"/>
              </w:rPr>
            </w:pPr>
            <w:r w:rsidRPr="00E0280C">
              <w:rPr>
                <w:b/>
                <w:lang w:val="fr-FR"/>
              </w:rPr>
              <w:t>Prénom :</w:t>
            </w:r>
            <w:r w:rsidRPr="00E0280C">
              <w:rPr>
                <w:lang w:val="fr-FR"/>
              </w:rPr>
              <w:t xml:space="preserve"> </w:t>
            </w:r>
            <w:r w:rsidR="007C2ED7">
              <w:rPr>
                <w:lang w:val="fr-FR"/>
              </w:rPr>
              <w:t>Alexandre</w:t>
            </w:r>
          </w:p>
          <w:p w14:paraId="552BF07F" w14:textId="77777777" w:rsidR="005F5CE8" w:rsidRPr="00E0280C" w:rsidRDefault="005F5CE8" w:rsidP="00280537">
            <w:pPr>
              <w:pStyle w:val="Sansinterligne"/>
              <w:rPr>
                <w:lang w:val="fr-FR"/>
              </w:rPr>
            </w:pPr>
            <w:r w:rsidRPr="00E0280C">
              <w:rPr>
                <w:b/>
                <w:lang w:val="fr-FR"/>
              </w:rPr>
              <w:t>Téléphone :</w:t>
            </w:r>
            <w:r w:rsidR="007C2ED7">
              <w:rPr>
                <w:lang w:val="fr-FR"/>
              </w:rPr>
              <w:t xml:space="preserve"> </w:t>
            </w:r>
          </w:p>
          <w:p w14:paraId="11B60A90" w14:textId="77777777" w:rsidR="005F5CE8" w:rsidRPr="00E0280C" w:rsidRDefault="005F5CE8" w:rsidP="00280537">
            <w:pPr>
              <w:pStyle w:val="Sansinterligne"/>
              <w:rPr>
                <w:lang w:val="fr-FR"/>
              </w:rPr>
            </w:pPr>
            <w:r w:rsidRPr="00E0280C">
              <w:rPr>
                <w:b/>
                <w:lang w:val="fr-FR"/>
              </w:rPr>
              <w:t>E-mail :</w:t>
            </w:r>
            <w:r w:rsidR="007C2ED7">
              <w:rPr>
                <w:lang w:val="fr-FR"/>
              </w:rPr>
              <w:t xml:space="preserve"> </w:t>
            </w:r>
          </w:p>
        </w:tc>
        <w:tc>
          <w:tcPr>
            <w:tcW w:w="1685" w:type="pct"/>
            <w:tcBorders>
              <w:top w:val="nil"/>
              <w:bottom w:val="single" w:sz="12" w:space="0" w:color="auto"/>
              <w:right w:val="single" w:sz="12" w:space="0" w:color="auto"/>
            </w:tcBorders>
          </w:tcPr>
          <w:p w14:paraId="0FBFE24C" w14:textId="77777777" w:rsidR="005F5CE8" w:rsidRPr="00E0280C" w:rsidRDefault="005F5CE8" w:rsidP="00280537">
            <w:pPr>
              <w:pStyle w:val="Sansinterligne"/>
              <w:rPr>
                <w:lang w:val="fr-FR"/>
              </w:rPr>
            </w:pPr>
            <w:r w:rsidRPr="00E0280C">
              <w:rPr>
                <w:b/>
                <w:lang w:val="fr-FR"/>
              </w:rPr>
              <w:t>Nom :</w:t>
            </w:r>
            <w:r w:rsidRPr="00E0280C">
              <w:rPr>
                <w:lang w:val="fr-FR"/>
              </w:rPr>
              <w:t xml:space="preserve"> </w:t>
            </w:r>
            <w:r w:rsidR="007C2ED7">
              <w:rPr>
                <w:lang w:val="fr-FR"/>
              </w:rPr>
              <w:t>NGUYEN</w:t>
            </w:r>
          </w:p>
          <w:p w14:paraId="4F5948FD" w14:textId="77777777" w:rsidR="005F5CE8" w:rsidRPr="00E0280C" w:rsidRDefault="005F5CE8" w:rsidP="00280537">
            <w:pPr>
              <w:pStyle w:val="Sansinterligne"/>
              <w:rPr>
                <w:lang w:val="fr-FR"/>
              </w:rPr>
            </w:pPr>
            <w:r w:rsidRPr="00E0280C">
              <w:rPr>
                <w:b/>
                <w:lang w:val="fr-FR"/>
              </w:rPr>
              <w:t>Prénom :</w:t>
            </w:r>
            <w:r w:rsidRPr="00E0280C">
              <w:rPr>
                <w:lang w:val="fr-FR"/>
              </w:rPr>
              <w:t xml:space="preserve"> </w:t>
            </w:r>
            <w:r w:rsidR="007C2ED7">
              <w:rPr>
                <w:lang w:val="fr-FR"/>
              </w:rPr>
              <w:t>Christopher</w:t>
            </w:r>
          </w:p>
          <w:p w14:paraId="2F51E169" w14:textId="77777777" w:rsidR="005F5CE8" w:rsidRPr="00E0280C" w:rsidRDefault="005F5CE8" w:rsidP="00280537">
            <w:pPr>
              <w:pStyle w:val="Sansinterligne"/>
              <w:rPr>
                <w:lang w:val="fr-FR"/>
              </w:rPr>
            </w:pPr>
            <w:r w:rsidRPr="00E0280C">
              <w:rPr>
                <w:b/>
                <w:lang w:val="fr-FR"/>
              </w:rPr>
              <w:t>Téléphone :</w:t>
            </w:r>
            <w:r w:rsidRPr="00E0280C">
              <w:rPr>
                <w:lang w:val="fr-FR"/>
              </w:rPr>
              <w:t xml:space="preserve"> </w:t>
            </w:r>
          </w:p>
          <w:p w14:paraId="73414844" w14:textId="77777777" w:rsidR="005F5CE8" w:rsidRPr="00E0280C" w:rsidRDefault="005F5CE8" w:rsidP="00280537">
            <w:pPr>
              <w:pStyle w:val="Sansinterligne"/>
              <w:rPr>
                <w:lang w:val="fr-FR"/>
              </w:rPr>
            </w:pPr>
            <w:r w:rsidRPr="00E0280C">
              <w:rPr>
                <w:b/>
                <w:lang w:val="fr-FR"/>
              </w:rPr>
              <w:t>E-mail :</w:t>
            </w:r>
            <w:r w:rsidR="007C2ED7">
              <w:rPr>
                <w:lang w:val="fr-FR"/>
              </w:rPr>
              <w:t xml:space="preserve"> </w:t>
            </w:r>
            <w:r w:rsidR="007C2ED7" w:rsidRPr="007C2ED7">
              <w:rPr>
                <w:lang w:val="fr-FR"/>
              </w:rPr>
              <w:t>hgc.nguyen@gmail.com</w:t>
            </w:r>
          </w:p>
          <w:p w14:paraId="2A7E51B7" w14:textId="77777777" w:rsidR="005F5CE8" w:rsidRPr="00E0280C" w:rsidRDefault="005F5CE8" w:rsidP="00280537">
            <w:pPr>
              <w:pStyle w:val="Sansinterligne"/>
              <w:rPr>
                <w:lang w:val="fr-FR"/>
              </w:rPr>
            </w:pPr>
          </w:p>
        </w:tc>
      </w:tr>
      <w:tr w:rsidR="007C2ED7" w:rsidRPr="00E0280C" w14:paraId="38FA8E8F" w14:textId="77777777" w:rsidTr="007C2ED7">
        <w:trPr>
          <w:gridAfter w:val="2"/>
          <w:wAfter w:w="3393" w:type="pct"/>
          <w:trHeight w:val="320"/>
        </w:trPr>
        <w:tc>
          <w:tcPr>
            <w:tcW w:w="1607" w:type="pct"/>
            <w:tcBorders>
              <w:top w:val="single" w:sz="2" w:space="0" w:color="auto"/>
              <w:left w:val="single" w:sz="12" w:space="0" w:color="auto"/>
              <w:bottom w:val="nil"/>
              <w:right w:val="single" w:sz="4" w:space="0" w:color="auto"/>
            </w:tcBorders>
            <w:shd w:val="clear" w:color="7F7F7F" w:fill="auto"/>
          </w:tcPr>
          <w:p w14:paraId="7D5ECD65" w14:textId="77777777" w:rsidR="007C2ED7" w:rsidRPr="00E0280C" w:rsidRDefault="007C2ED7" w:rsidP="00280537">
            <w:pPr>
              <w:pStyle w:val="Sansinterligne"/>
              <w:jc w:val="center"/>
              <w:rPr>
                <w:b/>
                <w:color w:val="4F81BD" w:themeColor="accent1"/>
                <w:lang w:val="fr-FR"/>
              </w:rPr>
            </w:pPr>
            <w:r w:rsidRPr="00E0280C">
              <w:rPr>
                <w:b/>
                <w:color w:val="4F81BD" w:themeColor="accent1"/>
                <w:lang w:val="fr-FR"/>
              </w:rPr>
              <w:t>Contact 4</w:t>
            </w:r>
          </w:p>
        </w:tc>
      </w:tr>
      <w:tr w:rsidR="007C2ED7" w:rsidRPr="00E0280C" w14:paraId="08E7F907" w14:textId="77777777" w:rsidTr="007C2ED7">
        <w:trPr>
          <w:gridAfter w:val="2"/>
          <w:wAfter w:w="3393" w:type="pct"/>
          <w:trHeight w:val="320"/>
        </w:trPr>
        <w:tc>
          <w:tcPr>
            <w:tcW w:w="1607" w:type="pct"/>
            <w:tcBorders>
              <w:top w:val="nil"/>
              <w:left w:val="single" w:sz="12" w:space="0" w:color="auto"/>
              <w:bottom w:val="single" w:sz="12" w:space="0" w:color="auto"/>
              <w:right w:val="single" w:sz="4" w:space="0" w:color="auto"/>
            </w:tcBorders>
          </w:tcPr>
          <w:p w14:paraId="7F3BC8F4" w14:textId="77777777" w:rsidR="007C2ED7" w:rsidRPr="00E0280C" w:rsidRDefault="007C2ED7" w:rsidP="00280537">
            <w:pPr>
              <w:pStyle w:val="Sansinterligne"/>
              <w:rPr>
                <w:lang w:val="fr-FR"/>
              </w:rPr>
            </w:pPr>
            <w:r w:rsidRPr="00E0280C">
              <w:rPr>
                <w:b/>
                <w:lang w:val="fr-FR"/>
              </w:rPr>
              <w:t>Nom :</w:t>
            </w:r>
            <w:r w:rsidRPr="00E0280C">
              <w:rPr>
                <w:lang w:val="fr-FR"/>
              </w:rPr>
              <w:t xml:space="preserve"> </w:t>
            </w:r>
            <w:r>
              <w:rPr>
                <w:lang w:val="fr-FR"/>
              </w:rPr>
              <w:t>MARSOULAUD</w:t>
            </w:r>
          </w:p>
          <w:p w14:paraId="33994402" w14:textId="77777777" w:rsidR="007C2ED7" w:rsidRPr="00E0280C" w:rsidRDefault="007C2ED7" w:rsidP="00280537">
            <w:pPr>
              <w:pStyle w:val="Sansinterligne"/>
              <w:rPr>
                <w:lang w:val="fr-FR"/>
              </w:rPr>
            </w:pPr>
            <w:r w:rsidRPr="00E0280C">
              <w:rPr>
                <w:b/>
                <w:lang w:val="fr-FR"/>
              </w:rPr>
              <w:t>Prénom :</w:t>
            </w:r>
            <w:r w:rsidRPr="00E0280C">
              <w:rPr>
                <w:lang w:val="fr-FR"/>
              </w:rPr>
              <w:t xml:space="preserve"> </w:t>
            </w:r>
            <w:r>
              <w:rPr>
                <w:lang w:val="fr-FR"/>
              </w:rPr>
              <w:t>Adrien</w:t>
            </w:r>
          </w:p>
          <w:p w14:paraId="19D2D4E0" w14:textId="77777777" w:rsidR="007C2ED7" w:rsidRPr="00E0280C" w:rsidRDefault="007C2ED7" w:rsidP="00280537">
            <w:pPr>
              <w:pStyle w:val="Sansinterligne"/>
              <w:rPr>
                <w:lang w:val="fr-FR"/>
              </w:rPr>
            </w:pPr>
            <w:r w:rsidRPr="00E0280C">
              <w:rPr>
                <w:b/>
                <w:lang w:val="fr-FR"/>
              </w:rPr>
              <w:t>Téléphone :</w:t>
            </w:r>
            <w:r w:rsidRPr="00E0280C">
              <w:rPr>
                <w:lang w:val="fr-FR"/>
              </w:rPr>
              <w:t xml:space="preserve"> </w:t>
            </w:r>
            <w:r>
              <w:rPr>
                <w:lang w:val="fr-FR"/>
              </w:rPr>
              <w:t>06 67 88 19 33</w:t>
            </w:r>
          </w:p>
          <w:p w14:paraId="483D482D" w14:textId="77777777" w:rsidR="007C2ED7" w:rsidRPr="00E0280C" w:rsidRDefault="007C2ED7" w:rsidP="00280537">
            <w:pPr>
              <w:pStyle w:val="Sansinterligne"/>
              <w:rPr>
                <w:lang w:val="fr-FR"/>
              </w:rPr>
            </w:pPr>
            <w:r w:rsidRPr="00E0280C">
              <w:rPr>
                <w:b/>
                <w:lang w:val="fr-FR"/>
              </w:rPr>
              <w:t xml:space="preserve">E-mail : </w:t>
            </w:r>
            <w:r w:rsidRPr="007C2ED7">
              <w:rPr>
                <w:lang w:val="fr-FR"/>
              </w:rPr>
              <w:t>adrien.marsoulaud@hotmail.fr</w:t>
            </w:r>
          </w:p>
          <w:p w14:paraId="7206C607" w14:textId="77777777" w:rsidR="007C2ED7" w:rsidRPr="00E0280C" w:rsidRDefault="007C2ED7" w:rsidP="00280537">
            <w:pPr>
              <w:pStyle w:val="Sansinterligne"/>
              <w:rPr>
                <w:lang w:val="fr-FR"/>
              </w:rPr>
            </w:pPr>
          </w:p>
        </w:tc>
      </w:tr>
    </w:tbl>
    <w:p w14:paraId="46492608" w14:textId="77777777" w:rsidR="005F5CE8" w:rsidRPr="00E0280C" w:rsidRDefault="005F5CE8" w:rsidP="005F5CE8"/>
    <w:p w14:paraId="7F44EC5A" w14:textId="77777777" w:rsidR="005F5CE8" w:rsidRPr="00E0280C" w:rsidRDefault="005F5CE8" w:rsidP="005F5CE8">
      <w:r w:rsidRPr="00E0280C">
        <w:br w:type="page"/>
      </w:r>
    </w:p>
    <w:tbl>
      <w:tblPr>
        <w:tblStyle w:val="Grilledutableau"/>
        <w:tblW w:w="0" w:type="auto"/>
        <w:tblLook w:val="04A0" w:firstRow="1" w:lastRow="0" w:firstColumn="1" w:lastColumn="0" w:noHBand="0" w:noVBand="1"/>
      </w:tblPr>
      <w:tblGrid>
        <w:gridCol w:w="3070"/>
        <w:gridCol w:w="3071"/>
        <w:gridCol w:w="3071"/>
      </w:tblGrid>
      <w:tr w:rsidR="005F5CE8" w:rsidRPr="00E0280C" w14:paraId="63E838D9" w14:textId="77777777" w:rsidTr="00280537">
        <w:tc>
          <w:tcPr>
            <w:tcW w:w="9212" w:type="dxa"/>
            <w:gridSpan w:val="3"/>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122C24AC" w14:textId="77777777" w:rsidR="005F5CE8" w:rsidRPr="00E0280C" w:rsidRDefault="005F5CE8" w:rsidP="00280537">
            <w:pPr>
              <w:widowControl w:val="0"/>
            </w:pPr>
            <w:r w:rsidRPr="00E0280C">
              <w:rPr>
                <w:b/>
                <w:sz w:val="28"/>
                <w:szCs w:val="28"/>
              </w:rPr>
              <w:lastRenderedPageBreak/>
              <w:t>Diffusion</w:t>
            </w:r>
          </w:p>
          <w:p w14:paraId="42878438" w14:textId="77777777" w:rsidR="005F5CE8" w:rsidRPr="00E0280C" w:rsidRDefault="005F5CE8" w:rsidP="00280537">
            <w:pPr>
              <w:widowControl w:val="0"/>
            </w:pPr>
          </w:p>
        </w:tc>
      </w:tr>
      <w:tr w:rsidR="005F5CE8" w:rsidRPr="00E0280C" w14:paraId="66E7EC94" w14:textId="77777777" w:rsidTr="00280537">
        <w:tc>
          <w:tcPr>
            <w:tcW w:w="3070" w:type="dxa"/>
            <w:tcBorders>
              <w:top w:val="single" w:sz="12" w:space="0" w:color="auto"/>
              <w:left w:val="single" w:sz="12" w:space="0" w:color="auto"/>
              <w:bottom w:val="single" w:sz="12" w:space="0" w:color="auto"/>
            </w:tcBorders>
            <w:vAlign w:val="center"/>
          </w:tcPr>
          <w:p w14:paraId="5ED9DB3C" w14:textId="77777777" w:rsidR="005F5CE8" w:rsidRPr="00E47B7E" w:rsidRDefault="005F5CE8" w:rsidP="00280537">
            <w:pPr>
              <w:widowControl w:val="0"/>
              <w:rPr>
                <w:rFonts w:cstheme="minorHAnsi"/>
                <w:b/>
              </w:rPr>
            </w:pPr>
          </w:p>
          <w:p w14:paraId="66BC770B" w14:textId="77777777" w:rsidR="005F5CE8" w:rsidRPr="00E47B7E" w:rsidRDefault="005F5CE8" w:rsidP="00280537">
            <w:pPr>
              <w:widowControl w:val="0"/>
              <w:rPr>
                <w:rFonts w:cstheme="minorHAnsi"/>
                <w:b/>
              </w:rPr>
            </w:pPr>
            <w:r w:rsidRPr="00E47B7E">
              <w:rPr>
                <w:rFonts w:cstheme="minorHAnsi"/>
                <w:b/>
              </w:rPr>
              <w:t>Société</w:t>
            </w:r>
          </w:p>
          <w:p w14:paraId="672FD090" w14:textId="77777777" w:rsidR="005F5CE8" w:rsidRPr="00E47B7E" w:rsidRDefault="005F5CE8" w:rsidP="00280537">
            <w:pPr>
              <w:widowControl w:val="0"/>
              <w:rPr>
                <w:rFonts w:cstheme="minorHAnsi"/>
                <w:b/>
              </w:rPr>
            </w:pPr>
          </w:p>
        </w:tc>
        <w:tc>
          <w:tcPr>
            <w:tcW w:w="3071" w:type="dxa"/>
            <w:tcBorders>
              <w:top w:val="single" w:sz="12" w:space="0" w:color="auto"/>
              <w:bottom w:val="single" w:sz="12" w:space="0" w:color="auto"/>
            </w:tcBorders>
            <w:vAlign w:val="center"/>
          </w:tcPr>
          <w:p w14:paraId="30610FE9" w14:textId="77777777" w:rsidR="005F5CE8" w:rsidRPr="00E47B7E" w:rsidRDefault="005F5CE8" w:rsidP="00280537">
            <w:pPr>
              <w:widowControl w:val="0"/>
              <w:rPr>
                <w:rFonts w:cstheme="minorHAnsi"/>
                <w:b/>
              </w:rPr>
            </w:pPr>
            <w:r w:rsidRPr="00E47B7E">
              <w:rPr>
                <w:rFonts w:cstheme="minorHAnsi"/>
                <w:b/>
              </w:rPr>
              <w:t>Destinataires</w:t>
            </w:r>
          </w:p>
        </w:tc>
        <w:tc>
          <w:tcPr>
            <w:tcW w:w="3071" w:type="dxa"/>
            <w:tcBorders>
              <w:top w:val="single" w:sz="12" w:space="0" w:color="auto"/>
              <w:bottom w:val="single" w:sz="12" w:space="0" w:color="auto"/>
              <w:right w:val="single" w:sz="12" w:space="0" w:color="auto"/>
            </w:tcBorders>
            <w:vAlign w:val="center"/>
          </w:tcPr>
          <w:p w14:paraId="16AC3131" w14:textId="77777777" w:rsidR="005F5CE8" w:rsidRPr="00E47B7E" w:rsidRDefault="005F5CE8" w:rsidP="00280537">
            <w:pPr>
              <w:widowControl w:val="0"/>
              <w:rPr>
                <w:rFonts w:cstheme="minorHAnsi"/>
                <w:b/>
              </w:rPr>
            </w:pPr>
            <w:r w:rsidRPr="00E47B7E">
              <w:rPr>
                <w:rFonts w:cstheme="minorHAnsi"/>
                <w:b/>
              </w:rPr>
              <w:t>Nb</w:t>
            </w:r>
          </w:p>
        </w:tc>
      </w:tr>
      <w:tr w:rsidR="005F5CE8" w:rsidRPr="00E0280C" w14:paraId="4ECAE264" w14:textId="77777777" w:rsidTr="00280537">
        <w:tc>
          <w:tcPr>
            <w:tcW w:w="3070" w:type="dxa"/>
            <w:tcBorders>
              <w:top w:val="nil"/>
              <w:left w:val="single" w:sz="12" w:space="0" w:color="auto"/>
              <w:bottom w:val="nil"/>
              <w:right w:val="single" w:sz="4" w:space="0" w:color="auto"/>
            </w:tcBorders>
            <w:vAlign w:val="center"/>
          </w:tcPr>
          <w:p w14:paraId="6A6BEA6A" w14:textId="77777777" w:rsidR="005F5CE8" w:rsidRDefault="005F5CE8" w:rsidP="00280537">
            <w:pPr>
              <w:rPr>
                <w:rFonts w:cstheme="minorHAnsi"/>
              </w:rPr>
            </w:pPr>
            <w:r w:rsidRPr="00E0280C">
              <w:rPr>
                <w:rFonts w:cstheme="minorHAnsi"/>
              </w:rPr>
              <w:t>ETIS</w:t>
            </w:r>
          </w:p>
          <w:p w14:paraId="07E525D7" w14:textId="77777777" w:rsidR="006A2AE2" w:rsidRPr="00E0280C" w:rsidRDefault="006A2AE2" w:rsidP="00280537">
            <w:pPr>
              <w:rPr>
                <w:rFonts w:cstheme="minorHAnsi"/>
              </w:rPr>
            </w:pPr>
          </w:p>
          <w:p w14:paraId="490CDFFD" w14:textId="3876845C" w:rsidR="005F5CE8" w:rsidRPr="00E0280C" w:rsidRDefault="006A2AE2" w:rsidP="00280537">
            <w:pPr>
              <w:rPr>
                <w:rFonts w:cstheme="minorHAnsi"/>
              </w:rPr>
            </w:pPr>
            <w:r>
              <w:rPr>
                <w:rFonts w:cstheme="minorHAnsi"/>
              </w:rPr>
              <w:t>ITIN</w:t>
            </w:r>
          </w:p>
        </w:tc>
        <w:tc>
          <w:tcPr>
            <w:tcW w:w="3071" w:type="dxa"/>
            <w:tcBorders>
              <w:top w:val="nil"/>
              <w:left w:val="single" w:sz="4" w:space="0" w:color="auto"/>
              <w:bottom w:val="nil"/>
              <w:right w:val="single" w:sz="4" w:space="0" w:color="auto"/>
            </w:tcBorders>
            <w:vAlign w:val="center"/>
          </w:tcPr>
          <w:p w14:paraId="0DF9D3F1" w14:textId="77777777" w:rsidR="005F5CE8" w:rsidRDefault="005F5CE8" w:rsidP="00280537">
            <w:r w:rsidRPr="00E0280C">
              <w:t>Philippe GAUSSIER</w:t>
            </w:r>
          </w:p>
          <w:p w14:paraId="7CE94CF5" w14:textId="77777777" w:rsidR="006A2AE2" w:rsidRPr="00E0280C" w:rsidRDefault="006A2AE2" w:rsidP="00280537">
            <w:pPr>
              <w:rPr>
                <w:rFonts w:cstheme="minorHAnsi"/>
              </w:rPr>
            </w:pPr>
          </w:p>
          <w:p w14:paraId="44446EA9" w14:textId="5E3A00B2" w:rsidR="005F5CE8" w:rsidRPr="00E0280C" w:rsidRDefault="006A2AE2" w:rsidP="00280537">
            <w:pPr>
              <w:rPr>
                <w:rFonts w:cstheme="minorHAnsi"/>
              </w:rPr>
            </w:pPr>
            <w:r>
              <w:rPr>
                <w:rFonts w:cstheme="minorHAnsi"/>
              </w:rPr>
              <w:t>Karina ROELS</w:t>
            </w:r>
          </w:p>
        </w:tc>
        <w:tc>
          <w:tcPr>
            <w:tcW w:w="3071" w:type="dxa"/>
            <w:tcBorders>
              <w:top w:val="nil"/>
              <w:left w:val="single" w:sz="4" w:space="0" w:color="auto"/>
              <w:bottom w:val="nil"/>
              <w:right w:val="single" w:sz="12" w:space="0" w:color="auto"/>
            </w:tcBorders>
            <w:vAlign w:val="center"/>
          </w:tcPr>
          <w:p w14:paraId="10562662" w14:textId="77777777" w:rsidR="005F5CE8" w:rsidRDefault="005F5CE8" w:rsidP="00280537">
            <w:pPr>
              <w:rPr>
                <w:rFonts w:cstheme="minorHAnsi"/>
              </w:rPr>
            </w:pPr>
            <w:r w:rsidRPr="00E0280C">
              <w:rPr>
                <w:rFonts w:cstheme="minorHAnsi"/>
              </w:rPr>
              <w:t>1</w:t>
            </w:r>
          </w:p>
          <w:p w14:paraId="1D3A3CC5" w14:textId="77777777" w:rsidR="006A2AE2" w:rsidRPr="00E0280C" w:rsidRDefault="006A2AE2" w:rsidP="00280537">
            <w:pPr>
              <w:rPr>
                <w:rFonts w:cstheme="minorHAnsi"/>
              </w:rPr>
            </w:pPr>
          </w:p>
          <w:p w14:paraId="540B4109" w14:textId="7239902B" w:rsidR="005F5CE8" w:rsidRPr="00E0280C" w:rsidRDefault="006A2AE2" w:rsidP="00280537">
            <w:pPr>
              <w:rPr>
                <w:rFonts w:cstheme="minorHAnsi"/>
              </w:rPr>
            </w:pPr>
            <w:r>
              <w:rPr>
                <w:rFonts w:cstheme="minorHAnsi"/>
              </w:rPr>
              <w:t>1</w:t>
            </w:r>
          </w:p>
        </w:tc>
      </w:tr>
      <w:tr w:rsidR="006A2AE2" w:rsidRPr="00E0280C" w14:paraId="1A25D559" w14:textId="77777777" w:rsidTr="00280537">
        <w:tc>
          <w:tcPr>
            <w:tcW w:w="3070" w:type="dxa"/>
            <w:tcBorders>
              <w:top w:val="nil"/>
              <w:left w:val="single" w:sz="12" w:space="0" w:color="auto"/>
              <w:bottom w:val="nil"/>
              <w:right w:val="single" w:sz="4" w:space="0" w:color="auto"/>
            </w:tcBorders>
            <w:vAlign w:val="center"/>
          </w:tcPr>
          <w:p w14:paraId="4E1888FB" w14:textId="77777777" w:rsidR="006A2AE2" w:rsidRPr="00E0280C" w:rsidRDefault="006A2AE2" w:rsidP="00280537">
            <w:pPr>
              <w:rPr>
                <w:rFonts w:cstheme="minorHAnsi"/>
              </w:rPr>
            </w:pPr>
          </w:p>
        </w:tc>
        <w:tc>
          <w:tcPr>
            <w:tcW w:w="3071" w:type="dxa"/>
            <w:tcBorders>
              <w:top w:val="nil"/>
              <w:left w:val="single" w:sz="4" w:space="0" w:color="auto"/>
              <w:bottom w:val="nil"/>
              <w:right w:val="single" w:sz="4" w:space="0" w:color="auto"/>
            </w:tcBorders>
            <w:vAlign w:val="center"/>
          </w:tcPr>
          <w:p w14:paraId="1E4BF5CE" w14:textId="77777777" w:rsidR="006A2AE2" w:rsidRDefault="006A2AE2" w:rsidP="00280537"/>
        </w:tc>
        <w:tc>
          <w:tcPr>
            <w:tcW w:w="3071" w:type="dxa"/>
            <w:tcBorders>
              <w:top w:val="nil"/>
              <w:left w:val="single" w:sz="4" w:space="0" w:color="auto"/>
              <w:bottom w:val="nil"/>
              <w:right w:val="single" w:sz="12" w:space="0" w:color="auto"/>
            </w:tcBorders>
            <w:vAlign w:val="center"/>
          </w:tcPr>
          <w:p w14:paraId="63219389" w14:textId="77777777" w:rsidR="006A2AE2" w:rsidRPr="00E0280C" w:rsidRDefault="006A2AE2" w:rsidP="00280537">
            <w:pPr>
              <w:rPr>
                <w:rFonts w:cstheme="minorHAnsi"/>
              </w:rPr>
            </w:pPr>
          </w:p>
        </w:tc>
      </w:tr>
      <w:tr w:rsidR="001069D1" w:rsidRPr="00E0280C" w14:paraId="7BBCB4F0" w14:textId="77777777" w:rsidTr="00280537">
        <w:tc>
          <w:tcPr>
            <w:tcW w:w="3070" w:type="dxa"/>
            <w:tcBorders>
              <w:top w:val="nil"/>
              <w:left w:val="single" w:sz="12" w:space="0" w:color="auto"/>
              <w:bottom w:val="nil"/>
              <w:right w:val="single" w:sz="4" w:space="0" w:color="auto"/>
            </w:tcBorders>
            <w:vAlign w:val="center"/>
          </w:tcPr>
          <w:p w14:paraId="027524FD" w14:textId="77777777" w:rsidR="001069D1" w:rsidRPr="00E0280C" w:rsidRDefault="001069D1" w:rsidP="00280537">
            <w:pPr>
              <w:rPr>
                <w:rFonts w:cstheme="minorHAnsi"/>
              </w:rPr>
            </w:pPr>
            <w:r w:rsidRPr="00E0280C">
              <w:rPr>
                <w:rFonts w:cstheme="minorHAnsi"/>
              </w:rPr>
              <w:t>Université Cergy Pontoise</w:t>
            </w:r>
          </w:p>
          <w:p w14:paraId="5AB78C2E" w14:textId="77777777" w:rsidR="001069D1" w:rsidRPr="00E0280C" w:rsidRDefault="001069D1" w:rsidP="00280537">
            <w:pPr>
              <w:rPr>
                <w:rFonts w:cstheme="minorHAnsi"/>
              </w:rPr>
            </w:pPr>
          </w:p>
        </w:tc>
        <w:tc>
          <w:tcPr>
            <w:tcW w:w="3071" w:type="dxa"/>
            <w:tcBorders>
              <w:top w:val="nil"/>
              <w:left w:val="single" w:sz="4" w:space="0" w:color="auto"/>
              <w:bottom w:val="nil"/>
              <w:right w:val="single" w:sz="4" w:space="0" w:color="auto"/>
            </w:tcBorders>
            <w:vAlign w:val="center"/>
          </w:tcPr>
          <w:p w14:paraId="6318A758" w14:textId="581480F1" w:rsidR="001069D1" w:rsidRPr="00E0280C" w:rsidRDefault="001069D1" w:rsidP="00280537">
            <w:pPr>
              <w:rPr>
                <w:rFonts w:cstheme="minorHAnsi"/>
              </w:rPr>
            </w:pPr>
            <w:r>
              <w:t>Axel JOURQUIN</w:t>
            </w:r>
          </w:p>
          <w:p w14:paraId="1070BF98" w14:textId="77777777" w:rsidR="001069D1" w:rsidRPr="00E0280C" w:rsidRDefault="001069D1" w:rsidP="00280537">
            <w:pPr>
              <w:rPr>
                <w:rFonts w:cstheme="minorHAnsi"/>
              </w:rPr>
            </w:pPr>
          </w:p>
        </w:tc>
        <w:tc>
          <w:tcPr>
            <w:tcW w:w="3071" w:type="dxa"/>
            <w:tcBorders>
              <w:top w:val="nil"/>
              <w:left w:val="single" w:sz="4" w:space="0" w:color="auto"/>
              <w:bottom w:val="nil"/>
              <w:right w:val="single" w:sz="12" w:space="0" w:color="auto"/>
            </w:tcBorders>
            <w:vAlign w:val="center"/>
          </w:tcPr>
          <w:p w14:paraId="43D8C5F8" w14:textId="77777777" w:rsidR="001069D1" w:rsidRPr="00E0280C" w:rsidRDefault="001069D1" w:rsidP="00280537">
            <w:pPr>
              <w:rPr>
                <w:rFonts w:cstheme="minorHAnsi"/>
              </w:rPr>
            </w:pPr>
            <w:r w:rsidRPr="00E0280C">
              <w:rPr>
                <w:rFonts w:cstheme="minorHAnsi"/>
              </w:rPr>
              <w:t>1</w:t>
            </w:r>
          </w:p>
          <w:p w14:paraId="650B40AA" w14:textId="77777777" w:rsidR="001069D1" w:rsidRPr="00E0280C" w:rsidRDefault="001069D1" w:rsidP="00280537">
            <w:pPr>
              <w:rPr>
                <w:rFonts w:cstheme="minorHAnsi"/>
              </w:rPr>
            </w:pPr>
          </w:p>
        </w:tc>
      </w:tr>
      <w:tr w:rsidR="001069D1" w:rsidRPr="00E0280C" w14:paraId="008B563B" w14:textId="77777777" w:rsidTr="00280537">
        <w:tc>
          <w:tcPr>
            <w:tcW w:w="3070" w:type="dxa"/>
            <w:tcBorders>
              <w:top w:val="nil"/>
              <w:left w:val="single" w:sz="12" w:space="0" w:color="auto"/>
              <w:bottom w:val="nil"/>
              <w:right w:val="single" w:sz="4" w:space="0" w:color="auto"/>
            </w:tcBorders>
            <w:vAlign w:val="center"/>
          </w:tcPr>
          <w:p w14:paraId="6E2F9442" w14:textId="77777777" w:rsidR="001069D1" w:rsidRPr="00E0280C" w:rsidRDefault="001069D1" w:rsidP="00280537">
            <w:pPr>
              <w:rPr>
                <w:rFonts w:cstheme="minorHAnsi"/>
              </w:rPr>
            </w:pPr>
            <w:r w:rsidRPr="00E0280C">
              <w:rPr>
                <w:rFonts w:cstheme="minorHAnsi"/>
              </w:rPr>
              <w:t>Université Cergy Pontoise</w:t>
            </w:r>
          </w:p>
          <w:p w14:paraId="0269766D" w14:textId="77777777" w:rsidR="001069D1" w:rsidRPr="00E0280C" w:rsidRDefault="001069D1" w:rsidP="00280537">
            <w:pPr>
              <w:rPr>
                <w:rFonts w:cstheme="minorHAnsi"/>
              </w:rPr>
            </w:pPr>
          </w:p>
        </w:tc>
        <w:tc>
          <w:tcPr>
            <w:tcW w:w="3071" w:type="dxa"/>
            <w:tcBorders>
              <w:top w:val="nil"/>
              <w:left w:val="single" w:sz="4" w:space="0" w:color="auto"/>
              <w:bottom w:val="nil"/>
              <w:right w:val="single" w:sz="4" w:space="0" w:color="auto"/>
            </w:tcBorders>
            <w:vAlign w:val="center"/>
          </w:tcPr>
          <w:p w14:paraId="325787A9" w14:textId="1656936F" w:rsidR="001069D1" w:rsidRPr="00E0280C" w:rsidRDefault="001069D1" w:rsidP="00280537">
            <w:pPr>
              <w:rPr>
                <w:rFonts w:cstheme="minorHAnsi"/>
              </w:rPr>
            </w:pPr>
            <w:r>
              <w:t>Alexandre HULAK</w:t>
            </w:r>
          </w:p>
          <w:p w14:paraId="102826B5" w14:textId="77777777" w:rsidR="001069D1" w:rsidRPr="00E0280C" w:rsidRDefault="001069D1" w:rsidP="00280537">
            <w:pPr>
              <w:rPr>
                <w:rFonts w:cstheme="minorHAnsi"/>
              </w:rPr>
            </w:pPr>
          </w:p>
        </w:tc>
        <w:tc>
          <w:tcPr>
            <w:tcW w:w="3071" w:type="dxa"/>
            <w:tcBorders>
              <w:top w:val="nil"/>
              <w:left w:val="single" w:sz="4" w:space="0" w:color="auto"/>
              <w:bottom w:val="nil"/>
              <w:right w:val="single" w:sz="12" w:space="0" w:color="auto"/>
            </w:tcBorders>
            <w:vAlign w:val="center"/>
          </w:tcPr>
          <w:p w14:paraId="62FC3695" w14:textId="77777777" w:rsidR="001069D1" w:rsidRPr="00E0280C" w:rsidRDefault="001069D1" w:rsidP="00280537">
            <w:pPr>
              <w:rPr>
                <w:rFonts w:cstheme="minorHAnsi"/>
              </w:rPr>
            </w:pPr>
            <w:r w:rsidRPr="00E0280C">
              <w:rPr>
                <w:rFonts w:cstheme="minorHAnsi"/>
              </w:rPr>
              <w:t>1</w:t>
            </w:r>
          </w:p>
          <w:p w14:paraId="10CC1697" w14:textId="77777777" w:rsidR="001069D1" w:rsidRPr="00E0280C" w:rsidRDefault="001069D1" w:rsidP="00280537">
            <w:pPr>
              <w:rPr>
                <w:rFonts w:cstheme="minorHAnsi"/>
              </w:rPr>
            </w:pPr>
          </w:p>
        </w:tc>
      </w:tr>
      <w:tr w:rsidR="001069D1" w:rsidRPr="00E0280C" w14:paraId="6DD7AF92" w14:textId="77777777" w:rsidTr="00280537">
        <w:tc>
          <w:tcPr>
            <w:tcW w:w="3070" w:type="dxa"/>
            <w:tcBorders>
              <w:top w:val="nil"/>
              <w:left w:val="single" w:sz="12" w:space="0" w:color="auto"/>
              <w:bottom w:val="nil"/>
              <w:right w:val="single" w:sz="4" w:space="0" w:color="auto"/>
            </w:tcBorders>
            <w:vAlign w:val="center"/>
          </w:tcPr>
          <w:p w14:paraId="00C6EA51" w14:textId="77777777" w:rsidR="001069D1" w:rsidRPr="00E0280C" w:rsidRDefault="001069D1" w:rsidP="00280537">
            <w:pPr>
              <w:rPr>
                <w:rFonts w:cstheme="minorHAnsi"/>
              </w:rPr>
            </w:pPr>
            <w:r w:rsidRPr="00E0280C">
              <w:rPr>
                <w:rFonts w:cstheme="minorHAnsi"/>
              </w:rPr>
              <w:t>Université Cergy Pontoise</w:t>
            </w:r>
          </w:p>
          <w:p w14:paraId="1BB974EE" w14:textId="77777777" w:rsidR="001069D1" w:rsidRPr="00E0280C" w:rsidRDefault="001069D1" w:rsidP="00280537">
            <w:pPr>
              <w:rPr>
                <w:rFonts w:cstheme="minorHAnsi"/>
              </w:rPr>
            </w:pPr>
          </w:p>
        </w:tc>
        <w:tc>
          <w:tcPr>
            <w:tcW w:w="3071" w:type="dxa"/>
            <w:tcBorders>
              <w:top w:val="nil"/>
              <w:left w:val="single" w:sz="4" w:space="0" w:color="auto"/>
              <w:bottom w:val="nil"/>
              <w:right w:val="single" w:sz="4" w:space="0" w:color="auto"/>
            </w:tcBorders>
            <w:vAlign w:val="center"/>
          </w:tcPr>
          <w:p w14:paraId="6A17E663" w14:textId="06B90376" w:rsidR="001069D1" w:rsidRPr="00E0280C" w:rsidRDefault="001069D1" w:rsidP="00280537">
            <w:pPr>
              <w:rPr>
                <w:rFonts w:cstheme="minorHAnsi"/>
              </w:rPr>
            </w:pPr>
            <w:r>
              <w:t>Christopher NGUYEN</w:t>
            </w:r>
          </w:p>
          <w:p w14:paraId="67BC043C" w14:textId="77777777" w:rsidR="001069D1" w:rsidRPr="00E0280C" w:rsidRDefault="001069D1" w:rsidP="00280537">
            <w:pPr>
              <w:rPr>
                <w:rFonts w:cstheme="minorHAnsi"/>
              </w:rPr>
            </w:pPr>
          </w:p>
        </w:tc>
        <w:tc>
          <w:tcPr>
            <w:tcW w:w="3071" w:type="dxa"/>
            <w:tcBorders>
              <w:top w:val="nil"/>
              <w:left w:val="single" w:sz="4" w:space="0" w:color="auto"/>
              <w:bottom w:val="nil"/>
              <w:right w:val="single" w:sz="12" w:space="0" w:color="auto"/>
            </w:tcBorders>
            <w:vAlign w:val="center"/>
          </w:tcPr>
          <w:p w14:paraId="31EE5050" w14:textId="77777777" w:rsidR="001069D1" w:rsidRPr="00E0280C" w:rsidRDefault="001069D1" w:rsidP="00280537">
            <w:pPr>
              <w:rPr>
                <w:rFonts w:cstheme="minorHAnsi"/>
              </w:rPr>
            </w:pPr>
            <w:r w:rsidRPr="00E0280C">
              <w:rPr>
                <w:rFonts w:cstheme="minorHAnsi"/>
              </w:rPr>
              <w:t>1</w:t>
            </w:r>
          </w:p>
          <w:p w14:paraId="6DE7BA01" w14:textId="77777777" w:rsidR="001069D1" w:rsidRPr="00E0280C" w:rsidRDefault="001069D1" w:rsidP="00280537">
            <w:pPr>
              <w:rPr>
                <w:rFonts w:cstheme="minorHAnsi"/>
              </w:rPr>
            </w:pPr>
          </w:p>
        </w:tc>
      </w:tr>
      <w:tr w:rsidR="001069D1" w:rsidRPr="00E0280C" w14:paraId="04390498" w14:textId="77777777" w:rsidTr="00641307">
        <w:tc>
          <w:tcPr>
            <w:tcW w:w="3070" w:type="dxa"/>
            <w:tcBorders>
              <w:top w:val="nil"/>
              <w:left w:val="single" w:sz="12" w:space="0" w:color="auto"/>
              <w:bottom w:val="single" w:sz="12" w:space="0" w:color="auto"/>
              <w:right w:val="single" w:sz="4" w:space="0" w:color="auto"/>
            </w:tcBorders>
            <w:vAlign w:val="center"/>
          </w:tcPr>
          <w:p w14:paraId="1E8BE508" w14:textId="77777777" w:rsidR="001069D1" w:rsidRPr="00E0280C" w:rsidRDefault="001069D1" w:rsidP="00280537">
            <w:pPr>
              <w:rPr>
                <w:rFonts w:cstheme="minorHAnsi"/>
              </w:rPr>
            </w:pPr>
            <w:r w:rsidRPr="00E0280C">
              <w:rPr>
                <w:rFonts w:cstheme="minorHAnsi"/>
              </w:rPr>
              <w:t>Université Cergy Pontoise</w:t>
            </w:r>
          </w:p>
          <w:p w14:paraId="2FA7C0CA" w14:textId="77777777" w:rsidR="001069D1" w:rsidRPr="00E0280C" w:rsidRDefault="001069D1" w:rsidP="00280537">
            <w:pPr>
              <w:rPr>
                <w:rFonts w:cstheme="minorHAnsi"/>
              </w:rPr>
            </w:pPr>
          </w:p>
        </w:tc>
        <w:tc>
          <w:tcPr>
            <w:tcW w:w="3071" w:type="dxa"/>
            <w:tcBorders>
              <w:top w:val="nil"/>
              <w:left w:val="single" w:sz="4" w:space="0" w:color="auto"/>
              <w:bottom w:val="single" w:sz="12" w:space="0" w:color="auto"/>
              <w:right w:val="single" w:sz="4" w:space="0" w:color="auto"/>
            </w:tcBorders>
            <w:vAlign w:val="center"/>
          </w:tcPr>
          <w:p w14:paraId="77DE20D2" w14:textId="28D31355" w:rsidR="001069D1" w:rsidRPr="00E0280C" w:rsidRDefault="001069D1" w:rsidP="00280537">
            <w:pPr>
              <w:pStyle w:val="Sansinterligne"/>
              <w:rPr>
                <w:rFonts w:cstheme="minorHAnsi"/>
                <w:lang w:val="fr-FR"/>
              </w:rPr>
            </w:pPr>
            <w:r w:rsidRPr="001069D1">
              <w:rPr>
                <w:lang w:val="fr-FR"/>
              </w:rPr>
              <w:t>Adrien MARSOULAUD</w:t>
            </w:r>
          </w:p>
          <w:p w14:paraId="618219E4" w14:textId="77777777" w:rsidR="001069D1" w:rsidRPr="00E0280C" w:rsidRDefault="001069D1" w:rsidP="00280537">
            <w:pPr>
              <w:rPr>
                <w:rFonts w:cstheme="minorHAnsi"/>
              </w:rPr>
            </w:pPr>
          </w:p>
        </w:tc>
        <w:tc>
          <w:tcPr>
            <w:tcW w:w="3071" w:type="dxa"/>
            <w:tcBorders>
              <w:top w:val="nil"/>
              <w:left w:val="single" w:sz="4" w:space="0" w:color="auto"/>
              <w:bottom w:val="single" w:sz="12" w:space="0" w:color="auto"/>
              <w:right w:val="single" w:sz="12" w:space="0" w:color="auto"/>
            </w:tcBorders>
            <w:vAlign w:val="center"/>
          </w:tcPr>
          <w:p w14:paraId="1F9E0BFB" w14:textId="77777777" w:rsidR="001069D1" w:rsidRPr="00E0280C" w:rsidRDefault="001069D1" w:rsidP="00280537">
            <w:pPr>
              <w:pStyle w:val="Sansinterligne"/>
              <w:rPr>
                <w:rFonts w:cstheme="minorHAnsi"/>
                <w:lang w:val="fr-FR"/>
              </w:rPr>
            </w:pPr>
            <w:r w:rsidRPr="00E0280C">
              <w:rPr>
                <w:rFonts w:cstheme="minorHAnsi"/>
                <w:lang w:val="fr-FR"/>
              </w:rPr>
              <w:t>1</w:t>
            </w:r>
          </w:p>
          <w:p w14:paraId="387BE626" w14:textId="77777777" w:rsidR="001069D1" w:rsidRPr="00E0280C" w:rsidRDefault="001069D1" w:rsidP="00280537">
            <w:pPr>
              <w:rPr>
                <w:rFonts w:cstheme="minorHAnsi"/>
              </w:rPr>
            </w:pPr>
          </w:p>
        </w:tc>
      </w:tr>
    </w:tbl>
    <w:p w14:paraId="6AFBE000" w14:textId="77777777" w:rsidR="005F5CE8" w:rsidRPr="00E0280C" w:rsidRDefault="005F5CE8" w:rsidP="005F5CE8"/>
    <w:p w14:paraId="5BCD60A7" w14:textId="77777777" w:rsidR="005F5CE8" w:rsidRPr="00E0280C" w:rsidRDefault="005F5CE8" w:rsidP="005F5CE8">
      <w:r w:rsidRPr="00E0280C">
        <w:br w:type="page"/>
      </w:r>
    </w:p>
    <w:tbl>
      <w:tblPr>
        <w:tblStyle w:val="Grilledutableau"/>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68"/>
        <w:gridCol w:w="2126"/>
        <w:gridCol w:w="1559"/>
        <w:gridCol w:w="1701"/>
        <w:gridCol w:w="2234"/>
      </w:tblGrid>
      <w:tr w:rsidR="005F5CE8" w:rsidRPr="00E0280C" w14:paraId="514507B9" w14:textId="77777777" w:rsidTr="00280537">
        <w:tc>
          <w:tcPr>
            <w:tcW w:w="9288" w:type="dxa"/>
            <w:gridSpan w:val="5"/>
            <w:tcBorders>
              <w:bottom w:val="single" w:sz="12" w:space="0" w:color="auto"/>
            </w:tcBorders>
            <w:shd w:val="clear" w:color="auto" w:fill="BFBFBF" w:themeFill="background1" w:themeFillShade="BF"/>
          </w:tcPr>
          <w:p w14:paraId="7101BBDC" w14:textId="77777777" w:rsidR="005F5CE8" w:rsidRPr="00E0280C" w:rsidRDefault="005F5CE8" w:rsidP="00280537">
            <w:pPr>
              <w:widowControl w:val="0"/>
              <w:rPr>
                <w:rFonts w:cstheme="minorHAnsi"/>
                <w:b/>
                <w:sz w:val="28"/>
                <w:szCs w:val="28"/>
              </w:rPr>
            </w:pPr>
            <w:r w:rsidRPr="00E0280C">
              <w:rPr>
                <w:rFonts w:cstheme="minorHAnsi"/>
                <w:b/>
                <w:sz w:val="28"/>
                <w:szCs w:val="28"/>
              </w:rPr>
              <w:lastRenderedPageBreak/>
              <w:t>Rédaction/Chaine de validation</w:t>
            </w:r>
          </w:p>
          <w:p w14:paraId="6A90D4EA" w14:textId="77777777" w:rsidR="005F5CE8" w:rsidRPr="00E0280C" w:rsidRDefault="005F5CE8" w:rsidP="00280537">
            <w:pPr>
              <w:widowControl w:val="0"/>
              <w:rPr>
                <w:rFonts w:cstheme="minorHAnsi"/>
              </w:rPr>
            </w:pPr>
          </w:p>
        </w:tc>
      </w:tr>
      <w:tr w:rsidR="005F5CE8" w:rsidRPr="00E0280C" w14:paraId="6B267D74" w14:textId="77777777" w:rsidTr="00280537">
        <w:tc>
          <w:tcPr>
            <w:tcW w:w="1668" w:type="dxa"/>
            <w:tcBorders>
              <w:top w:val="single" w:sz="12" w:space="0" w:color="auto"/>
              <w:bottom w:val="single" w:sz="12" w:space="0" w:color="auto"/>
              <w:right w:val="nil"/>
            </w:tcBorders>
          </w:tcPr>
          <w:p w14:paraId="60462191" w14:textId="77777777" w:rsidR="005F5CE8" w:rsidRPr="00E47B7E" w:rsidRDefault="005F5CE8" w:rsidP="00280537">
            <w:pPr>
              <w:widowControl w:val="0"/>
              <w:rPr>
                <w:rFonts w:cstheme="minorHAnsi"/>
                <w:b/>
              </w:rPr>
            </w:pPr>
          </w:p>
          <w:p w14:paraId="7D829DF3" w14:textId="77777777" w:rsidR="005F5CE8" w:rsidRPr="00E47B7E" w:rsidRDefault="005F5CE8" w:rsidP="00280537">
            <w:pPr>
              <w:widowControl w:val="0"/>
              <w:rPr>
                <w:rFonts w:cstheme="minorHAnsi"/>
                <w:b/>
              </w:rPr>
            </w:pPr>
          </w:p>
          <w:p w14:paraId="16F27129" w14:textId="77777777" w:rsidR="005F5CE8" w:rsidRPr="00E47B7E" w:rsidRDefault="005F5CE8" w:rsidP="00280537">
            <w:pPr>
              <w:widowControl w:val="0"/>
              <w:rPr>
                <w:rFonts w:cstheme="minorHAnsi"/>
                <w:b/>
              </w:rPr>
            </w:pPr>
          </w:p>
        </w:tc>
        <w:tc>
          <w:tcPr>
            <w:tcW w:w="2126" w:type="dxa"/>
            <w:tcBorders>
              <w:top w:val="nil"/>
              <w:left w:val="nil"/>
              <w:bottom w:val="single" w:sz="12" w:space="0" w:color="auto"/>
              <w:right w:val="nil"/>
            </w:tcBorders>
          </w:tcPr>
          <w:p w14:paraId="6DEBEB5D" w14:textId="77777777" w:rsidR="005F5CE8" w:rsidRPr="00E47B7E" w:rsidRDefault="005F5CE8" w:rsidP="00280537">
            <w:pPr>
              <w:widowControl w:val="0"/>
              <w:rPr>
                <w:rFonts w:cstheme="minorHAnsi"/>
                <w:b/>
              </w:rPr>
            </w:pPr>
          </w:p>
          <w:p w14:paraId="0EB134D7" w14:textId="77777777" w:rsidR="005F5CE8" w:rsidRPr="00E47B7E" w:rsidRDefault="005F5CE8" w:rsidP="00280537">
            <w:pPr>
              <w:widowControl w:val="0"/>
              <w:rPr>
                <w:rFonts w:cstheme="minorHAnsi"/>
                <w:b/>
              </w:rPr>
            </w:pPr>
            <w:r w:rsidRPr="00E47B7E">
              <w:rPr>
                <w:rFonts w:cstheme="minorHAnsi"/>
                <w:b/>
              </w:rPr>
              <w:t>Nom</w:t>
            </w:r>
          </w:p>
        </w:tc>
        <w:tc>
          <w:tcPr>
            <w:tcW w:w="1559" w:type="dxa"/>
            <w:tcBorders>
              <w:top w:val="nil"/>
              <w:left w:val="nil"/>
              <w:bottom w:val="single" w:sz="12" w:space="0" w:color="auto"/>
              <w:right w:val="nil"/>
            </w:tcBorders>
          </w:tcPr>
          <w:p w14:paraId="3F44DEDE" w14:textId="77777777" w:rsidR="005F5CE8" w:rsidRPr="00E47B7E" w:rsidRDefault="005F5CE8" w:rsidP="00280537">
            <w:pPr>
              <w:widowControl w:val="0"/>
              <w:rPr>
                <w:rFonts w:cstheme="minorHAnsi"/>
                <w:b/>
              </w:rPr>
            </w:pPr>
          </w:p>
          <w:p w14:paraId="5026BE6B" w14:textId="77777777" w:rsidR="005F5CE8" w:rsidRPr="00E47B7E" w:rsidRDefault="005F5CE8" w:rsidP="00280537">
            <w:pPr>
              <w:widowControl w:val="0"/>
              <w:rPr>
                <w:rFonts w:cstheme="minorHAnsi"/>
                <w:b/>
              </w:rPr>
            </w:pPr>
            <w:r w:rsidRPr="00E47B7E">
              <w:rPr>
                <w:rFonts w:cstheme="minorHAnsi"/>
                <w:b/>
              </w:rPr>
              <w:t>Qualité</w:t>
            </w:r>
          </w:p>
        </w:tc>
        <w:tc>
          <w:tcPr>
            <w:tcW w:w="1701" w:type="dxa"/>
            <w:tcBorders>
              <w:top w:val="nil"/>
              <w:left w:val="nil"/>
              <w:bottom w:val="single" w:sz="12" w:space="0" w:color="auto"/>
              <w:right w:val="nil"/>
            </w:tcBorders>
          </w:tcPr>
          <w:p w14:paraId="7963EB8E" w14:textId="77777777" w:rsidR="005F5CE8" w:rsidRPr="00E47B7E" w:rsidRDefault="005F5CE8" w:rsidP="00280537">
            <w:pPr>
              <w:widowControl w:val="0"/>
              <w:rPr>
                <w:rFonts w:cstheme="minorHAnsi"/>
                <w:b/>
              </w:rPr>
            </w:pPr>
          </w:p>
          <w:p w14:paraId="09509AE1" w14:textId="77777777" w:rsidR="005F5CE8" w:rsidRPr="00E47B7E" w:rsidRDefault="005F5CE8" w:rsidP="00280537">
            <w:pPr>
              <w:widowControl w:val="0"/>
              <w:rPr>
                <w:rFonts w:cstheme="minorHAnsi"/>
                <w:b/>
              </w:rPr>
            </w:pPr>
            <w:r w:rsidRPr="00E47B7E">
              <w:rPr>
                <w:rFonts w:cstheme="minorHAnsi"/>
                <w:b/>
              </w:rPr>
              <w:t>Date</w:t>
            </w:r>
          </w:p>
        </w:tc>
        <w:tc>
          <w:tcPr>
            <w:tcW w:w="2234" w:type="dxa"/>
            <w:tcBorders>
              <w:top w:val="nil"/>
              <w:left w:val="nil"/>
              <w:bottom w:val="single" w:sz="12" w:space="0" w:color="auto"/>
              <w:right w:val="single" w:sz="12" w:space="0" w:color="auto"/>
            </w:tcBorders>
          </w:tcPr>
          <w:p w14:paraId="7452599D" w14:textId="77777777" w:rsidR="005F5CE8" w:rsidRPr="00E47B7E" w:rsidRDefault="005F5CE8" w:rsidP="00280537">
            <w:pPr>
              <w:widowControl w:val="0"/>
              <w:rPr>
                <w:rFonts w:cstheme="minorHAnsi"/>
                <w:b/>
              </w:rPr>
            </w:pPr>
          </w:p>
          <w:p w14:paraId="1644DEDD" w14:textId="77777777" w:rsidR="005F5CE8" w:rsidRPr="00E47B7E" w:rsidRDefault="005F5CE8" w:rsidP="00280537">
            <w:pPr>
              <w:widowControl w:val="0"/>
              <w:rPr>
                <w:rFonts w:cstheme="minorHAnsi"/>
                <w:b/>
              </w:rPr>
            </w:pPr>
            <w:r w:rsidRPr="00E47B7E">
              <w:rPr>
                <w:rFonts w:cstheme="minorHAnsi"/>
                <w:b/>
              </w:rPr>
              <w:t>Visa</w:t>
            </w:r>
          </w:p>
        </w:tc>
      </w:tr>
      <w:tr w:rsidR="005F5CE8" w:rsidRPr="00E0280C" w14:paraId="0A5D2E92" w14:textId="77777777" w:rsidTr="00280537">
        <w:tc>
          <w:tcPr>
            <w:tcW w:w="1668" w:type="dxa"/>
            <w:tcBorders>
              <w:top w:val="single" w:sz="12" w:space="0" w:color="auto"/>
              <w:left w:val="single" w:sz="12" w:space="0" w:color="auto"/>
              <w:bottom w:val="single" w:sz="12" w:space="0" w:color="auto"/>
              <w:right w:val="nil"/>
            </w:tcBorders>
          </w:tcPr>
          <w:p w14:paraId="3EA7BBAF" w14:textId="77777777" w:rsidR="005F5CE8" w:rsidRPr="00E0280C" w:rsidRDefault="005F5CE8" w:rsidP="00280537">
            <w:pPr>
              <w:widowControl w:val="0"/>
              <w:rPr>
                <w:rFonts w:cstheme="minorHAnsi"/>
              </w:rPr>
            </w:pPr>
          </w:p>
          <w:p w14:paraId="43D7FBD2" w14:textId="77777777" w:rsidR="005F5CE8" w:rsidRPr="00E0280C" w:rsidRDefault="005F5CE8" w:rsidP="00280537">
            <w:pPr>
              <w:widowControl w:val="0"/>
              <w:rPr>
                <w:rFonts w:cstheme="minorHAnsi"/>
              </w:rPr>
            </w:pPr>
          </w:p>
          <w:p w14:paraId="4FE4798F" w14:textId="77777777" w:rsidR="005F5CE8" w:rsidRPr="00E0280C" w:rsidRDefault="005F5CE8" w:rsidP="00280537">
            <w:pPr>
              <w:widowControl w:val="0"/>
              <w:rPr>
                <w:rFonts w:cstheme="minorHAnsi"/>
              </w:rPr>
            </w:pPr>
            <w:r w:rsidRPr="00E0280C">
              <w:rPr>
                <w:rFonts w:cstheme="minorHAnsi"/>
              </w:rPr>
              <w:t>Rédigé par :</w:t>
            </w:r>
          </w:p>
          <w:p w14:paraId="0B184DBA" w14:textId="77777777" w:rsidR="005F5CE8" w:rsidRPr="00E0280C" w:rsidRDefault="005F5CE8" w:rsidP="00280537">
            <w:pPr>
              <w:widowControl w:val="0"/>
              <w:rPr>
                <w:rFonts w:cstheme="minorHAnsi"/>
              </w:rPr>
            </w:pPr>
          </w:p>
          <w:p w14:paraId="3E6A85D4" w14:textId="77777777" w:rsidR="005F5CE8" w:rsidRPr="00E0280C" w:rsidRDefault="005F5CE8" w:rsidP="00280537">
            <w:pPr>
              <w:widowControl w:val="0"/>
              <w:rPr>
                <w:rFonts w:cstheme="minorHAnsi"/>
              </w:rPr>
            </w:pPr>
          </w:p>
        </w:tc>
        <w:tc>
          <w:tcPr>
            <w:tcW w:w="2126" w:type="dxa"/>
            <w:tcBorders>
              <w:top w:val="single" w:sz="12" w:space="0" w:color="auto"/>
              <w:left w:val="nil"/>
              <w:bottom w:val="single" w:sz="12" w:space="0" w:color="auto"/>
              <w:right w:val="nil"/>
            </w:tcBorders>
          </w:tcPr>
          <w:p w14:paraId="179CE4C5" w14:textId="77777777" w:rsidR="005F5CE8" w:rsidRPr="00E0280C" w:rsidRDefault="005F5CE8" w:rsidP="00280537">
            <w:pPr>
              <w:widowControl w:val="0"/>
              <w:rPr>
                <w:rFonts w:cstheme="minorHAnsi"/>
              </w:rPr>
            </w:pPr>
          </w:p>
          <w:p w14:paraId="7901095E" w14:textId="77777777" w:rsidR="005F5CE8" w:rsidRPr="00E0280C" w:rsidRDefault="005F5CE8" w:rsidP="00280537">
            <w:pPr>
              <w:widowControl w:val="0"/>
              <w:rPr>
                <w:rFonts w:cstheme="minorHAnsi"/>
              </w:rPr>
            </w:pPr>
          </w:p>
          <w:p w14:paraId="37D15701" w14:textId="307EAD22" w:rsidR="005F5CE8" w:rsidRPr="00E0280C" w:rsidRDefault="006A2AE2" w:rsidP="006A2AE2">
            <w:pPr>
              <w:widowControl w:val="0"/>
              <w:rPr>
                <w:rFonts w:cstheme="minorHAnsi"/>
              </w:rPr>
            </w:pPr>
            <w:r>
              <w:rPr>
                <w:rFonts w:cstheme="minorHAnsi"/>
              </w:rPr>
              <w:t>Fournisseur</w:t>
            </w:r>
          </w:p>
        </w:tc>
        <w:tc>
          <w:tcPr>
            <w:tcW w:w="1559" w:type="dxa"/>
            <w:tcBorders>
              <w:top w:val="single" w:sz="12" w:space="0" w:color="auto"/>
              <w:left w:val="nil"/>
              <w:bottom w:val="single" w:sz="12" w:space="0" w:color="auto"/>
              <w:right w:val="nil"/>
            </w:tcBorders>
          </w:tcPr>
          <w:p w14:paraId="7503A4F1" w14:textId="77777777" w:rsidR="005F5CE8" w:rsidRPr="00E0280C" w:rsidRDefault="005F5CE8" w:rsidP="00280537">
            <w:pPr>
              <w:widowControl w:val="0"/>
              <w:rPr>
                <w:rFonts w:cstheme="minorHAnsi"/>
              </w:rPr>
            </w:pPr>
          </w:p>
          <w:p w14:paraId="27DB9AC0" w14:textId="77777777" w:rsidR="005F5CE8" w:rsidRPr="00E0280C" w:rsidRDefault="005F5CE8" w:rsidP="00280537">
            <w:pPr>
              <w:widowControl w:val="0"/>
              <w:rPr>
                <w:rFonts w:cstheme="minorHAnsi"/>
              </w:rPr>
            </w:pPr>
          </w:p>
          <w:p w14:paraId="2ECC927D" w14:textId="06C4C5BA" w:rsidR="005F5CE8" w:rsidRPr="00E0280C" w:rsidRDefault="006A2AE2" w:rsidP="006A2AE2">
            <w:pPr>
              <w:widowControl w:val="0"/>
              <w:rPr>
                <w:rFonts w:cstheme="minorHAnsi"/>
              </w:rPr>
            </w:pPr>
            <w:r>
              <w:rPr>
                <w:rFonts w:cstheme="minorHAnsi"/>
              </w:rPr>
              <w:t>Equipe projet</w:t>
            </w:r>
          </w:p>
        </w:tc>
        <w:tc>
          <w:tcPr>
            <w:tcW w:w="1701" w:type="dxa"/>
            <w:tcBorders>
              <w:top w:val="single" w:sz="12" w:space="0" w:color="auto"/>
              <w:left w:val="nil"/>
              <w:bottom w:val="single" w:sz="12" w:space="0" w:color="auto"/>
              <w:right w:val="nil"/>
            </w:tcBorders>
          </w:tcPr>
          <w:p w14:paraId="791C9DF9" w14:textId="77777777" w:rsidR="005F5CE8" w:rsidRPr="00E0280C" w:rsidRDefault="005F5CE8" w:rsidP="00280537">
            <w:pPr>
              <w:widowControl w:val="0"/>
              <w:rPr>
                <w:rFonts w:cstheme="minorHAnsi"/>
              </w:rPr>
            </w:pPr>
          </w:p>
          <w:p w14:paraId="59E54E1E" w14:textId="77777777" w:rsidR="005F5CE8" w:rsidRPr="00E0280C" w:rsidRDefault="005F5CE8" w:rsidP="00280537">
            <w:pPr>
              <w:widowControl w:val="0"/>
              <w:rPr>
                <w:rFonts w:cstheme="minorHAnsi"/>
              </w:rPr>
            </w:pPr>
          </w:p>
          <w:p w14:paraId="4CF2CE0F" w14:textId="3DACE4C1" w:rsidR="005F5CE8" w:rsidRPr="00E0280C" w:rsidRDefault="006A2AE2" w:rsidP="00280537">
            <w:pPr>
              <w:widowControl w:val="0"/>
              <w:rPr>
                <w:rFonts w:cstheme="minorHAnsi"/>
              </w:rPr>
            </w:pPr>
            <w:r>
              <w:rPr>
                <w:rFonts w:cstheme="minorHAnsi"/>
              </w:rPr>
              <w:t>23/10</w:t>
            </w:r>
            <w:r w:rsidR="005F5CE8">
              <w:rPr>
                <w:rFonts w:cstheme="minorHAnsi"/>
              </w:rPr>
              <w:t>/201</w:t>
            </w:r>
            <w:r>
              <w:rPr>
                <w:rFonts w:cstheme="minorHAnsi"/>
              </w:rPr>
              <w:t>2</w:t>
            </w:r>
          </w:p>
        </w:tc>
        <w:tc>
          <w:tcPr>
            <w:tcW w:w="2234" w:type="dxa"/>
            <w:tcBorders>
              <w:top w:val="single" w:sz="12" w:space="0" w:color="auto"/>
              <w:left w:val="nil"/>
              <w:bottom w:val="single" w:sz="12" w:space="0" w:color="auto"/>
              <w:right w:val="single" w:sz="12" w:space="0" w:color="auto"/>
            </w:tcBorders>
          </w:tcPr>
          <w:p w14:paraId="19D7E447" w14:textId="77777777" w:rsidR="005F5CE8" w:rsidRPr="00E0280C" w:rsidRDefault="005F5CE8" w:rsidP="00280537">
            <w:pPr>
              <w:widowControl w:val="0"/>
              <w:rPr>
                <w:rFonts w:cstheme="minorHAnsi"/>
              </w:rPr>
            </w:pPr>
          </w:p>
        </w:tc>
      </w:tr>
      <w:tr w:rsidR="005F5CE8" w:rsidRPr="00E0280C" w14:paraId="645958B1" w14:textId="77777777" w:rsidTr="00280537">
        <w:tc>
          <w:tcPr>
            <w:tcW w:w="1668" w:type="dxa"/>
            <w:tcBorders>
              <w:top w:val="single" w:sz="12" w:space="0" w:color="auto"/>
              <w:bottom w:val="single" w:sz="12" w:space="0" w:color="auto"/>
              <w:right w:val="nil"/>
            </w:tcBorders>
          </w:tcPr>
          <w:p w14:paraId="33D0420D" w14:textId="77777777" w:rsidR="005F5CE8" w:rsidRPr="00E0280C" w:rsidRDefault="005F5CE8" w:rsidP="00280537">
            <w:pPr>
              <w:widowControl w:val="0"/>
              <w:rPr>
                <w:rFonts w:cstheme="minorHAnsi"/>
              </w:rPr>
            </w:pPr>
          </w:p>
          <w:p w14:paraId="5782AA3D" w14:textId="77777777" w:rsidR="005F5CE8" w:rsidRPr="00E0280C" w:rsidRDefault="005F5CE8" w:rsidP="00280537">
            <w:pPr>
              <w:widowControl w:val="0"/>
              <w:rPr>
                <w:rFonts w:cstheme="minorHAnsi"/>
              </w:rPr>
            </w:pPr>
          </w:p>
          <w:p w14:paraId="4AC9C4DF" w14:textId="77777777" w:rsidR="005F5CE8" w:rsidRPr="00E0280C" w:rsidRDefault="005F5CE8" w:rsidP="00280537">
            <w:pPr>
              <w:widowControl w:val="0"/>
              <w:rPr>
                <w:rFonts w:cstheme="minorHAnsi"/>
              </w:rPr>
            </w:pPr>
            <w:r w:rsidRPr="00E0280C">
              <w:rPr>
                <w:rFonts w:cstheme="minorHAnsi"/>
              </w:rPr>
              <w:t>Approuvé par :</w:t>
            </w:r>
          </w:p>
          <w:p w14:paraId="39926944" w14:textId="77777777" w:rsidR="005F5CE8" w:rsidRPr="00E0280C" w:rsidRDefault="005F5CE8" w:rsidP="00280537">
            <w:pPr>
              <w:widowControl w:val="0"/>
              <w:rPr>
                <w:rFonts w:cstheme="minorHAnsi"/>
              </w:rPr>
            </w:pPr>
          </w:p>
          <w:p w14:paraId="40DD2FC4" w14:textId="77777777" w:rsidR="005F5CE8" w:rsidRPr="00E0280C" w:rsidRDefault="005F5CE8" w:rsidP="00280537">
            <w:pPr>
              <w:widowControl w:val="0"/>
              <w:rPr>
                <w:rFonts w:cstheme="minorHAnsi"/>
              </w:rPr>
            </w:pPr>
          </w:p>
        </w:tc>
        <w:tc>
          <w:tcPr>
            <w:tcW w:w="2126" w:type="dxa"/>
            <w:tcBorders>
              <w:top w:val="single" w:sz="12" w:space="0" w:color="auto"/>
              <w:left w:val="nil"/>
              <w:bottom w:val="single" w:sz="12" w:space="0" w:color="auto"/>
              <w:right w:val="nil"/>
            </w:tcBorders>
          </w:tcPr>
          <w:p w14:paraId="007E58C9" w14:textId="77777777" w:rsidR="005F5CE8" w:rsidRPr="00E0280C" w:rsidRDefault="005F5CE8" w:rsidP="00280537">
            <w:pPr>
              <w:widowControl w:val="0"/>
              <w:rPr>
                <w:rFonts w:cstheme="minorHAnsi"/>
              </w:rPr>
            </w:pPr>
          </w:p>
          <w:p w14:paraId="0A20BDB0" w14:textId="77777777" w:rsidR="005F5CE8" w:rsidRPr="00E0280C" w:rsidRDefault="005F5CE8" w:rsidP="00280537">
            <w:pPr>
              <w:widowControl w:val="0"/>
              <w:rPr>
                <w:rFonts w:cstheme="minorHAnsi"/>
              </w:rPr>
            </w:pPr>
          </w:p>
          <w:p w14:paraId="2519B1ED" w14:textId="6EADC37C" w:rsidR="005F5CE8" w:rsidRPr="00E0280C" w:rsidRDefault="006A2AE2" w:rsidP="006A2AE2">
            <w:pPr>
              <w:widowControl w:val="0"/>
              <w:rPr>
                <w:rFonts w:cstheme="minorHAnsi"/>
              </w:rPr>
            </w:pPr>
            <w:r>
              <w:rPr>
                <w:rFonts w:cstheme="minorHAnsi"/>
              </w:rPr>
              <w:t>Axel JOURQUIN</w:t>
            </w:r>
          </w:p>
        </w:tc>
        <w:tc>
          <w:tcPr>
            <w:tcW w:w="1559" w:type="dxa"/>
            <w:tcBorders>
              <w:top w:val="single" w:sz="12" w:space="0" w:color="auto"/>
              <w:left w:val="nil"/>
              <w:bottom w:val="single" w:sz="12" w:space="0" w:color="auto"/>
              <w:right w:val="nil"/>
            </w:tcBorders>
          </w:tcPr>
          <w:p w14:paraId="65CB9DC9" w14:textId="77777777" w:rsidR="005F5CE8" w:rsidRPr="00E0280C" w:rsidRDefault="005F5CE8" w:rsidP="00280537">
            <w:pPr>
              <w:widowControl w:val="0"/>
              <w:rPr>
                <w:rFonts w:cstheme="minorHAnsi"/>
              </w:rPr>
            </w:pPr>
          </w:p>
          <w:p w14:paraId="4F71118E" w14:textId="77777777" w:rsidR="005F5CE8" w:rsidRPr="00E0280C" w:rsidRDefault="005F5CE8" w:rsidP="00280537">
            <w:pPr>
              <w:widowControl w:val="0"/>
              <w:rPr>
                <w:rFonts w:cstheme="minorHAnsi"/>
              </w:rPr>
            </w:pPr>
          </w:p>
          <w:p w14:paraId="3FBB5B8A" w14:textId="77777777" w:rsidR="005F5CE8" w:rsidRPr="00E0280C" w:rsidRDefault="005F5CE8" w:rsidP="00280537">
            <w:pPr>
              <w:widowControl w:val="0"/>
              <w:rPr>
                <w:rFonts w:cstheme="minorHAnsi"/>
              </w:rPr>
            </w:pPr>
            <w:r w:rsidRPr="00E0280C">
              <w:rPr>
                <w:rFonts w:cstheme="minorHAnsi"/>
              </w:rPr>
              <w:t>Chef de projet</w:t>
            </w:r>
          </w:p>
        </w:tc>
        <w:tc>
          <w:tcPr>
            <w:tcW w:w="1701" w:type="dxa"/>
            <w:tcBorders>
              <w:top w:val="single" w:sz="12" w:space="0" w:color="auto"/>
              <w:left w:val="nil"/>
              <w:bottom w:val="single" w:sz="12" w:space="0" w:color="auto"/>
              <w:right w:val="nil"/>
            </w:tcBorders>
          </w:tcPr>
          <w:p w14:paraId="11B386A4" w14:textId="77777777" w:rsidR="005F5CE8" w:rsidRPr="00E0280C" w:rsidRDefault="005F5CE8" w:rsidP="00280537">
            <w:pPr>
              <w:widowControl w:val="0"/>
              <w:rPr>
                <w:rFonts w:cstheme="minorHAnsi"/>
              </w:rPr>
            </w:pPr>
          </w:p>
          <w:p w14:paraId="2F40FC53" w14:textId="77777777" w:rsidR="005F5CE8" w:rsidRPr="00E0280C" w:rsidRDefault="005F5CE8" w:rsidP="00280537">
            <w:pPr>
              <w:widowControl w:val="0"/>
              <w:rPr>
                <w:rFonts w:cstheme="minorHAnsi"/>
              </w:rPr>
            </w:pPr>
          </w:p>
          <w:p w14:paraId="6B1CBF36" w14:textId="3804FDB3" w:rsidR="005F5CE8" w:rsidRPr="00E0280C" w:rsidRDefault="00572627" w:rsidP="00280537">
            <w:pPr>
              <w:widowControl w:val="0"/>
              <w:rPr>
                <w:rFonts w:cstheme="minorHAnsi"/>
              </w:rPr>
            </w:pPr>
            <w:r>
              <w:rPr>
                <w:rFonts w:cstheme="minorHAnsi"/>
              </w:rPr>
              <w:t>29</w:t>
            </w:r>
            <w:r w:rsidR="006A2AE2">
              <w:rPr>
                <w:rFonts w:cstheme="minorHAnsi"/>
              </w:rPr>
              <w:t>/10</w:t>
            </w:r>
            <w:r w:rsidR="007E0D7C">
              <w:rPr>
                <w:rFonts w:cstheme="minorHAnsi"/>
              </w:rPr>
              <w:t>/2012</w:t>
            </w:r>
          </w:p>
        </w:tc>
        <w:tc>
          <w:tcPr>
            <w:tcW w:w="2234" w:type="dxa"/>
            <w:tcBorders>
              <w:top w:val="single" w:sz="12" w:space="0" w:color="auto"/>
              <w:left w:val="nil"/>
              <w:bottom w:val="single" w:sz="12" w:space="0" w:color="auto"/>
            </w:tcBorders>
          </w:tcPr>
          <w:p w14:paraId="48E06A43" w14:textId="77777777" w:rsidR="005F5CE8" w:rsidRPr="00E0280C" w:rsidRDefault="005F5CE8" w:rsidP="00280537">
            <w:pPr>
              <w:widowControl w:val="0"/>
              <w:rPr>
                <w:rFonts w:cstheme="minorHAnsi"/>
              </w:rPr>
            </w:pPr>
          </w:p>
        </w:tc>
      </w:tr>
      <w:tr w:rsidR="005F5CE8" w:rsidRPr="00E0280C" w14:paraId="2A5BF9C8" w14:textId="77777777" w:rsidTr="00280537">
        <w:tc>
          <w:tcPr>
            <w:tcW w:w="1668" w:type="dxa"/>
            <w:tcBorders>
              <w:top w:val="single" w:sz="12" w:space="0" w:color="auto"/>
              <w:right w:val="nil"/>
            </w:tcBorders>
          </w:tcPr>
          <w:p w14:paraId="4480409F" w14:textId="77777777" w:rsidR="005F5CE8" w:rsidRPr="00E0280C" w:rsidRDefault="005F5CE8" w:rsidP="00280537">
            <w:pPr>
              <w:widowControl w:val="0"/>
              <w:rPr>
                <w:rFonts w:cstheme="minorHAnsi"/>
              </w:rPr>
            </w:pPr>
          </w:p>
          <w:p w14:paraId="073BF8C5" w14:textId="77777777" w:rsidR="005F5CE8" w:rsidRPr="00E0280C" w:rsidRDefault="005F5CE8" w:rsidP="00280537">
            <w:pPr>
              <w:widowControl w:val="0"/>
              <w:rPr>
                <w:rFonts w:cstheme="minorHAnsi"/>
              </w:rPr>
            </w:pPr>
          </w:p>
          <w:p w14:paraId="22C34B5A" w14:textId="77777777" w:rsidR="005F5CE8" w:rsidRPr="00E0280C" w:rsidRDefault="005F5CE8" w:rsidP="00280537">
            <w:pPr>
              <w:widowControl w:val="0"/>
              <w:rPr>
                <w:rFonts w:cstheme="minorHAnsi"/>
              </w:rPr>
            </w:pPr>
            <w:r w:rsidRPr="00E0280C">
              <w:rPr>
                <w:rFonts w:cstheme="minorHAnsi"/>
              </w:rPr>
              <w:t>Approuvé par :</w:t>
            </w:r>
          </w:p>
          <w:p w14:paraId="392E6E7F" w14:textId="77777777" w:rsidR="005F5CE8" w:rsidRPr="00E0280C" w:rsidRDefault="005F5CE8" w:rsidP="00280537">
            <w:pPr>
              <w:widowControl w:val="0"/>
              <w:rPr>
                <w:rFonts w:cstheme="minorHAnsi"/>
              </w:rPr>
            </w:pPr>
          </w:p>
          <w:p w14:paraId="4551DDD2" w14:textId="77777777" w:rsidR="005F5CE8" w:rsidRPr="00E0280C" w:rsidRDefault="005F5CE8" w:rsidP="00280537">
            <w:pPr>
              <w:widowControl w:val="0"/>
              <w:rPr>
                <w:rFonts w:cstheme="minorHAnsi"/>
              </w:rPr>
            </w:pPr>
          </w:p>
        </w:tc>
        <w:tc>
          <w:tcPr>
            <w:tcW w:w="2126" w:type="dxa"/>
            <w:tcBorders>
              <w:top w:val="single" w:sz="12" w:space="0" w:color="auto"/>
              <w:left w:val="nil"/>
              <w:bottom w:val="single" w:sz="12" w:space="0" w:color="auto"/>
              <w:right w:val="nil"/>
            </w:tcBorders>
          </w:tcPr>
          <w:p w14:paraId="70B79967" w14:textId="77777777" w:rsidR="005F5CE8" w:rsidRPr="00E0280C" w:rsidRDefault="005F5CE8" w:rsidP="00280537">
            <w:pPr>
              <w:widowControl w:val="0"/>
              <w:rPr>
                <w:rFonts w:cstheme="minorHAnsi"/>
              </w:rPr>
            </w:pPr>
          </w:p>
          <w:p w14:paraId="4E84F5A2" w14:textId="77777777" w:rsidR="005F5CE8" w:rsidRPr="00E0280C" w:rsidRDefault="005F5CE8" w:rsidP="00280537">
            <w:pPr>
              <w:widowControl w:val="0"/>
              <w:rPr>
                <w:rFonts w:cstheme="minorHAnsi"/>
              </w:rPr>
            </w:pPr>
          </w:p>
          <w:p w14:paraId="5DD0335F" w14:textId="77777777" w:rsidR="005F5CE8" w:rsidRPr="00E0280C" w:rsidRDefault="005F5CE8" w:rsidP="00280537">
            <w:pPr>
              <w:rPr>
                <w:rFonts w:cstheme="minorHAnsi"/>
              </w:rPr>
            </w:pPr>
            <w:r w:rsidRPr="00E0280C">
              <w:t>Philippe GAUSSIER</w:t>
            </w:r>
          </w:p>
          <w:p w14:paraId="174FB674" w14:textId="77777777" w:rsidR="005F5CE8" w:rsidRPr="00E0280C" w:rsidRDefault="005F5CE8" w:rsidP="00280537">
            <w:pPr>
              <w:widowControl w:val="0"/>
              <w:rPr>
                <w:rFonts w:cstheme="minorHAnsi"/>
              </w:rPr>
            </w:pPr>
          </w:p>
        </w:tc>
        <w:tc>
          <w:tcPr>
            <w:tcW w:w="1559" w:type="dxa"/>
            <w:tcBorders>
              <w:top w:val="single" w:sz="12" w:space="0" w:color="auto"/>
              <w:left w:val="nil"/>
              <w:bottom w:val="single" w:sz="12" w:space="0" w:color="auto"/>
              <w:right w:val="nil"/>
            </w:tcBorders>
          </w:tcPr>
          <w:p w14:paraId="68174C0A" w14:textId="77777777" w:rsidR="005F5CE8" w:rsidRPr="00E0280C" w:rsidRDefault="005F5CE8" w:rsidP="00280537">
            <w:pPr>
              <w:widowControl w:val="0"/>
              <w:rPr>
                <w:rFonts w:cstheme="minorHAnsi"/>
              </w:rPr>
            </w:pPr>
          </w:p>
          <w:p w14:paraId="60CD1BE9" w14:textId="77777777" w:rsidR="005F5CE8" w:rsidRPr="00E0280C" w:rsidRDefault="005F5CE8" w:rsidP="00280537">
            <w:pPr>
              <w:widowControl w:val="0"/>
              <w:rPr>
                <w:rFonts w:cstheme="minorHAnsi"/>
              </w:rPr>
            </w:pPr>
          </w:p>
          <w:p w14:paraId="37B49249" w14:textId="77777777" w:rsidR="005F5CE8" w:rsidRPr="00E0280C" w:rsidRDefault="005F5CE8" w:rsidP="00280537">
            <w:pPr>
              <w:widowControl w:val="0"/>
              <w:rPr>
                <w:rFonts w:cstheme="minorHAnsi"/>
              </w:rPr>
            </w:pPr>
            <w:r w:rsidRPr="00E0280C">
              <w:rPr>
                <w:rFonts w:cstheme="minorHAnsi"/>
              </w:rPr>
              <w:t>Client</w:t>
            </w:r>
          </w:p>
        </w:tc>
        <w:tc>
          <w:tcPr>
            <w:tcW w:w="1701" w:type="dxa"/>
            <w:tcBorders>
              <w:top w:val="single" w:sz="12" w:space="0" w:color="auto"/>
              <w:left w:val="nil"/>
              <w:bottom w:val="single" w:sz="12" w:space="0" w:color="auto"/>
              <w:right w:val="nil"/>
            </w:tcBorders>
          </w:tcPr>
          <w:p w14:paraId="255CCFCA" w14:textId="77777777" w:rsidR="005F5CE8" w:rsidRPr="00E0280C" w:rsidRDefault="005F5CE8" w:rsidP="00280537">
            <w:pPr>
              <w:widowControl w:val="0"/>
              <w:rPr>
                <w:rFonts w:cstheme="minorHAnsi"/>
              </w:rPr>
            </w:pPr>
          </w:p>
        </w:tc>
        <w:tc>
          <w:tcPr>
            <w:tcW w:w="2234" w:type="dxa"/>
            <w:tcBorders>
              <w:top w:val="single" w:sz="12" w:space="0" w:color="auto"/>
              <w:left w:val="nil"/>
              <w:bottom w:val="single" w:sz="12" w:space="0" w:color="auto"/>
            </w:tcBorders>
          </w:tcPr>
          <w:p w14:paraId="749C46FB" w14:textId="77777777" w:rsidR="005F5CE8" w:rsidRPr="00E0280C" w:rsidRDefault="005F5CE8" w:rsidP="00280537">
            <w:pPr>
              <w:widowControl w:val="0"/>
              <w:rPr>
                <w:rFonts w:cstheme="minorHAnsi"/>
              </w:rPr>
            </w:pPr>
          </w:p>
        </w:tc>
      </w:tr>
    </w:tbl>
    <w:p w14:paraId="258A2508" w14:textId="77777777" w:rsidR="005F5CE8" w:rsidRPr="00E0280C" w:rsidRDefault="005F5CE8" w:rsidP="005F5CE8">
      <w:r w:rsidRPr="00E0280C">
        <w:br w:type="page"/>
      </w:r>
    </w:p>
    <w:tbl>
      <w:tblPr>
        <w:tblW w:w="10591" w:type="dxa"/>
        <w:jc w:val="center"/>
        <w:tblInd w:w="-103" w:type="dxa"/>
        <w:tblLayout w:type="fixed"/>
        <w:tblCellMar>
          <w:left w:w="39" w:type="dxa"/>
          <w:right w:w="39" w:type="dxa"/>
        </w:tblCellMar>
        <w:tblLook w:val="0000" w:firstRow="0" w:lastRow="0" w:firstColumn="0" w:lastColumn="0" w:noHBand="0" w:noVBand="0"/>
      </w:tblPr>
      <w:tblGrid>
        <w:gridCol w:w="993"/>
        <w:gridCol w:w="1802"/>
        <w:gridCol w:w="5265"/>
        <w:gridCol w:w="2531"/>
      </w:tblGrid>
      <w:tr w:rsidR="005F5CE8" w:rsidRPr="00E0280C" w14:paraId="126A2CE3" w14:textId="77777777" w:rsidTr="00280537">
        <w:trPr>
          <w:cantSplit/>
          <w:trHeight w:val="420"/>
          <w:tblHeader/>
          <w:jc w:val="center"/>
        </w:trPr>
        <w:tc>
          <w:tcPr>
            <w:tcW w:w="10591" w:type="dxa"/>
            <w:gridSpan w:val="4"/>
            <w:tcBorders>
              <w:top w:val="single" w:sz="6" w:space="0" w:color="auto"/>
              <w:left w:val="single" w:sz="6" w:space="0" w:color="auto"/>
              <w:bottom w:val="single" w:sz="6" w:space="0" w:color="auto"/>
              <w:right w:val="single" w:sz="6" w:space="0" w:color="auto"/>
            </w:tcBorders>
            <w:shd w:val="solid" w:color="BFBFBF" w:fill="auto"/>
            <w:vAlign w:val="center"/>
          </w:tcPr>
          <w:p w14:paraId="3FBB604C" w14:textId="77777777" w:rsidR="005F5CE8" w:rsidRPr="00E0280C" w:rsidRDefault="005F5CE8" w:rsidP="00280537">
            <w:pPr>
              <w:jc w:val="center"/>
              <w:rPr>
                <w:b/>
                <w:sz w:val="28"/>
                <w:szCs w:val="28"/>
              </w:rPr>
            </w:pPr>
            <w:r w:rsidRPr="00E0280C">
              <w:rPr>
                <w:b/>
                <w:sz w:val="28"/>
                <w:szCs w:val="28"/>
              </w:rPr>
              <w:lastRenderedPageBreak/>
              <w:t>Evolutions du Document</w:t>
            </w:r>
          </w:p>
        </w:tc>
      </w:tr>
      <w:tr w:rsidR="005F5CE8" w:rsidRPr="00E0280C" w14:paraId="50AD8332" w14:textId="77777777" w:rsidTr="00280537">
        <w:trPr>
          <w:cantSplit/>
          <w:trHeight w:val="420"/>
          <w:tblHeader/>
          <w:jc w:val="center"/>
        </w:trPr>
        <w:tc>
          <w:tcPr>
            <w:tcW w:w="993" w:type="dxa"/>
            <w:tcBorders>
              <w:top w:val="single" w:sz="6" w:space="0" w:color="auto"/>
              <w:left w:val="single" w:sz="6" w:space="0" w:color="auto"/>
              <w:bottom w:val="single" w:sz="6" w:space="0" w:color="auto"/>
              <w:right w:val="single" w:sz="6" w:space="0" w:color="auto"/>
            </w:tcBorders>
            <w:vAlign w:val="center"/>
          </w:tcPr>
          <w:p w14:paraId="0E48BBD0" w14:textId="77777777" w:rsidR="005F5CE8" w:rsidRPr="00E47B7E" w:rsidRDefault="005F5CE8" w:rsidP="00280537">
            <w:pPr>
              <w:rPr>
                <w:b/>
              </w:rPr>
            </w:pPr>
            <w:r w:rsidRPr="00E47B7E">
              <w:rPr>
                <w:b/>
              </w:rPr>
              <w:t>Version</w:t>
            </w:r>
          </w:p>
        </w:tc>
        <w:tc>
          <w:tcPr>
            <w:tcW w:w="1802" w:type="dxa"/>
            <w:tcBorders>
              <w:top w:val="single" w:sz="6" w:space="0" w:color="auto"/>
              <w:left w:val="single" w:sz="6" w:space="0" w:color="auto"/>
              <w:bottom w:val="single" w:sz="6" w:space="0" w:color="auto"/>
              <w:right w:val="single" w:sz="6" w:space="0" w:color="auto"/>
            </w:tcBorders>
            <w:vAlign w:val="center"/>
          </w:tcPr>
          <w:p w14:paraId="1759C8A5" w14:textId="77777777" w:rsidR="005F5CE8" w:rsidRPr="00E47B7E" w:rsidRDefault="005F5CE8" w:rsidP="00280537">
            <w:pPr>
              <w:rPr>
                <w:b/>
              </w:rPr>
            </w:pPr>
            <w:r w:rsidRPr="00E47B7E">
              <w:rPr>
                <w:b/>
              </w:rPr>
              <w:t>Date</w:t>
            </w:r>
          </w:p>
        </w:tc>
        <w:tc>
          <w:tcPr>
            <w:tcW w:w="5265" w:type="dxa"/>
            <w:tcBorders>
              <w:top w:val="single" w:sz="6" w:space="0" w:color="auto"/>
              <w:left w:val="single" w:sz="6" w:space="0" w:color="auto"/>
              <w:bottom w:val="single" w:sz="6" w:space="0" w:color="auto"/>
              <w:right w:val="single" w:sz="6" w:space="0" w:color="auto"/>
            </w:tcBorders>
            <w:vAlign w:val="center"/>
          </w:tcPr>
          <w:p w14:paraId="6A73309D" w14:textId="77777777" w:rsidR="005F5CE8" w:rsidRPr="00E47B7E" w:rsidRDefault="005F5CE8" w:rsidP="00280537">
            <w:pPr>
              <w:rPr>
                <w:b/>
              </w:rPr>
            </w:pPr>
            <w:r w:rsidRPr="00E47B7E">
              <w:rPr>
                <w:b/>
              </w:rPr>
              <w:t>§ modifiés</w:t>
            </w:r>
          </w:p>
        </w:tc>
        <w:tc>
          <w:tcPr>
            <w:tcW w:w="2531" w:type="dxa"/>
            <w:tcBorders>
              <w:top w:val="single" w:sz="6" w:space="0" w:color="auto"/>
              <w:left w:val="single" w:sz="6" w:space="0" w:color="auto"/>
              <w:bottom w:val="single" w:sz="6" w:space="0" w:color="auto"/>
              <w:right w:val="single" w:sz="6" w:space="0" w:color="auto"/>
            </w:tcBorders>
            <w:vAlign w:val="center"/>
          </w:tcPr>
          <w:p w14:paraId="601CEC99" w14:textId="77777777" w:rsidR="005F5CE8" w:rsidRPr="00E47B7E" w:rsidRDefault="005F5CE8" w:rsidP="00280537">
            <w:pPr>
              <w:rPr>
                <w:b/>
              </w:rPr>
            </w:pPr>
            <w:r w:rsidRPr="00E47B7E">
              <w:rPr>
                <w:b/>
              </w:rPr>
              <w:t>Auteur</w:t>
            </w:r>
          </w:p>
        </w:tc>
      </w:tr>
      <w:tr w:rsidR="005F5CE8" w:rsidRPr="00E0280C" w14:paraId="60B72745" w14:textId="77777777" w:rsidTr="00280537">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14:paraId="2B8EF84C" w14:textId="6FA26C94" w:rsidR="005F5CE8" w:rsidRPr="00E0280C" w:rsidRDefault="00572627" w:rsidP="00280537">
            <w:r>
              <w:t>V</w:t>
            </w:r>
            <w:r w:rsidR="005F5CE8">
              <w:t>0</w:t>
            </w:r>
            <w:r w:rsidR="005F5CE8" w:rsidRPr="00E0280C">
              <w:t>.</w:t>
            </w:r>
            <w:r w:rsidR="005F5CE8">
              <w:t>1</w:t>
            </w:r>
          </w:p>
        </w:tc>
        <w:tc>
          <w:tcPr>
            <w:tcW w:w="1802" w:type="dxa"/>
            <w:tcBorders>
              <w:top w:val="single" w:sz="6" w:space="0" w:color="auto"/>
              <w:left w:val="single" w:sz="6" w:space="0" w:color="auto"/>
              <w:bottom w:val="single" w:sz="6" w:space="0" w:color="auto"/>
              <w:right w:val="single" w:sz="6" w:space="0" w:color="auto"/>
            </w:tcBorders>
            <w:vAlign w:val="center"/>
          </w:tcPr>
          <w:p w14:paraId="26D83B00" w14:textId="77777777" w:rsidR="005F5CE8" w:rsidRPr="00E0280C" w:rsidRDefault="003707C2" w:rsidP="00280537">
            <w:r>
              <w:t>23/10/2012</w:t>
            </w:r>
          </w:p>
        </w:tc>
        <w:tc>
          <w:tcPr>
            <w:tcW w:w="5265" w:type="dxa"/>
            <w:tcBorders>
              <w:top w:val="single" w:sz="6" w:space="0" w:color="auto"/>
              <w:left w:val="single" w:sz="6" w:space="0" w:color="auto"/>
              <w:bottom w:val="single" w:sz="6" w:space="0" w:color="auto"/>
              <w:right w:val="single" w:sz="6" w:space="0" w:color="auto"/>
            </w:tcBorders>
            <w:vAlign w:val="center"/>
          </w:tcPr>
          <w:p w14:paraId="505C3C1A" w14:textId="77777777" w:rsidR="005F5CE8" w:rsidRPr="00E0280C" w:rsidRDefault="005F5CE8" w:rsidP="00280537">
            <w:r w:rsidRPr="00E0280C">
              <w:t>Premier jet</w:t>
            </w:r>
          </w:p>
        </w:tc>
        <w:tc>
          <w:tcPr>
            <w:tcW w:w="2531" w:type="dxa"/>
            <w:tcBorders>
              <w:top w:val="single" w:sz="6" w:space="0" w:color="auto"/>
              <w:left w:val="single" w:sz="6" w:space="0" w:color="auto"/>
              <w:bottom w:val="single" w:sz="6" w:space="0" w:color="auto"/>
              <w:right w:val="single" w:sz="6" w:space="0" w:color="auto"/>
            </w:tcBorders>
            <w:vAlign w:val="center"/>
          </w:tcPr>
          <w:p w14:paraId="7D7A87C2" w14:textId="2B3ABA7F" w:rsidR="005F5CE8" w:rsidRPr="00E0280C" w:rsidRDefault="00572627" w:rsidP="00280537">
            <w:r>
              <w:t>MARSSOULAUD Adrien</w:t>
            </w:r>
          </w:p>
        </w:tc>
      </w:tr>
      <w:tr w:rsidR="005F5CE8" w:rsidRPr="00E0280C" w14:paraId="5141566A" w14:textId="77777777" w:rsidTr="00280537">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14:paraId="6D6A5D67" w14:textId="2B27B435" w:rsidR="005F5CE8" w:rsidRPr="00E0280C" w:rsidRDefault="00572627" w:rsidP="00280537">
            <w:r>
              <w:t>V0.2</w:t>
            </w:r>
          </w:p>
        </w:tc>
        <w:tc>
          <w:tcPr>
            <w:tcW w:w="1802" w:type="dxa"/>
            <w:tcBorders>
              <w:top w:val="single" w:sz="6" w:space="0" w:color="auto"/>
              <w:left w:val="single" w:sz="6" w:space="0" w:color="auto"/>
              <w:bottom w:val="single" w:sz="6" w:space="0" w:color="auto"/>
              <w:right w:val="single" w:sz="6" w:space="0" w:color="auto"/>
            </w:tcBorders>
            <w:vAlign w:val="center"/>
          </w:tcPr>
          <w:p w14:paraId="248E225E" w14:textId="1A4E2E3D" w:rsidR="005F5CE8" w:rsidRPr="00E0280C" w:rsidRDefault="00572627" w:rsidP="00280537">
            <w:r>
              <w:t>29/10/2012</w:t>
            </w:r>
          </w:p>
        </w:tc>
        <w:tc>
          <w:tcPr>
            <w:tcW w:w="5265" w:type="dxa"/>
            <w:tcBorders>
              <w:top w:val="single" w:sz="6" w:space="0" w:color="auto"/>
              <w:left w:val="single" w:sz="6" w:space="0" w:color="auto"/>
              <w:bottom w:val="single" w:sz="6" w:space="0" w:color="auto"/>
              <w:right w:val="single" w:sz="6" w:space="0" w:color="auto"/>
            </w:tcBorders>
            <w:vAlign w:val="center"/>
          </w:tcPr>
          <w:p w14:paraId="7BC943FD" w14:textId="2D391FE2" w:rsidR="005F5CE8" w:rsidRPr="00E0280C" w:rsidRDefault="00572627" w:rsidP="00280537">
            <w:r>
              <w:t>Ajout des risques</w:t>
            </w:r>
          </w:p>
        </w:tc>
        <w:tc>
          <w:tcPr>
            <w:tcW w:w="2531" w:type="dxa"/>
            <w:tcBorders>
              <w:top w:val="single" w:sz="6" w:space="0" w:color="auto"/>
              <w:left w:val="single" w:sz="6" w:space="0" w:color="auto"/>
              <w:bottom w:val="single" w:sz="6" w:space="0" w:color="auto"/>
              <w:right w:val="single" w:sz="6" w:space="0" w:color="auto"/>
            </w:tcBorders>
            <w:vAlign w:val="center"/>
          </w:tcPr>
          <w:p w14:paraId="73424AED" w14:textId="0388F7A6" w:rsidR="005F5CE8" w:rsidRPr="00E0280C" w:rsidRDefault="00572627" w:rsidP="00280537">
            <w:r>
              <w:t>NGUYEN Christopher</w:t>
            </w:r>
          </w:p>
        </w:tc>
      </w:tr>
      <w:tr w:rsidR="005F5CE8" w:rsidRPr="00E0280C" w14:paraId="4552855D" w14:textId="77777777" w:rsidTr="00280537">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14:paraId="529D0523" w14:textId="4340F702" w:rsidR="005F5CE8" w:rsidRPr="00E0280C" w:rsidRDefault="00572627" w:rsidP="00280537">
            <w:r>
              <w:t>V0.3</w:t>
            </w:r>
          </w:p>
        </w:tc>
        <w:tc>
          <w:tcPr>
            <w:tcW w:w="1802" w:type="dxa"/>
            <w:tcBorders>
              <w:top w:val="single" w:sz="6" w:space="0" w:color="auto"/>
              <w:left w:val="single" w:sz="6" w:space="0" w:color="auto"/>
              <w:bottom w:val="single" w:sz="6" w:space="0" w:color="auto"/>
              <w:right w:val="single" w:sz="6" w:space="0" w:color="auto"/>
            </w:tcBorders>
            <w:vAlign w:val="center"/>
          </w:tcPr>
          <w:p w14:paraId="6CDAE761" w14:textId="2EFEEF61" w:rsidR="005F5CE8" w:rsidRPr="00E0280C" w:rsidRDefault="00572627" w:rsidP="00280537">
            <w:r>
              <w:t>29/10/2012</w:t>
            </w:r>
          </w:p>
        </w:tc>
        <w:tc>
          <w:tcPr>
            <w:tcW w:w="5265" w:type="dxa"/>
            <w:tcBorders>
              <w:top w:val="single" w:sz="6" w:space="0" w:color="auto"/>
              <w:left w:val="single" w:sz="6" w:space="0" w:color="auto"/>
              <w:bottom w:val="single" w:sz="6" w:space="0" w:color="auto"/>
              <w:right w:val="single" w:sz="6" w:space="0" w:color="auto"/>
            </w:tcBorders>
            <w:vAlign w:val="center"/>
          </w:tcPr>
          <w:p w14:paraId="24EB6203" w14:textId="542C955A" w:rsidR="005F5CE8" w:rsidRPr="00E0280C" w:rsidRDefault="00572627" w:rsidP="00280537">
            <w:r>
              <w:t>Ajout du suivi, modifications échéancier</w:t>
            </w:r>
          </w:p>
        </w:tc>
        <w:tc>
          <w:tcPr>
            <w:tcW w:w="2531" w:type="dxa"/>
            <w:tcBorders>
              <w:top w:val="single" w:sz="6" w:space="0" w:color="auto"/>
              <w:left w:val="single" w:sz="6" w:space="0" w:color="auto"/>
              <w:bottom w:val="single" w:sz="6" w:space="0" w:color="auto"/>
              <w:right w:val="single" w:sz="6" w:space="0" w:color="auto"/>
            </w:tcBorders>
            <w:vAlign w:val="center"/>
          </w:tcPr>
          <w:p w14:paraId="751BC49C" w14:textId="4ACB739D" w:rsidR="005F5CE8" w:rsidRPr="00E0280C" w:rsidRDefault="008C1C7B" w:rsidP="00280537">
            <w:r>
              <w:t>HULA</w:t>
            </w:r>
            <w:r w:rsidR="00442A92">
              <w:t>K</w:t>
            </w:r>
            <w:r>
              <w:t xml:space="preserve"> Alexandre</w:t>
            </w:r>
          </w:p>
        </w:tc>
      </w:tr>
      <w:tr w:rsidR="00572627" w:rsidRPr="00E0280C" w14:paraId="6300C127" w14:textId="77777777" w:rsidTr="00280537">
        <w:trPr>
          <w:cantSplit/>
          <w:trHeight w:val="360"/>
          <w:jc w:val="center"/>
        </w:trPr>
        <w:tc>
          <w:tcPr>
            <w:tcW w:w="993" w:type="dxa"/>
            <w:tcBorders>
              <w:top w:val="single" w:sz="6" w:space="0" w:color="auto"/>
              <w:left w:val="single" w:sz="6" w:space="0" w:color="auto"/>
              <w:bottom w:val="single" w:sz="6" w:space="0" w:color="auto"/>
              <w:right w:val="single" w:sz="6" w:space="0" w:color="auto"/>
            </w:tcBorders>
            <w:vAlign w:val="center"/>
          </w:tcPr>
          <w:p w14:paraId="204D1B8C" w14:textId="1C9D86E4" w:rsidR="00572627" w:rsidRDefault="0049284A" w:rsidP="00280537">
            <w:r>
              <w:t>V1.0</w:t>
            </w:r>
          </w:p>
        </w:tc>
        <w:tc>
          <w:tcPr>
            <w:tcW w:w="1802" w:type="dxa"/>
            <w:tcBorders>
              <w:top w:val="single" w:sz="6" w:space="0" w:color="auto"/>
              <w:left w:val="single" w:sz="6" w:space="0" w:color="auto"/>
              <w:bottom w:val="single" w:sz="6" w:space="0" w:color="auto"/>
              <w:right w:val="single" w:sz="6" w:space="0" w:color="auto"/>
            </w:tcBorders>
            <w:vAlign w:val="center"/>
          </w:tcPr>
          <w:p w14:paraId="49268A39" w14:textId="624C96A4" w:rsidR="00572627" w:rsidRPr="00E0280C" w:rsidRDefault="0049284A" w:rsidP="00280537">
            <w:r>
              <w:t>30/10/2012</w:t>
            </w:r>
          </w:p>
        </w:tc>
        <w:tc>
          <w:tcPr>
            <w:tcW w:w="5265" w:type="dxa"/>
            <w:tcBorders>
              <w:top w:val="single" w:sz="6" w:space="0" w:color="auto"/>
              <w:left w:val="single" w:sz="6" w:space="0" w:color="auto"/>
              <w:bottom w:val="single" w:sz="6" w:space="0" w:color="auto"/>
              <w:right w:val="single" w:sz="6" w:space="0" w:color="auto"/>
            </w:tcBorders>
            <w:vAlign w:val="center"/>
          </w:tcPr>
          <w:p w14:paraId="669187AB" w14:textId="2F3C0C2A" w:rsidR="00572627" w:rsidRPr="00E0280C" w:rsidRDefault="0049284A" w:rsidP="00280537">
            <w:r>
              <w:t>Finalisation de la ndc</w:t>
            </w:r>
          </w:p>
        </w:tc>
        <w:tc>
          <w:tcPr>
            <w:tcW w:w="2531" w:type="dxa"/>
            <w:tcBorders>
              <w:top w:val="single" w:sz="6" w:space="0" w:color="auto"/>
              <w:left w:val="single" w:sz="6" w:space="0" w:color="auto"/>
              <w:bottom w:val="single" w:sz="6" w:space="0" w:color="auto"/>
              <w:right w:val="single" w:sz="6" w:space="0" w:color="auto"/>
            </w:tcBorders>
            <w:vAlign w:val="center"/>
          </w:tcPr>
          <w:p w14:paraId="780E9897" w14:textId="4BA9D4B1" w:rsidR="00572627" w:rsidRPr="00E0280C" w:rsidRDefault="008C1C7B" w:rsidP="00280537">
            <w:r>
              <w:t>JOURQUIN Axel</w:t>
            </w:r>
          </w:p>
        </w:tc>
      </w:tr>
    </w:tbl>
    <w:p w14:paraId="09D321D2" w14:textId="77777777" w:rsidR="005F5CE8" w:rsidRPr="00E0280C" w:rsidRDefault="005F5CE8" w:rsidP="005F5CE8"/>
    <w:p w14:paraId="03C53163" w14:textId="77777777" w:rsidR="005F5CE8" w:rsidRPr="00E0280C" w:rsidRDefault="005F5CE8" w:rsidP="005F5CE8">
      <w:r w:rsidRPr="00E0280C">
        <w:br w:type="page"/>
      </w:r>
    </w:p>
    <w:sdt>
      <w:sdtPr>
        <w:rPr>
          <w:b/>
          <w:bCs/>
        </w:rPr>
        <w:id w:val="1882997"/>
        <w:docPartObj>
          <w:docPartGallery w:val="Table of Contents"/>
          <w:docPartUnique/>
        </w:docPartObj>
      </w:sdtPr>
      <w:sdtEndPr>
        <w:rPr>
          <w:b w:val="0"/>
          <w:bCs w:val="0"/>
        </w:rPr>
      </w:sdtEndPr>
      <w:sdtContent>
        <w:p w14:paraId="3F044A01" w14:textId="77777777" w:rsidR="005F5CE8" w:rsidRPr="00E0280C" w:rsidRDefault="005F5CE8" w:rsidP="00236F3C">
          <w:pPr>
            <w:pBdr>
              <w:bottom w:val="single" w:sz="4" w:space="1" w:color="auto"/>
            </w:pBdr>
          </w:pPr>
          <w:r w:rsidRPr="00236F3C">
            <w:rPr>
              <w:rFonts w:asciiTheme="majorHAnsi" w:hAnsiTheme="majorHAnsi"/>
              <w:b/>
              <w:color w:val="17365D" w:themeColor="text2" w:themeShade="BF"/>
              <w:sz w:val="28"/>
              <w:szCs w:val="28"/>
            </w:rPr>
            <w:t>Sommaire</w:t>
          </w:r>
        </w:p>
        <w:p w14:paraId="5A6572F4" w14:textId="77777777" w:rsidR="00B21A67" w:rsidRDefault="00D03883">
          <w:pPr>
            <w:pStyle w:val="TM1"/>
            <w:tabs>
              <w:tab w:val="left" w:pos="440"/>
              <w:tab w:val="right" w:leader="dot" w:pos="9062"/>
            </w:tabs>
            <w:rPr>
              <w:noProof/>
              <w:lang w:eastAsia="fr-FR" w:bidi="ar-SA"/>
            </w:rPr>
          </w:pPr>
          <w:r w:rsidRPr="00E0280C">
            <w:fldChar w:fldCharType="begin"/>
          </w:r>
          <w:r w:rsidR="005F5CE8" w:rsidRPr="00E0280C">
            <w:instrText xml:space="preserve"> TOC \o "1-3" \h \z \u </w:instrText>
          </w:r>
          <w:r w:rsidRPr="00E0280C">
            <w:fldChar w:fldCharType="separate"/>
          </w:r>
          <w:hyperlink w:anchor="_Toc339378463" w:history="1">
            <w:r w:rsidR="00B21A67" w:rsidRPr="00B361FB">
              <w:rPr>
                <w:rStyle w:val="Lienhypertexte"/>
                <w:noProof/>
              </w:rPr>
              <w:t>1</w:t>
            </w:r>
            <w:r w:rsidR="00B21A67">
              <w:rPr>
                <w:noProof/>
                <w:lang w:eastAsia="fr-FR" w:bidi="ar-SA"/>
              </w:rPr>
              <w:tab/>
            </w:r>
            <w:r w:rsidR="00B21A67" w:rsidRPr="00B361FB">
              <w:rPr>
                <w:rStyle w:val="Lienhypertexte"/>
                <w:noProof/>
              </w:rPr>
              <w:t>Présentation du client</w:t>
            </w:r>
            <w:r w:rsidR="00B21A67">
              <w:rPr>
                <w:noProof/>
                <w:webHidden/>
              </w:rPr>
              <w:tab/>
            </w:r>
            <w:r w:rsidR="00B21A67">
              <w:rPr>
                <w:noProof/>
                <w:webHidden/>
              </w:rPr>
              <w:fldChar w:fldCharType="begin"/>
            </w:r>
            <w:r w:rsidR="00B21A67">
              <w:rPr>
                <w:noProof/>
                <w:webHidden/>
              </w:rPr>
              <w:instrText xml:space="preserve"> PAGEREF _Toc339378463 \h </w:instrText>
            </w:r>
            <w:r w:rsidR="00B21A67">
              <w:rPr>
                <w:noProof/>
                <w:webHidden/>
              </w:rPr>
            </w:r>
            <w:r w:rsidR="00B21A67">
              <w:rPr>
                <w:noProof/>
                <w:webHidden/>
              </w:rPr>
              <w:fldChar w:fldCharType="separate"/>
            </w:r>
            <w:r w:rsidR="00B21A67">
              <w:rPr>
                <w:noProof/>
                <w:webHidden/>
              </w:rPr>
              <w:t>6</w:t>
            </w:r>
            <w:r w:rsidR="00B21A67">
              <w:rPr>
                <w:noProof/>
                <w:webHidden/>
              </w:rPr>
              <w:fldChar w:fldCharType="end"/>
            </w:r>
          </w:hyperlink>
        </w:p>
        <w:p w14:paraId="00F7DCBA" w14:textId="77777777" w:rsidR="00B21A67" w:rsidRDefault="00442A92">
          <w:pPr>
            <w:pStyle w:val="TM2"/>
            <w:tabs>
              <w:tab w:val="left" w:pos="880"/>
              <w:tab w:val="right" w:leader="dot" w:pos="9062"/>
            </w:tabs>
            <w:rPr>
              <w:noProof/>
              <w:lang w:eastAsia="fr-FR" w:bidi="ar-SA"/>
            </w:rPr>
          </w:pPr>
          <w:hyperlink w:anchor="_Toc339378464" w:history="1">
            <w:r w:rsidR="00B21A67" w:rsidRPr="00B361FB">
              <w:rPr>
                <w:rStyle w:val="Lienhypertexte"/>
                <w:noProof/>
              </w:rPr>
              <w:t>1.1</w:t>
            </w:r>
            <w:r w:rsidR="00B21A67">
              <w:rPr>
                <w:noProof/>
                <w:lang w:eastAsia="fr-FR" w:bidi="ar-SA"/>
              </w:rPr>
              <w:tab/>
            </w:r>
            <w:r w:rsidR="00B21A67" w:rsidRPr="00B361FB">
              <w:rPr>
                <w:rStyle w:val="Lienhypertexte"/>
                <w:noProof/>
              </w:rPr>
              <w:t>Activité du client</w:t>
            </w:r>
            <w:r w:rsidR="00B21A67">
              <w:rPr>
                <w:noProof/>
                <w:webHidden/>
              </w:rPr>
              <w:tab/>
            </w:r>
            <w:r w:rsidR="00B21A67">
              <w:rPr>
                <w:noProof/>
                <w:webHidden/>
              </w:rPr>
              <w:fldChar w:fldCharType="begin"/>
            </w:r>
            <w:r w:rsidR="00B21A67">
              <w:rPr>
                <w:noProof/>
                <w:webHidden/>
              </w:rPr>
              <w:instrText xml:space="preserve"> PAGEREF _Toc339378464 \h </w:instrText>
            </w:r>
            <w:r w:rsidR="00B21A67">
              <w:rPr>
                <w:noProof/>
                <w:webHidden/>
              </w:rPr>
            </w:r>
            <w:r w:rsidR="00B21A67">
              <w:rPr>
                <w:noProof/>
                <w:webHidden/>
              </w:rPr>
              <w:fldChar w:fldCharType="separate"/>
            </w:r>
            <w:r w:rsidR="00B21A67">
              <w:rPr>
                <w:noProof/>
                <w:webHidden/>
              </w:rPr>
              <w:t>6</w:t>
            </w:r>
            <w:r w:rsidR="00B21A67">
              <w:rPr>
                <w:noProof/>
                <w:webHidden/>
              </w:rPr>
              <w:fldChar w:fldCharType="end"/>
            </w:r>
          </w:hyperlink>
        </w:p>
        <w:p w14:paraId="3FDB7621" w14:textId="77777777" w:rsidR="00B21A67" w:rsidRDefault="00442A92">
          <w:pPr>
            <w:pStyle w:val="TM2"/>
            <w:tabs>
              <w:tab w:val="left" w:pos="880"/>
              <w:tab w:val="right" w:leader="dot" w:pos="9062"/>
            </w:tabs>
            <w:rPr>
              <w:noProof/>
              <w:lang w:eastAsia="fr-FR" w:bidi="ar-SA"/>
            </w:rPr>
          </w:pPr>
          <w:hyperlink w:anchor="_Toc339378465" w:history="1">
            <w:r w:rsidR="00B21A67" w:rsidRPr="00B361FB">
              <w:rPr>
                <w:rStyle w:val="Lienhypertexte"/>
                <w:noProof/>
              </w:rPr>
              <w:t>1.2</w:t>
            </w:r>
            <w:r w:rsidR="00B21A67">
              <w:rPr>
                <w:noProof/>
                <w:lang w:eastAsia="fr-FR" w:bidi="ar-SA"/>
              </w:rPr>
              <w:tab/>
            </w:r>
            <w:r w:rsidR="00B21A67" w:rsidRPr="00B361FB">
              <w:rPr>
                <w:rStyle w:val="Lienhypertexte"/>
                <w:noProof/>
              </w:rPr>
              <w:t>Besoins exprimés par le client</w:t>
            </w:r>
            <w:r w:rsidR="00B21A67">
              <w:rPr>
                <w:noProof/>
                <w:webHidden/>
              </w:rPr>
              <w:tab/>
            </w:r>
            <w:r w:rsidR="00B21A67">
              <w:rPr>
                <w:noProof/>
                <w:webHidden/>
              </w:rPr>
              <w:fldChar w:fldCharType="begin"/>
            </w:r>
            <w:r w:rsidR="00B21A67">
              <w:rPr>
                <w:noProof/>
                <w:webHidden/>
              </w:rPr>
              <w:instrText xml:space="preserve"> PAGEREF _Toc339378465 \h </w:instrText>
            </w:r>
            <w:r w:rsidR="00B21A67">
              <w:rPr>
                <w:noProof/>
                <w:webHidden/>
              </w:rPr>
            </w:r>
            <w:r w:rsidR="00B21A67">
              <w:rPr>
                <w:noProof/>
                <w:webHidden/>
              </w:rPr>
              <w:fldChar w:fldCharType="separate"/>
            </w:r>
            <w:r w:rsidR="00B21A67">
              <w:rPr>
                <w:noProof/>
                <w:webHidden/>
              </w:rPr>
              <w:t>6</w:t>
            </w:r>
            <w:r w:rsidR="00B21A67">
              <w:rPr>
                <w:noProof/>
                <w:webHidden/>
              </w:rPr>
              <w:fldChar w:fldCharType="end"/>
            </w:r>
          </w:hyperlink>
        </w:p>
        <w:p w14:paraId="614FB06C" w14:textId="77777777" w:rsidR="00B21A67" w:rsidRDefault="00442A92">
          <w:pPr>
            <w:pStyle w:val="TM1"/>
            <w:tabs>
              <w:tab w:val="left" w:pos="440"/>
              <w:tab w:val="right" w:leader="dot" w:pos="9062"/>
            </w:tabs>
            <w:rPr>
              <w:noProof/>
              <w:lang w:eastAsia="fr-FR" w:bidi="ar-SA"/>
            </w:rPr>
          </w:pPr>
          <w:hyperlink w:anchor="_Toc339378466" w:history="1">
            <w:r w:rsidR="00B21A67" w:rsidRPr="00B361FB">
              <w:rPr>
                <w:rStyle w:val="Lienhypertexte"/>
                <w:noProof/>
              </w:rPr>
              <w:t>2</w:t>
            </w:r>
            <w:r w:rsidR="00B21A67">
              <w:rPr>
                <w:noProof/>
                <w:lang w:eastAsia="fr-FR" w:bidi="ar-SA"/>
              </w:rPr>
              <w:tab/>
            </w:r>
            <w:r w:rsidR="00B21A67" w:rsidRPr="00B361FB">
              <w:rPr>
                <w:rStyle w:val="Lienhypertexte"/>
                <w:noProof/>
              </w:rPr>
              <w:t>Périmètre du projet</w:t>
            </w:r>
            <w:r w:rsidR="00B21A67">
              <w:rPr>
                <w:noProof/>
                <w:webHidden/>
              </w:rPr>
              <w:tab/>
            </w:r>
            <w:r w:rsidR="00B21A67">
              <w:rPr>
                <w:noProof/>
                <w:webHidden/>
              </w:rPr>
              <w:fldChar w:fldCharType="begin"/>
            </w:r>
            <w:r w:rsidR="00B21A67">
              <w:rPr>
                <w:noProof/>
                <w:webHidden/>
              </w:rPr>
              <w:instrText xml:space="preserve"> PAGEREF _Toc339378466 \h </w:instrText>
            </w:r>
            <w:r w:rsidR="00B21A67">
              <w:rPr>
                <w:noProof/>
                <w:webHidden/>
              </w:rPr>
            </w:r>
            <w:r w:rsidR="00B21A67">
              <w:rPr>
                <w:noProof/>
                <w:webHidden/>
              </w:rPr>
              <w:fldChar w:fldCharType="separate"/>
            </w:r>
            <w:r w:rsidR="00B21A67">
              <w:rPr>
                <w:noProof/>
                <w:webHidden/>
              </w:rPr>
              <w:t>8</w:t>
            </w:r>
            <w:r w:rsidR="00B21A67">
              <w:rPr>
                <w:noProof/>
                <w:webHidden/>
              </w:rPr>
              <w:fldChar w:fldCharType="end"/>
            </w:r>
          </w:hyperlink>
        </w:p>
        <w:p w14:paraId="492FFBC5" w14:textId="77777777" w:rsidR="00B21A67" w:rsidRDefault="00442A92">
          <w:pPr>
            <w:pStyle w:val="TM2"/>
            <w:tabs>
              <w:tab w:val="left" w:pos="880"/>
              <w:tab w:val="right" w:leader="dot" w:pos="9062"/>
            </w:tabs>
            <w:rPr>
              <w:noProof/>
              <w:lang w:eastAsia="fr-FR" w:bidi="ar-SA"/>
            </w:rPr>
          </w:pPr>
          <w:hyperlink w:anchor="_Toc339378467" w:history="1">
            <w:r w:rsidR="00B21A67" w:rsidRPr="00B361FB">
              <w:rPr>
                <w:rStyle w:val="Lienhypertexte"/>
                <w:noProof/>
              </w:rPr>
              <w:t>2.1</w:t>
            </w:r>
            <w:r w:rsidR="00B21A67">
              <w:rPr>
                <w:noProof/>
                <w:lang w:eastAsia="fr-FR" w:bidi="ar-SA"/>
              </w:rPr>
              <w:tab/>
            </w:r>
            <w:r w:rsidR="00B21A67" w:rsidRPr="00B361FB">
              <w:rPr>
                <w:rStyle w:val="Lienhypertexte"/>
                <w:noProof/>
              </w:rPr>
              <w:t>Objectif du projet</w:t>
            </w:r>
            <w:r w:rsidR="00B21A67">
              <w:rPr>
                <w:noProof/>
                <w:webHidden/>
              </w:rPr>
              <w:tab/>
            </w:r>
            <w:r w:rsidR="00B21A67">
              <w:rPr>
                <w:noProof/>
                <w:webHidden/>
              </w:rPr>
              <w:fldChar w:fldCharType="begin"/>
            </w:r>
            <w:r w:rsidR="00B21A67">
              <w:rPr>
                <w:noProof/>
                <w:webHidden/>
              </w:rPr>
              <w:instrText xml:space="preserve"> PAGEREF _Toc339378467 \h </w:instrText>
            </w:r>
            <w:r w:rsidR="00B21A67">
              <w:rPr>
                <w:noProof/>
                <w:webHidden/>
              </w:rPr>
            </w:r>
            <w:r w:rsidR="00B21A67">
              <w:rPr>
                <w:noProof/>
                <w:webHidden/>
              </w:rPr>
              <w:fldChar w:fldCharType="separate"/>
            </w:r>
            <w:r w:rsidR="00B21A67">
              <w:rPr>
                <w:noProof/>
                <w:webHidden/>
              </w:rPr>
              <w:t>8</w:t>
            </w:r>
            <w:r w:rsidR="00B21A67">
              <w:rPr>
                <w:noProof/>
                <w:webHidden/>
              </w:rPr>
              <w:fldChar w:fldCharType="end"/>
            </w:r>
          </w:hyperlink>
        </w:p>
        <w:p w14:paraId="50DA9AEB" w14:textId="77777777" w:rsidR="00B21A67" w:rsidRDefault="00442A92">
          <w:pPr>
            <w:pStyle w:val="TM2"/>
            <w:tabs>
              <w:tab w:val="left" w:pos="880"/>
              <w:tab w:val="right" w:leader="dot" w:pos="9062"/>
            </w:tabs>
            <w:rPr>
              <w:noProof/>
              <w:lang w:eastAsia="fr-FR" w:bidi="ar-SA"/>
            </w:rPr>
          </w:pPr>
          <w:hyperlink w:anchor="_Toc339378468" w:history="1">
            <w:r w:rsidR="00B21A67" w:rsidRPr="00B361FB">
              <w:rPr>
                <w:rStyle w:val="Lienhypertexte"/>
                <w:noProof/>
              </w:rPr>
              <w:t>2.2</w:t>
            </w:r>
            <w:r w:rsidR="00B21A67">
              <w:rPr>
                <w:noProof/>
                <w:lang w:eastAsia="fr-FR" w:bidi="ar-SA"/>
              </w:rPr>
              <w:tab/>
            </w:r>
            <w:r w:rsidR="00B21A67" w:rsidRPr="00B361FB">
              <w:rPr>
                <w:rStyle w:val="Lienhypertexte"/>
                <w:noProof/>
              </w:rPr>
              <w:t>Acteurs du projet</w:t>
            </w:r>
            <w:r w:rsidR="00B21A67">
              <w:rPr>
                <w:noProof/>
                <w:webHidden/>
              </w:rPr>
              <w:tab/>
            </w:r>
            <w:r w:rsidR="00B21A67">
              <w:rPr>
                <w:noProof/>
                <w:webHidden/>
              </w:rPr>
              <w:fldChar w:fldCharType="begin"/>
            </w:r>
            <w:r w:rsidR="00B21A67">
              <w:rPr>
                <w:noProof/>
                <w:webHidden/>
              </w:rPr>
              <w:instrText xml:space="preserve"> PAGEREF _Toc339378468 \h </w:instrText>
            </w:r>
            <w:r w:rsidR="00B21A67">
              <w:rPr>
                <w:noProof/>
                <w:webHidden/>
              </w:rPr>
            </w:r>
            <w:r w:rsidR="00B21A67">
              <w:rPr>
                <w:noProof/>
                <w:webHidden/>
              </w:rPr>
              <w:fldChar w:fldCharType="separate"/>
            </w:r>
            <w:r w:rsidR="00B21A67">
              <w:rPr>
                <w:noProof/>
                <w:webHidden/>
              </w:rPr>
              <w:t>8</w:t>
            </w:r>
            <w:r w:rsidR="00B21A67">
              <w:rPr>
                <w:noProof/>
                <w:webHidden/>
              </w:rPr>
              <w:fldChar w:fldCharType="end"/>
            </w:r>
          </w:hyperlink>
        </w:p>
        <w:p w14:paraId="6D7607DA" w14:textId="77777777" w:rsidR="00B21A67" w:rsidRDefault="00442A92">
          <w:pPr>
            <w:pStyle w:val="TM1"/>
            <w:tabs>
              <w:tab w:val="left" w:pos="440"/>
              <w:tab w:val="right" w:leader="dot" w:pos="9062"/>
            </w:tabs>
            <w:rPr>
              <w:noProof/>
              <w:lang w:eastAsia="fr-FR" w:bidi="ar-SA"/>
            </w:rPr>
          </w:pPr>
          <w:hyperlink w:anchor="_Toc339378469" w:history="1">
            <w:r w:rsidR="00B21A67" w:rsidRPr="00B361FB">
              <w:rPr>
                <w:rStyle w:val="Lienhypertexte"/>
                <w:noProof/>
              </w:rPr>
              <w:t>3</w:t>
            </w:r>
            <w:r w:rsidR="00B21A67">
              <w:rPr>
                <w:noProof/>
                <w:lang w:eastAsia="fr-FR" w:bidi="ar-SA"/>
              </w:rPr>
              <w:tab/>
            </w:r>
            <w:r w:rsidR="00B21A67" w:rsidRPr="00B361FB">
              <w:rPr>
                <w:rStyle w:val="Lienhypertexte"/>
                <w:noProof/>
              </w:rPr>
              <w:t>Description du projet</w:t>
            </w:r>
            <w:r w:rsidR="00B21A67">
              <w:rPr>
                <w:noProof/>
                <w:webHidden/>
              </w:rPr>
              <w:tab/>
            </w:r>
            <w:r w:rsidR="00B21A67">
              <w:rPr>
                <w:noProof/>
                <w:webHidden/>
              </w:rPr>
              <w:fldChar w:fldCharType="begin"/>
            </w:r>
            <w:r w:rsidR="00B21A67">
              <w:rPr>
                <w:noProof/>
                <w:webHidden/>
              </w:rPr>
              <w:instrText xml:space="preserve"> PAGEREF _Toc339378469 \h </w:instrText>
            </w:r>
            <w:r w:rsidR="00B21A67">
              <w:rPr>
                <w:noProof/>
                <w:webHidden/>
              </w:rPr>
            </w:r>
            <w:r w:rsidR="00B21A67">
              <w:rPr>
                <w:noProof/>
                <w:webHidden/>
              </w:rPr>
              <w:fldChar w:fldCharType="separate"/>
            </w:r>
            <w:r w:rsidR="00B21A67">
              <w:rPr>
                <w:noProof/>
                <w:webHidden/>
              </w:rPr>
              <w:t>9</w:t>
            </w:r>
            <w:r w:rsidR="00B21A67">
              <w:rPr>
                <w:noProof/>
                <w:webHidden/>
              </w:rPr>
              <w:fldChar w:fldCharType="end"/>
            </w:r>
          </w:hyperlink>
        </w:p>
        <w:p w14:paraId="64183845" w14:textId="77777777" w:rsidR="00B21A67" w:rsidRDefault="00442A92">
          <w:pPr>
            <w:pStyle w:val="TM2"/>
            <w:tabs>
              <w:tab w:val="left" w:pos="880"/>
              <w:tab w:val="right" w:leader="dot" w:pos="9062"/>
            </w:tabs>
            <w:rPr>
              <w:noProof/>
              <w:lang w:eastAsia="fr-FR" w:bidi="ar-SA"/>
            </w:rPr>
          </w:pPr>
          <w:hyperlink w:anchor="_Toc339378470" w:history="1">
            <w:r w:rsidR="00B21A67" w:rsidRPr="00B361FB">
              <w:rPr>
                <w:rStyle w:val="Lienhypertexte"/>
                <w:noProof/>
              </w:rPr>
              <w:t>3.1</w:t>
            </w:r>
            <w:r w:rsidR="00B21A67">
              <w:rPr>
                <w:noProof/>
                <w:lang w:eastAsia="fr-FR" w:bidi="ar-SA"/>
              </w:rPr>
              <w:tab/>
            </w:r>
            <w:r w:rsidR="00B21A67" w:rsidRPr="00B361FB">
              <w:rPr>
                <w:rStyle w:val="Lienhypertexte"/>
                <w:noProof/>
              </w:rPr>
              <w:t>Description fonctionnelle</w:t>
            </w:r>
            <w:r w:rsidR="00B21A67">
              <w:rPr>
                <w:noProof/>
                <w:webHidden/>
              </w:rPr>
              <w:tab/>
            </w:r>
            <w:r w:rsidR="00B21A67">
              <w:rPr>
                <w:noProof/>
                <w:webHidden/>
              </w:rPr>
              <w:fldChar w:fldCharType="begin"/>
            </w:r>
            <w:r w:rsidR="00B21A67">
              <w:rPr>
                <w:noProof/>
                <w:webHidden/>
              </w:rPr>
              <w:instrText xml:space="preserve"> PAGEREF _Toc339378470 \h </w:instrText>
            </w:r>
            <w:r w:rsidR="00B21A67">
              <w:rPr>
                <w:noProof/>
                <w:webHidden/>
              </w:rPr>
            </w:r>
            <w:r w:rsidR="00B21A67">
              <w:rPr>
                <w:noProof/>
                <w:webHidden/>
              </w:rPr>
              <w:fldChar w:fldCharType="separate"/>
            </w:r>
            <w:r w:rsidR="00B21A67">
              <w:rPr>
                <w:noProof/>
                <w:webHidden/>
              </w:rPr>
              <w:t>9</w:t>
            </w:r>
            <w:r w:rsidR="00B21A67">
              <w:rPr>
                <w:noProof/>
                <w:webHidden/>
              </w:rPr>
              <w:fldChar w:fldCharType="end"/>
            </w:r>
          </w:hyperlink>
        </w:p>
        <w:p w14:paraId="1033957F" w14:textId="77777777" w:rsidR="00B21A67" w:rsidRDefault="00442A92">
          <w:pPr>
            <w:pStyle w:val="TM2"/>
            <w:tabs>
              <w:tab w:val="left" w:pos="880"/>
              <w:tab w:val="right" w:leader="dot" w:pos="9062"/>
            </w:tabs>
            <w:rPr>
              <w:noProof/>
              <w:lang w:eastAsia="fr-FR" w:bidi="ar-SA"/>
            </w:rPr>
          </w:pPr>
          <w:hyperlink w:anchor="_Toc339378471" w:history="1">
            <w:r w:rsidR="00B21A67" w:rsidRPr="00B361FB">
              <w:rPr>
                <w:rStyle w:val="Lienhypertexte"/>
                <w:noProof/>
              </w:rPr>
              <w:t>3.2</w:t>
            </w:r>
            <w:r w:rsidR="00B21A67">
              <w:rPr>
                <w:noProof/>
                <w:lang w:eastAsia="fr-FR" w:bidi="ar-SA"/>
              </w:rPr>
              <w:tab/>
            </w:r>
            <w:r w:rsidR="00B21A67" w:rsidRPr="00B361FB">
              <w:rPr>
                <w:rStyle w:val="Lienhypertexte"/>
                <w:noProof/>
              </w:rPr>
              <w:t>Schéma matériel envisagé</w:t>
            </w:r>
            <w:r w:rsidR="00B21A67">
              <w:rPr>
                <w:noProof/>
                <w:webHidden/>
              </w:rPr>
              <w:tab/>
            </w:r>
            <w:r w:rsidR="00B21A67">
              <w:rPr>
                <w:noProof/>
                <w:webHidden/>
              </w:rPr>
              <w:fldChar w:fldCharType="begin"/>
            </w:r>
            <w:r w:rsidR="00B21A67">
              <w:rPr>
                <w:noProof/>
                <w:webHidden/>
              </w:rPr>
              <w:instrText xml:space="preserve"> PAGEREF _Toc339378471 \h </w:instrText>
            </w:r>
            <w:r w:rsidR="00B21A67">
              <w:rPr>
                <w:noProof/>
                <w:webHidden/>
              </w:rPr>
            </w:r>
            <w:r w:rsidR="00B21A67">
              <w:rPr>
                <w:noProof/>
                <w:webHidden/>
              </w:rPr>
              <w:fldChar w:fldCharType="separate"/>
            </w:r>
            <w:r w:rsidR="00B21A67">
              <w:rPr>
                <w:noProof/>
                <w:webHidden/>
              </w:rPr>
              <w:t>9</w:t>
            </w:r>
            <w:r w:rsidR="00B21A67">
              <w:rPr>
                <w:noProof/>
                <w:webHidden/>
              </w:rPr>
              <w:fldChar w:fldCharType="end"/>
            </w:r>
          </w:hyperlink>
        </w:p>
        <w:p w14:paraId="25FAE83A" w14:textId="77777777" w:rsidR="00B21A67" w:rsidRDefault="00442A92">
          <w:pPr>
            <w:pStyle w:val="TM2"/>
            <w:tabs>
              <w:tab w:val="left" w:pos="880"/>
              <w:tab w:val="right" w:leader="dot" w:pos="9062"/>
            </w:tabs>
            <w:rPr>
              <w:noProof/>
              <w:lang w:eastAsia="fr-FR" w:bidi="ar-SA"/>
            </w:rPr>
          </w:pPr>
          <w:hyperlink w:anchor="_Toc339378472" w:history="1">
            <w:r w:rsidR="00B21A67" w:rsidRPr="00B361FB">
              <w:rPr>
                <w:rStyle w:val="Lienhypertexte"/>
                <w:noProof/>
              </w:rPr>
              <w:t>3.3</w:t>
            </w:r>
            <w:r w:rsidR="00B21A67">
              <w:rPr>
                <w:noProof/>
                <w:lang w:eastAsia="fr-FR" w:bidi="ar-SA"/>
              </w:rPr>
              <w:tab/>
            </w:r>
            <w:r w:rsidR="00B21A67" w:rsidRPr="00B361FB">
              <w:rPr>
                <w:rStyle w:val="Lienhypertexte"/>
                <w:noProof/>
              </w:rPr>
              <w:t>Solution technique globale et succincte</w:t>
            </w:r>
            <w:r w:rsidR="00B21A67">
              <w:rPr>
                <w:noProof/>
                <w:webHidden/>
              </w:rPr>
              <w:tab/>
            </w:r>
            <w:r w:rsidR="00B21A67">
              <w:rPr>
                <w:noProof/>
                <w:webHidden/>
              </w:rPr>
              <w:fldChar w:fldCharType="begin"/>
            </w:r>
            <w:r w:rsidR="00B21A67">
              <w:rPr>
                <w:noProof/>
                <w:webHidden/>
              </w:rPr>
              <w:instrText xml:space="preserve"> PAGEREF _Toc339378472 \h </w:instrText>
            </w:r>
            <w:r w:rsidR="00B21A67">
              <w:rPr>
                <w:noProof/>
                <w:webHidden/>
              </w:rPr>
            </w:r>
            <w:r w:rsidR="00B21A67">
              <w:rPr>
                <w:noProof/>
                <w:webHidden/>
              </w:rPr>
              <w:fldChar w:fldCharType="separate"/>
            </w:r>
            <w:r w:rsidR="00B21A67">
              <w:rPr>
                <w:noProof/>
                <w:webHidden/>
              </w:rPr>
              <w:t>10</w:t>
            </w:r>
            <w:r w:rsidR="00B21A67">
              <w:rPr>
                <w:noProof/>
                <w:webHidden/>
              </w:rPr>
              <w:fldChar w:fldCharType="end"/>
            </w:r>
          </w:hyperlink>
        </w:p>
        <w:p w14:paraId="25ABD0AA" w14:textId="77777777" w:rsidR="00B21A67" w:rsidRDefault="00442A92">
          <w:pPr>
            <w:pStyle w:val="TM1"/>
            <w:tabs>
              <w:tab w:val="left" w:pos="440"/>
              <w:tab w:val="right" w:leader="dot" w:pos="9062"/>
            </w:tabs>
            <w:rPr>
              <w:noProof/>
              <w:lang w:eastAsia="fr-FR" w:bidi="ar-SA"/>
            </w:rPr>
          </w:pPr>
          <w:hyperlink w:anchor="_Toc339378473" w:history="1">
            <w:r w:rsidR="00B21A67" w:rsidRPr="00B361FB">
              <w:rPr>
                <w:rStyle w:val="Lienhypertexte"/>
                <w:noProof/>
              </w:rPr>
              <w:t>4</w:t>
            </w:r>
            <w:r w:rsidR="00B21A67">
              <w:rPr>
                <w:noProof/>
                <w:lang w:eastAsia="fr-FR" w:bidi="ar-SA"/>
              </w:rPr>
              <w:tab/>
            </w:r>
            <w:r w:rsidR="00B21A67" w:rsidRPr="00B361FB">
              <w:rPr>
                <w:rStyle w:val="Lienhypertexte"/>
                <w:noProof/>
              </w:rPr>
              <w:t>Intégration du projet chez le client</w:t>
            </w:r>
            <w:r w:rsidR="00B21A67">
              <w:rPr>
                <w:noProof/>
                <w:webHidden/>
              </w:rPr>
              <w:tab/>
            </w:r>
            <w:r w:rsidR="00B21A67">
              <w:rPr>
                <w:noProof/>
                <w:webHidden/>
              </w:rPr>
              <w:fldChar w:fldCharType="begin"/>
            </w:r>
            <w:r w:rsidR="00B21A67">
              <w:rPr>
                <w:noProof/>
                <w:webHidden/>
              </w:rPr>
              <w:instrText xml:space="preserve"> PAGEREF _Toc339378473 \h </w:instrText>
            </w:r>
            <w:r w:rsidR="00B21A67">
              <w:rPr>
                <w:noProof/>
                <w:webHidden/>
              </w:rPr>
            </w:r>
            <w:r w:rsidR="00B21A67">
              <w:rPr>
                <w:noProof/>
                <w:webHidden/>
              </w:rPr>
              <w:fldChar w:fldCharType="separate"/>
            </w:r>
            <w:r w:rsidR="00B21A67">
              <w:rPr>
                <w:noProof/>
                <w:webHidden/>
              </w:rPr>
              <w:t>11</w:t>
            </w:r>
            <w:r w:rsidR="00B21A67">
              <w:rPr>
                <w:noProof/>
                <w:webHidden/>
              </w:rPr>
              <w:fldChar w:fldCharType="end"/>
            </w:r>
          </w:hyperlink>
        </w:p>
        <w:p w14:paraId="4B70CA32" w14:textId="77777777" w:rsidR="00B21A67" w:rsidRDefault="00442A92">
          <w:pPr>
            <w:pStyle w:val="TM2"/>
            <w:tabs>
              <w:tab w:val="left" w:pos="880"/>
              <w:tab w:val="right" w:leader="dot" w:pos="9062"/>
            </w:tabs>
            <w:rPr>
              <w:noProof/>
              <w:lang w:eastAsia="fr-FR" w:bidi="ar-SA"/>
            </w:rPr>
          </w:pPr>
          <w:hyperlink w:anchor="_Toc339378474" w:history="1">
            <w:r w:rsidR="00B21A67" w:rsidRPr="00B361FB">
              <w:rPr>
                <w:rStyle w:val="Lienhypertexte"/>
                <w:noProof/>
              </w:rPr>
              <w:t>4.1</w:t>
            </w:r>
            <w:r w:rsidR="00B21A67">
              <w:rPr>
                <w:noProof/>
                <w:lang w:eastAsia="fr-FR" w:bidi="ar-SA"/>
              </w:rPr>
              <w:tab/>
            </w:r>
            <w:r w:rsidR="00B21A67" w:rsidRPr="00B361FB">
              <w:rPr>
                <w:rStyle w:val="Lienhypertexte"/>
                <w:noProof/>
              </w:rPr>
              <w:t>Interaction avec d’autres applications</w:t>
            </w:r>
            <w:r w:rsidR="00B21A67">
              <w:rPr>
                <w:noProof/>
                <w:webHidden/>
              </w:rPr>
              <w:tab/>
            </w:r>
            <w:r w:rsidR="00B21A67">
              <w:rPr>
                <w:noProof/>
                <w:webHidden/>
              </w:rPr>
              <w:fldChar w:fldCharType="begin"/>
            </w:r>
            <w:r w:rsidR="00B21A67">
              <w:rPr>
                <w:noProof/>
                <w:webHidden/>
              </w:rPr>
              <w:instrText xml:space="preserve"> PAGEREF _Toc339378474 \h </w:instrText>
            </w:r>
            <w:r w:rsidR="00B21A67">
              <w:rPr>
                <w:noProof/>
                <w:webHidden/>
              </w:rPr>
            </w:r>
            <w:r w:rsidR="00B21A67">
              <w:rPr>
                <w:noProof/>
                <w:webHidden/>
              </w:rPr>
              <w:fldChar w:fldCharType="separate"/>
            </w:r>
            <w:r w:rsidR="00B21A67">
              <w:rPr>
                <w:noProof/>
                <w:webHidden/>
              </w:rPr>
              <w:t>11</w:t>
            </w:r>
            <w:r w:rsidR="00B21A67">
              <w:rPr>
                <w:noProof/>
                <w:webHidden/>
              </w:rPr>
              <w:fldChar w:fldCharType="end"/>
            </w:r>
          </w:hyperlink>
        </w:p>
        <w:p w14:paraId="4109C218" w14:textId="77777777" w:rsidR="00B21A67" w:rsidRDefault="00442A92">
          <w:pPr>
            <w:pStyle w:val="TM2"/>
            <w:tabs>
              <w:tab w:val="left" w:pos="880"/>
              <w:tab w:val="right" w:leader="dot" w:pos="9062"/>
            </w:tabs>
            <w:rPr>
              <w:noProof/>
              <w:lang w:eastAsia="fr-FR" w:bidi="ar-SA"/>
            </w:rPr>
          </w:pPr>
          <w:hyperlink w:anchor="_Toc339378475" w:history="1">
            <w:r w:rsidR="00B21A67" w:rsidRPr="00B361FB">
              <w:rPr>
                <w:rStyle w:val="Lienhypertexte"/>
                <w:noProof/>
              </w:rPr>
              <w:t>4.2</w:t>
            </w:r>
            <w:r w:rsidR="00B21A67">
              <w:rPr>
                <w:noProof/>
                <w:lang w:eastAsia="fr-FR" w:bidi="ar-SA"/>
              </w:rPr>
              <w:tab/>
            </w:r>
            <w:r w:rsidR="00B21A67" w:rsidRPr="00B361FB">
              <w:rPr>
                <w:rStyle w:val="Lienhypertexte"/>
                <w:noProof/>
              </w:rPr>
              <w:t>Souhaits techniques particuliers</w:t>
            </w:r>
            <w:r w:rsidR="00B21A67">
              <w:rPr>
                <w:noProof/>
                <w:webHidden/>
              </w:rPr>
              <w:tab/>
            </w:r>
            <w:r w:rsidR="00B21A67">
              <w:rPr>
                <w:noProof/>
                <w:webHidden/>
              </w:rPr>
              <w:fldChar w:fldCharType="begin"/>
            </w:r>
            <w:r w:rsidR="00B21A67">
              <w:rPr>
                <w:noProof/>
                <w:webHidden/>
              </w:rPr>
              <w:instrText xml:space="preserve"> PAGEREF _Toc339378475 \h </w:instrText>
            </w:r>
            <w:r w:rsidR="00B21A67">
              <w:rPr>
                <w:noProof/>
                <w:webHidden/>
              </w:rPr>
            </w:r>
            <w:r w:rsidR="00B21A67">
              <w:rPr>
                <w:noProof/>
                <w:webHidden/>
              </w:rPr>
              <w:fldChar w:fldCharType="separate"/>
            </w:r>
            <w:r w:rsidR="00B21A67">
              <w:rPr>
                <w:noProof/>
                <w:webHidden/>
              </w:rPr>
              <w:t>11</w:t>
            </w:r>
            <w:r w:rsidR="00B21A67">
              <w:rPr>
                <w:noProof/>
                <w:webHidden/>
              </w:rPr>
              <w:fldChar w:fldCharType="end"/>
            </w:r>
          </w:hyperlink>
        </w:p>
        <w:p w14:paraId="2E67FC12" w14:textId="77777777" w:rsidR="00B21A67" w:rsidRDefault="00442A92">
          <w:pPr>
            <w:pStyle w:val="TM2"/>
            <w:tabs>
              <w:tab w:val="left" w:pos="880"/>
              <w:tab w:val="right" w:leader="dot" w:pos="9062"/>
            </w:tabs>
            <w:rPr>
              <w:noProof/>
              <w:lang w:eastAsia="fr-FR" w:bidi="ar-SA"/>
            </w:rPr>
          </w:pPr>
          <w:hyperlink w:anchor="_Toc339378476" w:history="1">
            <w:r w:rsidR="00B21A67" w:rsidRPr="00B361FB">
              <w:rPr>
                <w:rStyle w:val="Lienhypertexte"/>
                <w:noProof/>
              </w:rPr>
              <w:t>4.3</w:t>
            </w:r>
            <w:r w:rsidR="00B21A67">
              <w:rPr>
                <w:noProof/>
                <w:lang w:eastAsia="fr-FR" w:bidi="ar-SA"/>
              </w:rPr>
              <w:tab/>
            </w:r>
            <w:r w:rsidR="00B21A67" w:rsidRPr="00B361FB">
              <w:rPr>
                <w:rStyle w:val="Lienhypertexte"/>
                <w:noProof/>
              </w:rPr>
              <w:t>Accès et interface utilisateur</w:t>
            </w:r>
            <w:r w:rsidR="00B21A67">
              <w:rPr>
                <w:noProof/>
                <w:webHidden/>
              </w:rPr>
              <w:tab/>
            </w:r>
            <w:r w:rsidR="00B21A67">
              <w:rPr>
                <w:noProof/>
                <w:webHidden/>
              </w:rPr>
              <w:fldChar w:fldCharType="begin"/>
            </w:r>
            <w:r w:rsidR="00B21A67">
              <w:rPr>
                <w:noProof/>
                <w:webHidden/>
              </w:rPr>
              <w:instrText xml:space="preserve"> PAGEREF _Toc339378476 \h </w:instrText>
            </w:r>
            <w:r w:rsidR="00B21A67">
              <w:rPr>
                <w:noProof/>
                <w:webHidden/>
              </w:rPr>
            </w:r>
            <w:r w:rsidR="00B21A67">
              <w:rPr>
                <w:noProof/>
                <w:webHidden/>
              </w:rPr>
              <w:fldChar w:fldCharType="separate"/>
            </w:r>
            <w:r w:rsidR="00B21A67">
              <w:rPr>
                <w:noProof/>
                <w:webHidden/>
              </w:rPr>
              <w:t>11</w:t>
            </w:r>
            <w:r w:rsidR="00B21A67">
              <w:rPr>
                <w:noProof/>
                <w:webHidden/>
              </w:rPr>
              <w:fldChar w:fldCharType="end"/>
            </w:r>
          </w:hyperlink>
        </w:p>
        <w:p w14:paraId="663E00D9" w14:textId="77777777" w:rsidR="00B21A67" w:rsidRDefault="00442A92">
          <w:pPr>
            <w:pStyle w:val="TM1"/>
            <w:tabs>
              <w:tab w:val="left" w:pos="440"/>
              <w:tab w:val="right" w:leader="dot" w:pos="9062"/>
            </w:tabs>
            <w:rPr>
              <w:noProof/>
              <w:lang w:eastAsia="fr-FR" w:bidi="ar-SA"/>
            </w:rPr>
          </w:pPr>
          <w:hyperlink w:anchor="_Toc339378477" w:history="1">
            <w:r w:rsidR="00B21A67" w:rsidRPr="00B361FB">
              <w:rPr>
                <w:rStyle w:val="Lienhypertexte"/>
                <w:noProof/>
              </w:rPr>
              <w:t>5</w:t>
            </w:r>
            <w:r w:rsidR="00B21A67">
              <w:rPr>
                <w:noProof/>
                <w:lang w:eastAsia="fr-FR" w:bidi="ar-SA"/>
              </w:rPr>
              <w:tab/>
            </w:r>
            <w:r w:rsidR="00B21A67" w:rsidRPr="00B361FB">
              <w:rPr>
                <w:rStyle w:val="Lienhypertexte"/>
                <w:noProof/>
              </w:rPr>
              <w:t>Plan du projet et suivi</w:t>
            </w:r>
            <w:r w:rsidR="00B21A67">
              <w:rPr>
                <w:noProof/>
                <w:webHidden/>
              </w:rPr>
              <w:tab/>
            </w:r>
            <w:r w:rsidR="00B21A67">
              <w:rPr>
                <w:noProof/>
                <w:webHidden/>
              </w:rPr>
              <w:fldChar w:fldCharType="begin"/>
            </w:r>
            <w:r w:rsidR="00B21A67">
              <w:rPr>
                <w:noProof/>
                <w:webHidden/>
              </w:rPr>
              <w:instrText xml:space="preserve"> PAGEREF _Toc339378477 \h </w:instrText>
            </w:r>
            <w:r w:rsidR="00B21A67">
              <w:rPr>
                <w:noProof/>
                <w:webHidden/>
              </w:rPr>
            </w:r>
            <w:r w:rsidR="00B21A67">
              <w:rPr>
                <w:noProof/>
                <w:webHidden/>
              </w:rPr>
              <w:fldChar w:fldCharType="separate"/>
            </w:r>
            <w:r w:rsidR="00B21A67">
              <w:rPr>
                <w:noProof/>
                <w:webHidden/>
              </w:rPr>
              <w:t>12</w:t>
            </w:r>
            <w:r w:rsidR="00B21A67">
              <w:rPr>
                <w:noProof/>
                <w:webHidden/>
              </w:rPr>
              <w:fldChar w:fldCharType="end"/>
            </w:r>
          </w:hyperlink>
        </w:p>
        <w:p w14:paraId="73B37B84" w14:textId="77777777" w:rsidR="00B21A67" w:rsidRDefault="00442A92">
          <w:pPr>
            <w:pStyle w:val="TM2"/>
            <w:tabs>
              <w:tab w:val="left" w:pos="880"/>
              <w:tab w:val="right" w:leader="dot" w:pos="9062"/>
            </w:tabs>
            <w:rPr>
              <w:noProof/>
              <w:lang w:eastAsia="fr-FR" w:bidi="ar-SA"/>
            </w:rPr>
          </w:pPr>
          <w:hyperlink w:anchor="_Toc339378478" w:history="1">
            <w:r w:rsidR="00B21A67" w:rsidRPr="00B361FB">
              <w:rPr>
                <w:rStyle w:val="Lienhypertexte"/>
                <w:noProof/>
              </w:rPr>
              <w:t>5.1</w:t>
            </w:r>
            <w:r w:rsidR="00B21A67">
              <w:rPr>
                <w:noProof/>
                <w:lang w:eastAsia="fr-FR" w:bidi="ar-SA"/>
              </w:rPr>
              <w:tab/>
            </w:r>
            <w:r w:rsidR="00B21A67" w:rsidRPr="00B361FB">
              <w:rPr>
                <w:rStyle w:val="Lienhypertexte"/>
                <w:noProof/>
              </w:rPr>
              <w:t>Echéancier prévisionnel</w:t>
            </w:r>
            <w:r w:rsidR="00B21A67">
              <w:rPr>
                <w:noProof/>
                <w:webHidden/>
              </w:rPr>
              <w:tab/>
            </w:r>
            <w:r w:rsidR="00B21A67">
              <w:rPr>
                <w:noProof/>
                <w:webHidden/>
              </w:rPr>
              <w:fldChar w:fldCharType="begin"/>
            </w:r>
            <w:r w:rsidR="00B21A67">
              <w:rPr>
                <w:noProof/>
                <w:webHidden/>
              </w:rPr>
              <w:instrText xml:space="preserve"> PAGEREF _Toc339378478 \h </w:instrText>
            </w:r>
            <w:r w:rsidR="00B21A67">
              <w:rPr>
                <w:noProof/>
                <w:webHidden/>
              </w:rPr>
            </w:r>
            <w:r w:rsidR="00B21A67">
              <w:rPr>
                <w:noProof/>
                <w:webHidden/>
              </w:rPr>
              <w:fldChar w:fldCharType="separate"/>
            </w:r>
            <w:r w:rsidR="00B21A67">
              <w:rPr>
                <w:noProof/>
                <w:webHidden/>
              </w:rPr>
              <w:t>12</w:t>
            </w:r>
            <w:r w:rsidR="00B21A67">
              <w:rPr>
                <w:noProof/>
                <w:webHidden/>
              </w:rPr>
              <w:fldChar w:fldCharType="end"/>
            </w:r>
          </w:hyperlink>
        </w:p>
        <w:p w14:paraId="47966C5E" w14:textId="77777777" w:rsidR="00B21A67" w:rsidRDefault="00442A92">
          <w:pPr>
            <w:pStyle w:val="TM2"/>
            <w:tabs>
              <w:tab w:val="left" w:pos="880"/>
              <w:tab w:val="right" w:leader="dot" w:pos="9062"/>
            </w:tabs>
            <w:rPr>
              <w:noProof/>
              <w:lang w:eastAsia="fr-FR" w:bidi="ar-SA"/>
            </w:rPr>
          </w:pPr>
          <w:hyperlink w:anchor="_Toc339378479" w:history="1">
            <w:r w:rsidR="00B21A67" w:rsidRPr="00B361FB">
              <w:rPr>
                <w:rStyle w:val="Lienhypertexte"/>
                <w:noProof/>
              </w:rPr>
              <w:t>5.2</w:t>
            </w:r>
            <w:r w:rsidR="00B21A67">
              <w:rPr>
                <w:noProof/>
                <w:lang w:eastAsia="fr-FR" w:bidi="ar-SA"/>
              </w:rPr>
              <w:tab/>
            </w:r>
            <w:r w:rsidR="00B21A67" w:rsidRPr="00B361FB">
              <w:rPr>
                <w:rStyle w:val="Lienhypertexte"/>
                <w:noProof/>
              </w:rPr>
              <w:t>Conditions de réussite</w:t>
            </w:r>
            <w:r w:rsidR="00B21A67">
              <w:rPr>
                <w:noProof/>
                <w:webHidden/>
              </w:rPr>
              <w:tab/>
            </w:r>
            <w:r w:rsidR="00B21A67">
              <w:rPr>
                <w:noProof/>
                <w:webHidden/>
              </w:rPr>
              <w:fldChar w:fldCharType="begin"/>
            </w:r>
            <w:r w:rsidR="00B21A67">
              <w:rPr>
                <w:noProof/>
                <w:webHidden/>
              </w:rPr>
              <w:instrText xml:space="preserve"> PAGEREF _Toc339378479 \h </w:instrText>
            </w:r>
            <w:r w:rsidR="00B21A67">
              <w:rPr>
                <w:noProof/>
                <w:webHidden/>
              </w:rPr>
            </w:r>
            <w:r w:rsidR="00B21A67">
              <w:rPr>
                <w:noProof/>
                <w:webHidden/>
              </w:rPr>
              <w:fldChar w:fldCharType="separate"/>
            </w:r>
            <w:r w:rsidR="00B21A67">
              <w:rPr>
                <w:noProof/>
                <w:webHidden/>
              </w:rPr>
              <w:t>13</w:t>
            </w:r>
            <w:r w:rsidR="00B21A67">
              <w:rPr>
                <w:noProof/>
                <w:webHidden/>
              </w:rPr>
              <w:fldChar w:fldCharType="end"/>
            </w:r>
          </w:hyperlink>
        </w:p>
        <w:p w14:paraId="70C81DE6" w14:textId="77777777" w:rsidR="00B21A67" w:rsidRDefault="00442A92">
          <w:pPr>
            <w:pStyle w:val="TM1"/>
            <w:tabs>
              <w:tab w:val="left" w:pos="440"/>
              <w:tab w:val="right" w:leader="dot" w:pos="9062"/>
            </w:tabs>
            <w:rPr>
              <w:noProof/>
              <w:lang w:eastAsia="fr-FR" w:bidi="ar-SA"/>
            </w:rPr>
          </w:pPr>
          <w:hyperlink w:anchor="_Toc339378480" w:history="1">
            <w:r w:rsidR="00B21A67" w:rsidRPr="00B361FB">
              <w:rPr>
                <w:rStyle w:val="Lienhypertexte"/>
                <w:noProof/>
              </w:rPr>
              <w:t>6</w:t>
            </w:r>
            <w:r w:rsidR="00B21A67">
              <w:rPr>
                <w:noProof/>
                <w:lang w:eastAsia="fr-FR" w:bidi="ar-SA"/>
              </w:rPr>
              <w:tab/>
            </w:r>
            <w:r w:rsidR="00B21A67" w:rsidRPr="00B361FB">
              <w:rPr>
                <w:rStyle w:val="Lienhypertexte"/>
                <w:noProof/>
              </w:rPr>
              <w:t>Suivi qualité</w:t>
            </w:r>
            <w:r w:rsidR="00B21A67">
              <w:rPr>
                <w:noProof/>
                <w:webHidden/>
              </w:rPr>
              <w:tab/>
            </w:r>
            <w:r w:rsidR="00B21A67">
              <w:rPr>
                <w:noProof/>
                <w:webHidden/>
              </w:rPr>
              <w:fldChar w:fldCharType="begin"/>
            </w:r>
            <w:r w:rsidR="00B21A67">
              <w:rPr>
                <w:noProof/>
                <w:webHidden/>
              </w:rPr>
              <w:instrText xml:space="preserve"> PAGEREF _Toc339378480 \h </w:instrText>
            </w:r>
            <w:r w:rsidR="00B21A67">
              <w:rPr>
                <w:noProof/>
                <w:webHidden/>
              </w:rPr>
            </w:r>
            <w:r w:rsidR="00B21A67">
              <w:rPr>
                <w:noProof/>
                <w:webHidden/>
              </w:rPr>
              <w:fldChar w:fldCharType="separate"/>
            </w:r>
            <w:r w:rsidR="00B21A67">
              <w:rPr>
                <w:noProof/>
                <w:webHidden/>
              </w:rPr>
              <w:t>14</w:t>
            </w:r>
            <w:r w:rsidR="00B21A67">
              <w:rPr>
                <w:noProof/>
                <w:webHidden/>
              </w:rPr>
              <w:fldChar w:fldCharType="end"/>
            </w:r>
          </w:hyperlink>
        </w:p>
        <w:p w14:paraId="482FF2E5" w14:textId="77777777" w:rsidR="00B21A67" w:rsidRDefault="00442A92">
          <w:pPr>
            <w:pStyle w:val="TM2"/>
            <w:tabs>
              <w:tab w:val="left" w:pos="880"/>
              <w:tab w:val="right" w:leader="dot" w:pos="9062"/>
            </w:tabs>
            <w:rPr>
              <w:noProof/>
              <w:lang w:eastAsia="fr-FR" w:bidi="ar-SA"/>
            </w:rPr>
          </w:pPr>
          <w:hyperlink w:anchor="_Toc339378481" w:history="1">
            <w:r w:rsidR="00B21A67" w:rsidRPr="00B361FB">
              <w:rPr>
                <w:rStyle w:val="Lienhypertexte"/>
                <w:noProof/>
              </w:rPr>
              <w:t>6.1</w:t>
            </w:r>
            <w:r w:rsidR="00B21A67">
              <w:rPr>
                <w:noProof/>
                <w:lang w:eastAsia="fr-FR" w:bidi="ar-SA"/>
              </w:rPr>
              <w:tab/>
            </w:r>
            <w:r w:rsidR="00B21A67" w:rsidRPr="00B361FB">
              <w:rPr>
                <w:rStyle w:val="Lienhypertexte"/>
                <w:noProof/>
              </w:rPr>
              <w:t>Tests unitaires et couverture de code</w:t>
            </w:r>
            <w:r w:rsidR="00B21A67">
              <w:rPr>
                <w:noProof/>
                <w:webHidden/>
              </w:rPr>
              <w:tab/>
            </w:r>
            <w:r w:rsidR="00B21A67">
              <w:rPr>
                <w:noProof/>
                <w:webHidden/>
              </w:rPr>
              <w:fldChar w:fldCharType="begin"/>
            </w:r>
            <w:r w:rsidR="00B21A67">
              <w:rPr>
                <w:noProof/>
                <w:webHidden/>
              </w:rPr>
              <w:instrText xml:space="preserve"> PAGEREF _Toc339378481 \h </w:instrText>
            </w:r>
            <w:r w:rsidR="00B21A67">
              <w:rPr>
                <w:noProof/>
                <w:webHidden/>
              </w:rPr>
            </w:r>
            <w:r w:rsidR="00B21A67">
              <w:rPr>
                <w:noProof/>
                <w:webHidden/>
              </w:rPr>
              <w:fldChar w:fldCharType="separate"/>
            </w:r>
            <w:r w:rsidR="00B21A67">
              <w:rPr>
                <w:noProof/>
                <w:webHidden/>
              </w:rPr>
              <w:t>14</w:t>
            </w:r>
            <w:r w:rsidR="00B21A67">
              <w:rPr>
                <w:noProof/>
                <w:webHidden/>
              </w:rPr>
              <w:fldChar w:fldCharType="end"/>
            </w:r>
          </w:hyperlink>
        </w:p>
        <w:p w14:paraId="72861C12" w14:textId="77777777" w:rsidR="00B21A67" w:rsidRDefault="00442A92">
          <w:pPr>
            <w:pStyle w:val="TM2"/>
            <w:tabs>
              <w:tab w:val="left" w:pos="880"/>
              <w:tab w:val="right" w:leader="dot" w:pos="9062"/>
            </w:tabs>
            <w:rPr>
              <w:noProof/>
              <w:lang w:eastAsia="fr-FR" w:bidi="ar-SA"/>
            </w:rPr>
          </w:pPr>
          <w:hyperlink w:anchor="_Toc339378482" w:history="1">
            <w:r w:rsidR="00B21A67" w:rsidRPr="00B361FB">
              <w:rPr>
                <w:rStyle w:val="Lienhypertexte"/>
                <w:noProof/>
              </w:rPr>
              <w:t>6.2</w:t>
            </w:r>
            <w:r w:rsidR="00B21A67">
              <w:rPr>
                <w:noProof/>
                <w:lang w:eastAsia="fr-FR" w:bidi="ar-SA"/>
              </w:rPr>
              <w:tab/>
            </w:r>
            <w:r w:rsidR="00B21A67" w:rsidRPr="00B361FB">
              <w:rPr>
                <w:rStyle w:val="Lienhypertexte"/>
                <w:noProof/>
              </w:rPr>
              <w:t>Tests d’intégration</w:t>
            </w:r>
            <w:r w:rsidR="00B21A67">
              <w:rPr>
                <w:noProof/>
                <w:webHidden/>
              </w:rPr>
              <w:tab/>
            </w:r>
            <w:r w:rsidR="00B21A67">
              <w:rPr>
                <w:noProof/>
                <w:webHidden/>
              </w:rPr>
              <w:fldChar w:fldCharType="begin"/>
            </w:r>
            <w:r w:rsidR="00B21A67">
              <w:rPr>
                <w:noProof/>
                <w:webHidden/>
              </w:rPr>
              <w:instrText xml:space="preserve"> PAGEREF _Toc339378482 \h </w:instrText>
            </w:r>
            <w:r w:rsidR="00B21A67">
              <w:rPr>
                <w:noProof/>
                <w:webHidden/>
              </w:rPr>
            </w:r>
            <w:r w:rsidR="00B21A67">
              <w:rPr>
                <w:noProof/>
                <w:webHidden/>
              </w:rPr>
              <w:fldChar w:fldCharType="separate"/>
            </w:r>
            <w:r w:rsidR="00B21A67">
              <w:rPr>
                <w:noProof/>
                <w:webHidden/>
              </w:rPr>
              <w:t>14</w:t>
            </w:r>
            <w:r w:rsidR="00B21A67">
              <w:rPr>
                <w:noProof/>
                <w:webHidden/>
              </w:rPr>
              <w:fldChar w:fldCharType="end"/>
            </w:r>
          </w:hyperlink>
        </w:p>
        <w:p w14:paraId="1DEFD96D" w14:textId="77777777" w:rsidR="00B21A67" w:rsidRDefault="00442A92">
          <w:pPr>
            <w:pStyle w:val="TM2"/>
            <w:tabs>
              <w:tab w:val="left" w:pos="880"/>
              <w:tab w:val="right" w:leader="dot" w:pos="9062"/>
            </w:tabs>
            <w:rPr>
              <w:noProof/>
              <w:lang w:eastAsia="fr-FR" w:bidi="ar-SA"/>
            </w:rPr>
          </w:pPr>
          <w:hyperlink w:anchor="_Toc339378483" w:history="1">
            <w:r w:rsidR="00B21A67" w:rsidRPr="00B361FB">
              <w:rPr>
                <w:rStyle w:val="Lienhypertexte"/>
                <w:noProof/>
              </w:rPr>
              <w:t>6.3</w:t>
            </w:r>
            <w:r w:rsidR="00B21A67">
              <w:rPr>
                <w:noProof/>
                <w:lang w:eastAsia="fr-FR" w:bidi="ar-SA"/>
              </w:rPr>
              <w:tab/>
            </w:r>
            <w:r w:rsidR="00B21A67" w:rsidRPr="00B361FB">
              <w:rPr>
                <w:rStyle w:val="Lienhypertexte"/>
                <w:noProof/>
              </w:rPr>
              <w:t>Validation du client</w:t>
            </w:r>
            <w:r w:rsidR="00B21A67">
              <w:rPr>
                <w:noProof/>
                <w:webHidden/>
              </w:rPr>
              <w:tab/>
            </w:r>
            <w:r w:rsidR="00B21A67">
              <w:rPr>
                <w:noProof/>
                <w:webHidden/>
              </w:rPr>
              <w:fldChar w:fldCharType="begin"/>
            </w:r>
            <w:r w:rsidR="00B21A67">
              <w:rPr>
                <w:noProof/>
                <w:webHidden/>
              </w:rPr>
              <w:instrText xml:space="preserve"> PAGEREF _Toc339378483 \h </w:instrText>
            </w:r>
            <w:r w:rsidR="00B21A67">
              <w:rPr>
                <w:noProof/>
                <w:webHidden/>
              </w:rPr>
            </w:r>
            <w:r w:rsidR="00B21A67">
              <w:rPr>
                <w:noProof/>
                <w:webHidden/>
              </w:rPr>
              <w:fldChar w:fldCharType="separate"/>
            </w:r>
            <w:r w:rsidR="00B21A67">
              <w:rPr>
                <w:noProof/>
                <w:webHidden/>
              </w:rPr>
              <w:t>14</w:t>
            </w:r>
            <w:r w:rsidR="00B21A67">
              <w:rPr>
                <w:noProof/>
                <w:webHidden/>
              </w:rPr>
              <w:fldChar w:fldCharType="end"/>
            </w:r>
          </w:hyperlink>
        </w:p>
        <w:p w14:paraId="1574D9E1" w14:textId="77777777" w:rsidR="00B21A67" w:rsidRDefault="00442A92">
          <w:pPr>
            <w:pStyle w:val="TM2"/>
            <w:tabs>
              <w:tab w:val="left" w:pos="880"/>
              <w:tab w:val="right" w:leader="dot" w:pos="9062"/>
            </w:tabs>
            <w:rPr>
              <w:noProof/>
              <w:lang w:eastAsia="fr-FR" w:bidi="ar-SA"/>
            </w:rPr>
          </w:pPr>
          <w:hyperlink w:anchor="_Toc339378484" w:history="1">
            <w:r w:rsidR="00B21A67" w:rsidRPr="00B361FB">
              <w:rPr>
                <w:rStyle w:val="Lienhypertexte"/>
                <w:noProof/>
              </w:rPr>
              <w:t>6.4</w:t>
            </w:r>
            <w:r w:rsidR="00B21A67">
              <w:rPr>
                <w:noProof/>
                <w:lang w:eastAsia="fr-FR" w:bidi="ar-SA"/>
              </w:rPr>
              <w:tab/>
            </w:r>
            <w:r w:rsidR="00B21A67" w:rsidRPr="00B361FB">
              <w:rPr>
                <w:rStyle w:val="Lienhypertexte"/>
                <w:noProof/>
              </w:rPr>
              <w:t>Indicateurs de performance/qualité</w:t>
            </w:r>
            <w:r w:rsidR="00B21A67">
              <w:rPr>
                <w:noProof/>
                <w:webHidden/>
              </w:rPr>
              <w:tab/>
            </w:r>
            <w:r w:rsidR="00B21A67">
              <w:rPr>
                <w:noProof/>
                <w:webHidden/>
              </w:rPr>
              <w:fldChar w:fldCharType="begin"/>
            </w:r>
            <w:r w:rsidR="00B21A67">
              <w:rPr>
                <w:noProof/>
                <w:webHidden/>
              </w:rPr>
              <w:instrText xml:space="preserve"> PAGEREF _Toc339378484 \h </w:instrText>
            </w:r>
            <w:r w:rsidR="00B21A67">
              <w:rPr>
                <w:noProof/>
                <w:webHidden/>
              </w:rPr>
            </w:r>
            <w:r w:rsidR="00B21A67">
              <w:rPr>
                <w:noProof/>
                <w:webHidden/>
              </w:rPr>
              <w:fldChar w:fldCharType="separate"/>
            </w:r>
            <w:r w:rsidR="00B21A67">
              <w:rPr>
                <w:noProof/>
                <w:webHidden/>
              </w:rPr>
              <w:t>14</w:t>
            </w:r>
            <w:r w:rsidR="00B21A67">
              <w:rPr>
                <w:noProof/>
                <w:webHidden/>
              </w:rPr>
              <w:fldChar w:fldCharType="end"/>
            </w:r>
          </w:hyperlink>
        </w:p>
        <w:p w14:paraId="3ED757D1" w14:textId="77777777" w:rsidR="00B21A67" w:rsidRDefault="00442A92">
          <w:pPr>
            <w:pStyle w:val="TM1"/>
            <w:tabs>
              <w:tab w:val="left" w:pos="440"/>
              <w:tab w:val="right" w:leader="dot" w:pos="9062"/>
            </w:tabs>
            <w:rPr>
              <w:noProof/>
              <w:lang w:eastAsia="fr-FR" w:bidi="ar-SA"/>
            </w:rPr>
          </w:pPr>
          <w:hyperlink w:anchor="_Toc339378485" w:history="1">
            <w:r w:rsidR="00B21A67" w:rsidRPr="00B361FB">
              <w:rPr>
                <w:rStyle w:val="Lienhypertexte"/>
                <w:noProof/>
              </w:rPr>
              <w:t>7</w:t>
            </w:r>
            <w:r w:rsidR="00B21A67">
              <w:rPr>
                <w:noProof/>
                <w:lang w:eastAsia="fr-FR" w:bidi="ar-SA"/>
              </w:rPr>
              <w:tab/>
            </w:r>
            <w:r w:rsidR="00B21A67" w:rsidRPr="00B361FB">
              <w:rPr>
                <w:rStyle w:val="Lienhypertexte"/>
                <w:noProof/>
              </w:rPr>
              <w:t>Gestion des risques</w:t>
            </w:r>
            <w:r w:rsidR="00B21A67">
              <w:rPr>
                <w:noProof/>
                <w:webHidden/>
              </w:rPr>
              <w:tab/>
            </w:r>
            <w:r w:rsidR="00B21A67">
              <w:rPr>
                <w:noProof/>
                <w:webHidden/>
              </w:rPr>
              <w:fldChar w:fldCharType="begin"/>
            </w:r>
            <w:r w:rsidR="00B21A67">
              <w:rPr>
                <w:noProof/>
                <w:webHidden/>
              </w:rPr>
              <w:instrText xml:space="preserve"> PAGEREF _Toc339378485 \h </w:instrText>
            </w:r>
            <w:r w:rsidR="00B21A67">
              <w:rPr>
                <w:noProof/>
                <w:webHidden/>
              </w:rPr>
            </w:r>
            <w:r w:rsidR="00B21A67">
              <w:rPr>
                <w:noProof/>
                <w:webHidden/>
              </w:rPr>
              <w:fldChar w:fldCharType="separate"/>
            </w:r>
            <w:r w:rsidR="00B21A67">
              <w:rPr>
                <w:noProof/>
                <w:webHidden/>
              </w:rPr>
              <w:t>16</w:t>
            </w:r>
            <w:r w:rsidR="00B21A67">
              <w:rPr>
                <w:noProof/>
                <w:webHidden/>
              </w:rPr>
              <w:fldChar w:fldCharType="end"/>
            </w:r>
          </w:hyperlink>
        </w:p>
        <w:p w14:paraId="6650C6EA" w14:textId="77777777" w:rsidR="00B21A67" w:rsidRDefault="00442A92">
          <w:pPr>
            <w:pStyle w:val="TM2"/>
            <w:tabs>
              <w:tab w:val="left" w:pos="880"/>
              <w:tab w:val="right" w:leader="dot" w:pos="9062"/>
            </w:tabs>
            <w:rPr>
              <w:noProof/>
              <w:lang w:eastAsia="fr-FR" w:bidi="ar-SA"/>
            </w:rPr>
          </w:pPr>
          <w:hyperlink w:anchor="_Toc339378486" w:history="1">
            <w:r w:rsidR="00B21A67" w:rsidRPr="00B361FB">
              <w:rPr>
                <w:rStyle w:val="Lienhypertexte"/>
                <w:noProof/>
              </w:rPr>
              <w:t>7.1</w:t>
            </w:r>
            <w:r w:rsidR="00B21A67">
              <w:rPr>
                <w:noProof/>
                <w:lang w:eastAsia="fr-FR" w:bidi="ar-SA"/>
              </w:rPr>
              <w:tab/>
            </w:r>
            <w:r w:rsidR="00B21A67" w:rsidRPr="00B361FB">
              <w:rPr>
                <w:rStyle w:val="Lienhypertexte"/>
                <w:noProof/>
              </w:rPr>
              <w:t>Tableau des risques</w:t>
            </w:r>
            <w:r w:rsidR="00B21A67">
              <w:rPr>
                <w:noProof/>
                <w:webHidden/>
              </w:rPr>
              <w:tab/>
            </w:r>
            <w:r w:rsidR="00B21A67">
              <w:rPr>
                <w:noProof/>
                <w:webHidden/>
              </w:rPr>
              <w:fldChar w:fldCharType="begin"/>
            </w:r>
            <w:r w:rsidR="00B21A67">
              <w:rPr>
                <w:noProof/>
                <w:webHidden/>
              </w:rPr>
              <w:instrText xml:space="preserve"> PAGEREF _Toc339378486 \h </w:instrText>
            </w:r>
            <w:r w:rsidR="00B21A67">
              <w:rPr>
                <w:noProof/>
                <w:webHidden/>
              </w:rPr>
            </w:r>
            <w:r w:rsidR="00B21A67">
              <w:rPr>
                <w:noProof/>
                <w:webHidden/>
              </w:rPr>
              <w:fldChar w:fldCharType="separate"/>
            </w:r>
            <w:r w:rsidR="00B21A67">
              <w:rPr>
                <w:noProof/>
                <w:webHidden/>
              </w:rPr>
              <w:t>16</w:t>
            </w:r>
            <w:r w:rsidR="00B21A67">
              <w:rPr>
                <w:noProof/>
                <w:webHidden/>
              </w:rPr>
              <w:fldChar w:fldCharType="end"/>
            </w:r>
          </w:hyperlink>
        </w:p>
        <w:p w14:paraId="43EBDE9E" w14:textId="77777777" w:rsidR="00B21A67" w:rsidRDefault="00442A92">
          <w:pPr>
            <w:pStyle w:val="TM2"/>
            <w:tabs>
              <w:tab w:val="left" w:pos="880"/>
              <w:tab w:val="right" w:leader="dot" w:pos="9062"/>
            </w:tabs>
            <w:rPr>
              <w:noProof/>
              <w:lang w:eastAsia="fr-FR" w:bidi="ar-SA"/>
            </w:rPr>
          </w:pPr>
          <w:hyperlink w:anchor="_Toc339378487" w:history="1">
            <w:r w:rsidR="00B21A67" w:rsidRPr="00B361FB">
              <w:rPr>
                <w:rStyle w:val="Lienhypertexte"/>
                <w:noProof/>
              </w:rPr>
              <w:t>7.2</w:t>
            </w:r>
            <w:r w:rsidR="00B21A67">
              <w:rPr>
                <w:noProof/>
                <w:lang w:eastAsia="fr-FR" w:bidi="ar-SA"/>
              </w:rPr>
              <w:tab/>
            </w:r>
            <w:r w:rsidR="00B21A67" w:rsidRPr="00B361FB">
              <w:rPr>
                <w:rStyle w:val="Lienhypertexte"/>
                <w:noProof/>
              </w:rPr>
              <w:t>Diagramme des risques</w:t>
            </w:r>
            <w:r w:rsidR="00B21A67">
              <w:rPr>
                <w:noProof/>
                <w:webHidden/>
              </w:rPr>
              <w:tab/>
            </w:r>
            <w:r w:rsidR="00B21A67">
              <w:rPr>
                <w:noProof/>
                <w:webHidden/>
              </w:rPr>
              <w:fldChar w:fldCharType="begin"/>
            </w:r>
            <w:r w:rsidR="00B21A67">
              <w:rPr>
                <w:noProof/>
                <w:webHidden/>
              </w:rPr>
              <w:instrText xml:space="preserve"> PAGEREF _Toc339378487 \h </w:instrText>
            </w:r>
            <w:r w:rsidR="00B21A67">
              <w:rPr>
                <w:noProof/>
                <w:webHidden/>
              </w:rPr>
            </w:r>
            <w:r w:rsidR="00B21A67">
              <w:rPr>
                <w:noProof/>
                <w:webHidden/>
              </w:rPr>
              <w:fldChar w:fldCharType="separate"/>
            </w:r>
            <w:r w:rsidR="00B21A67">
              <w:rPr>
                <w:noProof/>
                <w:webHidden/>
              </w:rPr>
              <w:t>17</w:t>
            </w:r>
            <w:r w:rsidR="00B21A67">
              <w:rPr>
                <w:noProof/>
                <w:webHidden/>
              </w:rPr>
              <w:fldChar w:fldCharType="end"/>
            </w:r>
          </w:hyperlink>
        </w:p>
        <w:p w14:paraId="4AC8248C" w14:textId="77777777" w:rsidR="00B21A67" w:rsidRDefault="00442A92">
          <w:pPr>
            <w:pStyle w:val="TM1"/>
            <w:tabs>
              <w:tab w:val="left" w:pos="440"/>
              <w:tab w:val="right" w:leader="dot" w:pos="9062"/>
            </w:tabs>
            <w:rPr>
              <w:noProof/>
              <w:lang w:eastAsia="fr-FR" w:bidi="ar-SA"/>
            </w:rPr>
          </w:pPr>
          <w:hyperlink w:anchor="_Toc339378488" w:history="1">
            <w:r w:rsidR="00B21A67" w:rsidRPr="00B361FB">
              <w:rPr>
                <w:rStyle w:val="Lienhypertexte"/>
                <w:noProof/>
              </w:rPr>
              <w:t>8</w:t>
            </w:r>
            <w:r w:rsidR="00B21A67">
              <w:rPr>
                <w:noProof/>
                <w:lang w:eastAsia="fr-FR" w:bidi="ar-SA"/>
              </w:rPr>
              <w:tab/>
            </w:r>
            <w:r w:rsidR="00B21A67" w:rsidRPr="00B361FB">
              <w:rPr>
                <w:rStyle w:val="Lienhypertexte"/>
                <w:noProof/>
              </w:rPr>
              <w:t>Organisation du suivi</w:t>
            </w:r>
            <w:r w:rsidR="00B21A67">
              <w:rPr>
                <w:noProof/>
                <w:webHidden/>
              </w:rPr>
              <w:tab/>
            </w:r>
            <w:r w:rsidR="00B21A67">
              <w:rPr>
                <w:noProof/>
                <w:webHidden/>
              </w:rPr>
              <w:fldChar w:fldCharType="begin"/>
            </w:r>
            <w:r w:rsidR="00B21A67">
              <w:rPr>
                <w:noProof/>
                <w:webHidden/>
              </w:rPr>
              <w:instrText xml:space="preserve"> PAGEREF _Toc339378488 \h </w:instrText>
            </w:r>
            <w:r w:rsidR="00B21A67">
              <w:rPr>
                <w:noProof/>
                <w:webHidden/>
              </w:rPr>
            </w:r>
            <w:r w:rsidR="00B21A67">
              <w:rPr>
                <w:noProof/>
                <w:webHidden/>
              </w:rPr>
              <w:fldChar w:fldCharType="separate"/>
            </w:r>
            <w:r w:rsidR="00B21A67">
              <w:rPr>
                <w:noProof/>
                <w:webHidden/>
              </w:rPr>
              <w:t>18</w:t>
            </w:r>
            <w:r w:rsidR="00B21A67">
              <w:rPr>
                <w:noProof/>
                <w:webHidden/>
              </w:rPr>
              <w:fldChar w:fldCharType="end"/>
            </w:r>
          </w:hyperlink>
        </w:p>
        <w:p w14:paraId="7B2EDDD5" w14:textId="77777777" w:rsidR="00B21A67" w:rsidRDefault="00442A92">
          <w:pPr>
            <w:pStyle w:val="TM2"/>
            <w:tabs>
              <w:tab w:val="left" w:pos="880"/>
              <w:tab w:val="right" w:leader="dot" w:pos="9062"/>
            </w:tabs>
            <w:rPr>
              <w:noProof/>
              <w:lang w:eastAsia="fr-FR" w:bidi="ar-SA"/>
            </w:rPr>
          </w:pPr>
          <w:hyperlink w:anchor="_Toc339378489" w:history="1">
            <w:r w:rsidR="00B21A67" w:rsidRPr="00B361FB">
              <w:rPr>
                <w:rStyle w:val="Lienhypertexte"/>
                <w:noProof/>
              </w:rPr>
              <w:t>8.1</w:t>
            </w:r>
            <w:r w:rsidR="00B21A67">
              <w:rPr>
                <w:noProof/>
                <w:lang w:eastAsia="fr-FR" w:bidi="ar-SA"/>
              </w:rPr>
              <w:tab/>
            </w:r>
            <w:r w:rsidR="00B21A67" w:rsidRPr="00B361FB">
              <w:rPr>
                <w:rStyle w:val="Lienhypertexte"/>
                <w:noProof/>
              </w:rPr>
              <w:t>Réunions de projet</w:t>
            </w:r>
            <w:r w:rsidR="00B21A67">
              <w:rPr>
                <w:noProof/>
                <w:webHidden/>
              </w:rPr>
              <w:tab/>
            </w:r>
            <w:r w:rsidR="00B21A67">
              <w:rPr>
                <w:noProof/>
                <w:webHidden/>
              </w:rPr>
              <w:fldChar w:fldCharType="begin"/>
            </w:r>
            <w:r w:rsidR="00B21A67">
              <w:rPr>
                <w:noProof/>
                <w:webHidden/>
              </w:rPr>
              <w:instrText xml:space="preserve"> PAGEREF _Toc339378489 \h </w:instrText>
            </w:r>
            <w:r w:rsidR="00B21A67">
              <w:rPr>
                <w:noProof/>
                <w:webHidden/>
              </w:rPr>
            </w:r>
            <w:r w:rsidR="00B21A67">
              <w:rPr>
                <w:noProof/>
                <w:webHidden/>
              </w:rPr>
              <w:fldChar w:fldCharType="separate"/>
            </w:r>
            <w:r w:rsidR="00B21A67">
              <w:rPr>
                <w:noProof/>
                <w:webHidden/>
              </w:rPr>
              <w:t>18</w:t>
            </w:r>
            <w:r w:rsidR="00B21A67">
              <w:rPr>
                <w:noProof/>
                <w:webHidden/>
              </w:rPr>
              <w:fldChar w:fldCharType="end"/>
            </w:r>
          </w:hyperlink>
        </w:p>
        <w:p w14:paraId="50011F73" w14:textId="77777777" w:rsidR="00B21A67" w:rsidRDefault="00442A92">
          <w:pPr>
            <w:pStyle w:val="TM2"/>
            <w:tabs>
              <w:tab w:val="left" w:pos="880"/>
              <w:tab w:val="right" w:leader="dot" w:pos="9062"/>
            </w:tabs>
            <w:rPr>
              <w:noProof/>
              <w:lang w:eastAsia="fr-FR" w:bidi="ar-SA"/>
            </w:rPr>
          </w:pPr>
          <w:hyperlink w:anchor="_Toc339378490" w:history="1">
            <w:r w:rsidR="00B21A67" w:rsidRPr="00B361FB">
              <w:rPr>
                <w:rStyle w:val="Lienhypertexte"/>
                <w:noProof/>
              </w:rPr>
              <w:t>8.2</w:t>
            </w:r>
            <w:r w:rsidR="00B21A67">
              <w:rPr>
                <w:noProof/>
                <w:lang w:eastAsia="fr-FR" w:bidi="ar-SA"/>
              </w:rPr>
              <w:tab/>
            </w:r>
            <w:r w:rsidR="00B21A67" w:rsidRPr="00B361FB">
              <w:rPr>
                <w:rStyle w:val="Lienhypertexte"/>
                <w:noProof/>
              </w:rPr>
              <w:t>Réunions de pilotage</w:t>
            </w:r>
            <w:r w:rsidR="00B21A67">
              <w:rPr>
                <w:noProof/>
                <w:webHidden/>
              </w:rPr>
              <w:tab/>
            </w:r>
            <w:r w:rsidR="00B21A67">
              <w:rPr>
                <w:noProof/>
                <w:webHidden/>
              </w:rPr>
              <w:fldChar w:fldCharType="begin"/>
            </w:r>
            <w:r w:rsidR="00B21A67">
              <w:rPr>
                <w:noProof/>
                <w:webHidden/>
              </w:rPr>
              <w:instrText xml:space="preserve"> PAGEREF _Toc339378490 \h </w:instrText>
            </w:r>
            <w:r w:rsidR="00B21A67">
              <w:rPr>
                <w:noProof/>
                <w:webHidden/>
              </w:rPr>
            </w:r>
            <w:r w:rsidR="00B21A67">
              <w:rPr>
                <w:noProof/>
                <w:webHidden/>
              </w:rPr>
              <w:fldChar w:fldCharType="separate"/>
            </w:r>
            <w:r w:rsidR="00B21A67">
              <w:rPr>
                <w:noProof/>
                <w:webHidden/>
              </w:rPr>
              <w:t>18</w:t>
            </w:r>
            <w:r w:rsidR="00B21A67">
              <w:rPr>
                <w:noProof/>
                <w:webHidden/>
              </w:rPr>
              <w:fldChar w:fldCharType="end"/>
            </w:r>
          </w:hyperlink>
        </w:p>
        <w:p w14:paraId="5A7EE0A3" w14:textId="77777777" w:rsidR="005F5CE8" w:rsidRPr="00E0280C" w:rsidRDefault="00D03883" w:rsidP="005F5CE8">
          <w:r w:rsidRPr="00E0280C">
            <w:fldChar w:fldCharType="end"/>
          </w:r>
        </w:p>
      </w:sdtContent>
    </w:sdt>
    <w:p w14:paraId="582D40C0" w14:textId="77777777" w:rsidR="005F5CE8" w:rsidRPr="00E0280C" w:rsidRDefault="005F5CE8" w:rsidP="005F5CE8">
      <w:pPr>
        <w:pStyle w:val="Titre1"/>
        <w:pageBreakBefore/>
      </w:pPr>
      <w:bookmarkStart w:id="0" w:name="_Toc339378463"/>
      <w:r w:rsidRPr="00E0280C">
        <w:lastRenderedPageBreak/>
        <w:t>Présentation du client</w:t>
      </w:r>
      <w:bookmarkEnd w:id="0"/>
    </w:p>
    <w:p w14:paraId="5B19E429" w14:textId="77777777" w:rsidR="005F5CE8" w:rsidRPr="00E0280C" w:rsidRDefault="005F5CE8" w:rsidP="005F5CE8">
      <w:pPr>
        <w:pStyle w:val="Titre2"/>
        <w:rPr>
          <w:lang w:bidi="ar-SA"/>
        </w:rPr>
      </w:pPr>
      <w:bookmarkStart w:id="1" w:name="_Toc339378464"/>
      <w:r w:rsidRPr="00E0280C">
        <w:rPr>
          <w:lang w:bidi="ar-SA"/>
        </w:rPr>
        <w:t>Activité du client</w:t>
      </w:r>
      <w:bookmarkEnd w:id="1"/>
    </w:p>
    <w:p w14:paraId="0B52CDA4" w14:textId="77777777" w:rsidR="005F5CE8" w:rsidRPr="00E0280C" w:rsidRDefault="005F5CE8" w:rsidP="005F5CE8">
      <w:pPr>
        <w:jc w:val="both"/>
        <w:rPr>
          <w:lang w:bidi="ar-SA"/>
        </w:rPr>
      </w:pPr>
      <w:r w:rsidRPr="00E0280C">
        <w:rPr>
          <w:lang w:bidi="ar-SA"/>
        </w:rPr>
        <w:t>Philippe GAUSSIER est</w:t>
      </w:r>
      <w:r w:rsidR="005524B3">
        <w:rPr>
          <w:lang w:bidi="ar-SA"/>
        </w:rPr>
        <w:t xml:space="preserve"> le</w:t>
      </w:r>
      <w:r w:rsidRPr="00E0280C">
        <w:rPr>
          <w:lang w:bidi="ar-SA"/>
        </w:rPr>
        <w:t xml:space="preserve"> re</w:t>
      </w:r>
      <w:r w:rsidR="005524B3">
        <w:rPr>
          <w:lang w:bidi="ar-SA"/>
        </w:rPr>
        <w:t>sponsable du laboratoire ETIS, s</w:t>
      </w:r>
      <w:r w:rsidRPr="00E0280C">
        <w:rPr>
          <w:lang w:bidi="ar-SA"/>
        </w:rPr>
        <w:t>pécialiste en science</w:t>
      </w:r>
      <w:r w:rsidR="005524B3">
        <w:rPr>
          <w:lang w:bidi="ar-SA"/>
        </w:rPr>
        <w:t>s</w:t>
      </w:r>
      <w:r w:rsidRPr="00E0280C">
        <w:rPr>
          <w:lang w:bidi="ar-SA"/>
        </w:rPr>
        <w:t xml:space="preserve"> de l’information et de la communication, il travaille sur la modélisation des mécanismes cognitifs impliqués dans la perception visuelle (vision pré-attentive et attentionnelle) et sur la modélisation de structures telles que l'hippocampe (pour des problèmes d'intégration d'informations spatio-temporelles). </w:t>
      </w:r>
    </w:p>
    <w:p w14:paraId="02A7D0C4" w14:textId="77777777" w:rsidR="005F5CE8" w:rsidRPr="00E0280C" w:rsidRDefault="005F5CE8" w:rsidP="005F5CE8">
      <w:pPr>
        <w:jc w:val="both"/>
        <w:rPr>
          <w:lang w:bidi="ar-SA"/>
        </w:rPr>
      </w:pPr>
      <w:r w:rsidRPr="00E0280C">
        <w:rPr>
          <w:lang w:bidi="ar-SA"/>
        </w:rPr>
        <w:t>Ces modèles servent de base pour imaginer des architectures de contrôle permettant à  des robots mobiles d'apprendre à  survivre dans un environnement à priori inconnu.</w:t>
      </w:r>
    </w:p>
    <w:p w14:paraId="7B00ADEA" w14:textId="77777777" w:rsidR="005F5CE8" w:rsidRPr="00E0280C" w:rsidRDefault="000B0D70" w:rsidP="005F5CE8">
      <w:pPr>
        <w:jc w:val="both"/>
        <w:rPr>
          <w:lang w:bidi="ar-SA"/>
        </w:rPr>
      </w:pPr>
      <w:r>
        <w:rPr>
          <w:lang w:bidi="ar-SA"/>
        </w:rPr>
        <w:t>C</w:t>
      </w:r>
      <w:r w:rsidR="005F5CE8" w:rsidRPr="00E0280C">
        <w:rPr>
          <w:lang w:bidi="ar-SA"/>
        </w:rPr>
        <w:t xml:space="preserve">es robots utilisent </w:t>
      </w:r>
      <w:r>
        <w:rPr>
          <w:lang w:bidi="ar-SA"/>
        </w:rPr>
        <w:t xml:space="preserve">généralement </w:t>
      </w:r>
      <w:r w:rsidR="005F5CE8" w:rsidRPr="00E0280C">
        <w:rPr>
          <w:lang w:bidi="ar-SA"/>
        </w:rPr>
        <w:t xml:space="preserve">la vision comme </w:t>
      </w:r>
      <w:r>
        <w:rPr>
          <w:lang w:bidi="ar-SA"/>
        </w:rPr>
        <w:t>source principale d'information ce qui met en avant l’importance du traitement de l’image.</w:t>
      </w:r>
    </w:p>
    <w:p w14:paraId="641CEB7C" w14:textId="77777777" w:rsidR="005F5CE8" w:rsidRPr="00E0280C" w:rsidRDefault="005F5CE8" w:rsidP="005F5CE8">
      <w:pPr>
        <w:jc w:val="both"/>
        <w:rPr>
          <w:lang w:bidi="ar-SA"/>
        </w:rPr>
      </w:pPr>
      <w:r w:rsidRPr="00E0280C">
        <w:rPr>
          <w:lang w:bidi="ar-SA"/>
        </w:rPr>
        <w:t xml:space="preserve">Les tâches étudiées sont : l'apprentissage de conditionnements </w:t>
      </w:r>
      <w:r w:rsidR="003707C2">
        <w:rPr>
          <w:lang w:bidi="ar-SA"/>
        </w:rPr>
        <w:t>v</w:t>
      </w:r>
      <w:r w:rsidR="003707C2" w:rsidRPr="00E0280C">
        <w:rPr>
          <w:lang w:bidi="ar-SA"/>
        </w:rPr>
        <w:t>isio</w:t>
      </w:r>
      <w:r w:rsidRPr="00E0280C">
        <w:rPr>
          <w:lang w:bidi="ar-SA"/>
        </w:rPr>
        <w:t>-moteurs, la reconnaissance de lieux (retour au nid), la construction et l'utilisation de carte</w:t>
      </w:r>
      <w:r w:rsidR="00AC2F95">
        <w:rPr>
          <w:lang w:bidi="ar-SA"/>
        </w:rPr>
        <w:t>s</w:t>
      </w:r>
      <w:r w:rsidRPr="00E0280C">
        <w:rPr>
          <w:lang w:bidi="ar-SA"/>
        </w:rPr>
        <w:t xml:space="preserve"> cognitive</w:t>
      </w:r>
      <w:r w:rsidR="00AC2F95">
        <w:rPr>
          <w:lang w:bidi="ar-SA"/>
        </w:rPr>
        <w:t>s</w:t>
      </w:r>
      <w:r w:rsidRPr="00E0280C">
        <w:rPr>
          <w:lang w:bidi="ar-SA"/>
        </w:rPr>
        <w:t xml:space="preserve"> et enfin l'apprentissage de la discrimination d'objets et/ou de lieux.</w:t>
      </w:r>
    </w:p>
    <w:p w14:paraId="4482E02B" w14:textId="77777777" w:rsidR="005F5CE8" w:rsidRPr="00E0280C" w:rsidRDefault="005F5CE8" w:rsidP="005F5CE8">
      <w:pPr>
        <w:pStyle w:val="Titre2"/>
        <w:rPr>
          <w:lang w:bidi="ar-SA"/>
        </w:rPr>
      </w:pPr>
      <w:bookmarkStart w:id="2" w:name="_Toc339378465"/>
      <w:r w:rsidRPr="00E0280C">
        <w:rPr>
          <w:lang w:bidi="ar-SA"/>
        </w:rPr>
        <w:t>Besoin</w:t>
      </w:r>
      <w:r w:rsidR="002270B5">
        <w:rPr>
          <w:lang w:bidi="ar-SA"/>
        </w:rPr>
        <w:t>s</w:t>
      </w:r>
      <w:r w:rsidRPr="00E0280C">
        <w:rPr>
          <w:lang w:bidi="ar-SA"/>
        </w:rPr>
        <w:t xml:space="preserve"> exprimé</w:t>
      </w:r>
      <w:r w:rsidR="002270B5">
        <w:rPr>
          <w:lang w:bidi="ar-SA"/>
        </w:rPr>
        <w:t>s</w:t>
      </w:r>
      <w:r w:rsidRPr="00E0280C">
        <w:rPr>
          <w:lang w:bidi="ar-SA"/>
        </w:rPr>
        <w:t xml:space="preserve"> par le client</w:t>
      </w:r>
      <w:bookmarkEnd w:id="2"/>
    </w:p>
    <w:p w14:paraId="6BDEAF94" w14:textId="6249C320" w:rsidR="003A5C92" w:rsidRDefault="00223587" w:rsidP="005F5CE8">
      <w:pPr>
        <w:jc w:val="both"/>
        <w:rPr>
          <w:lang w:bidi="ar-SA"/>
        </w:rPr>
      </w:pPr>
      <w:r>
        <w:rPr>
          <w:lang w:bidi="ar-SA"/>
        </w:rPr>
        <w:t>L’objectif du client est de concevoir un drone pouvant</w:t>
      </w:r>
      <w:r w:rsidR="005F5CE8" w:rsidRPr="00E0280C">
        <w:rPr>
          <w:lang w:bidi="ar-SA"/>
        </w:rPr>
        <w:t xml:space="preserve"> </w:t>
      </w:r>
      <w:r w:rsidR="00610E2E">
        <w:rPr>
          <w:lang w:bidi="ar-SA"/>
        </w:rPr>
        <w:t>effectuer un voyage</w:t>
      </w:r>
      <w:r w:rsidR="005F5CE8" w:rsidRPr="00E0280C">
        <w:rPr>
          <w:lang w:bidi="ar-SA"/>
        </w:rPr>
        <w:t xml:space="preserve"> de façon </w:t>
      </w:r>
      <w:r>
        <w:rPr>
          <w:lang w:bidi="ar-SA"/>
        </w:rPr>
        <w:t>entièrement</w:t>
      </w:r>
      <w:r w:rsidR="003A5C92">
        <w:rPr>
          <w:lang w:bidi="ar-SA"/>
        </w:rPr>
        <w:t xml:space="preserve"> autonome</w:t>
      </w:r>
      <w:r w:rsidR="005C24FC">
        <w:rPr>
          <w:lang w:bidi="ar-SA"/>
        </w:rPr>
        <w:t xml:space="preserve"> en ne connaissant que la p</w:t>
      </w:r>
      <w:r w:rsidR="009549CE">
        <w:rPr>
          <w:lang w:bidi="ar-SA"/>
        </w:rPr>
        <w:t>osition GPS du</w:t>
      </w:r>
      <w:r w:rsidR="005C24FC">
        <w:rPr>
          <w:lang w:bidi="ar-SA"/>
        </w:rPr>
        <w:t xml:space="preserve"> point</w:t>
      </w:r>
      <w:r w:rsidR="009549CE">
        <w:rPr>
          <w:lang w:bidi="ar-SA"/>
        </w:rPr>
        <w:t xml:space="preserve"> de départ et du point d’arrivée</w:t>
      </w:r>
      <w:r w:rsidR="003A5C92">
        <w:rPr>
          <w:lang w:bidi="ar-SA"/>
        </w:rPr>
        <w:t xml:space="preserve">. Pour cela, il est mis à notre disposition </w:t>
      </w:r>
      <w:r w:rsidR="00610E2E">
        <w:rPr>
          <w:lang w:bidi="ar-SA"/>
        </w:rPr>
        <w:t>une</w:t>
      </w:r>
      <w:r w:rsidR="003A5C92">
        <w:rPr>
          <w:lang w:bidi="ar-SA"/>
        </w:rPr>
        <w:t xml:space="preserve"> plateforme pour </w:t>
      </w:r>
      <w:r w:rsidR="00610E2E">
        <w:rPr>
          <w:lang w:bidi="ar-SA"/>
        </w:rPr>
        <w:t>effectuer nos tests, à savoir :</w:t>
      </w:r>
    </w:p>
    <w:p w14:paraId="5902B86D" w14:textId="2076B328" w:rsidR="003A5C92" w:rsidRDefault="003A5C92" w:rsidP="003A5C92">
      <w:pPr>
        <w:pStyle w:val="Paragraphedeliste"/>
        <w:numPr>
          <w:ilvl w:val="0"/>
          <w:numId w:val="21"/>
        </w:numPr>
        <w:jc w:val="both"/>
        <w:rPr>
          <w:lang w:bidi="ar-SA"/>
        </w:rPr>
      </w:pPr>
      <w:r>
        <w:rPr>
          <w:lang w:bidi="ar-SA"/>
        </w:rPr>
        <w:t xml:space="preserve">Un </w:t>
      </w:r>
      <w:r w:rsidR="00640911">
        <w:rPr>
          <w:lang w:bidi="ar-SA"/>
        </w:rPr>
        <w:t xml:space="preserve">modèle réduit de </w:t>
      </w:r>
      <w:r>
        <w:rPr>
          <w:lang w:bidi="ar-SA"/>
        </w:rPr>
        <w:t>quadri</w:t>
      </w:r>
      <w:r w:rsidR="00706AF1">
        <w:rPr>
          <w:lang w:bidi="ar-SA"/>
        </w:rPr>
        <w:t>coptère</w:t>
      </w:r>
      <w:r>
        <w:rPr>
          <w:lang w:bidi="ar-SA"/>
        </w:rPr>
        <w:t xml:space="preserve"> très maniable, simple d’accès et facile à mettre en œuvre (possibilité de tests en intérieur, en revanche sensible</w:t>
      </w:r>
      <w:r w:rsidR="00640911">
        <w:rPr>
          <w:lang w:bidi="ar-SA"/>
        </w:rPr>
        <w:t xml:space="preserve"> aux intempéries</w:t>
      </w:r>
      <w:r>
        <w:rPr>
          <w:lang w:bidi="ar-SA"/>
        </w:rPr>
        <w:t>)</w:t>
      </w:r>
    </w:p>
    <w:p w14:paraId="7724DFED" w14:textId="61A873B1" w:rsidR="002F0332" w:rsidRDefault="0082784B" w:rsidP="002F0332">
      <w:pPr>
        <w:jc w:val="both"/>
        <w:rPr>
          <w:lang w:bidi="ar-SA"/>
        </w:rPr>
      </w:pPr>
      <w:r>
        <w:rPr>
          <w:lang w:bidi="ar-SA"/>
        </w:rPr>
        <w:t>L</w:t>
      </w:r>
      <w:r w:rsidR="00094338">
        <w:rPr>
          <w:lang w:bidi="ar-SA"/>
        </w:rPr>
        <w:t>es cartes de développement</w:t>
      </w:r>
      <w:r>
        <w:rPr>
          <w:lang w:bidi="ar-SA"/>
        </w:rPr>
        <w:t>, commandé</w:t>
      </w:r>
      <w:r w:rsidR="00094338">
        <w:rPr>
          <w:lang w:bidi="ar-SA"/>
        </w:rPr>
        <w:t>es</w:t>
      </w:r>
      <w:r>
        <w:rPr>
          <w:lang w:bidi="ar-SA"/>
        </w:rPr>
        <w:t xml:space="preserve"> en double, po</w:t>
      </w:r>
      <w:r w:rsidR="001C62BD">
        <w:rPr>
          <w:lang w:bidi="ar-SA"/>
        </w:rPr>
        <w:t>urront</w:t>
      </w:r>
      <w:r w:rsidR="008E33A4">
        <w:rPr>
          <w:lang w:bidi="ar-SA"/>
        </w:rPr>
        <w:t xml:space="preserve"> nous permettre de répartir les tâches de développement </w:t>
      </w:r>
      <w:r w:rsidR="001C62BD">
        <w:rPr>
          <w:lang w:bidi="ar-SA"/>
        </w:rPr>
        <w:t>en deux groupes</w:t>
      </w:r>
      <w:r w:rsidR="008E33A4">
        <w:rPr>
          <w:lang w:bidi="ar-SA"/>
        </w:rPr>
        <w:t>.</w:t>
      </w:r>
    </w:p>
    <w:p w14:paraId="5CAF7338" w14:textId="77777777" w:rsidR="005F5CE8" w:rsidRPr="00E0280C" w:rsidRDefault="005F5CE8" w:rsidP="005F5CE8">
      <w:pPr>
        <w:jc w:val="both"/>
        <w:rPr>
          <w:lang w:bidi="ar-SA"/>
        </w:rPr>
      </w:pPr>
      <w:r w:rsidRPr="00E0280C">
        <w:rPr>
          <w:lang w:bidi="ar-SA"/>
        </w:rPr>
        <w:t>Les applications possibles du drone peuvent être</w:t>
      </w:r>
      <w:r w:rsidR="004747AB">
        <w:rPr>
          <w:lang w:bidi="ar-SA"/>
        </w:rPr>
        <w:t xml:space="preserve"> très divers</w:t>
      </w:r>
      <w:r w:rsidR="00913291">
        <w:rPr>
          <w:lang w:bidi="ar-SA"/>
        </w:rPr>
        <w:t>es</w:t>
      </w:r>
      <w:r w:rsidRPr="00E0280C">
        <w:rPr>
          <w:lang w:bidi="ar-SA"/>
        </w:rPr>
        <w:t> :</w:t>
      </w:r>
    </w:p>
    <w:p w14:paraId="51E40961" w14:textId="77777777" w:rsidR="005F5CE8" w:rsidRDefault="00753936" w:rsidP="005F5CE8">
      <w:pPr>
        <w:pStyle w:val="Paragraphedeliste"/>
        <w:numPr>
          <w:ilvl w:val="0"/>
          <w:numId w:val="3"/>
        </w:numPr>
        <w:jc w:val="both"/>
        <w:rPr>
          <w:lang w:bidi="ar-SA"/>
        </w:rPr>
      </w:pPr>
      <w:r>
        <w:rPr>
          <w:lang w:bidi="ar-SA"/>
        </w:rPr>
        <w:t>Exploration de zones difficilement accessibles</w:t>
      </w:r>
    </w:p>
    <w:p w14:paraId="3448A681" w14:textId="77777777" w:rsidR="00640911" w:rsidRPr="00E0280C" w:rsidRDefault="00753936" w:rsidP="00640911">
      <w:pPr>
        <w:pStyle w:val="Paragraphedeliste"/>
        <w:numPr>
          <w:ilvl w:val="1"/>
          <w:numId w:val="3"/>
        </w:numPr>
        <w:jc w:val="both"/>
        <w:rPr>
          <w:lang w:bidi="ar-SA"/>
        </w:rPr>
      </w:pPr>
      <w:r>
        <w:rPr>
          <w:lang w:bidi="ar-SA"/>
        </w:rPr>
        <w:t>Ex : Entretien matériel et vérifications sur les avions, les buildings, les ponts etc.</w:t>
      </w:r>
    </w:p>
    <w:p w14:paraId="62287BA7" w14:textId="77777777" w:rsidR="005F5CE8" w:rsidRDefault="005F5CE8" w:rsidP="005F5CE8">
      <w:pPr>
        <w:pStyle w:val="Paragraphedeliste"/>
        <w:numPr>
          <w:ilvl w:val="0"/>
          <w:numId w:val="3"/>
        </w:numPr>
        <w:jc w:val="both"/>
        <w:rPr>
          <w:lang w:bidi="ar-SA"/>
        </w:rPr>
      </w:pPr>
      <w:r w:rsidRPr="00E0280C">
        <w:rPr>
          <w:lang w:bidi="ar-SA"/>
        </w:rPr>
        <w:t>Surveillance d’une zone et reconnaissance des lieux et objets</w:t>
      </w:r>
    </w:p>
    <w:p w14:paraId="461C98DF" w14:textId="77777777" w:rsidR="00753936" w:rsidRDefault="00753936" w:rsidP="00753936">
      <w:pPr>
        <w:pStyle w:val="Paragraphedeliste"/>
        <w:numPr>
          <w:ilvl w:val="1"/>
          <w:numId w:val="3"/>
        </w:numPr>
        <w:jc w:val="both"/>
        <w:rPr>
          <w:lang w:bidi="ar-SA"/>
        </w:rPr>
      </w:pPr>
      <w:r>
        <w:rPr>
          <w:lang w:bidi="ar-SA"/>
        </w:rPr>
        <w:t>Recherche de personnes disparues (avalanches, naufrages, catastrophes naturelles)</w:t>
      </w:r>
    </w:p>
    <w:p w14:paraId="52218FBB" w14:textId="7508E067" w:rsidR="00753936" w:rsidRDefault="00C419EE" w:rsidP="00753936">
      <w:pPr>
        <w:pStyle w:val="Paragraphedeliste"/>
        <w:numPr>
          <w:ilvl w:val="1"/>
          <w:numId w:val="3"/>
        </w:numPr>
        <w:jc w:val="both"/>
        <w:rPr>
          <w:lang w:bidi="ar-SA"/>
        </w:rPr>
      </w:pPr>
      <w:r>
        <w:rPr>
          <w:lang w:bidi="ar-SA"/>
        </w:rPr>
        <w:t>Surveillance de foule lors de manifestation.</w:t>
      </w:r>
    </w:p>
    <w:p w14:paraId="6C93E846" w14:textId="77777777" w:rsidR="00644CAA" w:rsidRDefault="00753936" w:rsidP="00644CAA">
      <w:pPr>
        <w:pStyle w:val="Paragraphedeliste"/>
        <w:numPr>
          <w:ilvl w:val="1"/>
          <w:numId w:val="3"/>
        </w:numPr>
        <w:jc w:val="both"/>
        <w:rPr>
          <w:lang w:bidi="ar-SA"/>
        </w:rPr>
      </w:pPr>
      <w:r>
        <w:rPr>
          <w:lang w:bidi="ar-SA"/>
        </w:rPr>
        <w:t>Détection</w:t>
      </w:r>
      <w:r w:rsidR="0030759B">
        <w:rPr>
          <w:lang w:bidi="ar-SA"/>
        </w:rPr>
        <w:t xml:space="preserve"> d</w:t>
      </w:r>
      <w:r w:rsidR="00E91784">
        <w:rPr>
          <w:lang w:bidi="ar-SA"/>
        </w:rPr>
        <w:t>’</w:t>
      </w:r>
      <w:r w:rsidR="0030759B">
        <w:rPr>
          <w:lang w:bidi="ar-SA"/>
        </w:rPr>
        <w:t>intrusion,</w:t>
      </w:r>
      <w:r>
        <w:rPr>
          <w:lang w:bidi="ar-SA"/>
        </w:rPr>
        <w:t xml:space="preserve"> d’incendie de forêt</w:t>
      </w:r>
    </w:p>
    <w:p w14:paraId="0142C27D" w14:textId="66D59671" w:rsidR="005F5CE8" w:rsidRPr="00E0280C" w:rsidRDefault="00727DC3" w:rsidP="00727DC3">
      <w:pPr>
        <w:jc w:val="both"/>
        <w:rPr>
          <w:lang w:bidi="ar-SA"/>
        </w:rPr>
      </w:pPr>
      <w:r>
        <w:rPr>
          <w:lang w:bidi="ar-SA"/>
        </w:rPr>
        <w:t>Il est e</w:t>
      </w:r>
      <w:r w:rsidR="00C419EE">
        <w:rPr>
          <w:lang w:bidi="ar-SA"/>
        </w:rPr>
        <w:t>ssentiel et cela fait partie des objectifs finaux</w:t>
      </w:r>
      <w:r>
        <w:rPr>
          <w:lang w:bidi="ar-SA"/>
        </w:rPr>
        <w:t xml:space="preserve"> du projet d’avoir un vol </w:t>
      </w:r>
      <w:r w:rsidR="00C419EE">
        <w:rPr>
          <w:lang w:bidi="ar-SA"/>
        </w:rPr>
        <w:t>autonome</w:t>
      </w:r>
      <w:r>
        <w:rPr>
          <w:lang w:bidi="ar-SA"/>
        </w:rPr>
        <w:t xml:space="preserve"> </w:t>
      </w:r>
      <w:r w:rsidR="00C419EE">
        <w:rPr>
          <w:lang w:bidi="ar-SA"/>
        </w:rPr>
        <w:t>lors de la perte du</w:t>
      </w:r>
      <w:r>
        <w:rPr>
          <w:lang w:bidi="ar-SA"/>
        </w:rPr>
        <w:t xml:space="preserve"> signal avec le drone. Ce dernier devra effectuer sa mission avant de revenir au lieu de départ.</w:t>
      </w:r>
    </w:p>
    <w:p w14:paraId="792BEF07" w14:textId="13B81CEF" w:rsidR="005F5CE8" w:rsidRPr="00E0280C" w:rsidRDefault="005F5CE8" w:rsidP="005F5CE8">
      <w:pPr>
        <w:jc w:val="both"/>
        <w:rPr>
          <w:lang w:bidi="ar-SA"/>
        </w:rPr>
      </w:pPr>
      <w:r w:rsidRPr="00E0280C">
        <w:rPr>
          <w:lang w:bidi="ar-SA"/>
        </w:rPr>
        <w:lastRenderedPageBreak/>
        <w:t>Le projet est évidem</w:t>
      </w:r>
      <w:r w:rsidR="00FC013B">
        <w:rPr>
          <w:lang w:bidi="ar-SA"/>
        </w:rPr>
        <w:t>m</w:t>
      </w:r>
      <w:r w:rsidRPr="00E0280C">
        <w:rPr>
          <w:lang w:bidi="ar-SA"/>
        </w:rPr>
        <w:t>ent complexe et présente beaucoup de possibilité</w:t>
      </w:r>
      <w:r w:rsidR="00FC013B">
        <w:rPr>
          <w:lang w:bidi="ar-SA"/>
        </w:rPr>
        <w:t>s</w:t>
      </w:r>
      <w:r w:rsidRPr="00E0280C">
        <w:rPr>
          <w:lang w:bidi="ar-SA"/>
        </w:rPr>
        <w:t>. Le clie</w:t>
      </w:r>
      <w:r w:rsidR="003A5C92">
        <w:rPr>
          <w:lang w:bidi="ar-SA"/>
        </w:rPr>
        <w:t>nt serait très satisfait d’obtenir à la fin du projet</w:t>
      </w:r>
      <w:r w:rsidR="005C24FC">
        <w:rPr>
          <w:lang w:bidi="ar-SA"/>
        </w:rPr>
        <w:t xml:space="preserve"> une communication robuste et temps réelle</w:t>
      </w:r>
      <w:r w:rsidR="00DC1E2B">
        <w:rPr>
          <w:lang w:bidi="ar-SA"/>
        </w:rPr>
        <w:t xml:space="preserve"> </w:t>
      </w:r>
      <w:r w:rsidR="001E19B9">
        <w:rPr>
          <w:lang w:bidi="ar-SA"/>
        </w:rPr>
        <w:t>avec un</w:t>
      </w:r>
      <w:r w:rsidR="005C24FC">
        <w:rPr>
          <w:lang w:bidi="ar-SA"/>
        </w:rPr>
        <w:t xml:space="preserve"> tour opérateur pour visualiser l’évolution de la mission </w:t>
      </w:r>
      <w:r w:rsidRPr="00E0280C">
        <w:rPr>
          <w:lang w:bidi="ar-SA"/>
        </w:rPr>
        <w:t>et un système en boucle fermée sur l’hélicoptère qui l</w:t>
      </w:r>
      <w:r w:rsidR="005C24FC">
        <w:rPr>
          <w:lang w:bidi="ar-SA"/>
        </w:rPr>
        <w:t xml:space="preserve">ui permettrait des déplacements </w:t>
      </w:r>
      <w:r w:rsidRPr="00E0280C">
        <w:rPr>
          <w:lang w:bidi="ar-SA"/>
        </w:rPr>
        <w:t xml:space="preserve">en toute autonomie. </w:t>
      </w:r>
    </w:p>
    <w:p w14:paraId="257DD389" w14:textId="77777777" w:rsidR="005F5CE8" w:rsidRPr="00E0280C" w:rsidRDefault="005F5CE8" w:rsidP="005F5CE8">
      <w:pPr>
        <w:pStyle w:val="Titre1"/>
        <w:pageBreakBefore/>
        <w:rPr>
          <w:lang w:bidi="ar-SA"/>
        </w:rPr>
      </w:pPr>
      <w:bookmarkStart w:id="3" w:name="_Toc339378466"/>
      <w:r w:rsidRPr="00E0280C">
        <w:rPr>
          <w:lang w:bidi="ar-SA"/>
        </w:rPr>
        <w:lastRenderedPageBreak/>
        <w:t>Périmètre du projet</w:t>
      </w:r>
      <w:bookmarkEnd w:id="3"/>
    </w:p>
    <w:p w14:paraId="6728F4AD" w14:textId="77777777" w:rsidR="005F5CE8" w:rsidRPr="00E0280C" w:rsidRDefault="005F5CE8" w:rsidP="005F5CE8">
      <w:pPr>
        <w:pStyle w:val="Titre2"/>
        <w:rPr>
          <w:lang w:bidi="ar-SA"/>
        </w:rPr>
      </w:pPr>
      <w:bookmarkStart w:id="4" w:name="_Toc339378467"/>
      <w:r w:rsidRPr="00E0280C">
        <w:rPr>
          <w:lang w:bidi="ar-SA"/>
        </w:rPr>
        <w:t>Objectif du projet</w:t>
      </w:r>
      <w:bookmarkEnd w:id="4"/>
    </w:p>
    <w:p w14:paraId="293F7CBF" w14:textId="03527C53" w:rsidR="005F5CE8" w:rsidRPr="00E0280C" w:rsidRDefault="005F5CE8" w:rsidP="005F5CE8">
      <w:pPr>
        <w:jc w:val="both"/>
        <w:rPr>
          <w:lang w:bidi="ar-SA"/>
        </w:rPr>
      </w:pPr>
      <w:r w:rsidRPr="00E0280C">
        <w:rPr>
          <w:lang w:bidi="ar-SA"/>
        </w:rPr>
        <w:t>L’objectif du proj</w:t>
      </w:r>
      <w:r w:rsidR="001E19B9">
        <w:rPr>
          <w:lang w:bidi="ar-SA"/>
        </w:rPr>
        <w:t>et est, comme expliqué précédemment</w:t>
      </w:r>
      <w:r w:rsidRPr="00E0280C">
        <w:rPr>
          <w:lang w:bidi="ar-SA"/>
        </w:rPr>
        <w:t>, d’obtenir</w:t>
      </w:r>
      <w:r w:rsidR="00C206AF">
        <w:rPr>
          <w:lang w:bidi="ar-SA"/>
        </w:rPr>
        <w:t xml:space="preserve"> dans un premier temps un vol stabilisé en créant une intelligence qui s’occ</w:t>
      </w:r>
      <w:r w:rsidR="005C24FC">
        <w:rPr>
          <w:lang w:bidi="ar-SA"/>
        </w:rPr>
        <w:t>uperait des mouvements réflexes</w:t>
      </w:r>
      <w:r w:rsidR="00494EFC">
        <w:rPr>
          <w:lang w:bidi="ar-SA"/>
        </w:rPr>
        <w:t xml:space="preserve">. Ensuite, il s’agit de pouvoir </w:t>
      </w:r>
      <w:r w:rsidR="00C206AF">
        <w:rPr>
          <w:lang w:bidi="ar-SA"/>
        </w:rPr>
        <w:t>l</w:t>
      </w:r>
      <w:r w:rsidR="00494EFC">
        <w:rPr>
          <w:lang w:bidi="ar-SA"/>
        </w:rPr>
        <w:t>ui envoyer</w:t>
      </w:r>
      <w:r w:rsidRPr="00E0280C">
        <w:rPr>
          <w:lang w:bidi="ar-SA"/>
        </w:rPr>
        <w:t xml:space="preserve"> </w:t>
      </w:r>
      <w:r w:rsidR="00717F0E">
        <w:rPr>
          <w:lang w:bidi="ar-SA"/>
        </w:rPr>
        <w:t xml:space="preserve">des ordres sous forme de </w:t>
      </w:r>
      <w:r w:rsidR="001E19B9">
        <w:rPr>
          <w:lang w:bidi="ar-SA"/>
        </w:rPr>
        <w:t>coordonnées</w:t>
      </w:r>
      <w:r w:rsidR="00F02ECD">
        <w:rPr>
          <w:lang w:bidi="ar-SA"/>
        </w:rPr>
        <w:t xml:space="preserve"> GPS</w:t>
      </w:r>
      <w:r w:rsidR="007247D9">
        <w:rPr>
          <w:lang w:bidi="ar-SA"/>
        </w:rPr>
        <w:t xml:space="preserve"> qu’il devra </w:t>
      </w:r>
      <w:r w:rsidR="00E95B38">
        <w:rPr>
          <w:lang w:bidi="ar-SA"/>
        </w:rPr>
        <w:t>suivre</w:t>
      </w:r>
      <w:r w:rsidR="007247D9">
        <w:rPr>
          <w:lang w:bidi="ar-SA"/>
        </w:rPr>
        <w:t>.</w:t>
      </w:r>
      <w:r w:rsidR="00C93BB4">
        <w:rPr>
          <w:lang w:bidi="ar-SA"/>
        </w:rPr>
        <w:t xml:space="preserve"> Une fois cette étape validée, nous serons en mesure de lui affecter des missions complètes avec un drone totalement autonome dans ses prises de décisions ainsi que ses déplacements.</w:t>
      </w:r>
      <w:r w:rsidR="005302E3">
        <w:rPr>
          <w:lang w:bidi="ar-SA"/>
        </w:rPr>
        <w:t xml:space="preserve"> De plus, le système doit aussi ê</w:t>
      </w:r>
      <w:r w:rsidR="00A66099">
        <w:rPr>
          <w:lang w:bidi="ar-SA"/>
        </w:rPr>
        <w:t xml:space="preserve">tre capable d’effectuer une navigation </w:t>
      </w:r>
      <w:r w:rsidR="001E19B9">
        <w:rPr>
          <w:lang w:bidi="ar-SA"/>
        </w:rPr>
        <w:t>sans GPS dans le cas d’une perte de signal.</w:t>
      </w:r>
    </w:p>
    <w:p w14:paraId="03A17472" w14:textId="77777777" w:rsidR="005F5CE8" w:rsidRDefault="005F5CE8" w:rsidP="005F5CE8">
      <w:pPr>
        <w:pStyle w:val="Titre2"/>
        <w:rPr>
          <w:lang w:bidi="ar-SA"/>
        </w:rPr>
      </w:pPr>
      <w:bookmarkStart w:id="5" w:name="_Toc339378468"/>
      <w:r w:rsidRPr="00E0280C">
        <w:rPr>
          <w:lang w:bidi="ar-SA"/>
        </w:rPr>
        <w:t>Acteur</w:t>
      </w:r>
      <w:r w:rsidR="00C018C4">
        <w:rPr>
          <w:lang w:bidi="ar-SA"/>
        </w:rPr>
        <w:t>s</w:t>
      </w:r>
      <w:r w:rsidRPr="00E0280C">
        <w:rPr>
          <w:lang w:bidi="ar-SA"/>
        </w:rPr>
        <w:t xml:space="preserve"> du projet</w:t>
      </w:r>
      <w:bookmarkEnd w:id="5"/>
    </w:p>
    <w:p w14:paraId="4B85006B" w14:textId="77777777" w:rsidR="00933366" w:rsidRDefault="00933366" w:rsidP="00933366">
      <w:pPr>
        <w:rPr>
          <w:lang w:bidi="ar-SA"/>
        </w:rPr>
      </w:pPr>
    </w:p>
    <w:p w14:paraId="486DDEAA" w14:textId="3429E12D" w:rsidR="00933366" w:rsidRPr="00933366" w:rsidRDefault="00933366" w:rsidP="00933366">
      <w:pPr>
        <w:rPr>
          <w:lang w:bidi="ar-SA"/>
        </w:rPr>
      </w:pPr>
      <w:r w:rsidRPr="00933366">
        <w:rPr>
          <w:noProof/>
          <w:lang w:eastAsia="fr-FR" w:bidi="ar-SA"/>
        </w:rPr>
        <w:drawing>
          <wp:inline distT="0" distB="0" distL="0" distR="0" wp14:anchorId="45B03C16" wp14:editId="53F3CE8B">
            <wp:extent cx="5760720" cy="4545004"/>
            <wp:effectExtent l="76200" t="0" r="125730" b="10350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D4FB6D" w14:textId="77777777" w:rsidR="005F5CE8" w:rsidRPr="00E0280C" w:rsidRDefault="005F5CE8" w:rsidP="005F5CE8">
      <w:pPr>
        <w:pStyle w:val="Titre1"/>
        <w:pageBreakBefore/>
        <w:rPr>
          <w:lang w:bidi="ar-SA"/>
        </w:rPr>
      </w:pPr>
      <w:bookmarkStart w:id="6" w:name="_Toc339378469"/>
      <w:r w:rsidRPr="00E0280C">
        <w:rPr>
          <w:lang w:bidi="ar-SA"/>
        </w:rPr>
        <w:lastRenderedPageBreak/>
        <w:t>Description du projet</w:t>
      </w:r>
      <w:bookmarkEnd w:id="6"/>
    </w:p>
    <w:p w14:paraId="13BE7EBC" w14:textId="77777777" w:rsidR="005F5CE8" w:rsidRPr="00E0280C" w:rsidRDefault="005F5CE8" w:rsidP="005F5CE8">
      <w:pPr>
        <w:pStyle w:val="Titre2"/>
        <w:rPr>
          <w:lang w:bidi="ar-SA"/>
        </w:rPr>
      </w:pPr>
      <w:bookmarkStart w:id="7" w:name="_Toc339378470"/>
      <w:r w:rsidRPr="00E0280C">
        <w:rPr>
          <w:lang w:bidi="ar-SA"/>
        </w:rPr>
        <w:t>Description fonctionnelle</w:t>
      </w:r>
      <w:bookmarkEnd w:id="7"/>
    </w:p>
    <w:p w14:paraId="0E10A8A0" w14:textId="77777777" w:rsidR="005F5CE8" w:rsidRPr="00E0280C" w:rsidRDefault="005F5CE8" w:rsidP="005F5CE8">
      <w:pPr>
        <w:jc w:val="both"/>
        <w:rPr>
          <w:lang w:bidi="ar-SA"/>
        </w:rPr>
      </w:pPr>
      <w:r w:rsidRPr="00E0280C">
        <w:rPr>
          <w:lang w:bidi="ar-SA"/>
        </w:rPr>
        <w:t xml:space="preserve">Le drone </w:t>
      </w:r>
      <w:r w:rsidR="00226F21">
        <w:rPr>
          <w:lang w:bidi="ar-SA"/>
        </w:rPr>
        <w:t>principal est un quadri</w:t>
      </w:r>
      <w:r w:rsidR="00BD160B">
        <w:rPr>
          <w:lang w:bidi="ar-SA"/>
        </w:rPr>
        <w:t>-</w:t>
      </w:r>
      <w:r w:rsidR="00226F21">
        <w:rPr>
          <w:lang w:bidi="ar-SA"/>
        </w:rPr>
        <w:t>rotor</w:t>
      </w:r>
      <w:r w:rsidRPr="00E0280C">
        <w:rPr>
          <w:lang w:bidi="ar-SA"/>
        </w:rPr>
        <w:t xml:space="preserve"> qui devra fournir les fonctionnalités suivantes :</w:t>
      </w:r>
    </w:p>
    <w:p w14:paraId="3021A9B0" w14:textId="356BB248" w:rsidR="005F5CE8" w:rsidRPr="00E0280C" w:rsidRDefault="00226F21" w:rsidP="005F5CE8">
      <w:pPr>
        <w:pStyle w:val="Paragraphedeliste"/>
        <w:numPr>
          <w:ilvl w:val="0"/>
          <w:numId w:val="8"/>
        </w:numPr>
        <w:jc w:val="both"/>
        <w:rPr>
          <w:lang w:bidi="ar-SA"/>
        </w:rPr>
      </w:pPr>
      <w:r>
        <w:rPr>
          <w:lang w:bidi="ar-SA"/>
        </w:rPr>
        <w:t xml:space="preserve">Communiquer avec </w:t>
      </w:r>
      <w:r w:rsidR="001E19B9">
        <w:rPr>
          <w:lang w:bidi="ar-SA"/>
        </w:rPr>
        <w:t>un</w:t>
      </w:r>
      <w:r w:rsidR="005C24FC">
        <w:rPr>
          <w:lang w:bidi="ar-SA"/>
        </w:rPr>
        <w:t xml:space="preserve"> tour opérateur</w:t>
      </w:r>
      <w:r>
        <w:rPr>
          <w:lang w:bidi="ar-SA"/>
        </w:rPr>
        <w:t xml:space="preserve"> </w:t>
      </w:r>
      <w:r w:rsidR="005C24FC">
        <w:rPr>
          <w:lang w:bidi="ar-SA"/>
        </w:rPr>
        <w:t>afin d’</w:t>
      </w:r>
      <w:r>
        <w:rPr>
          <w:lang w:bidi="ar-SA"/>
        </w:rPr>
        <w:t>envoyer les paramètres de vol</w:t>
      </w:r>
      <w:r w:rsidR="005C24FC">
        <w:rPr>
          <w:lang w:bidi="ar-SA"/>
        </w:rPr>
        <w:t> ;</w:t>
      </w:r>
    </w:p>
    <w:p w14:paraId="0589102D" w14:textId="7FA34A52" w:rsidR="005F5CE8" w:rsidRPr="00E0280C" w:rsidRDefault="005C24FC" w:rsidP="005C24FC">
      <w:pPr>
        <w:pStyle w:val="Paragraphedeliste"/>
        <w:numPr>
          <w:ilvl w:val="0"/>
          <w:numId w:val="8"/>
        </w:numPr>
        <w:jc w:val="both"/>
        <w:rPr>
          <w:lang w:bidi="ar-SA"/>
        </w:rPr>
      </w:pPr>
      <w:r>
        <w:rPr>
          <w:lang w:bidi="ar-SA"/>
        </w:rPr>
        <w:t xml:space="preserve">Maitriser les commandes de vol </w:t>
      </w:r>
      <w:r w:rsidR="00415F97">
        <w:rPr>
          <w:lang w:bidi="ar-SA"/>
        </w:rPr>
        <w:t>sans intervention extérieur</w:t>
      </w:r>
      <w:r w:rsidR="001E19B9">
        <w:rPr>
          <w:lang w:bidi="ar-SA"/>
        </w:rPr>
        <w:t>e</w:t>
      </w:r>
      <w:r>
        <w:rPr>
          <w:lang w:bidi="ar-SA"/>
        </w:rPr>
        <w:t> ;</w:t>
      </w:r>
    </w:p>
    <w:p w14:paraId="763E475D" w14:textId="0EF8AC45" w:rsidR="005F5CE8" w:rsidRDefault="005F5CE8" w:rsidP="005F5CE8">
      <w:pPr>
        <w:pStyle w:val="Paragraphedeliste"/>
        <w:numPr>
          <w:ilvl w:val="0"/>
          <w:numId w:val="8"/>
        </w:numPr>
        <w:jc w:val="both"/>
        <w:rPr>
          <w:lang w:bidi="ar-SA"/>
        </w:rPr>
      </w:pPr>
      <w:r w:rsidRPr="00E0280C">
        <w:rPr>
          <w:lang w:bidi="ar-SA"/>
        </w:rPr>
        <w:t xml:space="preserve">Etre capable </w:t>
      </w:r>
      <w:r w:rsidR="005C24FC">
        <w:rPr>
          <w:lang w:bidi="ar-SA"/>
        </w:rPr>
        <w:t>d’effectuer une mission GPS</w:t>
      </w:r>
      <w:r w:rsidR="00964F14">
        <w:rPr>
          <w:lang w:bidi="ar-SA"/>
        </w:rPr>
        <w:t xml:space="preserve"> et de naviguer en autonomie</w:t>
      </w:r>
      <w:r w:rsidR="005C24FC">
        <w:rPr>
          <w:lang w:bidi="ar-SA"/>
        </w:rPr>
        <w:t> ;</w:t>
      </w:r>
    </w:p>
    <w:p w14:paraId="2590E3EA" w14:textId="366727A5" w:rsidR="005C24FC" w:rsidRDefault="005C24FC" w:rsidP="005F5CE8">
      <w:pPr>
        <w:pStyle w:val="Paragraphedeliste"/>
        <w:numPr>
          <w:ilvl w:val="0"/>
          <w:numId w:val="8"/>
        </w:numPr>
        <w:jc w:val="both"/>
        <w:rPr>
          <w:lang w:bidi="ar-SA"/>
        </w:rPr>
      </w:pPr>
      <w:r>
        <w:rPr>
          <w:lang w:bidi="ar-SA"/>
        </w:rPr>
        <w:t>Etre capable de se repérer dans un environnement quelconque à l’aide de capteur</w:t>
      </w:r>
      <w:r w:rsidR="001E19B9">
        <w:rPr>
          <w:lang w:bidi="ar-SA"/>
        </w:rPr>
        <w:t>s</w:t>
      </w:r>
      <w:r>
        <w:rPr>
          <w:lang w:bidi="ar-SA"/>
        </w:rPr>
        <w:t xml:space="preserve"> et d’imagerie ;</w:t>
      </w:r>
    </w:p>
    <w:p w14:paraId="12078347" w14:textId="65A2464B" w:rsidR="005C24FC" w:rsidRPr="00E0280C" w:rsidRDefault="005C24FC" w:rsidP="005F5CE8">
      <w:pPr>
        <w:pStyle w:val="Paragraphedeliste"/>
        <w:numPr>
          <w:ilvl w:val="0"/>
          <w:numId w:val="8"/>
        </w:numPr>
        <w:jc w:val="both"/>
        <w:rPr>
          <w:lang w:bidi="ar-SA"/>
        </w:rPr>
      </w:pPr>
      <w:r>
        <w:rPr>
          <w:lang w:bidi="ar-SA"/>
        </w:rPr>
        <w:t>Etre capable de reprendre la main à tout moment avec une radiocommande.</w:t>
      </w:r>
    </w:p>
    <w:p w14:paraId="4E44C3C1" w14:textId="784D6DFF" w:rsidR="005F5CE8" w:rsidRPr="00E0280C" w:rsidRDefault="006804E1" w:rsidP="005F5CE8">
      <w:pPr>
        <w:jc w:val="both"/>
        <w:rPr>
          <w:lang w:bidi="ar-SA"/>
        </w:rPr>
      </w:pPr>
      <w:r>
        <w:rPr>
          <w:lang w:bidi="ar-SA"/>
        </w:rPr>
        <w:t>Le</w:t>
      </w:r>
      <w:r w:rsidR="005C24FC">
        <w:rPr>
          <w:lang w:bidi="ar-SA"/>
        </w:rPr>
        <w:t xml:space="preserve"> tour opérateur </w:t>
      </w:r>
      <w:r w:rsidR="00EB07DD">
        <w:rPr>
          <w:lang w:bidi="ar-SA"/>
        </w:rPr>
        <w:t>correspond à</w:t>
      </w:r>
      <w:r w:rsidR="005F5CE8" w:rsidRPr="00E0280C">
        <w:rPr>
          <w:lang w:bidi="ar-SA"/>
        </w:rPr>
        <w:t xml:space="preserve"> un PC portable</w:t>
      </w:r>
      <w:r w:rsidR="00EB07DD">
        <w:rPr>
          <w:lang w:bidi="ar-SA"/>
        </w:rPr>
        <w:t xml:space="preserve"> quelconque</w:t>
      </w:r>
      <w:r w:rsidR="003738C8">
        <w:rPr>
          <w:lang w:bidi="ar-SA"/>
        </w:rPr>
        <w:t xml:space="preserve"> situé à terre</w:t>
      </w:r>
      <w:r w:rsidR="00EB07DD">
        <w:rPr>
          <w:lang w:bidi="ar-SA"/>
        </w:rPr>
        <w:t xml:space="preserve"> </w:t>
      </w:r>
      <w:r>
        <w:rPr>
          <w:lang w:bidi="ar-SA"/>
        </w:rPr>
        <w:t xml:space="preserve">et </w:t>
      </w:r>
      <w:r w:rsidR="005F5CE8" w:rsidRPr="00E0280C">
        <w:rPr>
          <w:lang w:bidi="ar-SA"/>
        </w:rPr>
        <w:t xml:space="preserve">qui devra fournir </w:t>
      </w:r>
      <w:r w:rsidR="003738C8">
        <w:rPr>
          <w:lang w:bidi="ar-SA"/>
        </w:rPr>
        <w:t>les fonctionnalités suivantes :</w:t>
      </w:r>
    </w:p>
    <w:p w14:paraId="61C98BB9" w14:textId="10A294B4" w:rsidR="00802978" w:rsidRPr="00E0280C" w:rsidRDefault="00802978" w:rsidP="005C24FC">
      <w:pPr>
        <w:pStyle w:val="Paragraphedeliste"/>
        <w:numPr>
          <w:ilvl w:val="0"/>
          <w:numId w:val="9"/>
        </w:numPr>
        <w:jc w:val="both"/>
        <w:rPr>
          <w:lang w:bidi="ar-SA"/>
        </w:rPr>
      </w:pPr>
      <w:r>
        <w:rPr>
          <w:lang w:bidi="ar-SA"/>
        </w:rPr>
        <w:t>Afficher</w:t>
      </w:r>
      <w:r w:rsidR="005F5CE8" w:rsidRPr="00E0280C">
        <w:rPr>
          <w:lang w:bidi="ar-SA"/>
        </w:rPr>
        <w:t xml:space="preserve"> les informations de vol dans une interface conviviale</w:t>
      </w:r>
      <w:r w:rsidR="005C24FC">
        <w:rPr>
          <w:lang w:bidi="ar-SA"/>
        </w:rPr>
        <w:t xml:space="preserve"> et </w:t>
      </w:r>
      <w:r w:rsidR="006804E1">
        <w:rPr>
          <w:lang w:bidi="ar-SA"/>
        </w:rPr>
        <w:t>les stocker pour des</w:t>
      </w:r>
      <w:r w:rsidR="005C24FC">
        <w:rPr>
          <w:lang w:bidi="ar-SA"/>
        </w:rPr>
        <w:t xml:space="preserve"> besoin</w:t>
      </w:r>
      <w:r w:rsidR="006804E1">
        <w:rPr>
          <w:lang w:bidi="ar-SA"/>
        </w:rPr>
        <w:t>s</w:t>
      </w:r>
      <w:r w:rsidR="005C24FC">
        <w:rPr>
          <w:lang w:bidi="ar-SA"/>
        </w:rPr>
        <w:t xml:space="preserve"> de debug ;</w:t>
      </w:r>
    </w:p>
    <w:p w14:paraId="0C023245" w14:textId="1D6F9A84" w:rsidR="005F5CE8" w:rsidRPr="00E0280C" w:rsidRDefault="005C24FC" w:rsidP="005F5CE8">
      <w:pPr>
        <w:pStyle w:val="Paragraphedeliste"/>
        <w:numPr>
          <w:ilvl w:val="0"/>
          <w:numId w:val="9"/>
        </w:numPr>
        <w:jc w:val="both"/>
        <w:rPr>
          <w:lang w:bidi="ar-SA"/>
        </w:rPr>
      </w:pPr>
      <w:r>
        <w:rPr>
          <w:lang w:bidi="ar-SA"/>
        </w:rPr>
        <w:t>Reconfigurer les missions à distance.</w:t>
      </w:r>
    </w:p>
    <w:p w14:paraId="4B4F306C" w14:textId="77777777" w:rsidR="005F5CE8" w:rsidRPr="00E0280C" w:rsidRDefault="005F5CE8" w:rsidP="005F5CE8">
      <w:pPr>
        <w:pStyle w:val="Titre2"/>
        <w:rPr>
          <w:lang w:bidi="ar-SA"/>
        </w:rPr>
      </w:pPr>
      <w:bookmarkStart w:id="8" w:name="_Toc339378471"/>
      <w:r w:rsidRPr="00E0280C">
        <w:rPr>
          <w:lang w:bidi="ar-SA"/>
        </w:rPr>
        <w:t>Schéma matériel envisagé</w:t>
      </w:r>
      <w:bookmarkEnd w:id="8"/>
    </w:p>
    <w:p w14:paraId="38017148" w14:textId="77777777" w:rsidR="005F5CE8" w:rsidRPr="00E0280C" w:rsidRDefault="005F5CE8" w:rsidP="005F5CE8">
      <w:pPr>
        <w:jc w:val="both"/>
        <w:rPr>
          <w:rFonts w:eastAsia="MS Mincho"/>
          <w:lang w:eastAsia="ja-JP"/>
        </w:rPr>
      </w:pPr>
      <w:r w:rsidRPr="00E0280C">
        <w:rPr>
          <w:rFonts w:eastAsia="MS Mincho"/>
          <w:lang w:eastAsia="ja-JP"/>
        </w:rPr>
        <w:t>L’architecture du système est composée des éléments suivants :</w:t>
      </w:r>
    </w:p>
    <w:p w14:paraId="2A63AD07" w14:textId="77777777" w:rsidR="005F5CE8" w:rsidRPr="00E0280C" w:rsidRDefault="005F5CE8" w:rsidP="005F5CE8">
      <w:pPr>
        <w:pStyle w:val="Paragraphedeliste"/>
        <w:numPr>
          <w:ilvl w:val="0"/>
          <w:numId w:val="10"/>
        </w:numPr>
        <w:jc w:val="both"/>
        <w:rPr>
          <w:lang w:bidi="ar-SA"/>
        </w:rPr>
      </w:pPr>
      <w:r w:rsidRPr="00E0280C">
        <w:rPr>
          <w:lang w:bidi="ar-SA"/>
        </w:rPr>
        <w:t xml:space="preserve">Un PC portable, sur lequel est installé le logiciel de supervision et </w:t>
      </w:r>
      <w:r w:rsidR="00EC3B74">
        <w:rPr>
          <w:lang w:bidi="ar-SA"/>
        </w:rPr>
        <w:t>q</w:t>
      </w:r>
      <w:r w:rsidR="00616669">
        <w:rPr>
          <w:lang w:bidi="ar-SA"/>
        </w:rPr>
        <w:t xml:space="preserve">ui se charge d’enregistrer </w:t>
      </w:r>
      <w:r w:rsidR="00EC3B74">
        <w:rPr>
          <w:lang w:bidi="ar-SA"/>
        </w:rPr>
        <w:t>l</w:t>
      </w:r>
      <w:r w:rsidRPr="00E0280C">
        <w:rPr>
          <w:lang w:bidi="ar-SA"/>
        </w:rPr>
        <w:t xml:space="preserve">es paramètres de vol </w:t>
      </w:r>
    </w:p>
    <w:p w14:paraId="4CF19F2A" w14:textId="77777777" w:rsidR="005F5CE8" w:rsidRPr="00E0280C" w:rsidRDefault="00EF2B90" w:rsidP="005F5CE8">
      <w:pPr>
        <w:pStyle w:val="Paragraphedeliste"/>
        <w:numPr>
          <w:ilvl w:val="0"/>
          <w:numId w:val="10"/>
        </w:numPr>
        <w:jc w:val="both"/>
        <w:rPr>
          <w:lang w:bidi="ar-SA"/>
        </w:rPr>
      </w:pPr>
      <w:r>
        <w:rPr>
          <w:lang w:bidi="ar-SA"/>
        </w:rPr>
        <w:t>Une maquette de drone en modè</w:t>
      </w:r>
      <w:r w:rsidR="005F5CE8" w:rsidRPr="00E0280C">
        <w:rPr>
          <w:lang w:bidi="ar-SA"/>
        </w:rPr>
        <w:t>l</w:t>
      </w:r>
      <w:r>
        <w:rPr>
          <w:lang w:bidi="ar-SA"/>
        </w:rPr>
        <w:t>e</w:t>
      </w:r>
      <w:r w:rsidR="005F5CE8" w:rsidRPr="00E0280C">
        <w:rPr>
          <w:lang w:bidi="ar-SA"/>
        </w:rPr>
        <w:t xml:space="preserve"> rédu</w:t>
      </w:r>
      <w:r>
        <w:rPr>
          <w:lang w:bidi="ar-SA"/>
        </w:rPr>
        <w:t>it (type hélicoptère, jusqu’à 4 rotors)</w:t>
      </w:r>
    </w:p>
    <w:p w14:paraId="6C73DBE2" w14:textId="1C377378" w:rsidR="005F5CE8" w:rsidRPr="00E0280C" w:rsidRDefault="000171DE" w:rsidP="005F5CE8">
      <w:pPr>
        <w:pStyle w:val="Paragraphedeliste"/>
        <w:numPr>
          <w:ilvl w:val="0"/>
          <w:numId w:val="10"/>
        </w:numPr>
        <w:jc w:val="both"/>
        <w:rPr>
          <w:lang w:bidi="ar-SA"/>
        </w:rPr>
      </w:pPr>
      <w:r>
        <w:rPr>
          <w:lang w:bidi="ar-SA"/>
        </w:rPr>
        <w:t>Une certaine quantité de</w:t>
      </w:r>
      <w:r w:rsidR="005F5CE8" w:rsidRPr="00E0280C">
        <w:rPr>
          <w:lang w:bidi="ar-SA"/>
        </w:rPr>
        <w:t xml:space="preserve"> maté</w:t>
      </w:r>
      <w:r>
        <w:rPr>
          <w:lang w:bidi="ar-SA"/>
        </w:rPr>
        <w:t>riel embarqué sur le drone</w:t>
      </w:r>
      <w:r w:rsidR="005F5CE8" w:rsidRPr="00E0280C">
        <w:rPr>
          <w:lang w:bidi="ar-SA"/>
        </w:rPr>
        <w:t xml:space="preserve"> (</w:t>
      </w:r>
      <w:r w:rsidR="00EC107F">
        <w:rPr>
          <w:lang w:bidi="ar-SA"/>
        </w:rPr>
        <w:t>Intelligence</w:t>
      </w:r>
      <w:r w:rsidR="005F5CE8" w:rsidRPr="00E0280C">
        <w:rPr>
          <w:lang w:bidi="ar-SA"/>
        </w:rPr>
        <w:t>) ai</w:t>
      </w:r>
      <w:r w:rsidR="00ED4FC3">
        <w:rPr>
          <w:lang w:bidi="ar-SA"/>
        </w:rPr>
        <w:t>nsi que les différents capteurs</w:t>
      </w:r>
      <w:r w:rsidR="005F5CE8" w:rsidRPr="00E0280C">
        <w:rPr>
          <w:lang w:bidi="ar-SA"/>
        </w:rPr>
        <w:t xml:space="preserve"> et les moyens de transmission.</w:t>
      </w:r>
    </w:p>
    <w:p w14:paraId="33C74DD6" w14:textId="77777777" w:rsidR="005F5CE8" w:rsidRPr="00E0280C" w:rsidRDefault="005F5CE8" w:rsidP="005F5CE8">
      <w:pPr>
        <w:rPr>
          <w:lang w:bidi="ar-SA"/>
        </w:rPr>
      </w:pPr>
    </w:p>
    <w:p w14:paraId="0001D167" w14:textId="77777777" w:rsidR="005F5CE8" w:rsidRPr="00E0280C" w:rsidRDefault="005F5CE8" w:rsidP="005F5CE8">
      <w:pPr>
        <w:rPr>
          <w:lang w:bidi="ar-SA"/>
        </w:rPr>
      </w:pPr>
      <w:r w:rsidRPr="00E0280C">
        <w:rPr>
          <w:noProof/>
          <w:lang w:eastAsia="fr-FR" w:bidi="ar-SA"/>
        </w:rPr>
        <w:lastRenderedPageBreak/>
        <w:drawing>
          <wp:inline distT="0" distB="0" distL="0" distR="0" wp14:anchorId="5B7A8360" wp14:editId="060EE913">
            <wp:extent cx="5591175" cy="2585426"/>
            <wp:effectExtent l="19050" t="0" r="9525" b="0"/>
            <wp:docPr id="7" name="Image 2" descr="shema_princ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_principe.jpg"/>
                    <pic:cNvPicPr/>
                  </pic:nvPicPr>
                  <pic:blipFill>
                    <a:blip r:embed="rId15" cstate="print"/>
                    <a:stretch>
                      <a:fillRect/>
                    </a:stretch>
                  </pic:blipFill>
                  <pic:spPr>
                    <a:xfrm>
                      <a:off x="0" y="0"/>
                      <a:ext cx="5598348" cy="2588743"/>
                    </a:xfrm>
                    <a:prstGeom prst="rect">
                      <a:avLst/>
                    </a:prstGeom>
                  </pic:spPr>
                </pic:pic>
              </a:graphicData>
            </a:graphic>
          </wp:inline>
        </w:drawing>
      </w:r>
    </w:p>
    <w:p w14:paraId="60CB1AE8" w14:textId="77777777" w:rsidR="005F5CE8" w:rsidRPr="00E0280C" w:rsidRDefault="005F5CE8" w:rsidP="005F5CE8">
      <w:pPr>
        <w:pStyle w:val="Titre2"/>
        <w:rPr>
          <w:lang w:bidi="ar-SA"/>
        </w:rPr>
      </w:pPr>
      <w:bookmarkStart w:id="9" w:name="_Toc339378472"/>
      <w:r w:rsidRPr="00E0280C">
        <w:rPr>
          <w:lang w:bidi="ar-SA"/>
        </w:rPr>
        <w:t>Solution technique globale et succincte</w:t>
      </w:r>
      <w:bookmarkEnd w:id="9"/>
    </w:p>
    <w:p w14:paraId="6AD422DA" w14:textId="77777777" w:rsidR="006E5D27" w:rsidRDefault="005F5CE8" w:rsidP="005F5CE8">
      <w:pPr>
        <w:jc w:val="both"/>
        <w:rPr>
          <w:lang w:bidi="ar-SA"/>
        </w:rPr>
      </w:pPr>
      <w:r w:rsidRPr="00E0280C">
        <w:rPr>
          <w:lang w:bidi="ar-SA"/>
        </w:rPr>
        <w:t>Le drone e</w:t>
      </w:r>
      <w:r w:rsidR="00590AB1">
        <w:rPr>
          <w:lang w:bidi="ar-SA"/>
        </w:rPr>
        <w:t xml:space="preserve">st un objet totalement autonome, qui requiert donc un minimum de puissance de calcul à embarquer. </w:t>
      </w:r>
      <w:r w:rsidRPr="00E0280C">
        <w:rPr>
          <w:lang w:bidi="ar-SA"/>
        </w:rPr>
        <w:t>C</w:t>
      </w:r>
      <w:r w:rsidR="00590AB1">
        <w:rPr>
          <w:lang w:bidi="ar-SA"/>
        </w:rPr>
        <w:t xml:space="preserve">omme tout système embarqué, </w:t>
      </w:r>
      <w:r w:rsidR="006E5D27">
        <w:rPr>
          <w:lang w:bidi="ar-SA"/>
        </w:rPr>
        <w:t>nous devons faire face</w:t>
      </w:r>
      <w:r w:rsidR="00590AB1">
        <w:rPr>
          <w:lang w:bidi="ar-SA"/>
        </w:rPr>
        <w:t xml:space="preserve"> à </w:t>
      </w:r>
      <w:r w:rsidR="006E5D27">
        <w:rPr>
          <w:lang w:bidi="ar-SA"/>
        </w:rPr>
        <w:t>plusieurs contraintes :</w:t>
      </w:r>
    </w:p>
    <w:p w14:paraId="6749F476" w14:textId="77777777" w:rsidR="006E5D27" w:rsidRDefault="001E6E57" w:rsidP="006E5D27">
      <w:pPr>
        <w:pStyle w:val="Paragraphedeliste"/>
        <w:numPr>
          <w:ilvl w:val="0"/>
          <w:numId w:val="23"/>
        </w:numPr>
        <w:jc w:val="both"/>
        <w:rPr>
          <w:lang w:bidi="ar-SA"/>
        </w:rPr>
      </w:pPr>
      <w:r w:rsidRPr="00756C14">
        <w:rPr>
          <w:b/>
          <w:lang w:bidi="ar-SA"/>
        </w:rPr>
        <w:t>La capacité d’emport</w:t>
      </w:r>
      <w:r w:rsidR="00E1178A">
        <w:rPr>
          <w:lang w:bidi="ar-SA"/>
        </w:rPr>
        <w:t xml:space="preserve"> qui correspond à la charge utile maximale emportée par le drone</w:t>
      </w:r>
    </w:p>
    <w:p w14:paraId="1B344908" w14:textId="77777777" w:rsidR="00CC6672" w:rsidRDefault="00CC6672" w:rsidP="006E5D27">
      <w:pPr>
        <w:pStyle w:val="Paragraphedeliste"/>
        <w:numPr>
          <w:ilvl w:val="0"/>
          <w:numId w:val="23"/>
        </w:numPr>
        <w:jc w:val="both"/>
        <w:rPr>
          <w:lang w:bidi="ar-SA"/>
        </w:rPr>
      </w:pPr>
      <w:r w:rsidRPr="00D86E64">
        <w:rPr>
          <w:b/>
          <w:lang w:bidi="ar-SA"/>
        </w:rPr>
        <w:t xml:space="preserve">Une puissance de calcul </w:t>
      </w:r>
      <w:r w:rsidRPr="00354BBA">
        <w:rPr>
          <w:lang w:bidi="ar-SA"/>
        </w:rPr>
        <w:t>suffisante</w:t>
      </w:r>
      <w:r>
        <w:rPr>
          <w:lang w:bidi="ar-SA"/>
        </w:rPr>
        <w:t xml:space="preserve"> pour répondre aux besoins et à des contraintes temporelles</w:t>
      </w:r>
    </w:p>
    <w:p w14:paraId="3FE27C8A" w14:textId="77777777" w:rsidR="00C73C22" w:rsidRDefault="00280537" w:rsidP="006E5D27">
      <w:pPr>
        <w:pStyle w:val="Paragraphedeliste"/>
        <w:numPr>
          <w:ilvl w:val="0"/>
          <w:numId w:val="23"/>
        </w:numPr>
        <w:jc w:val="both"/>
        <w:rPr>
          <w:lang w:bidi="ar-SA"/>
        </w:rPr>
      </w:pPr>
      <w:r>
        <w:rPr>
          <w:b/>
          <w:lang w:bidi="ar-SA"/>
        </w:rPr>
        <w:t>Une</w:t>
      </w:r>
      <w:r w:rsidR="00C73C22">
        <w:rPr>
          <w:b/>
          <w:lang w:bidi="ar-SA"/>
        </w:rPr>
        <w:t xml:space="preserve"> consommation </w:t>
      </w:r>
      <w:r w:rsidR="00A14417">
        <w:rPr>
          <w:b/>
          <w:lang w:bidi="ar-SA"/>
        </w:rPr>
        <w:t>énergétique</w:t>
      </w:r>
      <w:r>
        <w:rPr>
          <w:lang w:bidi="ar-SA"/>
        </w:rPr>
        <w:t xml:space="preserve"> la plus faible possible</w:t>
      </w:r>
      <w:r w:rsidR="00E97FAF">
        <w:rPr>
          <w:lang w:bidi="ar-SA"/>
        </w:rPr>
        <w:t xml:space="preserve"> pour conserver les</w:t>
      </w:r>
      <w:r w:rsidR="006F5D6D">
        <w:rPr>
          <w:lang w:bidi="ar-SA"/>
        </w:rPr>
        <w:t xml:space="preserve"> batterie</w:t>
      </w:r>
      <w:r w:rsidR="00E97FAF">
        <w:rPr>
          <w:lang w:bidi="ar-SA"/>
        </w:rPr>
        <w:t>s</w:t>
      </w:r>
    </w:p>
    <w:p w14:paraId="6ED0A2A8" w14:textId="77777777" w:rsidR="00354BBA" w:rsidRDefault="00354BBA" w:rsidP="006E5D27">
      <w:pPr>
        <w:pStyle w:val="Paragraphedeliste"/>
        <w:numPr>
          <w:ilvl w:val="0"/>
          <w:numId w:val="23"/>
        </w:numPr>
        <w:jc w:val="both"/>
        <w:rPr>
          <w:lang w:bidi="ar-SA"/>
        </w:rPr>
      </w:pPr>
      <w:r>
        <w:rPr>
          <w:b/>
          <w:lang w:bidi="ar-SA"/>
        </w:rPr>
        <w:t>Un temps de boucle</w:t>
      </w:r>
      <w:r w:rsidR="00072356">
        <w:rPr>
          <w:lang w:bidi="ar-SA"/>
        </w:rPr>
        <w:t xml:space="preserve"> bien défini avec des délais connus ou bornés</w:t>
      </w:r>
      <w:r w:rsidR="00F92779">
        <w:rPr>
          <w:lang w:bidi="ar-SA"/>
        </w:rPr>
        <w:t xml:space="preserve"> (Temps réel)</w:t>
      </w:r>
    </w:p>
    <w:p w14:paraId="54FCEFC8" w14:textId="77777777" w:rsidR="00F92779" w:rsidRDefault="00F92779" w:rsidP="006E5D27">
      <w:pPr>
        <w:pStyle w:val="Paragraphedeliste"/>
        <w:numPr>
          <w:ilvl w:val="0"/>
          <w:numId w:val="23"/>
        </w:numPr>
        <w:jc w:val="both"/>
        <w:rPr>
          <w:lang w:bidi="ar-SA"/>
        </w:rPr>
      </w:pPr>
      <w:r>
        <w:rPr>
          <w:b/>
          <w:lang w:bidi="ar-SA"/>
        </w:rPr>
        <w:t>Une sûreté de fonctionnement</w:t>
      </w:r>
      <w:r>
        <w:rPr>
          <w:lang w:bidi="ar-SA"/>
        </w:rPr>
        <w:t xml:space="preserve"> avec un drone ne devant jamais faillir : risque de casse</w:t>
      </w:r>
      <w:r w:rsidR="007D4013">
        <w:rPr>
          <w:lang w:bidi="ar-SA"/>
        </w:rPr>
        <w:t xml:space="preserve"> du matériel et mise en danger d’autrui</w:t>
      </w:r>
    </w:p>
    <w:p w14:paraId="0687A31A" w14:textId="77777777" w:rsidR="005F5CE8" w:rsidRPr="00E0280C" w:rsidRDefault="008156A7" w:rsidP="005F5CE8">
      <w:pPr>
        <w:jc w:val="both"/>
        <w:rPr>
          <w:lang w:bidi="ar-SA"/>
        </w:rPr>
      </w:pPr>
      <w:r>
        <w:rPr>
          <w:lang w:bidi="ar-SA"/>
        </w:rPr>
        <w:t>En fonction de ces contraintes</w:t>
      </w:r>
      <w:r w:rsidR="000C721F">
        <w:rPr>
          <w:lang w:bidi="ar-SA"/>
        </w:rPr>
        <w:t>, nous avons choisi des cartes performantes au niveau du processeur, de très petites tailles et avec une consommation relativement basse.</w:t>
      </w:r>
    </w:p>
    <w:p w14:paraId="1C88CEF3" w14:textId="77777777" w:rsidR="005F5CE8" w:rsidRDefault="005F5CE8" w:rsidP="005F5CE8">
      <w:pPr>
        <w:jc w:val="both"/>
        <w:rPr>
          <w:lang w:bidi="ar-SA"/>
        </w:rPr>
      </w:pPr>
      <w:r w:rsidRPr="00E0280C">
        <w:rPr>
          <w:lang w:bidi="ar-SA"/>
        </w:rPr>
        <w:t>Nous nous orientons</w:t>
      </w:r>
      <w:r>
        <w:rPr>
          <w:lang w:bidi="ar-SA"/>
        </w:rPr>
        <w:t xml:space="preserve"> donc vers la solution ci-dessous :</w:t>
      </w:r>
    </w:p>
    <w:p w14:paraId="47780416" w14:textId="77777777" w:rsidR="005F5CE8" w:rsidRPr="00E0280C" w:rsidRDefault="005F5CE8" w:rsidP="005F5CE8">
      <w:pPr>
        <w:pStyle w:val="Paragraphedeliste"/>
        <w:numPr>
          <w:ilvl w:val="0"/>
          <w:numId w:val="11"/>
        </w:numPr>
        <w:jc w:val="both"/>
        <w:rPr>
          <w:lang w:bidi="ar-SA"/>
        </w:rPr>
      </w:pPr>
      <w:r w:rsidRPr="00E0280C">
        <w:rPr>
          <w:lang w:bidi="ar-SA"/>
        </w:rPr>
        <w:t>Un ordinateur embarqué</w:t>
      </w:r>
    </w:p>
    <w:p w14:paraId="6241A897" w14:textId="77777777" w:rsidR="005F5CE8" w:rsidRPr="00E0280C" w:rsidRDefault="005F5CE8" w:rsidP="005F5CE8">
      <w:pPr>
        <w:pStyle w:val="Paragraphedeliste"/>
        <w:numPr>
          <w:ilvl w:val="1"/>
          <w:numId w:val="11"/>
        </w:numPr>
        <w:jc w:val="both"/>
        <w:rPr>
          <w:lang w:bidi="ar-SA"/>
        </w:rPr>
      </w:pPr>
      <w:r w:rsidRPr="00E0280C">
        <w:rPr>
          <w:lang w:bidi="ar-SA"/>
        </w:rPr>
        <w:t>Bus de terrain pour des capteurs industriels</w:t>
      </w:r>
    </w:p>
    <w:p w14:paraId="0BED9894" w14:textId="77777777" w:rsidR="005F5CE8" w:rsidRPr="00E0280C" w:rsidRDefault="005F5CE8" w:rsidP="005F5CE8">
      <w:pPr>
        <w:pStyle w:val="Paragraphedeliste"/>
        <w:numPr>
          <w:ilvl w:val="1"/>
          <w:numId w:val="11"/>
        </w:numPr>
        <w:jc w:val="both"/>
        <w:rPr>
          <w:lang w:bidi="ar-SA"/>
        </w:rPr>
      </w:pPr>
      <w:r w:rsidRPr="00E0280C">
        <w:rPr>
          <w:lang w:bidi="ar-SA"/>
        </w:rPr>
        <w:t>Bus rapide pour des éléments ayant besoin de débit tel</w:t>
      </w:r>
      <w:r w:rsidR="005E4651">
        <w:rPr>
          <w:lang w:bidi="ar-SA"/>
        </w:rPr>
        <w:t>s que</w:t>
      </w:r>
      <w:r w:rsidRPr="00E0280C">
        <w:rPr>
          <w:lang w:bidi="ar-SA"/>
        </w:rPr>
        <w:t xml:space="preserve"> des caméras</w:t>
      </w:r>
    </w:p>
    <w:p w14:paraId="35031293" w14:textId="77777777" w:rsidR="005F5CE8" w:rsidRPr="00E0280C" w:rsidRDefault="005F5CE8" w:rsidP="005F5CE8">
      <w:pPr>
        <w:pStyle w:val="Paragraphedeliste"/>
        <w:numPr>
          <w:ilvl w:val="0"/>
          <w:numId w:val="11"/>
        </w:numPr>
        <w:jc w:val="both"/>
        <w:rPr>
          <w:lang w:bidi="ar-SA"/>
        </w:rPr>
      </w:pPr>
      <w:r>
        <w:rPr>
          <w:lang w:bidi="ar-SA"/>
        </w:rPr>
        <w:t>Une liaison air/s</w:t>
      </w:r>
      <w:r w:rsidRPr="00E0280C">
        <w:rPr>
          <w:lang w:bidi="ar-SA"/>
        </w:rPr>
        <w:t xml:space="preserve">ol qui doit </w:t>
      </w:r>
      <w:r w:rsidR="00811103">
        <w:rPr>
          <w:lang w:bidi="ar-SA"/>
        </w:rPr>
        <w:t>répondre aux exigences de débit, de portée et de</w:t>
      </w:r>
      <w:r w:rsidR="00190E5B">
        <w:rPr>
          <w:lang w:bidi="ar-SA"/>
        </w:rPr>
        <w:t xml:space="preserve"> </w:t>
      </w:r>
      <w:r w:rsidRPr="00E0280C">
        <w:rPr>
          <w:lang w:bidi="ar-SA"/>
        </w:rPr>
        <w:t>fiabilité</w:t>
      </w:r>
    </w:p>
    <w:p w14:paraId="51EC5CB4" w14:textId="77777777" w:rsidR="005F5CE8" w:rsidRPr="00E0280C" w:rsidRDefault="005F5CE8" w:rsidP="005F5CE8">
      <w:pPr>
        <w:pStyle w:val="Paragraphedeliste"/>
        <w:numPr>
          <w:ilvl w:val="0"/>
          <w:numId w:val="11"/>
        </w:numPr>
        <w:jc w:val="both"/>
        <w:rPr>
          <w:lang w:bidi="ar-SA"/>
        </w:rPr>
      </w:pPr>
      <w:r>
        <w:rPr>
          <w:lang w:bidi="ar-SA"/>
        </w:rPr>
        <w:t>Une solution de supervision/c</w:t>
      </w:r>
      <w:r w:rsidRPr="00E0280C">
        <w:rPr>
          <w:lang w:bidi="ar-SA"/>
        </w:rPr>
        <w:t>ontrôle au sol</w:t>
      </w:r>
      <w:r w:rsidR="005349A2">
        <w:rPr>
          <w:lang w:bidi="ar-SA"/>
        </w:rPr>
        <w:t xml:space="preserve"> de</w:t>
      </w:r>
      <w:r w:rsidRPr="00E0280C">
        <w:rPr>
          <w:lang w:bidi="ar-SA"/>
        </w:rPr>
        <w:t xml:space="preserve"> type PC portable</w:t>
      </w:r>
    </w:p>
    <w:p w14:paraId="73AD5448" w14:textId="77777777" w:rsidR="005F5CE8" w:rsidRDefault="005F5CE8" w:rsidP="005F5CE8">
      <w:pPr>
        <w:pStyle w:val="Paragraphedeliste"/>
        <w:numPr>
          <w:ilvl w:val="1"/>
          <w:numId w:val="11"/>
        </w:numPr>
        <w:jc w:val="both"/>
        <w:rPr>
          <w:lang w:bidi="ar-SA"/>
        </w:rPr>
      </w:pPr>
      <w:r w:rsidRPr="00E0280C">
        <w:rPr>
          <w:lang w:bidi="ar-SA"/>
        </w:rPr>
        <w:t xml:space="preserve">Possibilité de switcher </w:t>
      </w:r>
      <w:r w:rsidR="00523E51">
        <w:rPr>
          <w:lang w:bidi="ar-SA"/>
        </w:rPr>
        <w:t xml:space="preserve">en </w:t>
      </w:r>
      <w:r w:rsidRPr="00E0280C">
        <w:rPr>
          <w:lang w:bidi="ar-SA"/>
        </w:rPr>
        <w:t>mode manuel/automatique</w:t>
      </w:r>
    </w:p>
    <w:p w14:paraId="2DDA51B0" w14:textId="77777777" w:rsidR="00ED4FC3" w:rsidRDefault="00ED4FC3" w:rsidP="00ED4FC3">
      <w:pPr>
        <w:jc w:val="both"/>
        <w:rPr>
          <w:lang w:bidi="ar-SA"/>
        </w:rPr>
      </w:pPr>
    </w:p>
    <w:p w14:paraId="42A07728" w14:textId="77777777" w:rsidR="00ED4FC3" w:rsidRDefault="00ED4FC3" w:rsidP="00ED4FC3">
      <w:pPr>
        <w:jc w:val="both"/>
        <w:rPr>
          <w:lang w:bidi="ar-SA"/>
        </w:rPr>
      </w:pPr>
    </w:p>
    <w:p w14:paraId="21081BD7" w14:textId="77777777" w:rsidR="00ED4FC3" w:rsidRDefault="00ED4FC3" w:rsidP="00ED4FC3">
      <w:pPr>
        <w:jc w:val="both"/>
        <w:rPr>
          <w:lang w:bidi="ar-SA"/>
        </w:rPr>
      </w:pPr>
    </w:p>
    <w:p w14:paraId="4F20C692" w14:textId="77777777" w:rsidR="00ED4FC3" w:rsidRDefault="00ED4FC3" w:rsidP="00ED4FC3">
      <w:pPr>
        <w:jc w:val="both"/>
        <w:rPr>
          <w:lang w:bidi="ar-SA"/>
        </w:rPr>
      </w:pPr>
    </w:p>
    <w:p w14:paraId="376EA31C" w14:textId="77777777" w:rsidR="00ED4FC3" w:rsidRDefault="00ED4FC3" w:rsidP="00ED4FC3">
      <w:pPr>
        <w:jc w:val="both"/>
        <w:rPr>
          <w:lang w:bidi="ar-SA"/>
        </w:rPr>
      </w:pPr>
    </w:p>
    <w:p w14:paraId="2A743B5F" w14:textId="77777777" w:rsidR="00ED4FC3" w:rsidRDefault="00ED4FC3" w:rsidP="00ED4FC3">
      <w:pPr>
        <w:jc w:val="both"/>
        <w:rPr>
          <w:lang w:bidi="ar-SA"/>
        </w:rPr>
      </w:pPr>
    </w:p>
    <w:p w14:paraId="481668F4" w14:textId="77777777" w:rsidR="00ED4FC3" w:rsidRPr="00E0280C" w:rsidRDefault="00ED4FC3" w:rsidP="00ED4FC3">
      <w:pPr>
        <w:jc w:val="both"/>
        <w:rPr>
          <w:lang w:bidi="ar-SA"/>
        </w:rPr>
      </w:pPr>
    </w:p>
    <w:p w14:paraId="5B8747C3" w14:textId="77777777" w:rsidR="005F5CE8" w:rsidRPr="00E0280C" w:rsidRDefault="005F5CE8" w:rsidP="005F5CE8">
      <w:pPr>
        <w:jc w:val="center"/>
        <w:rPr>
          <w:lang w:bidi="ar-SA"/>
        </w:rPr>
      </w:pPr>
      <w:r>
        <w:rPr>
          <w:noProof/>
          <w:lang w:eastAsia="fr-FR" w:bidi="ar-SA"/>
        </w:rPr>
        <w:drawing>
          <wp:inline distT="0" distB="0" distL="0" distR="0" wp14:anchorId="0510204C" wp14:editId="72538A71">
            <wp:extent cx="5226568" cy="6409427"/>
            <wp:effectExtent l="0" t="0" r="0" b="0"/>
            <wp:docPr id="8" name="Image 2" descr="solution_fonctio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_fonctionel.jpg"/>
                    <pic:cNvPicPr/>
                  </pic:nvPicPr>
                  <pic:blipFill>
                    <a:blip r:embed="rId16" cstate="print"/>
                    <a:stretch>
                      <a:fillRect/>
                    </a:stretch>
                  </pic:blipFill>
                  <pic:spPr>
                    <a:xfrm>
                      <a:off x="0" y="0"/>
                      <a:ext cx="5245766" cy="6432970"/>
                    </a:xfrm>
                    <a:prstGeom prst="rect">
                      <a:avLst/>
                    </a:prstGeom>
                  </pic:spPr>
                </pic:pic>
              </a:graphicData>
            </a:graphic>
          </wp:inline>
        </w:drawing>
      </w:r>
      <w:r w:rsidRPr="00E0280C">
        <w:rPr>
          <w:lang w:bidi="ar-SA"/>
        </w:rPr>
        <w:br w:type="page"/>
      </w:r>
    </w:p>
    <w:p w14:paraId="6FD8FC8C" w14:textId="77777777" w:rsidR="005F5CE8" w:rsidRPr="00E0280C" w:rsidRDefault="005F5CE8" w:rsidP="005F5CE8">
      <w:pPr>
        <w:pStyle w:val="Titre1"/>
        <w:pageBreakBefore/>
      </w:pPr>
      <w:bookmarkStart w:id="10" w:name="_Toc283902298"/>
      <w:bookmarkStart w:id="11" w:name="_Toc339378473"/>
      <w:r w:rsidRPr="00E0280C">
        <w:lastRenderedPageBreak/>
        <w:t>Intégration du projet chez le client</w:t>
      </w:r>
      <w:bookmarkEnd w:id="10"/>
      <w:bookmarkEnd w:id="11"/>
    </w:p>
    <w:p w14:paraId="725D7899" w14:textId="77777777" w:rsidR="005F5CE8" w:rsidRPr="00E0280C" w:rsidRDefault="005F5CE8" w:rsidP="005F5CE8">
      <w:pPr>
        <w:pStyle w:val="Titre2"/>
        <w:jc w:val="both"/>
      </w:pPr>
      <w:bookmarkStart w:id="12" w:name="_Toc282526317"/>
      <w:bookmarkStart w:id="13" w:name="_Toc283902299"/>
      <w:bookmarkStart w:id="14" w:name="_Toc339378474"/>
      <w:r w:rsidRPr="00E0280C">
        <w:t>Interaction avec d’autres applications</w:t>
      </w:r>
      <w:bookmarkEnd w:id="12"/>
      <w:bookmarkEnd w:id="13"/>
      <w:bookmarkEnd w:id="14"/>
    </w:p>
    <w:p w14:paraId="06E87B99" w14:textId="009F1169" w:rsidR="005F5CE8" w:rsidRPr="00E0280C" w:rsidRDefault="00ED4FC3" w:rsidP="005F5CE8">
      <w:pPr>
        <w:jc w:val="both"/>
      </w:pPr>
      <w:r>
        <w:t>Le client souhaite que l’application développée par nos prédécesseurs doit être si possible, réutilisée</w:t>
      </w:r>
      <w:r w:rsidR="005F5CE8">
        <w:t>.</w:t>
      </w:r>
      <w:r>
        <w:t xml:space="preserve"> Cette application a été développée en java.</w:t>
      </w:r>
    </w:p>
    <w:p w14:paraId="291B89AC" w14:textId="5138E977" w:rsidR="00BB015C" w:rsidRPr="00412499" w:rsidRDefault="005F5CE8" w:rsidP="00412499">
      <w:pPr>
        <w:pStyle w:val="Titre2"/>
        <w:keepNext w:val="0"/>
        <w:keepLines w:val="0"/>
        <w:widowControl w:val="0"/>
        <w:jc w:val="both"/>
      </w:pPr>
      <w:bookmarkStart w:id="15" w:name="_Toc283902300"/>
      <w:bookmarkStart w:id="16" w:name="_Toc339378475"/>
      <w:r w:rsidRPr="00E0280C">
        <w:t>Souhaits techniques particuliers</w:t>
      </w:r>
      <w:bookmarkEnd w:id="15"/>
      <w:bookmarkEnd w:id="16"/>
    </w:p>
    <w:p w14:paraId="15BC9B6F" w14:textId="77777777" w:rsidR="005F5CE8" w:rsidRPr="00E0280C" w:rsidRDefault="005F5CE8" w:rsidP="005F5CE8">
      <w:pPr>
        <w:pStyle w:val="Sous-titre"/>
        <w:jc w:val="both"/>
        <w:rPr>
          <w:lang w:val="fr-FR"/>
        </w:rPr>
      </w:pPr>
      <w:r>
        <w:rPr>
          <w:lang w:val="fr-FR"/>
        </w:rPr>
        <w:t>Matériel</w:t>
      </w:r>
    </w:p>
    <w:p w14:paraId="7FA3AED6" w14:textId="4406E26C" w:rsidR="005F5CE8" w:rsidRPr="00E0280C" w:rsidRDefault="00112721" w:rsidP="005F5CE8">
      <w:r>
        <w:t>Ordinateur (portable si utilisation en extérieur) disposant de connexion Wi-Fi</w:t>
      </w:r>
    </w:p>
    <w:p w14:paraId="45774CD1" w14:textId="77777777" w:rsidR="005F5CE8" w:rsidRPr="00E0280C" w:rsidRDefault="005F5CE8" w:rsidP="005F5CE8">
      <w:pPr>
        <w:pStyle w:val="Sous-titre"/>
        <w:jc w:val="both"/>
        <w:rPr>
          <w:lang w:val="fr-FR"/>
        </w:rPr>
      </w:pPr>
      <w:r w:rsidRPr="00E0280C">
        <w:rPr>
          <w:lang w:val="fr-FR"/>
        </w:rPr>
        <w:t>Logiciels</w:t>
      </w:r>
    </w:p>
    <w:p w14:paraId="0CCAB82F" w14:textId="7159D20E" w:rsidR="005F5CE8" w:rsidRPr="00E0280C" w:rsidRDefault="00112721" w:rsidP="005F5CE8">
      <w:r>
        <w:t>Java</w:t>
      </w:r>
    </w:p>
    <w:p w14:paraId="580896C6" w14:textId="77777777" w:rsidR="005F5CE8" w:rsidRPr="00E0280C" w:rsidRDefault="005F5CE8" w:rsidP="005F5CE8">
      <w:pPr>
        <w:pStyle w:val="Sous-titre"/>
        <w:rPr>
          <w:lang w:val="fr-FR"/>
        </w:rPr>
      </w:pPr>
      <w:r w:rsidRPr="00E0280C">
        <w:rPr>
          <w:lang w:val="fr-FR"/>
        </w:rPr>
        <w:t>Langages</w:t>
      </w:r>
    </w:p>
    <w:p w14:paraId="5C8D1081" w14:textId="77777777" w:rsidR="005F5CE8" w:rsidRPr="00E0280C" w:rsidRDefault="005F5CE8" w:rsidP="005F5CE8">
      <w:r w:rsidRPr="00E0280C">
        <w:t>Aucun</w:t>
      </w:r>
    </w:p>
    <w:p w14:paraId="2ABF1841" w14:textId="77777777" w:rsidR="005F5CE8" w:rsidRPr="00E0280C" w:rsidRDefault="005F5CE8" w:rsidP="005F5CE8">
      <w:pPr>
        <w:pStyle w:val="Titre2"/>
        <w:keepNext w:val="0"/>
        <w:keepLines w:val="0"/>
        <w:widowControl w:val="0"/>
        <w:jc w:val="both"/>
      </w:pPr>
      <w:bookmarkStart w:id="17" w:name="_Toc283902301"/>
      <w:bookmarkStart w:id="18" w:name="_Toc339378476"/>
      <w:r w:rsidRPr="00E0280C">
        <w:t>Accès et interface utilisateur</w:t>
      </w:r>
      <w:bookmarkEnd w:id="17"/>
      <w:bookmarkEnd w:id="18"/>
    </w:p>
    <w:p w14:paraId="57EC78EB" w14:textId="0A1ED8E1" w:rsidR="005F5CE8" w:rsidRPr="00E0280C" w:rsidRDefault="00C75A59" w:rsidP="00ED4FC3">
      <w:pPr>
        <w:jc w:val="both"/>
      </w:pPr>
      <w:r>
        <w:t>Le</w:t>
      </w:r>
      <w:r w:rsidR="00ED4FC3">
        <w:t xml:space="preserve"> tour opérateur</w:t>
      </w:r>
      <w:r w:rsidR="005F5CE8" w:rsidRPr="00E0280C">
        <w:t xml:space="preserve"> </w:t>
      </w:r>
      <w:r w:rsidR="005F58A1">
        <w:t>disposera</w:t>
      </w:r>
      <w:r w:rsidR="005F5CE8" w:rsidRPr="00E0280C">
        <w:t xml:space="preserve"> </w:t>
      </w:r>
      <w:r w:rsidR="005F5CE8">
        <w:t>d’</w:t>
      </w:r>
      <w:r w:rsidR="005F5CE8" w:rsidRPr="00E0280C">
        <w:t>une IHM</w:t>
      </w:r>
      <w:r w:rsidR="005F58A1">
        <w:t xml:space="preserve"> Java complète avec toutes les fonctionnalités requises pour manipuler le drone</w:t>
      </w:r>
      <w:r w:rsidR="005F5CE8" w:rsidRPr="00E0280C">
        <w:t xml:space="preserve">. </w:t>
      </w:r>
      <w:r w:rsidR="00ED4FC3">
        <w:t>L’architecture de cette application sera équivalente à la précédente.</w:t>
      </w:r>
    </w:p>
    <w:p w14:paraId="25E7AA43" w14:textId="5D7AA1A6" w:rsidR="005F5CE8" w:rsidRPr="00E0280C" w:rsidRDefault="005F5CE8" w:rsidP="005F5CE8">
      <w:pPr>
        <w:pStyle w:val="Titre1"/>
        <w:pageBreakBefore/>
        <w:rPr>
          <w:lang w:bidi="ar-SA"/>
        </w:rPr>
      </w:pPr>
      <w:bookmarkStart w:id="19" w:name="_Toc339378477"/>
      <w:r w:rsidRPr="00E0280C">
        <w:rPr>
          <w:lang w:bidi="ar-SA"/>
        </w:rPr>
        <w:lastRenderedPageBreak/>
        <w:t>Plan du projet</w:t>
      </w:r>
      <w:r w:rsidR="001B59A1">
        <w:rPr>
          <w:lang w:bidi="ar-SA"/>
        </w:rPr>
        <w:t xml:space="preserve"> et suivi</w:t>
      </w:r>
      <w:bookmarkEnd w:id="19"/>
    </w:p>
    <w:p w14:paraId="47766202" w14:textId="6414E416" w:rsidR="00ED4FC3" w:rsidRPr="00ED4FC3" w:rsidRDefault="005F5CE8" w:rsidP="00ED4FC3">
      <w:pPr>
        <w:pStyle w:val="Titre2"/>
        <w:rPr>
          <w:lang w:bidi="ar-SA"/>
        </w:rPr>
      </w:pPr>
      <w:bookmarkStart w:id="20" w:name="_Toc339378478"/>
      <w:r w:rsidRPr="00E0280C">
        <w:rPr>
          <w:lang w:bidi="ar-SA"/>
        </w:rPr>
        <w:t>Echéancier prévisionnel</w:t>
      </w:r>
      <w:bookmarkEnd w:id="20"/>
    </w:p>
    <w:p w14:paraId="5CBC4965" w14:textId="0175958E" w:rsidR="00967015" w:rsidRPr="001B59A1" w:rsidRDefault="00967015" w:rsidP="001B59A1">
      <w:pPr>
        <w:rPr>
          <w:color w:val="FF0000"/>
          <w:sz w:val="40"/>
          <w:szCs w:val="40"/>
          <w:lang w:bidi="ar-SA"/>
        </w:rPr>
      </w:pPr>
      <w:r w:rsidRPr="00967015">
        <w:rPr>
          <w:noProof/>
          <w:color w:val="FF0000"/>
          <w:sz w:val="40"/>
          <w:szCs w:val="40"/>
          <w:lang w:eastAsia="fr-FR" w:bidi="ar-SA"/>
        </w:rPr>
        <w:drawing>
          <wp:inline distT="0" distB="0" distL="0" distR="0" wp14:anchorId="16F709B5" wp14:editId="76206FF1">
            <wp:extent cx="5543550" cy="7019925"/>
            <wp:effectExtent l="38100" t="19050" r="19050" b="2857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963F237" w14:textId="008B6D33" w:rsidR="001B59A1" w:rsidRPr="00572627" w:rsidRDefault="00ED4FC3" w:rsidP="00A73874">
      <w:bookmarkStart w:id="21" w:name="_Toc283902304"/>
      <w:r>
        <w:lastRenderedPageBreak/>
        <w:t xml:space="preserve">Sur le planning précédent, sont </w:t>
      </w:r>
      <w:r w:rsidR="00A34165">
        <w:t>représentés</w:t>
      </w:r>
      <w:r>
        <w:t xml:space="preserve"> en rouge les jalons de gestion de projet</w:t>
      </w:r>
      <w:r w:rsidR="00101806">
        <w:t xml:space="preserve"> et en bleu les jalons de réalisations. La d</w:t>
      </w:r>
      <w:r w:rsidR="00DC4B0B">
        <w:t>ocumentation</w:t>
      </w:r>
      <w:r w:rsidR="00A73874">
        <w:t xml:space="preserve"> final</w:t>
      </w:r>
      <w:r w:rsidR="00C8455B">
        <w:t>e</w:t>
      </w:r>
      <w:r w:rsidR="00A73874">
        <w:t xml:space="preserve"> </w:t>
      </w:r>
      <w:r w:rsidR="00101806">
        <w:t>se fera tout</w:t>
      </w:r>
      <w:r w:rsidR="00A73874">
        <w:t xml:space="preserve"> au long de la réalisation</w:t>
      </w:r>
      <w:bookmarkEnd w:id="21"/>
      <w:r w:rsidR="00101806">
        <w:t xml:space="preserve"> du produit.</w:t>
      </w:r>
    </w:p>
    <w:p w14:paraId="01791F8C" w14:textId="77777777" w:rsidR="001B59A1" w:rsidRPr="00E0280C" w:rsidRDefault="001B59A1" w:rsidP="001B59A1">
      <w:pPr>
        <w:pStyle w:val="Titre2"/>
      </w:pPr>
      <w:bookmarkStart w:id="22" w:name="_Toc339378479"/>
      <w:r w:rsidRPr="00E0280C">
        <w:t>Conditions de réussite</w:t>
      </w:r>
      <w:bookmarkEnd w:id="22"/>
    </w:p>
    <w:p w14:paraId="1EBBFE86" w14:textId="77777777" w:rsidR="001B59A1" w:rsidRPr="00641307" w:rsidRDefault="001B59A1" w:rsidP="001B59A1">
      <w:pPr>
        <w:rPr>
          <w:rFonts w:eastAsiaTheme="majorEastAsia"/>
          <w:lang w:bidi="ar-SA"/>
        </w:rPr>
      </w:pPr>
      <w:r>
        <w:rPr>
          <w:rFonts w:eastAsiaTheme="majorEastAsia"/>
          <w:lang w:bidi="ar-SA"/>
        </w:rPr>
        <w:t xml:space="preserve">Les conditions de réussite du projet sont les suivantes : </w:t>
      </w:r>
    </w:p>
    <w:p w14:paraId="2D202B28" w14:textId="77777777" w:rsidR="001B59A1" w:rsidRDefault="001B59A1" w:rsidP="001B59A1">
      <w:pPr>
        <w:pStyle w:val="Paragraphedeliste"/>
        <w:numPr>
          <w:ilvl w:val="0"/>
          <w:numId w:val="20"/>
        </w:numPr>
        <w:rPr>
          <w:rFonts w:eastAsiaTheme="majorEastAsia"/>
          <w:lang w:bidi="ar-SA"/>
        </w:rPr>
      </w:pPr>
      <w:r>
        <w:rPr>
          <w:rFonts w:eastAsiaTheme="majorEastAsia"/>
          <w:lang w:bidi="ar-SA"/>
        </w:rPr>
        <w:t>Obtenir un vol stationnaire et stabilisé du quadri-rotor</w:t>
      </w:r>
    </w:p>
    <w:p w14:paraId="46245FA8" w14:textId="77777777" w:rsidR="001B59A1" w:rsidRPr="00641307" w:rsidRDefault="001B59A1" w:rsidP="001B59A1">
      <w:pPr>
        <w:pStyle w:val="Paragraphedeliste"/>
        <w:numPr>
          <w:ilvl w:val="0"/>
          <w:numId w:val="20"/>
        </w:numPr>
        <w:rPr>
          <w:rFonts w:eastAsiaTheme="majorEastAsia"/>
          <w:lang w:bidi="ar-SA"/>
        </w:rPr>
      </w:pPr>
      <w:r>
        <w:rPr>
          <w:rFonts w:eastAsiaTheme="majorEastAsia"/>
          <w:lang w:bidi="ar-SA"/>
        </w:rPr>
        <w:t>Possibilité de mise en place d’une mission, points GPS</w:t>
      </w:r>
    </w:p>
    <w:p w14:paraId="107E5FF8" w14:textId="7D34BDB4" w:rsidR="00474A5F" w:rsidRDefault="001B59A1" w:rsidP="00474A5F">
      <w:pPr>
        <w:pStyle w:val="Paragraphedeliste"/>
        <w:numPr>
          <w:ilvl w:val="0"/>
          <w:numId w:val="20"/>
        </w:numPr>
        <w:rPr>
          <w:rFonts w:eastAsiaTheme="majorEastAsia"/>
          <w:lang w:bidi="ar-SA"/>
        </w:rPr>
      </w:pPr>
      <w:r>
        <w:rPr>
          <w:rFonts w:eastAsiaTheme="majorEastAsia"/>
          <w:lang w:bidi="ar-SA"/>
        </w:rPr>
        <w:t>Obtenir un vol autonome de l’hélicoptère</w:t>
      </w:r>
    </w:p>
    <w:p w14:paraId="26A4E902" w14:textId="77777777" w:rsidR="00474A5F" w:rsidRPr="00474A5F" w:rsidRDefault="00474A5F" w:rsidP="00474A5F">
      <w:pPr>
        <w:rPr>
          <w:lang w:bidi="ar-SA"/>
        </w:rPr>
      </w:pPr>
    </w:p>
    <w:p w14:paraId="5188CA9B" w14:textId="77777777" w:rsidR="00474A5F" w:rsidRDefault="00474A5F" w:rsidP="00474A5F">
      <w:pPr>
        <w:rPr>
          <w:lang w:bidi="ar-SA"/>
        </w:rPr>
      </w:pPr>
    </w:p>
    <w:p w14:paraId="6194D2CB" w14:textId="6B7872F2" w:rsidR="00C67EE4" w:rsidRDefault="00C67EE4">
      <w:pPr>
        <w:spacing w:after="200"/>
        <w:rPr>
          <w:lang w:bidi="ar-SA"/>
        </w:rPr>
      </w:pPr>
    </w:p>
    <w:p w14:paraId="05F65ECF" w14:textId="77777777" w:rsidR="00C67EE4" w:rsidRDefault="00C67EE4" w:rsidP="00C67EE4">
      <w:pPr>
        <w:pStyle w:val="Titre1"/>
        <w:pageBreakBefore/>
        <w:ind w:left="432" w:hanging="432"/>
        <w:jc w:val="both"/>
      </w:pPr>
      <w:bookmarkStart w:id="23" w:name="_Toc310772192"/>
      <w:bookmarkStart w:id="24" w:name="_Toc321905204"/>
      <w:bookmarkStart w:id="25" w:name="_Toc339378480"/>
      <w:r w:rsidRPr="005C5778">
        <w:lastRenderedPageBreak/>
        <w:t>Suivi qualité</w:t>
      </w:r>
      <w:bookmarkEnd w:id="23"/>
      <w:bookmarkEnd w:id="24"/>
      <w:bookmarkEnd w:id="25"/>
    </w:p>
    <w:p w14:paraId="2188C174" w14:textId="77777777" w:rsidR="0049284A" w:rsidRDefault="0049284A" w:rsidP="0049284A">
      <w:pPr>
        <w:pStyle w:val="Titre2"/>
        <w:ind w:left="576" w:hanging="576"/>
        <w:jc w:val="both"/>
      </w:pPr>
      <w:r>
        <w:t>Suivi et décisions</w:t>
      </w:r>
      <w:r w:rsidRPr="005C5778">
        <w:tab/>
      </w:r>
    </w:p>
    <w:p w14:paraId="16724FC4" w14:textId="77777777" w:rsidR="0049284A" w:rsidRDefault="0049284A" w:rsidP="0049284A">
      <w:r>
        <w:t>L’équipe dans son intégralité sera réunie chaque mois à l’université et lors d’un tour de table, chaque participant fera état de l’avancement de tâches affectées, afin de déterminer les points pouvant faire l’objet d’améliorations en vue de satisfaire pleinement les exigences du client.</w:t>
      </w:r>
    </w:p>
    <w:p w14:paraId="37390530" w14:textId="2FBDD866" w:rsidR="0049284A" w:rsidRPr="0049284A" w:rsidRDefault="0049284A" w:rsidP="0049284A">
      <w:r>
        <w:t>Lors de ce tour de table, les divergences du modèle ainsi que le différents choix de la personne en charge devront être exposés clairement et devront faire l’objet d’une justification convaincante. Après délibération avec les autres membres du groupe, le chef de projet aura pour mission d’évaluer la nécessité du changement.</w:t>
      </w:r>
    </w:p>
    <w:p w14:paraId="579FE7D1" w14:textId="77777777" w:rsidR="00C67EE4" w:rsidRPr="005C5778" w:rsidRDefault="00C67EE4" w:rsidP="00C67EE4">
      <w:pPr>
        <w:pStyle w:val="Titre2"/>
        <w:ind w:left="576" w:hanging="576"/>
        <w:jc w:val="both"/>
      </w:pPr>
      <w:bookmarkStart w:id="26" w:name="_Toc306626731"/>
      <w:bookmarkStart w:id="27" w:name="_Toc310772193"/>
      <w:bookmarkStart w:id="28" w:name="_Toc321905205"/>
      <w:bookmarkStart w:id="29" w:name="_Toc339378481"/>
      <w:r w:rsidRPr="005C5778">
        <w:t>Tests unitaires et couverture de code</w:t>
      </w:r>
      <w:bookmarkEnd w:id="26"/>
      <w:bookmarkEnd w:id="27"/>
      <w:bookmarkEnd w:id="28"/>
      <w:bookmarkEnd w:id="29"/>
    </w:p>
    <w:p w14:paraId="2C8D14BE" w14:textId="4527F523" w:rsidR="00C67EE4" w:rsidRPr="005C5778" w:rsidRDefault="00C67EE4" w:rsidP="00C67EE4">
      <w:r w:rsidRPr="005C5778">
        <w:t xml:space="preserve">Nous allons effectuer des tests unitaires qui nous permettront de valider </w:t>
      </w:r>
      <w:r w:rsidR="001D747A">
        <w:t xml:space="preserve">les </w:t>
      </w:r>
      <w:r w:rsidRPr="005C5778">
        <w:t xml:space="preserve">différentes parties du code. </w:t>
      </w:r>
    </w:p>
    <w:p w14:paraId="2828613D" w14:textId="2CC49736" w:rsidR="008B6D2A" w:rsidRDefault="00C67EE4" w:rsidP="0049284A">
      <w:r w:rsidRPr="005C5778">
        <w:t>Nous devrons également vérifier que nous avons une bonne couvertu</w:t>
      </w:r>
      <w:r w:rsidR="00303462">
        <w:t>re de code, en d’autres termes</w:t>
      </w:r>
      <w:r w:rsidR="001D747A">
        <w:t xml:space="preserve"> vérifier</w:t>
      </w:r>
      <w:r w:rsidRPr="005C5778">
        <w:t xml:space="preserve"> que nous testons la plus grande partie de notre code.</w:t>
      </w:r>
    </w:p>
    <w:p w14:paraId="0770C246" w14:textId="60B855D5" w:rsidR="0049284A" w:rsidRDefault="00C32659" w:rsidP="0049284A">
      <w:pPr>
        <w:rPr>
          <w:rFonts w:eastAsiaTheme="minorHAnsi"/>
          <w:lang w:bidi="ar-SA"/>
        </w:rPr>
      </w:pPr>
      <w:r>
        <w:t xml:space="preserve">Au cours du projet, chaque étape doit être testée et validée, chacune d’elle </w:t>
      </w:r>
      <w:r w:rsidR="00615EFD">
        <w:t>est</w:t>
      </w:r>
      <w:r>
        <w:t xml:space="preserve"> dépendante de la précédente</w:t>
      </w:r>
      <w:r w:rsidR="00615EFD">
        <w:t>, il en résulte ainsi</w:t>
      </w:r>
      <w:r>
        <w:t xml:space="preserve"> </w:t>
      </w:r>
      <w:r w:rsidR="00615EFD">
        <w:t xml:space="preserve">un </w:t>
      </w:r>
      <w:r>
        <w:t>développement nivelé. Par conséquent la validation d’un nouveau niveau requiert implicitement la validation de tous les précédents. On s’assure ainsi de limiter les problèmes de régression.</w:t>
      </w:r>
      <w:r w:rsidR="0049284A">
        <w:rPr>
          <w:rFonts w:eastAsiaTheme="minorHAnsi"/>
          <w:lang w:bidi="ar-SA"/>
        </w:rPr>
        <w:t xml:space="preserve"> </w:t>
      </w:r>
    </w:p>
    <w:p w14:paraId="5F356A36" w14:textId="21238790" w:rsidR="00C67EE4" w:rsidRDefault="00C67EE4" w:rsidP="0049284A">
      <w:pPr>
        <w:rPr>
          <w:rFonts w:eastAsiaTheme="minorHAnsi"/>
          <w:lang w:bidi="ar-SA"/>
        </w:rPr>
      </w:pPr>
      <w:r>
        <w:rPr>
          <w:rFonts w:eastAsiaTheme="minorHAnsi"/>
          <w:lang w:bidi="ar-SA"/>
        </w:rPr>
        <w:br w:type="page"/>
      </w:r>
    </w:p>
    <w:p w14:paraId="1634E308" w14:textId="77777777" w:rsidR="00474A5F" w:rsidRPr="00474A5F" w:rsidRDefault="00474A5F" w:rsidP="00474A5F">
      <w:pPr>
        <w:rPr>
          <w:lang w:bidi="ar-SA"/>
        </w:rPr>
        <w:sectPr w:rsidR="00474A5F" w:rsidRPr="00474A5F" w:rsidSect="00F447B0">
          <w:headerReference w:type="default" r:id="rId22"/>
          <w:footerReference w:type="default" r:id="rId23"/>
          <w:pgSz w:w="11906" w:h="16838"/>
          <w:pgMar w:top="1417" w:right="1417" w:bottom="1417" w:left="1417" w:header="708" w:footer="708" w:gutter="0"/>
          <w:cols w:space="708"/>
          <w:docGrid w:linePitch="360"/>
        </w:sectPr>
      </w:pPr>
    </w:p>
    <w:p w14:paraId="7DE21A60" w14:textId="6216F8F2" w:rsidR="00194E7F" w:rsidRDefault="00194E7F" w:rsidP="00194E7F">
      <w:pPr>
        <w:pStyle w:val="Titre1"/>
        <w:rPr>
          <w:lang w:bidi="ar-SA"/>
        </w:rPr>
      </w:pPr>
      <w:bookmarkStart w:id="34" w:name="_Toc339378485"/>
      <w:r>
        <w:rPr>
          <w:lang w:bidi="ar-SA"/>
        </w:rPr>
        <w:lastRenderedPageBreak/>
        <w:t>Gestion des risques</w:t>
      </w:r>
      <w:bookmarkEnd w:id="34"/>
    </w:p>
    <w:p w14:paraId="496FA7C4" w14:textId="09858151" w:rsidR="001B59A1" w:rsidRDefault="001B59A1" w:rsidP="001B59A1">
      <w:pPr>
        <w:pStyle w:val="Titre2"/>
        <w:rPr>
          <w:lang w:bidi="ar-SA"/>
        </w:rPr>
      </w:pPr>
      <w:bookmarkStart w:id="35" w:name="_Toc339378486"/>
      <w:r>
        <w:rPr>
          <w:lang w:bidi="ar-SA"/>
        </w:rPr>
        <w:t>Tableau des risques</w:t>
      </w:r>
      <w:bookmarkEnd w:id="35"/>
    </w:p>
    <w:p w14:paraId="6D0CD476" w14:textId="77777777" w:rsidR="001B59A1" w:rsidRPr="005C5778" w:rsidRDefault="001B59A1" w:rsidP="001B59A1"/>
    <w:p w14:paraId="265ADD4B" w14:textId="77777777" w:rsidR="001B59A1" w:rsidRPr="001B59A1" w:rsidRDefault="001B59A1" w:rsidP="001B59A1">
      <w:pPr>
        <w:rPr>
          <w:lang w:bidi="ar-SA"/>
        </w:rPr>
      </w:pPr>
      <w:r>
        <w:rPr>
          <w:lang w:bidi="ar-SA"/>
        </w:rPr>
        <w:t xml:space="preserve"> </w:t>
      </w:r>
    </w:p>
    <w:tbl>
      <w:tblPr>
        <w:tblStyle w:val="Trameclaire-Accent11"/>
        <w:tblpPr w:leftFromText="141" w:rightFromText="141" w:vertAnchor="page" w:horzAnchor="margin" w:tblpY="4801"/>
        <w:tblW w:w="13290" w:type="dxa"/>
        <w:tblLayout w:type="fixed"/>
        <w:tblLook w:val="04A0" w:firstRow="1" w:lastRow="0" w:firstColumn="1" w:lastColumn="0" w:noHBand="0" w:noVBand="1"/>
      </w:tblPr>
      <w:tblGrid>
        <w:gridCol w:w="675"/>
        <w:gridCol w:w="3118"/>
        <w:gridCol w:w="3260"/>
        <w:gridCol w:w="1281"/>
        <w:gridCol w:w="992"/>
        <w:gridCol w:w="1134"/>
        <w:gridCol w:w="989"/>
        <w:gridCol w:w="1841"/>
      </w:tblGrid>
      <w:tr w:rsidR="001B59A1" w:rsidRPr="005C5778" w14:paraId="06A4ED9D" w14:textId="77777777" w:rsidTr="0096701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6E84C15" w14:textId="77777777" w:rsidR="001B59A1" w:rsidRPr="005C5778" w:rsidRDefault="001B59A1" w:rsidP="00967015">
            <w:pPr>
              <w:jc w:val="center"/>
              <w:rPr>
                <w:rFonts w:eastAsia="Times New Roman"/>
                <w:lang w:eastAsia="fr-FR" w:bidi="ar-SA"/>
              </w:rPr>
            </w:pPr>
            <w:r w:rsidRPr="005C5778">
              <w:rPr>
                <w:rFonts w:eastAsia="Times New Roman"/>
                <w:lang w:eastAsia="fr-FR" w:bidi="ar-SA"/>
              </w:rPr>
              <w:t>Réf</w:t>
            </w:r>
          </w:p>
        </w:tc>
        <w:tc>
          <w:tcPr>
            <w:tcW w:w="3118" w:type="dxa"/>
            <w:noWrap/>
            <w:hideMark/>
          </w:tcPr>
          <w:p w14:paraId="18BB8032" w14:textId="77777777" w:rsidR="001B59A1" w:rsidRPr="005C5778" w:rsidRDefault="001B59A1" w:rsidP="00967015">
            <w:pPr>
              <w:jc w:val="center"/>
              <w:cnfStyle w:val="100000000000" w:firstRow="1" w:lastRow="0" w:firstColumn="0" w:lastColumn="0" w:oddVBand="0" w:evenVBand="0" w:oddHBand="0" w:evenHBand="0" w:firstRowFirstColumn="0" w:firstRowLastColumn="0" w:lastRowFirstColumn="0" w:lastRowLastColumn="0"/>
              <w:rPr>
                <w:rFonts w:eastAsia="Times New Roman"/>
                <w:lang w:eastAsia="fr-FR" w:bidi="ar-SA"/>
              </w:rPr>
            </w:pPr>
            <w:r w:rsidRPr="005C5778">
              <w:rPr>
                <w:rFonts w:eastAsia="Times New Roman"/>
                <w:lang w:eastAsia="fr-FR" w:bidi="ar-SA"/>
              </w:rPr>
              <w:t>Description</w:t>
            </w:r>
          </w:p>
        </w:tc>
        <w:tc>
          <w:tcPr>
            <w:tcW w:w="3260" w:type="dxa"/>
            <w:noWrap/>
            <w:hideMark/>
          </w:tcPr>
          <w:p w14:paraId="6C31CB56" w14:textId="77777777" w:rsidR="001B59A1" w:rsidRPr="005C5778" w:rsidRDefault="001B59A1" w:rsidP="00967015">
            <w:pPr>
              <w:jc w:val="center"/>
              <w:cnfStyle w:val="100000000000" w:firstRow="1" w:lastRow="0" w:firstColumn="0" w:lastColumn="0" w:oddVBand="0" w:evenVBand="0" w:oddHBand="0" w:evenHBand="0" w:firstRowFirstColumn="0" w:firstRowLastColumn="0" w:lastRowFirstColumn="0" w:lastRowLastColumn="0"/>
              <w:rPr>
                <w:rFonts w:eastAsia="Times New Roman"/>
                <w:lang w:eastAsia="fr-FR" w:bidi="ar-SA"/>
              </w:rPr>
            </w:pPr>
            <w:r w:rsidRPr="005C5778">
              <w:rPr>
                <w:rFonts w:eastAsia="Times New Roman"/>
                <w:lang w:eastAsia="fr-FR" w:bidi="ar-SA"/>
              </w:rPr>
              <w:t>Impacts</w:t>
            </w:r>
          </w:p>
        </w:tc>
        <w:tc>
          <w:tcPr>
            <w:tcW w:w="1281" w:type="dxa"/>
            <w:noWrap/>
            <w:hideMark/>
          </w:tcPr>
          <w:p w14:paraId="4D52A5E4" w14:textId="77777777" w:rsidR="001B59A1" w:rsidRPr="005C5778" w:rsidRDefault="001B59A1" w:rsidP="00967015">
            <w:pPr>
              <w:jc w:val="center"/>
              <w:cnfStyle w:val="100000000000" w:firstRow="1" w:lastRow="0" w:firstColumn="0" w:lastColumn="0" w:oddVBand="0" w:evenVBand="0" w:oddHBand="0" w:evenHBand="0" w:firstRowFirstColumn="0" w:firstRowLastColumn="0" w:lastRowFirstColumn="0" w:lastRowLastColumn="0"/>
              <w:rPr>
                <w:rFonts w:eastAsia="Times New Roman"/>
                <w:lang w:eastAsia="fr-FR" w:bidi="ar-SA"/>
              </w:rPr>
            </w:pPr>
            <w:r w:rsidRPr="005C5778">
              <w:rPr>
                <w:rFonts w:eastAsia="Times New Roman"/>
                <w:lang w:eastAsia="fr-FR" w:bidi="ar-SA"/>
              </w:rPr>
              <w:t>Probabilité</w:t>
            </w:r>
          </w:p>
        </w:tc>
        <w:tc>
          <w:tcPr>
            <w:tcW w:w="992" w:type="dxa"/>
            <w:noWrap/>
            <w:hideMark/>
          </w:tcPr>
          <w:p w14:paraId="76B2FB35" w14:textId="77777777" w:rsidR="001B59A1" w:rsidRPr="005C5778" w:rsidRDefault="001B59A1" w:rsidP="00967015">
            <w:pPr>
              <w:jc w:val="center"/>
              <w:cnfStyle w:val="100000000000" w:firstRow="1"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I</w:t>
            </w:r>
            <w:r w:rsidRPr="005C5778">
              <w:rPr>
                <w:rFonts w:eastAsia="Times New Roman"/>
                <w:lang w:eastAsia="fr-FR" w:bidi="ar-SA"/>
              </w:rPr>
              <w:t>mpact</w:t>
            </w:r>
          </w:p>
        </w:tc>
        <w:tc>
          <w:tcPr>
            <w:tcW w:w="1134" w:type="dxa"/>
            <w:noWrap/>
            <w:hideMark/>
          </w:tcPr>
          <w:p w14:paraId="4B5C2939" w14:textId="77777777" w:rsidR="001B59A1" w:rsidRPr="005C5778" w:rsidRDefault="001B59A1" w:rsidP="00967015">
            <w:pPr>
              <w:jc w:val="center"/>
              <w:cnfStyle w:val="100000000000" w:firstRow="1"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D</w:t>
            </w:r>
            <w:r w:rsidRPr="005C5778">
              <w:rPr>
                <w:rFonts w:eastAsia="Times New Roman"/>
                <w:lang w:eastAsia="fr-FR" w:bidi="ar-SA"/>
              </w:rPr>
              <w:t>étection</w:t>
            </w:r>
          </w:p>
        </w:tc>
        <w:tc>
          <w:tcPr>
            <w:tcW w:w="989" w:type="dxa"/>
            <w:noWrap/>
            <w:hideMark/>
          </w:tcPr>
          <w:p w14:paraId="29A64B0C" w14:textId="77777777" w:rsidR="001B59A1" w:rsidRPr="005C5778" w:rsidRDefault="001B59A1" w:rsidP="00967015">
            <w:pPr>
              <w:jc w:val="center"/>
              <w:cnfStyle w:val="100000000000" w:firstRow="1" w:lastRow="0" w:firstColumn="0" w:lastColumn="0" w:oddVBand="0" w:evenVBand="0" w:oddHBand="0" w:evenHBand="0" w:firstRowFirstColumn="0" w:firstRowLastColumn="0" w:lastRowFirstColumn="0" w:lastRowLastColumn="0"/>
              <w:rPr>
                <w:rFonts w:eastAsia="Times New Roman"/>
                <w:lang w:eastAsia="fr-FR" w:bidi="ar-SA"/>
              </w:rPr>
            </w:pPr>
            <w:r w:rsidRPr="005C5778">
              <w:rPr>
                <w:rFonts w:eastAsia="Times New Roman"/>
                <w:lang w:eastAsia="fr-FR" w:bidi="ar-SA"/>
              </w:rPr>
              <w:t>Criticité</w:t>
            </w:r>
          </w:p>
        </w:tc>
        <w:tc>
          <w:tcPr>
            <w:tcW w:w="1841" w:type="dxa"/>
          </w:tcPr>
          <w:p w14:paraId="6B99CEF1" w14:textId="77777777" w:rsidR="001B59A1" w:rsidRPr="005C5778" w:rsidRDefault="001B59A1" w:rsidP="00967015">
            <w:pPr>
              <w:jc w:val="center"/>
              <w:cnfStyle w:val="100000000000" w:firstRow="1"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Apparition</w:t>
            </w:r>
          </w:p>
        </w:tc>
      </w:tr>
      <w:tr w:rsidR="001B59A1" w:rsidRPr="005C5778" w14:paraId="091686C5" w14:textId="77777777" w:rsidTr="0096701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75" w:type="dxa"/>
            <w:noWrap/>
            <w:hideMark/>
          </w:tcPr>
          <w:p w14:paraId="003C4F78" w14:textId="77777777" w:rsidR="001B59A1" w:rsidRPr="005C5778" w:rsidRDefault="001B59A1" w:rsidP="00967015">
            <w:pPr>
              <w:spacing w:after="0"/>
              <w:jc w:val="center"/>
              <w:rPr>
                <w:rFonts w:ascii="Calibri" w:eastAsia="Times New Roman" w:hAnsi="Calibri" w:cs="Calibri"/>
                <w:lang w:eastAsia="fr-FR" w:bidi="ar-SA"/>
              </w:rPr>
            </w:pPr>
            <w:r>
              <w:rPr>
                <w:rFonts w:ascii="Calibri" w:eastAsia="Times New Roman" w:hAnsi="Calibri" w:cs="Calibri"/>
                <w:lang w:eastAsia="fr-FR" w:bidi="ar-SA"/>
              </w:rPr>
              <w:t>1</w:t>
            </w:r>
          </w:p>
        </w:tc>
        <w:tc>
          <w:tcPr>
            <w:tcW w:w="3118" w:type="dxa"/>
            <w:noWrap/>
            <w:hideMark/>
          </w:tcPr>
          <w:p w14:paraId="24C1613F" w14:textId="77777777" w:rsidR="001B59A1" w:rsidRPr="005C5778" w:rsidRDefault="001B59A1" w:rsidP="00967015">
            <w:pPr>
              <w:spacing w:after="0"/>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sidRPr="005C5778">
              <w:rPr>
                <w:rFonts w:eastAsia="Times New Roman"/>
                <w:lang w:eastAsia="fr-FR" w:bidi="ar-SA"/>
              </w:rPr>
              <w:t>Perte d’effectif</w:t>
            </w:r>
          </w:p>
        </w:tc>
        <w:tc>
          <w:tcPr>
            <w:tcW w:w="3260" w:type="dxa"/>
            <w:noWrap/>
            <w:hideMark/>
          </w:tcPr>
          <w:p w14:paraId="29BC7FA3" w14:textId="77777777" w:rsidR="001B59A1" w:rsidRPr="005C5778" w:rsidRDefault="001B59A1" w:rsidP="00967015">
            <w:pPr>
              <w:spacing w:after="0"/>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sidRPr="005C5778">
              <w:rPr>
                <w:rFonts w:eastAsia="Times New Roman"/>
                <w:lang w:eastAsia="fr-FR" w:bidi="ar-SA"/>
              </w:rPr>
              <w:t>Baisse de la productivité</w:t>
            </w:r>
          </w:p>
        </w:tc>
        <w:tc>
          <w:tcPr>
            <w:tcW w:w="1281" w:type="dxa"/>
            <w:noWrap/>
            <w:vAlign w:val="center"/>
            <w:hideMark/>
          </w:tcPr>
          <w:p w14:paraId="3F795899" w14:textId="77777777" w:rsidR="001B59A1" w:rsidRPr="005C5778"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sidRPr="005C5778">
              <w:rPr>
                <w:rFonts w:eastAsia="Times New Roman"/>
                <w:lang w:eastAsia="fr-FR" w:bidi="ar-SA"/>
              </w:rPr>
              <w:t>2</w:t>
            </w:r>
          </w:p>
        </w:tc>
        <w:tc>
          <w:tcPr>
            <w:tcW w:w="992" w:type="dxa"/>
            <w:noWrap/>
            <w:vAlign w:val="center"/>
            <w:hideMark/>
          </w:tcPr>
          <w:p w14:paraId="2D48AAE4" w14:textId="77777777" w:rsidR="001B59A1" w:rsidRPr="005C5778"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sidRPr="005C5778">
              <w:rPr>
                <w:rFonts w:eastAsia="Times New Roman"/>
                <w:lang w:eastAsia="fr-FR" w:bidi="ar-SA"/>
              </w:rPr>
              <w:t>4</w:t>
            </w:r>
          </w:p>
        </w:tc>
        <w:tc>
          <w:tcPr>
            <w:tcW w:w="1134" w:type="dxa"/>
            <w:noWrap/>
            <w:vAlign w:val="center"/>
            <w:hideMark/>
          </w:tcPr>
          <w:p w14:paraId="57D0C757" w14:textId="77777777" w:rsidR="001B59A1" w:rsidRPr="005C5778"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sidRPr="005C5778">
              <w:rPr>
                <w:rFonts w:eastAsia="Times New Roman"/>
                <w:lang w:eastAsia="fr-FR" w:bidi="ar-SA"/>
              </w:rPr>
              <w:t>5</w:t>
            </w:r>
          </w:p>
        </w:tc>
        <w:tc>
          <w:tcPr>
            <w:tcW w:w="989" w:type="dxa"/>
            <w:noWrap/>
            <w:vAlign w:val="center"/>
            <w:hideMark/>
          </w:tcPr>
          <w:p w14:paraId="7F7C3EA0" w14:textId="77777777" w:rsidR="001B59A1" w:rsidRPr="005C5778"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sidRPr="005C5778">
              <w:rPr>
                <w:rFonts w:eastAsia="Times New Roman"/>
                <w:lang w:eastAsia="fr-FR" w:bidi="ar-SA"/>
              </w:rPr>
              <w:t>40</w:t>
            </w:r>
          </w:p>
        </w:tc>
        <w:tc>
          <w:tcPr>
            <w:tcW w:w="1841" w:type="dxa"/>
          </w:tcPr>
          <w:p w14:paraId="5C7B8126" w14:textId="77777777" w:rsidR="001B59A1" w:rsidRPr="005C5778"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p>
        </w:tc>
      </w:tr>
      <w:tr w:rsidR="001B59A1" w:rsidRPr="005C5778" w14:paraId="068A71BA" w14:textId="77777777" w:rsidTr="00967015">
        <w:trPr>
          <w:trHeight w:val="313"/>
        </w:trPr>
        <w:tc>
          <w:tcPr>
            <w:cnfStyle w:val="001000000000" w:firstRow="0" w:lastRow="0" w:firstColumn="1" w:lastColumn="0" w:oddVBand="0" w:evenVBand="0" w:oddHBand="0" w:evenHBand="0" w:firstRowFirstColumn="0" w:firstRowLastColumn="0" w:lastRowFirstColumn="0" w:lastRowLastColumn="0"/>
            <w:tcW w:w="675" w:type="dxa"/>
            <w:noWrap/>
          </w:tcPr>
          <w:p w14:paraId="69D93321" w14:textId="77777777" w:rsidR="001B59A1" w:rsidRDefault="001B59A1" w:rsidP="001B59A1">
            <w:pPr>
              <w:spacing w:after="0"/>
              <w:rPr>
                <w:rFonts w:ascii="Calibri" w:eastAsia="Times New Roman" w:hAnsi="Calibri" w:cs="Calibri"/>
                <w:lang w:eastAsia="fr-FR" w:bidi="ar-SA"/>
              </w:rPr>
            </w:pPr>
          </w:p>
        </w:tc>
        <w:tc>
          <w:tcPr>
            <w:tcW w:w="3118" w:type="dxa"/>
            <w:noWrap/>
          </w:tcPr>
          <w:p w14:paraId="4C8B5E97" w14:textId="77777777" w:rsidR="001B59A1" w:rsidRPr="005C5778" w:rsidRDefault="001B59A1" w:rsidP="00967015">
            <w:pPr>
              <w:spacing w:after="0"/>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p>
        </w:tc>
        <w:tc>
          <w:tcPr>
            <w:tcW w:w="3260" w:type="dxa"/>
            <w:noWrap/>
          </w:tcPr>
          <w:p w14:paraId="19B8AC63" w14:textId="77777777" w:rsidR="001B59A1" w:rsidRPr="005C5778" w:rsidRDefault="001B59A1" w:rsidP="00967015">
            <w:pPr>
              <w:spacing w:after="0"/>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p>
        </w:tc>
        <w:tc>
          <w:tcPr>
            <w:tcW w:w="1281" w:type="dxa"/>
            <w:noWrap/>
            <w:vAlign w:val="center"/>
          </w:tcPr>
          <w:p w14:paraId="5CBA0A29" w14:textId="77777777" w:rsidR="001B59A1" w:rsidRPr="005C5778"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p>
        </w:tc>
        <w:tc>
          <w:tcPr>
            <w:tcW w:w="992" w:type="dxa"/>
            <w:noWrap/>
            <w:vAlign w:val="center"/>
          </w:tcPr>
          <w:p w14:paraId="6824A993" w14:textId="77777777" w:rsidR="001B59A1" w:rsidRPr="005C5778"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p>
        </w:tc>
        <w:tc>
          <w:tcPr>
            <w:tcW w:w="1134" w:type="dxa"/>
            <w:noWrap/>
            <w:vAlign w:val="center"/>
          </w:tcPr>
          <w:p w14:paraId="618A4EB5" w14:textId="77777777" w:rsidR="001B59A1" w:rsidRPr="005C5778"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p>
        </w:tc>
        <w:tc>
          <w:tcPr>
            <w:tcW w:w="989" w:type="dxa"/>
            <w:noWrap/>
            <w:vAlign w:val="center"/>
          </w:tcPr>
          <w:p w14:paraId="11FA5B96" w14:textId="77777777" w:rsidR="001B59A1" w:rsidRPr="005C5778"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p>
        </w:tc>
        <w:tc>
          <w:tcPr>
            <w:tcW w:w="1841" w:type="dxa"/>
          </w:tcPr>
          <w:p w14:paraId="4C983733" w14:textId="77777777" w:rsidR="001B59A1" w:rsidRPr="005C5778"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p>
        </w:tc>
      </w:tr>
      <w:tr w:rsidR="001B59A1" w:rsidRPr="005C5778" w14:paraId="6175E63F" w14:textId="77777777" w:rsidTr="0096701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75" w:type="dxa"/>
            <w:noWrap/>
            <w:hideMark/>
          </w:tcPr>
          <w:p w14:paraId="403CDFA0" w14:textId="77777777" w:rsidR="001B59A1" w:rsidRDefault="001B59A1" w:rsidP="00967015">
            <w:pPr>
              <w:spacing w:after="0"/>
              <w:jc w:val="center"/>
              <w:rPr>
                <w:rFonts w:ascii="Calibri" w:eastAsia="Times New Roman" w:hAnsi="Calibri" w:cs="Calibri"/>
                <w:lang w:eastAsia="fr-FR" w:bidi="ar-SA"/>
              </w:rPr>
            </w:pPr>
            <w:r>
              <w:rPr>
                <w:rFonts w:ascii="Calibri" w:eastAsia="Times New Roman" w:hAnsi="Calibri" w:cs="Calibri"/>
                <w:lang w:eastAsia="fr-FR" w:bidi="ar-SA"/>
              </w:rPr>
              <w:t>2</w:t>
            </w:r>
          </w:p>
        </w:tc>
        <w:tc>
          <w:tcPr>
            <w:tcW w:w="3118" w:type="dxa"/>
            <w:noWrap/>
            <w:hideMark/>
          </w:tcPr>
          <w:p w14:paraId="7A5BCF78" w14:textId="7B449C2D" w:rsidR="001B59A1" w:rsidRPr="005C5778" w:rsidRDefault="00A34165" w:rsidP="00967015">
            <w:pPr>
              <w:spacing w:after="0"/>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Panne</w:t>
            </w:r>
            <w:r w:rsidR="00303462">
              <w:rPr>
                <w:rFonts w:eastAsia="Times New Roman"/>
                <w:lang w:eastAsia="fr-FR" w:bidi="ar-SA"/>
              </w:rPr>
              <w:t xml:space="preserve"> du Github</w:t>
            </w:r>
          </w:p>
        </w:tc>
        <w:tc>
          <w:tcPr>
            <w:tcW w:w="3260" w:type="dxa"/>
            <w:noWrap/>
            <w:hideMark/>
          </w:tcPr>
          <w:p w14:paraId="2F332056" w14:textId="77777777" w:rsidR="001B59A1" w:rsidRPr="005C5778" w:rsidRDefault="001B59A1" w:rsidP="00967015">
            <w:pPr>
              <w:spacing w:after="0"/>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Perte de notre gestionnaire de documents</w:t>
            </w:r>
          </w:p>
        </w:tc>
        <w:tc>
          <w:tcPr>
            <w:tcW w:w="1281" w:type="dxa"/>
            <w:noWrap/>
            <w:vAlign w:val="center"/>
            <w:hideMark/>
          </w:tcPr>
          <w:p w14:paraId="576C52BD" w14:textId="77777777" w:rsidR="001B59A1" w:rsidRPr="005C5778"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2</w:t>
            </w:r>
          </w:p>
        </w:tc>
        <w:tc>
          <w:tcPr>
            <w:tcW w:w="992" w:type="dxa"/>
            <w:noWrap/>
            <w:vAlign w:val="center"/>
            <w:hideMark/>
          </w:tcPr>
          <w:p w14:paraId="71AF1225" w14:textId="77777777" w:rsidR="001B59A1" w:rsidRPr="005C5778"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2</w:t>
            </w:r>
          </w:p>
        </w:tc>
        <w:tc>
          <w:tcPr>
            <w:tcW w:w="1134" w:type="dxa"/>
            <w:noWrap/>
            <w:vAlign w:val="center"/>
            <w:hideMark/>
          </w:tcPr>
          <w:p w14:paraId="64580E73" w14:textId="77777777" w:rsidR="001B59A1" w:rsidRPr="005C5778"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5</w:t>
            </w:r>
          </w:p>
        </w:tc>
        <w:tc>
          <w:tcPr>
            <w:tcW w:w="989" w:type="dxa"/>
            <w:noWrap/>
            <w:vAlign w:val="center"/>
            <w:hideMark/>
          </w:tcPr>
          <w:p w14:paraId="212F391B" w14:textId="77777777" w:rsidR="001B59A1" w:rsidRPr="005C5778"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20</w:t>
            </w:r>
          </w:p>
        </w:tc>
        <w:tc>
          <w:tcPr>
            <w:tcW w:w="1841" w:type="dxa"/>
          </w:tcPr>
          <w:p w14:paraId="2BAE86CB" w14:textId="77777777" w:rsidR="001B59A1"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p>
        </w:tc>
      </w:tr>
      <w:tr w:rsidR="001B59A1" w:rsidRPr="005C5778" w14:paraId="76B121AA" w14:textId="77777777" w:rsidTr="00967015">
        <w:trPr>
          <w:trHeight w:val="313"/>
        </w:trPr>
        <w:tc>
          <w:tcPr>
            <w:cnfStyle w:val="001000000000" w:firstRow="0" w:lastRow="0" w:firstColumn="1" w:lastColumn="0" w:oddVBand="0" w:evenVBand="0" w:oddHBand="0" w:evenHBand="0" w:firstRowFirstColumn="0" w:firstRowLastColumn="0" w:lastRowFirstColumn="0" w:lastRowLastColumn="0"/>
            <w:tcW w:w="675" w:type="dxa"/>
            <w:noWrap/>
            <w:hideMark/>
          </w:tcPr>
          <w:p w14:paraId="030EEA30" w14:textId="77777777" w:rsidR="001B59A1" w:rsidRDefault="001B59A1" w:rsidP="00967015">
            <w:pPr>
              <w:spacing w:after="0"/>
              <w:jc w:val="center"/>
              <w:rPr>
                <w:rFonts w:ascii="Calibri" w:eastAsia="Times New Roman" w:hAnsi="Calibri" w:cs="Calibri"/>
                <w:lang w:eastAsia="fr-FR" w:bidi="ar-SA"/>
              </w:rPr>
            </w:pPr>
            <w:r>
              <w:rPr>
                <w:rFonts w:ascii="Calibri" w:eastAsia="Times New Roman" w:hAnsi="Calibri" w:cs="Calibri"/>
                <w:lang w:eastAsia="fr-FR" w:bidi="ar-SA"/>
              </w:rPr>
              <w:t>3</w:t>
            </w:r>
          </w:p>
        </w:tc>
        <w:tc>
          <w:tcPr>
            <w:tcW w:w="3118" w:type="dxa"/>
            <w:noWrap/>
            <w:hideMark/>
          </w:tcPr>
          <w:p w14:paraId="6E3AEB1B" w14:textId="77777777" w:rsidR="001B59A1" w:rsidRDefault="001B59A1" w:rsidP="00967015">
            <w:pPr>
              <w:spacing w:after="0"/>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Panne de matériel</w:t>
            </w:r>
          </w:p>
        </w:tc>
        <w:tc>
          <w:tcPr>
            <w:tcW w:w="3260" w:type="dxa"/>
            <w:noWrap/>
            <w:hideMark/>
          </w:tcPr>
          <w:p w14:paraId="655A6970" w14:textId="77777777" w:rsidR="001B59A1" w:rsidRDefault="001B59A1" w:rsidP="00967015">
            <w:pPr>
              <w:spacing w:after="0"/>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Retard sur les développements</w:t>
            </w:r>
          </w:p>
        </w:tc>
        <w:tc>
          <w:tcPr>
            <w:tcW w:w="1281" w:type="dxa"/>
            <w:noWrap/>
            <w:vAlign w:val="center"/>
            <w:hideMark/>
          </w:tcPr>
          <w:p w14:paraId="588BDD68" w14:textId="77777777" w:rsidR="001B59A1"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3</w:t>
            </w:r>
          </w:p>
        </w:tc>
        <w:tc>
          <w:tcPr>
            <w:tcW w:w="992" w:type="dxa"/>
            <w:noWrap/>
            <w:vAlign w:val="center"/>
            <w:hideMark/>
          </w:tcPr>
          <w:p w14:paraId="08B9B1F5" w14:textId="77777777" w:rsidR="001B59A1"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5</w:t>
            </w:r>
          </w:p>
        </w:tc>
        <w:tc>
          <w:tcPr>
            <w:tcW w:w="1134" w:type="dxa"/>
            <w:noWrap/>
            <w:vAlign w:val="center"/>
            <w:hideMark/>
          </w:tcPr>
          <w:p w14:paraId="56ECA8F1" w14:textId="77777777" w:rsidR="001B59A1"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2</w:t>
            </w:r>
          </w:p>
        </w:tc>
        <w:tc>
          <w:tcPr>
            <w:tcW w:w="989" w:type="dxa"/>
            <w:noWrap/>
            <w:vAlign w:val="center"/>
            <w:hideMark/>
          </w:tcPr>
          <w:p w14:paraId="501A1472" w14:textId="77777777" w:rsidR="001B59A1"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30</w:t>
            </w:r>
          </w:p>
        </w:tc>
        <w:tc>
          <w:tcPr>
            <w:tcW w:w="1841" w:type="dxa"/>
          </w:tcPr>
          <w:p w14:paraId="138F2CAA" w14:textId="77777777" w:rsidR="001B59A1"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p>
        </w:tc>
      </w:tr>
      <w:tr w:rsidR="001B59A1" w:rsidRPr="005C5778" w14:paraId="070717E2" w14:textId="77777777" w:rsidTr="0096701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75" w:type="dxa"/>
            <w:noWrap/>
            <w:hideMark/>
          </w:tcPr>
          <w:p w14:paraId="04656189" w14:textId="77777777" w:rsidR="001B59A1" w:rsidRDefault="001B59A1" w:rsidP="00967015">
            <w:pPr>
              <w:spacing w:after="0"/>
              <w:jc w:val="center"/>
              <w:rPr>
                <w:rFonts w:ascii="Calibri" w:eastAsia="Times New Roman" w:hAnsi="Calibri" w:cs="Calibri"/>
                <w:lang w:eastAsia="fr-FR" w:bidi="ar-SA"/>
              </w:rPr>
            </w:pPr>
            <w:r>
              <w:rPr>
                <w:rFonts w:ascii="Calibri" w:eastAsia="Times New Roman" w:hAnsi="Calibri" w:cs="Calibri"/>
                <w:lang w:eastAsia="fr-FR" w:bidi="ar-SA"/>
              </w:rPr>
              <w:t>4</w:t>
            </w:r>
          </w:p>
        </w:tc>
        <w:tc>
          <w:tcPr>
            <w:tcW w:w="3118" w:type="dxa"/>
            <w:noWrap/>
            <w:hideMark/>
          </w:tcPr>
          <w:p w14:paraId="405B721A" w14:textId="77777777" w:rsidR="001B59A1" w:rsidRDefault="001B59A1" w:rsidP="00967015">
            <w:pPr>
              <w:spacing w:after="0"/>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Mauvaises conditions météorologiques</w:t>
            </w:r>
          </w:p>
        </w:tc>
        <w:tc>
          <w:tcPr>
            <w:tcW w:w="3260" w:type="dxa"/>
            <w:noWrap/>
            <w:hideMark/>
          </w:tcPr>
          <w:p w14:paraId="0F35252B" w14:textId="4621E850" w:rsidR="001B59A1" w:rsidRDefault="00303462" w:rsidP="00967015">
            <w:pPr>
              <w:spacing w:after="0"/>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Retard sur les tests de</w:t>
            </w:r>
            <w:r w:rsidR="001B59A1">
              <w:rPr>
                <w:rFonts w:eastAsia="Times New Roman"/>
                <w:lang w:eastAsia="fr-FR" w:bidi="ar-SA"/>
              </w:rPr>
              <w:t xml:space="preserve"> vol</w:t>
            </w:r>
            <w:r w:rsidR="00A34165">
              <w:rPr>
                <w:rFonts w:eastAsia="Times New Roman"/>
                <w:lang w:eastAsia="fr-FR" w:bidi="ar-SA"/>
              </w:rPr>
              <w:t xml:space="preserve"> en extérieur</w:t>
            </w:r>
          </w:p>
        </w:tc>
        <w:tc>
          <w:tcPr>
            <w:tcW w:w="1281" w:type="dxa"/>
            <w:noWrap/>
            <w:vAlign w:val="center"/>
            <w:hideMark/>
          </w:tcPr>
          <w:p w14:paraId="04DF8E4F" w14:textId="77777777" w:rsidR="001B59A1"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3</w:t>
            </w:r>
          </w:p>
        </w:tc>
        <w:tc>
          <w:tcPr>
            <w:tcW w:w="992" w:type="dxa"/>
            <w:noWrap/>
            <w:vAlign w:val="center"/>
            <w:hideMark/>
          </w:tcPr>
          <w:p w14:paraId="0F631C35" w14:textId="77777777" w:rsidR="001B59A1"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3</w:t>
            </w:r>
          </w:p>
        </w:tc>
        <w:tc>
          <w:tcPr>
            <w:tcW w:w="1134" w:type="dxa"/>
            <w:noWrap/>
            <w:vAlign w:val="center"/>
            <w:hideMark/>
          </w:tcPr>
          <w:p w14:paraId="683DD6DF" w14:textId="77777777" w:rsidR="001B59A1"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3</w:t>
            </w:r>
          </w:p>
        </w:tc>
        <w:tc>
          <w:tcPr>
            <w:tcW w:w="989" w:type="dxa"/>
            <w:noWrap/>
            <w:vAlign w:val="center"/>
            <w:hideMark/>
          </w:tcPr>
          <w:p w14:paraId="27691D01" w14:textId="77777777" w:rsidR="001B59A1"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27</w:t>
            </w:r>
          </w:p>
        </w:tc>
        <w:tc>
          <w:tcPr>
            <w:tcW w:w="1841" w:type="dxa"/>
          </w:tcPr>
          <w:p w14:paraId="068A69BC" w14:textId="77777777" w:rsidR="001B59A1" w:rsidRDefault="001B59A1"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p>
        </w:tc>
      </w:tr>
      <w:tr w:rsidR="001B59A1" w:rsidRPr="005C5778" w14:paraId="7E3C1E32" w14:textId="77777777" w:rsidTr="00967015">
        <w:trPr>
          <w:trHeight w:val="313"/>
        </w:trPr>
        <w:tc>
          <w:tcPr>
            <w:cnfStyle w:val="001000000000" w:firstRow="0" w:lastRow="0" w:firstColumn="1" w:lastColumn="0" w:oddVBand="0" w:evenVBand="0" w:oddHBand="0" w:evenHBand="0" w:firstRowFirstColumn="0" w:firstRowLastColumn="0" w:lastRowFirstColumn="0" w:lastRowLastColumn="0"/>
            <w:tcW w:w="675" w:type="dxa"/>
            <w:noWrap/>
            <w:hideMark/>
          </w:tcPr>
          <w:p w14:paraId="420B2460" w14:textId="1C079B86" w:rsidR="001B59A1" w:rsidRDefault="00F942E5" w:rsidP="00967015">
            <w:pPr>
              <w:spacing w:after="0"/>
              <w:jc w:val="center"/>
              <w:rPr>
                <w:rFonts w:ascii="Calibri" w:eastAsia="Times New Roman" w:hAnsi="Calibri" w:cs="Calibri"/>
                <w:lang w:eastAsia="fr-FR" w:bidi="ar-SA"/>
              </w:rPr>
            </w:pPr>
            <w:r>
              <w:rPr>
                <w:rFonts w:ascii="Calibri" w:eastAsia="Times New Roman" w:hAnsi="Calibri" w:cs="Calibri"/>
                <w:lang w:eastAsia="fr-FR" w:bidi="ar-SA"/>
              </w:rPr>
              <w:t>5</w:t>
            </w:r>
          </w:p>
        </w:tc>
        <w:tc>
          <w:tcPr>
            <w:tcW w:w="3118" w:type="dxa"/>
            <w:noWrap/>
            <w:hideMark/>
          </w:tcPr>
          <w:p w14:paraId="407F4FF7" w14:textId="71647D38" w:rsidR="001B59A1" w:rsidRDefault="00F942E5" w:rsidP="00967015">
            <w:pPr>
              <w:spacing w:after="0"/>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Retard de la commande</w:t>
            </w:r>
          </w:p>
        </w:tc>
        <w:tc>
          <w:tcPr>
            <w:tcW w:w="3260" w:type="dxa"/>
            <w:noWrap/>
            <w:hideMark/>
          </w:tcPr>
          <w:p w14:paraId="752AE4A6" w14:textId="006B0D04" w:rsidR="001B59A1" w:rsidRPr="00F942E5" w:rsidRDefault="00F942E5" w:rsidP="00967015">
            <w:pPr>
              <w:spacing w:after="0"/>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sidRPr="00F942E5">
              <w:rPr>
                <w:rFonts w:eastAsia="Times New Roman"/>
                <w:lang w:eastAsia="fr-FR" w:bidi="ar-SA"/>
              </w:rPr>
              <w:t>Décalage du planning initial</w:t>
            </w:r>
          </w:p>
        </w:tc>
        <w:tc>
          <w:tcPr>
            <w:tcW w:w="1281" w:type="dxa"/>
            <w:noWrap/>
            <w:vAlign w:val="center"/>
            <w:hideMark/>
          </w:tcPr>
          <w:p w14:paraId="0992A53A" w14:textId="4ABDE131" w:rsidR="001B59A1" w:rsidRDefault="00485E84"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2</w:t>
            </w:r>
          </w:p>
        </w:tc>
        <w:tc>
          <w:tcPr>
            <w:tcW w:w="992" w:type="dxa"/>
            <w:noWrap/>
            <w:vAlign w:val="center"/>
            <w:hideMark/>
          </w:tcPr>
          <w:p w14:paraId="59D94B5B" w14:textId="77777777" w:rsidR="001B59A1"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5</w:t>
            </w:r>
          </w:p>
        </w:tc>
        <w:tc>
          <w:tcPr>
            <w:tcW w:w="1134" w:type="dxa"/>
            <w:noWrap/>
            <w:vAlign w:val="center"/>
            <w:hideMark/>
          </w:tcPr>
          <w:p w14:paraId="002CBF20" w14:textId="77777777" w:rsidR="001B59A1"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2</w:t>
            </w:r>
          </w:p>
        </w:tc>
        <w:tc>
          <w:tcPr>
            <w:tcW w:w="989" w:type="dxa"/>
            <w:noWrap/>
            <w:vAlign w:val="center"/>
            <w:hideMark/>
          </w:tcPr>
          <w:p w14:paraId="4FACD2AA" w14:textId="77777777" w:rsidR="001B59A1"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r>
              <w:rPr>
                <w:rFonts w:eastAsia="Times New Roman"/>
                <w:lang w:eastAsia="fr-FR" w:bidi="ar-SA"/>
              </w:rPr>
              <w:t>30</w:t>
            </w:r>
          </w:p>
        </w:tc>
        <w:tc>
          <w:tcPr>
            <w:tcW w:w="1841" w:type="dxa"/>
          </w:tcPr>
          <w:p w14:paraId="341AABC3" w14:textId="0F615ABE" w:rsidR="001B59A1" w:rsidRDefault="001B59A1" w:rsidP="00967015">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lang w:eastAsia="fr-FR" w:bidi="ar-SA"/>
              </w:rPr>
            </w:pPr>
          </w:p>
        </w:tc>
      </w:tr>
      <w:tr w:rsidR="00F942E5" w:rsidRPr="005C5778" w14:paraId="543429EE" w14:textId="77777777" w:rsidTr="0096701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75" w:type="dxa"/>
            <w:noWrap/>
          </w:tcPr>
          <w:p w14:paraId="2F997332" w14:textId="18C28351" w:rsidR="00F942E5" w:rsidRDefault="00F942E5" w:rsidP="00967015">
            <w:pPr>
              <w:spacing w:after="0"/>
              <w:jc w:val="center"/>
              <w:rPr>
                <w:rFonts w:ascii="Calibri" w:eastAsia="Times New Roman" w:hAnsi="Calibri" w:cs="Calibri"/>
                <w:lang w:eastAsia="fr-FR" w:bidi="ar-SA"/>
              </w:rPr>
            </w:pPr>
            <w:r>
              <w:rPr>
                <w:rFonts w:ascii="Calibri" w:eastAsia="Times New Roman" w:hAnsi="Calibri" w:cs="Calibri"/>
                <w:lang w:eastAsia="fr-FR" w:bidi="ar-SA"/>
              </w:rPr>
              <w:t>6</w:t>
            </w:r>
          </w:p>
        </w:tc>
        <w:tc>
          <w:tcPr>
            <w:tcW w:w="3118" w:type="dxa"/>
            <w:noWrap/>
          </w:tcPr>
          <w:p w14:paraId="2CE5162A" w14:textId="355E4CCB" w:rsidR="00F942E5" w:rsidRDefault="00F942E5" w:rsidP="00967015">
            <w:pPr>
              <w:spacing w:after="0"/>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Budget (non connu au premier devis) insuffisant</w:t>
            </w:r>
          </w:p>
        </w:tc>
        <w:tc>
          <w:tcPr>
            <w:tcW w:w="3260" w:type="dxa"/>
            <w:noWrap/>
          </w:tcPr>
          <w:p w14:paraId="6B900A4B" w14:textId="6E90B0FC" w:rsidR="00F942E5" w:rsidRDefault="00F942E5" w:rsidP="00967015">
            <w:pPr>
              <w:spacing w:after="0"/>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Repenser le devis</w:t>
            </w:r>
          </w:p>
        </w:tc>
        <w:tc>
          <w:tcPr>
            <w:tcW w:w="1281" w:type="dxa"/>
            <w:noWrap/>
            <w:vAlign w:val="center"/>
          </w:tcPr>
          <w:p w14:paraId="0FE7D290" w14:textId="0C115C62" w:rsidR="00F942E5" w:rsidRDefault="00485E84"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1</w:t>
            </w:r>
          </w:p>
        </w:tc>
        <w:tc>
          <w:tcPr>
            <w:tcW w:w="992" w:type="dxa"/>
            <w:noWrap/>
            <w:vAlign w:val="center"/>
          </w:tcPr>
          <w:p w14:paraId="4B85A6C5" w14:textId="1111E137" w:rsidR="00F942E5" w:rsidRDefault="00485E84"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3</w:t>
            </w:r>
          </w:p>
        </w:tc>
        <w:tc>
          <w:tcPr>
            <w:tcW w:w="1134" w:type="dxa"/>
            <w:noWrap/>
            <w:vAlign w:val="center"/>
          </w:tcPr>
          <w:p w14:paraId="615B9FD7" w14:textId="75F9A4A3" w:rsidR="00F942E5" w:rsidRDefault="00485E84"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5</w:t>
            </w:r>
          </w:p>
        </w:tc>
        <w:tc>
          <w:tcPr>
            <w:tcW w:w="989" w:type="dxa"/>
            <w:noWrap/>
            <w:vAlign w:val="center"/>
          </w:tcPr>
          <w:p w14:paraId="130FF7DD" w14:textId="052E011F" w:rsidR="00F942E5" w:rsidRDefault="00485E84"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r>
              <w:rPr>
                <w:rFonts w:eastAsia="Times New Roman"/>
                <w:lang w:eastAsia="fr-FR" w:bidi="ar-SA"/>
              </w:rPr>
              <w:t>15</w:t>
            </w:r>
          </w:p>
        </w:tc>
        <w:tc>
          <w:tcPr>
            <w:tcW w:w="1841" w:type="dxa"/>
          </w:tcPr>
          <w:p w14:paraId="66A49D51" w14:textId="77777777" w:rsidR="00F942E5" w:rsidRDefault="00F942E5" w:rsidP="00967015">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fr-FR" w:bidi="ar-SA"/>
              </w:rPr>
            </w:pPr>
          </w:p>
        </w:tc>
      </w:tr>
    </w:tbl>
    <w:p w14:paraId="5B83DEF2" w14:textId="1BB5BE86" w:rsidR="001B59A1" w:rsidRDefault="001B59A1" w:rsidP="001B59A1">
      <w:pPr>
        <w:rPr>
          <w:lang w:bidi="ar-SA"/>
        </w:rPr>
      </w:pPr>
    </w:p>
    <w:p w14:paraId="273C0CD5" w14:textId="77777777" w:rsidR="001B59A1" w:rsidRDefault="001B59A1" w:rsidP="001B59A1">
      <w:pPr>
        <w:rPr>
          <w:lang w:bidi="ar-SA"/>
        </w:rPr>
      </w:pPr>
    </w:p>
    <w:p w14:paraId="45C515C1" w14:textId="77777777" w:rsidR="001B59A1" w:rsidRDefault="001B59A1" w:rsidP="001B59A1">
      <w:pPr>
        <w:rPr>
          <w:lang w:bidi="ar-SA"/>
        </w:rPr>
      </w:pPr>
    </w:p>
    <w:p w14:paraId="34E066CE" w14:textId="77777777" w:rsidR="001B59A1" w:rsidRDefault="001B59A1" w:rsidP="001B59A1">
      <w:pPr>
        <w:rPr>
          <w:lang w:bidi="ar-SA"/>
        </w:rPr>
      </w:pPr>
    </w:p>
    <w:p w14:paraId="1FD4B093" w14:textId="77777777" w:rsidR="001B59A1" w:rsidRDefault="001B59A1" w:rsidP="001B59A1">
      <w:pPr>
        <w:rPr>
          <w:lang w:bidi="ar-SA"/>
        </w:rPr>
      </w:pPr>
    </w:p>
    <w:p w14:paraId="3D86B2AC" w14:textId="77777777" w:rsidR="001B59A1" w:rsidRDefault="001B59A1" w:rsidP="001B59A1">
      <w:pPr>
        <w:rPr>
          <w:lang w:bidi="ar-SA"/>
        </w:rPr>
      </w:pPr>
    </w:p>
    <w:p w14:paraId="73813DF5" w14:textId="77777777" w:rsidR="001B59A1" w:rsidRDefault="001B59A1" w:rsidP="001B59A1">
      <w:pPr>
        <w:rPr>
          <w:lang w:bidi="ar-SA"/>
        </w:rPr>
      </w:pPr>
    </w:p>
    <w:p w14:paraId="4032D92A" w14:textId="77777777" w:rsidR="001B59A1" w:rsidRDefault="001B59A1" w:rsidP="001B59A1">
      <w:pPr>
        <w:rPr>
          <w:lang w:bidi="ar-SA"/>
        </w:rPr>
      </w:pPr>
    </w:p>
    <w:p w14:paraId="79C1EF27" w14:textId="77777777" w:rsidR="001B59A1" w:rsidRDefault="001B59A1" w:rsidP="001B59A1">
      <w:pPr>
        <w:rPr>
          <w:lang w:bidi="ar-SA"/>
        </w:rPr>
      </w:pPr>
    </w:p>
    <w:p w14:paraId="2000B5A3" w14:textId="77777777" w:rsidR="001B59A1" w:rsidRDefault="001B59A1" w:rsidP="001B59A1">
      <w:pPr>
        <w:rPr>
          <w:lang w:bidi="ar-SA"/>
        </w:rPr>
      </w:pPr>
    </w:p>
    <w:p w14:paraId="5644FB77" w14:textId="77777777" w:rsidR="001B59A1" w:rsidRDefault="001B59A1" w:rsidP="001B59A1">
      <w:pPr>
        <w:rPr>
          <w:lang w:bidi="ar-SA"/>
        </w:rPr>
      </w:pPr>
    </w:p>
    <w:p w14:paraId="2F6FE87C" w14:textId="77777777" w:rsidR="001B59A1" w:rsidRDefault="001B59A1" w:rsidP="001B59A1">
      <w:pPr>
        <w:rPr>
          <w:lang w:bidi="ar-SA"/>
        </w:rPr>
      </w:pPr>
    </w:p>
    <w:p w14:paraId="3DCCAD8C" w14:textId="77777777" w:rsidR="001B59A1" w:rsidRDefault="001B59A1" w:rsidP="001B59A1">
      <w:pPr>
        <w:rPr>
          <w:lang w:bidi="ar-SA"/>
        </w:rPr>
        <w:sectPr w:rsidR="001B59A1" w:rsidSect="001B59A1">
          <w:pgSz w:w="16838" w:h="11906" w:orient="landscape"/>
          <w:pgMar w:top="1418" w:right="1418" w:bottom="1418" w:left="1418" w:header="709" w:footer="709" w:gutter="0"/>
          <w:cols w:space="708"/>
          <w:docGrid w:linePitch="360"/>
        </w:sectPr>
      </w:pPr>
    </w:p>
    <w:p w14:paraId="7196C9AE" w14:textId="61BEB5D9" w:rsidR="001B59A1" w:rsidRDefault="001B59A1" w:rsidP="001B59A1">
      <w:pPr>
        <w:pStyle w:val="Titre2"/>
        <w:rPr>
          <w:lang w:bidi="ar-SA"/>
        </w:rPr>
      </w:pPr>
      <w:bookmarkStart w:id="36" w:name="_Toc339378487"/>
      <w:r>
        <w:rPr>
          <w:lang w:bidi="ar-SA"/>
        </w:rPr>
        <w:lastRenderedPageBreak/>
        <w:t>Diagramme des risques</w:t>
      </w:r>
      <w:bookmarkEnd w:id="36"/>
    </w:p>
    <w:p w14:paraId="5CEE292F" w14:textId="77777777" w:rsidR="001B59A1" w:rsidRDefault="001B59A1" w:rsidP="001B59A1">
      <w:pPr>
        <w:rPr>
          <w:lang w:bidi="ar-SA"/>
        </w:rPr>
      </w:pPr>
    </w:p>
    <w:p w14:paraId="37AEE80A" w14:textId="3BFB9856" w:rsidR="001B59A1" w:rsidRDefault="00FB6D77" w:rsidP="001B59A1">
      <w:pPr>
        <w:rPr>
          <w:lang w:bidi="ar-SA"/>
        </w:rPr>
      </w:pPr>
      <w:r>
        <w:rPr>
          <w:noProof/>
          <w:lang w:eastAsia="fr-FR" w:bidi="ar-SA"/>
        </w:rPr>
        <w:drawing>
          <wp:inline distT="0" distB="0" distL="0" distR="0" wp14:anchorId="3E0FFBE6" wp14:editId="2FBD0DEF">
            <wp:extent cx="5759450" cy="3056684"/>
            <wp:effectExtent l="0" t="0" r="12700" b="1079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4AEB24B" w14:textId="77777777" w:rsidR="001B59A1" w:rsidRDefault="001B59A1" w:rsidP="001B59A1">
      <w:pPr>
        <w:rPr>
          <w:color w:val="FF0000"/>
          <w:sz w:val="40"/>
          <w:szCs w:val="40"/>
          <w:lang w:bidi="ar-SA"/>
        </w:rPr>
      </w:pPr>
    </w:p>
    <w:p w14:paraId="1AC1B954" w14:textId="14EF830A" w:rsidR="0049284A" w:rsidRPr="005C5778" w:rsidRDefault="0049284A" w:rsidP="0049284A">
      <w:pPr>
        <w:pStyle w:val="Titre2"/>
      </w:pPr>
      <w:r>
        <w:rPr>
          <w:lang w:bidi="ar-SA"/>
        </w:rPr>
        <w:t>Identification et traitement des risques</w:t>
      </w:r>
    </w:p>
    <w:p w14:paraId="68507893" w14:textId="339DC7D7" w:rsidR="00572627" w:rsidRDefault="0049284A">
      <w:pPr>
        <w:spacing w:after="200"/>
        <w:rPr>
          <w:lang w:bidi="ar-SA"/>
        </w:rPr>
      </w:pPr>
      <w:r>
        <w:rPr>
          <w:lang w:bidi="ar-SA"/>
        </w:rPr>
        <w:t xml:space="preserve">L’identification des risques se fera lors </w:t>
      </w:r>
      <w:r w:rsidR="00101806">
        <w:rPr>
          <w:lang w:bidi="ar-SA"/>
        </w:rPr>
        <w:t>des réunions mensuelles</w:t>
      </w:r>
      <w:r>
        <w:rPr>
          <w:lang w:bidi="ar-SA"/>
        </w:rPr>
        <w:t xml:space="preserve"> </w:t>
      </w:r>
      <w:r w:rsidR="00101806">
        <w:rPr>
          <w:lang w:bidi="ar-SA"/>
        </w:rPr>
        <w:t>des membres</w:t>
      </w:r>
      <w:r>
        <w:rPr>
          <w:lang w:bidi="ar-SA"/>
        </w:rPr>
        <w:t xml:space="preserve"> de </w:t>
      </w:r>
      <w:r w:rsidR="00101806">
        <w:rPr>
          <w:lang w:bidi="ar-SA"/>
        </w:rPr>
        <w:t>l’équipe</w:t>
      </w:r>
      <w:r>
        <w:rPr>
          <w:lang w:bidi="ar-SA"/>
        </w:rPr>
        <w:t> : si l’un des membres de l’équipe détecte un des risques cités plus haut, ou un risque inattendu ; cela donnera lieu à une réunion exceptionnelle, afin de trouver la solution adaptée, et ce le plus rapidement pos</w:t>
      </w:r>
      <w:r w:rsidR="00882CA5">
        <w:rPr>
          <w:lang w:bidi="ar-SA"/>
        </w:rPr>
        <w:t>s</w:t>
      </w:r>
      <w:r>
        <w:rPr>
          <w:lang w:bidi="ar-SA"/>
        </w:rPr>
        <w:t>ible.</w:t>
      </w:r>
    </w:p>
    <w:p w14:paraId="66D3C225" w14:textId="5170EA9B" w:rsidR="0049284A" w:rsidRDefault="0049284A">
      <w:pPr>
        <w:spacing w:after="200"/>
        <w:rPr>
          <w:lang w:bidi="ar-SA"/>
        </w:rPr>
      </w:pPr>
      <w:r>
        <w:rPr>
          <w:lang w:bidi="ar-SA"/>
        </w:rPr>
        <w:t>Lors des réunions pr</w:t>
      </w:r>
      <w:r w:rsidR="00882CA5">
        <w:rPr>
          <w:lang w:bidi="ar-SA"/>
        </w:rPr>
        <w:t>é</w:t>
      </w:r>
      <w:r>
        <w:rPr>
          <w:lang w:bidi="ar-SA"/>
        </w:rPr>
        <w:t>vues, cha</w:t>
      </w:r>
      <w:r w:rsidR="00882CA5">
        <w:rPr>
          <w:lang w:bidi="ar-SA"/>
        </w:rPr>
        <w:t>qu</w:t>
      </w:r>
      <w:r>
        <w:rPr>
          <w:lang w:bidi="ar-SA"/>
        </w:rPr>
        <w:t>e risque devra être passé en revue, et les mesures préventives appliquées par ordre de criticité</w:t>
      </w:r>
      <w:r w:rsidR="00882CA5">
        <w:rPr>
          <w:lang w:bidi="ar-SA"/>
        </w:rPr>
        <w:t> ; et dans le cas o</w:t>
      </w:r>
      <w:r w:rsidR="002A7A5D">
        <w:rPr>
          <w:lang w:bidi="ar-SA"/>
        </w:rPr>
        <w:t>ù</w:t>
      </w:r>
      <w:r w:rsidR="00882CA5">
        <w:rPr>
          <w:lang w:bidi="ar-SA"/>
        </w:rPr>
        <w:t xml:space="preserve"> un incident n’a pas encore pu </w:t>
      </w:r>
      <w:r w:rsidR="00101806">
        <w:rPr>
          <w:lang w:bidi="ar-SA"/>
        </w:rPr>
        <w:t>être traité</w:t>
      </w:r>
      <w:r w:rsidR="00882CA5">
        <w:rPr>
          <w:lang w:bidi="ar-SA"/>
        </w:rPr>
        <w:t>, appliquer la mesure curative.</w:t>
      </w:r>
    </w:p>
    <w:p w14:paraId="4D0D7616" w14:textId="765453E3" w:rsidR="00882CA5" w:rsidRDefault="00882CA5">
      <w:pPr>
        <w:spacing w:after="200"/>
        <w:rPr>
          <w:lang w:bidi="ar-SA"/>
        </w:rPr>
      </w:pPr>
      <w:r>
        <w:rPr>
          <w:lang w:bidi="ar-SA"/>
        </w:rPr>
        <w:t>La fich</w:t>
      </w:r>
      <w:r w:rsidR="00303462">
        <w:rPr>
          <w:lang w:bidi="ar-SA"/>
        </w:rPr>
        <w:t>e de risque (ci-dessous) devra</w:t>
      </w:r>
      <w:r>
        <w:rPr>
          <w:lang w:bidi="ar-SA"/>
        </w:rPr>
        <w:t xml:space="preserve"> </w:t>
      </w:r>
      <w:r w:rsidR="00101806">
        <w:rPr>
          <w:lang w:bidi="ar-SA"/>
        </w:rPr>
        <w:t>systématiquement</w:t>
      </w:r>
      <w:r>
        <w:rPr>
          <w:lang w:bidi="ar-SA"/>
        </w:rPr>
        <w:t xml:space="preserve"> être remplie et envoyé</w:t>
      </w:r>
      <w:r w:rsidR="00303462">
        <w:rPr>
          <w:lang w:bidi="ar-SA"/>
        </w:rPr>
        <w:t>e</w:t>
      </w:r>
      <w:r>
        <w:rPr>
          <w:lang w:bidi="ar-SA"/>
        </w:rPr>
        <w:t xml:space="preserve"> au chef de projet lors d’un incident ; qui se chargera de convoquer les autres membres. L’incide</w:t>
      </w:r>
      <w:r w:rsidR="00303462">
        <w:rPr>
          <w:lang w:bidi="ar-SA"/>
        </w:rPr>
        <w:t>nt, s’il</w:t>
      </w:r>
      <w:r>
        <w:rPr>
          <w:lang w:bidi="ar-SA"/>
        </w:rPr>
        <w:t xml:space="preserve"> a un impact majeur sur le projet devra être reporté au client final. Si besoin est, apporter des modifications pour convenir aux nouvelles spécifications.</w:t>
      </w:r>
    </w:p>
    <w:p w14:paraId="3951818B" w14:textId="627F12C0" w:rsidR="00882CA5" w:rsidRDefault="00882CA5" w:rsidP="00882CA5">
      <w:pPr>
        <w:pStyle w:val="Titre2"/>
        <w:rPr>
          <w:lang w:bidi="ar-SA"/>
        </w:rPr>
      </w:pPr>
      <w:r>
        <w:rPr>
          <w:lang w:bidi="ar-SA"/>
        </w:rPr>
        <w:lastRenderedPageBreak/>
        <w:t>Fiche de risque</w:t>
      </w:r>
    </w:p>
    <w:tbl>
      <w:tblPr>
        <w:tblStyle w:val="Grilledutableau"/>
        <w:tblW w:w="0" w:type="auto"/>
        <w:tblLook w:val="04A0" w:firstRow="1" w:lastRow="0" w:firstColumn="1" w:lastColumn="0" w:noHBand="0" w:noVBand="1"/>
      </w:tblPr>
      <w:tblGrid>
        <w:gridCol w:w="4605"/>
        <w:gridCol w:w="4605"/>
      </w:tblGrid>
      <w:tr w:rsidR="00882CA5" w14:paraId="6D310168" w14:textId="77777777" w:rsidTr="00882CA5">
        <w:tc>
          <w:tcPr>
            <w:tcW w:w="4605" w:type="dxa"/>
          </w:tcPr>
          <w:p w14:paraId="58EE9540" w14:textId="57F97FE1" w:rsidR="00882CA5" w:rsidRDefault="00882CA5" w:rsidP="00882CA5">
            <w:pPr>
              <w:rPr>
                <w:lang w:bidi="ar-SA"/>
              </w:rPr>
            </w:pPr>
            <w:r>
              <w:rPr>
                <w:lang w:bidi="ar-SA"/>
              </w:rPr>
              <w:t>Date de début incident</w:t>
            </w:r>
          </w:p>
        </w:tc>
        <w:tc>
          <w:tcPr>
            <w:tcW w:w="4605" w:type="dxa"/>
          </w:tcPr>
          <w:p w14:paraId="53E0ABF0" w14:textId="77777777" w:rsidR="00882CA5" w:rsidRDefault="00882CA5" w:rsidP="00882CA5">
            <w:pPr>
              <w:rPr>
                <w:lang w:bidi="ar-SA"/>
              </w:rPr>
            </w:pPr>
          </w:p>
        </w:tc>
      </w:tr>
      <w:tr w:rsidR="00882CA5" w14:paraId="5A9512C7" w14:textId="77777777" w:rsidTr="00882CA5">
        <w:tc>
          <w:tcPr>
            <w:tcW w:w="4605" w:type="dxa"/>
          </w:tcPr>
          <w:p w14:paraId="0C0FF037" w14:textId="1B18D74A" w:rsidR="00882CA5" w:rsidRDefault="00882CA5" w:rsidP="00882CA5">
            <w:pPr>
              <w:rPr>
                <w:lang w:bidi="ar-SA"/>
              </w:rPr>
            </w:pPr>
            <w:r>
              <w:rPr>
                <w:lang w:bidi="ar-SA"/>
              </w:rPr>
              <w:t>Date de fin d’incident</w:t>
            </w:r>
          </w:p>
        </w:tc>
        <w:tc>
          <w:tcPr>
            <w:tcW w:w="4605" w:type="dxa"/>
          </w:tcPr>
          <w:p w14:paraId="5A7F2401" w14:textId="77777777" w:rsidR="00882CA5" w:rsidRDefault="00882CA5" w:rsidP="00882CA5">
            <w:pPr>
              <w:rPr>
                <w:lang w:bidi="ar-SA"/>
              </w:rPr>
            </w:pPr>
          </w:p>
        </w:tc>
      </w:tr>
      <w:tr w:rsidR="00882CA5" w14:paraId="6B114CC3" w14:textId="77777777" w:rsidTr="00882CA5">
        <w:tc>
          <w:tcPr>
            <w:tcW w:w="4605" w:type="dxa"/>
          </w:tcPr>
          <w:p w14:paraId="23FE4306" w14:textId="2307E356" w:rsidR="00882CA5" w:rsidRDefault="00882CA5" w:rsidP="00882CA5">
            <w:pPr>
              <w:rPr>
                <w:lang w:bidi="ar-SA"/>
              </w:rPr>
            </w:pPr>
            <w:r>
              <w:rPr>
                <w:lang w:bidi="ar-SA"/>
              </w:rPr>
              <w:t>Criticité</w:t>
            </w:r>
          </w:p>
        </w:tc>
        <w:tc>
          <w:tcPr>
            <w:tcW w:w="4605" w:type="dxa"/>
          </w:tcPr>
          <w:p w14:paraId="6C5DF1C7" w14:textId="77777777" w:rsidR="00882CA5" w:rsidRDefault="00882CA5" w:rsidP="00882CA5">
            <w:pPr>
              <w:rPr>
                <w:lang w:bidi="ar-SA"/>
              </w:rPr>
            </w:pPr>
          </w:p>
        </w:tc>
      </w:tr>
      <w:tr w:rsidR="00882CA5" w14:paraId="5F8F4826" w14:textId="77777777" w:rsidTr="00882CA5">
        <w:tc>
          <w:tcPr>
            <w:tcW w:w="4605" w:type="dxa"/>
          </w:tcPr>
          <w:p w14:paraId="11BABD38" w14:textId="379198EB" w:rsidR="00882CA5" w:rsidRDefault="00882CA5" w:rsidP="00882CA5">
            <w:pPr>
              <w:rPr>
                <w:lang w:bidi="ar-SA"/>
              </w:rPr>
            </w:pPr>
            <w:r>
              <w:rPr>
                <w:lang w:bidi="ar-SA"/>
              </w:rPr>
              <w:t>Mesure préventive prise ?</w:t>
            </w:r>
          </w:p>
        </w:tc>
        <w:tc>
          <w:tcPr>
            <w:tcW w:w="4605" w:type="dxa"/>
          </w:tcPr>
          <w:p w14:paraId="43F9C1DE" w14:textId="77777777" w:rsidR="00882CA5" w:rsidRDefault="00882CA5" w:rsidP="00882CA5">
            <w:pPr>
              <w:rPr>
                <w:lang w:bidi="ar-SA"/>
              </w:rPr>
            </w:pPr>
          </w:p>
        </w:tc>
      </w:tr>
      <w:tr w:rsidR="00882CA5" w14:paraId="2BDAFF50" w14:textId="77777777" w:rsidTr="00882CA5">
        <w:tc>
          <w:tcPr>
            <w:tcW w:w="4605" w:type="dxa"/>
          </w:tcPr>
          <w:p w14:paraId="16CFC63B" w14:textId="64D81E32" w:rsidR="00882CA5" w:rsidRDefault="00882CA5" w:rsidP="00882CA5">
            <w:pPr>
              <w:rPr>
                <w:lang w:bidi="ar-SA"/>
              </w:rPr>
            </w:pPr>
            <w:r>
              <w:rPr>
                <w:lang w:bidi="ar-SA"/>
              </w:rPr>
              <w:t>Mesure curative employé</w:t>
            </w:r>
          </w:p>
        </w:tc>
        <w:tc>
          <w:tcPr>
            <w:tcW w:w="4605" w:type="dxa"/>
          </w:tcPr>
          <w:p w14:paraId="3BF4728A" w14:textId="77777777" w:rsidR="00882CA5" w:rsidRDefault="00882CA5" w:rsidP="00882CA5">
            <w:pPr>
              <w:rPr>
                <w:lang w:bidi="ar-SA"/>
              </w:rPr>
            </w:pPr>
          </w:p>
        </w:tc>
      </w:tr>
      <w:tr w:rsidR="00882CA5" w14:paraId="25C9418F" w14:textId="77777777" w:rsidTr="00882CA5">
        <w:tc>
          <w:tcPr>
            <w:tcW w:w="4605" w:type="dxa"/>
          </w:tcPr>
          <w:p w14:paraId="0B81581D" w14:textId="5A471351" w:rsidR="00882CA5" w:rsidRDefault="00882CA5" w:rsidP="00882CA5">
            <w:pPr>
              <w:rPr>
                <w:lang w:bidi="ar-SA"/>
              </w:rPr>
            </w:pPr>
            <w:r>
              <w:rPr>
                <w:lang w:bidi="ar-SA"/>
              </w:rPr>
              <w:t>Prévenir le client ?</w:t>
            </w:r>
          </w:p>
        </w:tc>
        <w:tc>
          <w:tcPr>
            <w:tcW w:w="4605" w:type="dxa"/>
          </w:tcPr>
          <w:p w14:paraId="7C1DFEEA" w14:textId="77777777" w:rsidR="00882CA5" w:rsidRDefault="00882CA5" w:rsidP="00882CA5">
            <w:pPr>
              <w:rPr>
                <w:lang w:bidi="ar-SA"/>
              </w:rPr>
            </w:pPr>
          </w:p>
        </w:tc>
      </w:tr>
    </w:tbl>
    <w:p w14:paraId="3FFF2A6A" w14:textId="6DF2426B" w:rsidR="00882CA5" w:rsidRDefault="00882CA5" w:rsidP="00882CA5">
      <w:pPr>
        <w:rPr>
          <w:lang w:bidi="ar-SA"/>
        </w:rPr>
      </w:pPr>
    </w:p>
    <w:p w14:paraId="30209B4A" w14:textId="2C020E31" w:rsidR="00882CA5" w:rsidRPr="00882CA5" w:rsidRDefault="00882CA5" w:rsidP="00882CA5">
      <w:pPr>
        <w:spacing w:after="200"/>
        <w:rPr>
          <w:lang w:bidi="ar-SA"/>
        </w:rPr>
      </w:pPr>
      <w:r>
        <w:rPr>
          <w:lang w:bidi="ar-SA"/>
        </w:rPr>
        <w:br w:type="page"/>
      </w:r>
    </w:p>
    <w:p w14:paraId="3C76511D" w14:textId="77777777" w:rsidR="00572627" w:rsidRPr="006678FA" w:rsidRDefault="00572627" w:rsidP="00572627">
      <w:pPr>
        <w:pStyle w:val="Titre1"/>
      </w:pPr>
      <w:bookmarkStart w:id="37" w:name="_Toc339378488"/>
      <w:r>
        <w:lastRenderedPageBreak/>
        <w:t>Organisation du suivi</w:t>
      </w:r>
      <w:bookmarkEnd w:id="37"/>
    </w:p>
    <w:p w14:paraId="22129915" w14:textId="77777777" w:rsidR="00572627" w:rsidRPr="006678FA" w:rsidRDefault="00572627" w:rsidP="00572627">
      <w:pPr>
        <w:pStyle w:val="Titre2"/>
      </w:pPr>
      <w:bookmarkStart w:id="38" w:name="_Toc285525599"/>
      <w:bookmarkStart w:id="39" w:name="_Toc314653617"/>
      <w:bookmarkStart w:id="40" w:name="_Toc339378489"/>
      <w:r w:rsidRPr="006678FA">
        <w:t>Réunion</w:t>
      </w:r>
      <w:r>
        <w:t>s</w:t>
      </w:r>
      <w:r w:rsidRPr="006678FA">
        <w:t xml:space="preserve"> de projet</w:t>
      </w:r>
      <w:bookmarkEnd w:id="38"/>
      <w:bookmarkEnd w:id="39"/>
      <w:bookmarkEnd w:id="40"/>
      <w:r w:rsidRPr="006678FA">
        <w:t xml:space="preserve"> </w:t>
      </w:r>
    </w:p>
    <w:p w14:paraId="6FA2D06E" w14:textId="112DB475" w:rsidR="00572627" w:rsidRPr="006678FA" w:rsidRDefault="00572627" w:rsidP="006A5468">
      <w:r w:rsidRPr="006678FA">
        <w:t>Les comités de projet on</w:t>
      </w:r>
      <w:r>
        <w:t>t</w:t>
      </w:r>
      <w:r w:rsidRPr="006678FA">
        <w:t xml:space="preserve"> pour mission de surveiller l’état d’avancement du projet. Cette réunion a pour but de déter</w:t>
      </w:r>
      <w:r>
        <w:t>miner l’avancement du projet (tâ</w:t>
      </w:r>
      <w:r w:rsidRPr="006678FA">
        <w:t xml:space="preserve">ches en cours, réalisées et celles qui restent à faire). </w:t>
      </w:r>
    </w:p>
    <w:p w14:paraId="54230771" w14:textId="7AF7C088" w:rsidR="00572627" w:rsidRPr="006678FA" w:rsidRDefault="00572627" w:rsidP="00572627">
      <w:r w:rsidRPr="006678FA">
        <w:t xml:space="preserve">Le comité de projet se réunira </w:t>
      </w:r>
      <w:r w:rsidR="006A5468">
        <w:t xml:space="preserve"> tous les mois </w:t>
      </w:r>
      <w:r w:rsidRPr="006678FA">
        <w:t xml:space="preserve">à partir de début janvier dans le but de déterminer l’état d’avancement du projet. Un rapport sur la réunion sera édité à chaque fois, ainsi qu’un tableau de bord. </w:t>
      </w:r>
    </w:p>
    <w:p w14:paraId="5EE16113" w14:textId="77777777" w:rsidR="00572627" w:rsidRPr="006678FA" w:rsidRDefault="00572627" w:rsidP="00572627">
      <w:pPr>
        <w:pStyle w:val="Titre2"/>
      </w:pPr>
      <w:bookmarkStart w:id="41" w:name="_Toc285525600"/>
      <w:bookmarkStart w:id="42" w:name="_Toc314653618"/>
      <w:bookmarkStart w:id="43" w:name="_Toc339378490"/>
      <w:r w:rsidRPr="006678FA">
        <w:t>Réunion</w:t>
      </w:r>
      <w:r>
        <w:t>s</w:t>
      </w:r>
      <w:r w:rsidRPr="006678FA">
        <w:t xml:space="preserve"> de pilotage</w:t>
      </w:r>
      <w:bookmarkEnd w:id="41"/>
      <w:bookmarkEnd w:id="42"/>
      <w:bookmarkEnd w:id="43"/>
    </w:p>
    <w:p w14:paraId="07560CBE" w14:textId="77777777" w:rsidR="00572627" w:rsidRPr="006678FA" w:rsidRDefault="00572627" w:rsidP="00572627">
      <w:r w:rsidRPr="006678FA">
        <w:t xml:space="preserve">Le comité de pilotage permet de rendre compte de l’avancement du projet au client. Dans le cadre de ce projet c’est le chef de projet qui animera la réunion.  </w:t>
      </w:r>
    </w:p>
    <w:p w14:paraId="0B338BA6" w14:textId="71A70A20" w:rsidR="00572627" w:rsidRPr="006678FA" w:rsidRDefault="00572627" w:rsidP="00572627">
      <w:r w:rsidRPr="006678FA">
        <w:t>Le client est invité à</w:t>
      </w:r>
      <w:r w:rsidR="00D609CB">
        <w:t xml:space="preserve"> chaque comité de pilotage et, dans le cas où il ne pourra</w:t>
      </w:r>
      <w:r w:rsidRPr="006678FA">
        <w:t xml:space="preserve"> être présent</w:t>
      </w:r>
      <w:r w:rsidR="00D609CB">
        <w:t>,</w:t>
      </w:r>
      <w:r w:rsidRPr="006678FA">
        <w:t xml:space="preserve"> un compte rendu lui sera envoyé. </w:t>
      </w:r>
    </w:p>
    <w:p w14:paraId="538122BD" w14:textId="77777777" w:rsidR="00572627" w:rsidRDefault="00572627" w:rsidP="00572627">
      <w:pPr>
        <w:spacing w:after="200"/>
      </w:pPr>
      <w:r w:rsidRPr="006678FA">
        <w:t>Le comité de pilotage aura lieu à chaque début de mois à partir de début janvier. Un rapport sur la réunion sera édité à chaque fois, ainsi qu’un mail envoyé au client lui résumant l’avancement du projet au format qui a été spécifié (voir note de cadrage).</w:t>
      </w:r>
    </w:p>
    <w:p w14:paraId="02C205EC" w14:textId="1506826D" w:rsidR="00101806" w:rsidRDefault="00101806">
      <w:pPr>
        <w:spacing w:after="200"/>
      </w:pPr>
      <w:r>
        <w:br w:type="page"/>
      </w:r>
    </w:p>
    <w:p w14:paraId="20FE7A4C" w14:textId="3486F8DB" w:rsidR="00101806" w:rsidRPr="00101806" w:rsidRDefault="00101806" w:rsidP="00101806">
      <w:pPr>
        <w:pStyle w:val="Titre1"/>
      </w:pPr>
      <w:bookmarkStart w:id="44" w:name="_Toc285481283"/>
      <w:r>
        <w:lastRenderedPageBreak/>
        <w:t>Communication</w:t>
      </w:r>
      <w:bookmarkEnd w:id="44"/>
    </w:p>
    <w:p w14:paraId="5DA66975" w14:textId="05A2E2AC" w:rsidR="00101806" w:rsidRDefault="00101806" w:rsidP="00101806">
      <w:pPr>
        <w:ind w:firstLine="567"/>
        <w:jc w:val="both"/>
        <w:rPr>
          <w:rFonts w:cstheme="minorHAnsi"/>
        </w:rPr>
      </w:pPr>
      <w:r>
        <w:rPr>
          <w:rFonts w:cstheme="minorHAnsi"/>
        </w:rPr>
        <w:t xml:space="preserve">Un forum sera mis en place afin d’assurer une communication permanente avec les futurs utilisateurs, ainsi qu’une facilité accrue en terme de communication interne. Un responsable communication sera </w:t>
      </w:r>
      <w:r w:rsidR="008C1C7B">
        <w:rPr>
          <w:rFonts w:cstheme="minorHAnsi"/>
        </w:rPr>
        <w:t>nommée</w:t>
      </w:r>
      <w:r>
        <w:rPr>
          <w:rFonts w:cstheme="minorHAnsi"/>
        </w:rPr>
        <w:t xml:space="preserve"> et aura pour but de gérer la communication au sein de l’équipe et en externe, et d’en assurer la qualité.</w:t>
      </w:r>
    </w:p>
    <w:p w14:paraId="5428A204" w14:textId="77777777" w:rsidR="00101806" w:rsidRDefault="00101806" w:rsidP="00101806">
      <w:pPr>
        <w:rPr>
          <w:rFonts w:cstheme="minorHAnsi"/>
        </w:rPr>
      </w:pPr>
      <w:r>
        <w:rPr>
          <w:rFonts w:cstheme="minorHAnsi"/>
        </w:rPr>
        <w:t xml:space="preserve"> </w:t>
      </w:r>
    </w:p>
    <w:p w14:paraId="62260A0B" w14:textId="14F4B9E5" w:rsidR="00101806" w:rsidRPr="00101806" w:rsidRDefault="00101806" w:rsidP="00101806">
      <w:pPr>
        <w:pStyle w:val="Titre2"/>
      </w:pPr>
      <w:bookmarkStart w:id="45" w:name="_Toc285481284"/>
      <w:r>
        <w:t>Communication interne</w:t>
      </w:r>
      <w:bookmarkEnd w:id="45"/>
    </w:p>
    <w:p w14:paraId="685C2880" w14:textId="4950C9C1" w:rsidR="00101806" w:rsidRDefault="00101806" w:rsidP="00101806">
      <w:pPr>
        <w:ind w:firstLine="567"/>
        <w:jc w:val="both"/>
        <w:rPr>
          <w:rFonts w:cstheme="minorHAnsi"/>
        </w:rPr>
      </w:pPr>
      <w:r>
        <w:rPr>
          <w:rFonts w:cstheme="minorHAnsi"/>
        </w:rPr>
        <w:t>La communication interne se fera par le biais de réunion</w:t>
      </w:r>
      <w:r w:rsidR="00597103">
        <w:rPr>
          <w:rFonts w:cstheme="minorHAnsi"/>
        </w:rPr>
        <w:t>s</w:t>
      </w:r>
      <w:r>
        <w:rPr>
          <w:rFonts w:cstheme="minorHAnsi"/>
        </w:rPr>
        <w:t xml:space="preserve"> hebdomadaires de manière systématique, ainsi que par le biais du réseau internet, c’est-à-dire par courrier électronique ou par petits points d’avancement quotidiens sur un espace de discussion instantané</w:t>
      </w:r>
      <w:r w:rsidR="00597103">
        <w:rPr>
          <w:rFonts w:cstheme="minorHAnsi"/>
        </w:rPr>
        <w:t>e</w:t>
      </w:r>
      <w:r>
        <w:rPr>
          <w:rFonts w:cstheme="minorHAnsi"/>
        </w:rPr>
        <w:t xml:space="preserve"> ou sur le forum.</w:t>
      </w:r>
    </w:p>
    <w:p w14:paraId="328AB4E8" w14:textId="77777777" w:rsidR="00101806" w:rsidRDefault="00101806" w:rsidP="00101806">
      <w:pPr>
        <w:rPr>
          <w:rFonts w:cstheme="minorHAnsi"/>
        </w:rPr>
      </w:pPr>
    </w:p>
    <w:p w14:paraId="6B52F6D3" w14:textId="51363D88" w:rsidR="00101806" w:rsidRPr="00101806" w:rsidRDefault="00101806" w:rsidP="00101806">
      <w:pPr>
        <w:pStyle w:val="Titre2"/>
      </w:pPr>
      <w:bookmarkStart w:id="46" w:name="_Toc285481285"/>
      <w:r>
        <w:t>Communication externe</w:t>
      </w:r>
      <w:bookmarkEnd w:id="46"/>
    </w:p>
    <w:p w14:paraId="2481B2CC" w14:textId="6FEB81BC" w:rsidR="00101806" w:rsidRPr="008C1C7B" w:rsidRDefault="00101806" w:rsidP="00101806">
      <w:pPr>
        <w:pStyle w:val="Titre3"/>
      </w:pPr>
      <w:bookmarkStart w:id="47" w:name="_Toc285481286"/>
      <w:r>
        <w:t>Communication avec le client</w:t>
      </w:r>
      <w:bookmarkEnd w:id="47"/>
    </w:p>
    <w:p w14:paraId="1EB503E5" w14:textId="1D5188EC" w:rsidR="00101806" w:rsidRDefault="00101806" w:rsidP="00101806">
      <w:pPr>
        <w:ind w:firstLine="567"/>
        <w:jc w:val="both"/>
        <w:rPr>
          <w:rFonts w:cstheme="minorHAnsi"/>
        </w:rPr>
      </w:pPr>
      <w:r>
        <w:rPr>
          <w:rFonts w:cstheme="minorHAnsi"/>
        </w:rPr>
        <w:t>La communication avec le client se fera par l’intermédiaire de courriers électroniques réguliers attestant du bon avancement de la conception du produit. D’autres moyens de comm</w:t>
      </w:r>
      <w:r w:rsidR="00DD013E">
        <w:rPr>
          <w:rFonts w:cstheme="minorHAnsi"/>
        </w:rPr>
        <w:t>unication sont envisageables sur</w:t>
      </w:r>
      <w:r>
        <w:rPr>
          <w:rFonts w:cstheme="minorHAnsi"/>
        </w:rPr>
        <w:t xml:space="preserve"> demande du client.</w:t>
      </w:r>
    </w:p>
    <w:p w14:paraId="21631C1E" w14:textId="77777777" w:rsidR="00101806" w:rsidRDefault="00101806" w:rsidP="00101806">
      <w:pPr>
        <w:rPr>
          <w:rFonts w:cstheme="minorHAnsi"/>
        </w:rPr>
      </w:pPr>
    </w:p>
    <w:p w14:paraId="494E007B" w14:textId="55901AA9" w:rsidR="00101806" w:rsidRPr="008C1C7B" w:rsidRDefault="00101806" w:rsidP="00101806">
      <w:pPr>
        <w:pStyle w:val="Titre3"/>
      </w:pPr>
      <w:bookmarkStart w:id="48" w:name="_Toc285481287"/>
      <w:r>
        <w:t>Communication avec les utilisateurs</w:t>
      </w:r>
      <w:bookmarkEnd w:id="48"/>
    </w:p>
    <w:p w14:paraId="50753F3B" w14:textId="77777777" w:rsidR="00101806" w:rsidRDefault="00101806" w:rsidP="00101806">
      <w:pPr>
        <w:ind w:firstLine="567"/>
        <w:jc w:val="both"/>
        <w:rPr>
          <w:rFonts w:cstheme="minorHAnsi"/>
        </w:rPr>
      </w:pPr>
      <w:r>
        <w:rPr>
          <w:rFonts w:cstheme="minorHAnsi"/>
        </w:rPr>
        <w:t>La communication avec les utilisateurs sera majoritairement assurée par le forum qui sera mis en place. Une FAQ permettra de les guider dans la prise en main de l’outil, et une discussion avec le responsable de communication reste tout-à-fait envisageable.</w:t>
      </w:r>
    </w:p>
    <w:p w14:paraId="3D079E63" w14:textId="77777777" w:rsidR="00101806" w:rsidRDefault="00101806" w:rsidP="00101806">
      <w:pPr>
        <w:rPr>
          <w:rFonts w:cstheme="minorHAnsi"/>
        </w:rPr>
      </w:pPr>
    </w:p>
    <w:p w14:paraId="7E9B7D12" w14:textId="2D53CEB5" w:rsidR="00101806" w:rsidRPr="008C1C7B" w:rsidRDefault="00101806" w:rsidP="00101806">
      <w:pPr>
        <w:pStyle w:val="Titre3"/>
      </w:pPr>
      <w:bookmarkStart w:id="49" w:name="_Toc285481288"/>
      <w:r>
        <w:t>Communication promotionnelle</w:t>
      </w:r>
      <w:bookmarkEnd w:id="49"/>
    </w:p>
    <w:p w14:paraId="2E1A1C58" w14:textId="597697ED" w:rsidR="00101806" w:rsidRDefault="000D0725" w:rsidP="00101806">
      <w:pPr>
        <w:ind w:firstLine="567"/>
        <w:jc w:val="both"/>
        <w:rPr>
          <w:rFonts w:cstheme="minorHAnsi"/>
        </w:rPr>
      </w:pPr>
      <w:r>
        <w:rPr>
          <w:rFonts w:cstheme="minorHAnsi"/>
        </w:rPr>
        <w:t>Le produit sera présenté au festival de l’</w:t>
      </w:r>
      <w:r w:rsidR="00E67E51">
        <w:rPr>
          <w:rFonts w:cstheme="minorHAnsi"/>
        </w:rPr>
        <w:t>innovation Futur en Seine.</w:t>
      </w:r>
      <w:bookmarkStart w:id="50" w:name="_GoBack"/>
      <w:bookmarkEnd w:id="50"/>
    </w:p>
    <w:p w14:paraId="35C64579" w14:textId="77777777" w:rsidR="00101806" w:rsidRDefault="00101806" w:rsidP="00572627">
      <w:pPr>
        <w:spacing w:after="200"/>
      </w:pPr>
    </w:p>
    <w:p w14:paraId="7B851B54" w14:textId="77777777" w:rsidR="001B59A1" w:rsidRPr="001B59A1" w:rsidRDefault="001B59A1" w:rsidP="001B59A1">
      <w:pPr>
        <w:rPr>
          <w:lang w:bidi="ar-SA"/>
        </w:rPr>
      </w:pPr>
    </w:p>
    <w:sectPr w:rsidR="001B59A1" w:rsidRPr="001B59A1" w:rsidSect="001B59A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3EAB7" w14:textId="77777777" w:rsidR="001E19B9" w:rsidRDefault="001E19B9" w:rsidP="00451197">
      <w:pPr>
        <w:spacing w:after="0" w:line="240" w:lineRule="auto"/>
      </w:pPr>
      <w:r>
        <w:separator/>
      </w:r>
    </w:p>
  </w:endnote>
  <w:endnote w:type="continuationSeparator" w:id="0">
    <w:p w14:paraId="554932F6" w14:textId="77777777" w:rsidR="001E19B9" w:rsidRDefault="001E19B9" w:rsidP="0045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1E19B9" w14:paraId="18713017" w14:textId="77777777">
      <w:tc>
        <w:tcPr>
          <w:tcW w:w="918" w:type="dxa"/>
        </w:tcPr>
        <w:p w14:paraId="46D8D906" w14:textId="77777777" w:rsidR="001E19B9" w:rsidRDefault="001E19B9">
          <w:pPr>
            <w:pStyle w:val="Pieddepage"/>
            <w:jc w:val="right"/>
            <w:rPr>
              <w:b/>
              <w:color w:val="4F81BD" w:themeColor="accent1"/>
              <w:sz w:val="32"/>
              <w:szCs w:val="32"/>
            </w:rPr>
          </w:pPr>
          <w:r>
            <w:fldChar w:fldCharType="begin"/>
          </w:r>
          <w:r>
            <w:instrText xml:space="preserve"> PAGE   \* MERGEFORMAT </w:instrText>
          </w:r>
          <w:r>
            <w:fldChar w:fldCharType="separate"/>
          </w:r>
          <w:r w:rsidR="00E67E51" w:rsidRPr="00E67E51">
            <w:rPr>
              <w:b/>
              <w:noProof/>
              <w:color w:val="4F81BD" w:themeColor="accent1"/>
              <w:sz w:val="32"/>
              <w:szCs w:val="32"/>
            </w:rPr>
            <w:t>20</w:t>
          </w:r>
          <w:r>
            <w:rPr>
              <w:b/>
              <w:noProof/>
              <w:color w:val="4F81BD" w:themeColor="accent1"/>
              <w:sz w:val="32"/>
              <w:szCs w:val="32"/>
            </w:rPr>
            <w:fldChar w:fldCharType="end"/>
          </w:r>
        </w:p>
      </w:tc>
      <w:tc>
        <w:tcPr>
          <w:tcW w:w="7938" w:type="dxa"/>
        </w:tcPr>
        <w:p w14:paraId="080A9134" w14:textId="77777777" w:rsidR="001E19B9" w:rsidRDefault="001E19B9">
          <w:pPr>
            <w:pStyle w:val="Pieddepage"/>
          </w:pPr>
        </w:p>
      </w:tc>
    </w:tr>
  </w:tbl>
  <w:p w14:paraId="494E9EAC" w14:textId="77777777" w:rsidR="001E19B9" w:rsidRDefault="001E19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7D0A2" w14:textId="77777777" w:rsidR="001E19B9" w:rsidRDefault="001E19B9" w:rsidP="00451197">
      <w:pPr>
        <w:spacing w:after="0" w:line="240" w:lineRule="auto"/>
      </w:pPr>
      <w:r>
        <w:separator/>
      </w:r>
    </w:p>
  </w:footnote>
  <w:footnote w:type="continuationSeparator" w:id="0">
    <w:p w14:paraId="78F66D67" w14:textId="77777777" w:rsidR="001E19B9" w:rsidRDefault="001E19B9" w:rsidP="004511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66" w:type="dxa"/>
      <w:jc w:val="center"/>
      <w:tblInd w:w="-348" w:type="dxa"/>
      <w:tblLayout w:type="fixed"/>
      <w:tblCellMar>
        <w:left w:w="80" w:type="dxa"/>
        <w:right w:w="80" w:type="dxa"/>
      </w:tblCellMar>
      <w:tblLook w:val="0000" w:firstRow="0" w:lastRow="0" w:firstColumn="0" w:lastColumn="0" w:noHBand="0" w:noVBand="0"/>
    </w:tblPr>
    <w:tblGrid>
      <w:gridCol w:w="2225"/>
      <w:gridCol w:w="4958"/>
      <w:gridCol w:w="3383"/>
    </w:tblGrid>
    <w:tr w:rsidR="001E19B9" w:rsidRPr="00B90E03" w14:paraId="1843466C" w14:textId="77777777" w:rsidTr="005E7572">
      <w:trPr>
        <w:cantSplit/>
        <w:trHeight w:val="1110"/>
        <w:jc w:val="center"/>
      </w:trPr>
      <w:tc>
        <w:tcPr>
          <w:tcW w:w="2225" w:type="dxa"/>
          <w:vMerge w:val="restart"/>
          <w:tcBorders>
            <w:top w:val="single" w:sz="12" w:space="0" w:color="auto"/>
            <w:left w:val="single" w:sz="12" w:space="0" w:color="auto"/>
            <w:right w:val="single" w:sz="6" w:space="0" w:color="auto"/>
          </w:tcBorders>
          <w:vAlign w:val="center"/>
        </w:tcPr>
        <w:p w14:paraId="0E035960" w14:textId="77777777" w:rsidR="001E19B9" w:rsidRPr="00B90E03" w:rsidRDefault="001E19B9" w:rsidP="005E7572">
          <w:pPr>
            <w:pStyle w:val="ITINlmentderdactionnormalcourt"/>
            <w:jc w:val="center"/>
            <w:rPr>
              <w:rFonts w:cstheme="minorHAnsi"/>
              <w:sz w:val="20"/>
            </w:rPr>
          </w:pPr>
          <w:r>
            <w:rPr>
              <w:noProof/>
              <w:lang w:eastAsia="fr-FR"/>
            </w:rPr>
            <w:drawing>
              <wp:anchor distT="0" distB="0" distL="114300" distR="114300" simplePos="0" relativeHeight="251658240" behindDoc="1" locked="0" layoutInCell="1" allowOverlap="1" wp14:anchorId="298088B0" wp14:editId="43089A22">
                <wp:simplePos x="0" y="0"/>
                <wp:positionH relativeFrom="column">
                  <wp:posOffset>48895</wp:posOffset>
                </wp:positionH>
                <wp:positionV relativeFrom="paragraph">
                  <wp:posOffset>-10160</wp:posOffset>
                </wp:positionV>
                <wp:extent cx="504825" cy="331470"/>
                <wp:effectExtent l="19050" t="0" r="9525" b="0"/>
                <wp:wrapNone/>
                <wp:docPr id="4" name="Image 4" descr="Itin-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tin-RVB.jpg"/>
                        <pic:cNvPicPr>
                          <a:picLocks noChangeAspect="1" noChangeArrowheads="1"/>
                        </pic:cNvPicPr>
                      </pic:nvPicPr>
                      <pic:blipFill>
                        <a:blip r:embed="rId1"/>
                        <a:srcRect/>
                        <a:stretch>
                          <a:fillRect/>
                        </a:stretch>
                      </pic:blipFill>
                      <pic:spPr bwMode="auto">
                        <a:xfrm>
                          <a:off x="0" y="0"/>
                          <a:ext cx="504825" cy="33147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1" locked="0" layoutInCell="1" allowOverlap="1" wp14:anchorId="3C0DEE28" wp14:editId="7D764C45">
                <wp:simplePos x="0" y="0"/>
                <wp:positionH relativeFrom="column">
                  <wp:posOffset>659130</wp:posOffset>
                </wp:positionH>
                <wp:positionV relativeFrom="paragraph">
                  <wp:posOffset>-7620</wp:posOffset>
                </wp:positionV>
                <wp:extent cx="600075" cy="371475"/>
                <wp:effectExtent l="19050" t="0" r="9525" b="0"/>
                <wp:wrapNone/>
                <wp:docPr id="5" name="Image 5" descr="http://www.traiteur-metisse.fr/cms/wp-content/2010/01/logo_UC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raiteur-metisse.fr/cms/wp-content/2010/01/logo_UCP.jpeg"/>
                        <pic:cNvPicPr>
                          <a:picLocks noChangeAspect="1" noChangeArrowheads="1"/>
                        </pic:cNvPicPr>
                      </pic:nvPicPr>
                      <pic:blipFill>
                        <a:blip r:embed="rId2"/>
                        <a:srcRect/>
                        <a:stretch>
                          <a:fillRect/>
                        </a:stretch>
                      </pic:blipFill>
                      <pic:spPr bwMode="auto">
                        <a:xfrm>
                          <a:off x="0" y="0"/>
                          <a:ext cx="600075" cy="371475"/>
                        </a:xfrm>
                        <a:prstGeom prst="rect">
                          <a:avLst/>
                        </a:prstGeom>
                        <a:noFill/>
                        <a:ln w="9525">
                          <a:noFill/>
                          <a:miter lim="800000"/>
                          <a:headEnd/>
                          <a:tailEnd/>
                        </a:ln>
                      </pic:spPr>
                    </pic:pic>
                  </a:graphicData>
                </a:graphic>
              </wp:anchor>
            </w:drawing>
          </w:r>
        </w:p>
      </w:tc>
      <w:tc>
        <w:tcPr>
          <w:tcW w:w="4958" w:type="dxa"/>
          <w:tcBorders>
            <w:top w:val="single" w:sz="12" w:space="0" w:color="auto"/>
            <w:left w:val="single" w:sz="6" w:space="0" w:color="auto"/>
            <w:right w:val="single" w:sz="6" w:space="0" w:color="auto"/>
          </w:tcBorders>
          <w:vAlign w:val="center"/>
        </w:tcPr>
        <w:p w14:paraId="31886CC7" w14:textId="77777777" w:rsidR="001E19B9" w:rsidRPr="00B90E03" w:rsidRDefault="001E19B9" w:rsidP="005E7572">
          <w:pPr>
            <w:pStyle w:val="ITINlmentderdactionnormalcourt"/>
            <w:rPr>
              <w:rFonts w:cstheme="minorHAnsi"/>
              <w:i/>
              <w:color w:val="0000FF"/>
              <w:sz w:val="20"/>
            </w:rPr>
          </w:pPr>
          <w:r w:rsidRPr="00B90E03">
            <w:rPr>
              <w:rFonts w:cstheme="minorHAnsi"/>
              <w:b/>
              <w:i/>
              <w:sz w:val="20"/>
            </w:rPr>
            <w:t>Document</w:t>
          </w:r>
          <w:r>
            <w:rPr>
              <w:rFonts w:cstheme="minorHAnsi"/>
              <w:i/>
              <w:sz w:val="20"/>
            </w:rPr>
            <w:t> : Note de cadrage</w:t>
          </w:r>
        </w:p>
        <w:p w14:paraId="59C1CAE9" w14:textId="2D2893AE" w:rsidR="001E19B9" w:rsidRPr="00B90E03" w:rsidRDefault="001E19B9" w:rsidP="002A2906">
          <w:pPr>
            <w:pStyle w:val="ITINlmentderdactionnormalcourt"/>
            <w:rPr>
              <w:rFonts w:cstheme="minorHAnsi"/>
              <w:i/>
              <w:iCs/>
              <w:color w:val="0000FF"/>
              <w:sz w:val="20"/>
            </w:rPr>
          </w:pPr>
          <w:r w:rsidRPr="00B90E03">
            <w:rPr>
              <w:rFonts w:cstheme="minorHAnsi"/>
              <w:b/>
              <w:i/>
              <w:sz w:val="20"/>
            </w:rPr>
            <w:t>Projet</w:t>
          </w:r>
          <w:r>
            <w:rPr>
              <w:rFonts w:cstheme="minorHAnsi"/>
              <w:i/>
              <w:sz w:val="20"/>
            </w:rPr>
            <w:t> : méga UAV 2013</w:t>
          </w:r>
        </w:p>
      </w:tc>
      <w:tc>
        <w:tcPr>
          <w:tcW w:w="3383" w:type="dxa"/>
          <w:tcBorders>
            <w:top w:val="single" w:sz="12" w:space="0" w:color="auto"/>
            <w:left w:val="single" w:sz="6" w:space="0" w:color="auto"/>
            <w:right w:val="single" w:sz="12" w:space="0" w:color="auto"/>
          </w:tcBorders>
          <w:vAlign w:val="center"/>
        </w:tcPr>
        <w:p w14:paraId="7A922475" w14:textId="71F979C9" w:rsidR="001E19B9" w:rsidRPr="00B564A6" w:rsidRDefault="001E19B9" w:rsidP="005E7572">
          <w:pPr>
            <w:pStyle w:val="ITINlmentderdactionnormalcourt"/>
            <w:rPr>
              <w:rFonts w:cstheme="minorHAnsi"/>
              <w:b/>
              <w:i/>
              <w:color w:val="0000FF"/>
              <w:sz w:val="20"/>
              <w:szCs w:val="20"/>
            </w:rPr>
          </w:pPr>
          <w:r w:rsidRPr="00B90E03">
            <w:rPr>
              <w:rFonts w:cstheme="minorHAnsi"/>
              <w:b/>
              <w:i/>
              <w:sz w:val="20"/>
            </w:rPr>
            <w:t>Réf. :</w:t>
          </w:r>
          <w:r>
            <w:t xml:space="preserve"> </w:t>
          </w:r>
          <w:r>
            <w:rPr>
              <w:b/>
              <w:i/>
              <w:sz w:val="20"/>
              <w:szCs w:val="20"/>
            </w:rPr>
            <w:t>v0.1</w:t>
          </w:r>
        </w:p>
        <w:p w14:paraId="538D9836" w14:textId="77777777" w:rsidR="001E19B9" w:rsidRPr="00B90E03" w:rsidRDefault="001E19B9" w:rsidP="005E7572">
          <w:pPr>
            <w:pStyle w:val="ITINlmentderdactionnormalcourt"/>
            <w:rPr>
              <w:rFonts w:cstheme="minorHAnsi"/>
              <w:i/>
              <w:color w:val="0000FF"/>
              <w:sz w:val="20"/>
            </w:rPr>
          </w:pPr>
          <w:r>
            <w:rPr>
              <w:rFonts w:cstheme="minorHAnsi"/>
              <w:b/>
              <w:i/>
              <w:sz w:val="20"/>
            </w:rPr>
            <w:t>Version : v1.0</w:t>
          </w:r>
        </w:p>
        <w:p w14:paraId="7A152542" w14:textId="6BD08EAA" w:rsidR="001E19B9" w:rsidRPr="00B90E03" w:rsidRDefault="001E19B9" w:rsidP="00DB3DA7">
          <w:pPr>
            <w:pStyle w:val="ITINlmentderdactionnormalcourt"/>
            <w:rPr>
              <w:rFonts w:cstheme="minorHAnsi"/>
              <w:b/>
              <w:i/>
              <w:color w:val="0000FF"/>
              <w:sz w:val="20"/>
            </w:rPr>
          </w:pPr>
          <w:r>
            <w:rPr>
              <w:rFonts w:cstheme="minorHAnsi"/>
              <w:b/>
              <w:i/>
              <w:sz w:val="20"/>
            </w:rPr>
            <w:t>Date : 23 Octobre 2012</w:t>
          </w:r>
        </w:p>
      </w:tc>
    </w:tr>
    <w:tr w:rsidR="001E19B9" w:rsidRPr="00B90E03" w14:paraId="00253FF8" w14:textId="77777777" w:rsidTr="005E7572">
      <w:trPr>
        <w:cantSplit/>
        <w:jc w:val="center"/>
      </w:trPr>
      <w:tc>
        <w:tcPr>
          <w:tcW w:w="2225" w:type="dxa"/>
          <w:vMerge/>
          <w:tcBorders>
            <w:left w:val="single" w:sz="12" w:space="0" w:color="auto"/>
            <w:bottom w:val="single" w:sz="12" w:space="0" w:color="auto"/>
            <w:right w:val="single" w:sz="6" w:space="0" w:color="auto"/>
          </w:tcBorders>
          <w:vAlign w:val="center"/>
        </w:tcPr>
        <w:p w14:paraId="67F15102" w14:textId="77777777" w:rsidR="001E19B9" w:rsidRPr="00B90E03" w:rsidRDefault="001E19B9" w:rsidP="005E7572">
          <w:pPr>
            <w:pStyle w:val="ITINlmentderdactionnormalcourt"/>
            <w:rPr>
              <w:rFonts w:cstheme="minorHAnsi"/>
              <w:b/>
              <w:color w:val="0000FF"/>
              <w:sz w:val="20"/>
            </w:rPr>
          </w:pPr>
        </w:p>
      </w:tc>
      <w:tc>
        <w:tcPr>
          <w:tcW w:w="4958" w:type="dxa"/>
          <w:tcBorders>
            <w:top w:val="single" w:sz="6" w:space="0" w:color="auto"/>
            <w:left w:val="single" w:sz="6" w:space="0" w:color="auto"/>
            <w:bottom w:val="single" w:sz="12" w:space="0" w:color="auto"/>
            <w:right w:val="single" w:sz="6" w:space="0" w:color="auto"/>
          </w:tcBorders>
          <w:vAlign w:val="center"/>
        </w:tcPr>
        <w:p w14:paraId="2FBDA746" w14:textId="77777777" w:rsidR="001E19B9" w:rsidRPr="00B90E03" w:rsidRDefault="001E19B9" w:rsidP="005E7572">
          <w:pPr>
            <w:pStyle w:val="ITINlmentderdactionnormalcourt"/>
            <w:jc w:val="center"/>
            <w:rPr>
              <w:rFonts w:cstheme="minorHAnsi"/>
              <w:sz w:val="20"/>
            </w:rPr>
          </w:pPr>
          <w:r w:rsidRPr="00B90E03">
            <w:rPr>
              <w:rFonts w:cstheme="minorHAnsi"/>
              <w:sz w:val="20"/>
            </w:rPr>
            <w:t>Projet ITIN</w:t>
          </w:r>
          <w:r>
            <w:rPr>
              <w:rFonts w:cstheme="minorHAnsi"/>
              <w:sz w:val="20"/>
            </w:rPr>
            <w:t xml:space="preserve"> / </w:t>
          </w:r>
          <w:r w:rsidRPr="00E5674F">
            <w:rPr>
              <w:rFonts w:cstheme="minorHAnsi"/>
              <w:sz w:val="20"/>
            </w:rPr>
            <w:t>Université de Cergy-Pontoise</w:t>
          </w:r>
        </w:p>
      </w:tc>
      <w:tc>
        <w:tcPr>
          <w:tcW w:w="3383" w:type="dxa"/>
          <w:tcBorders>
            <w:top w:val="single" w:sz="6" w:space="0" w:color="auto"/>
            <w:left w:val="single" w:sz="6" w:space="0" w:color="auto"/>
            <w:bottom w:val="single" w:sz="12" w:space="0" w:color="auto"/>
            <w:right w:val="single" w:sz="12" w:space="0" w:color="auto"/>
          </w:tcBorders>
          <w:vAlign w:val="center"/>
        </w:tcPr>
        <w:p w14:paraId="19C6F156" w14:textId="77777777" w:rsidR="001E19B9" w:rsidRPr="00B90E03" w:rsidRDefault="001E19B9" w:rsidP="005E7572">
          <w:pPr>
            <w:pStyle w:val="ITINlmentderdactionnormalcourt"/>
            <w:jc w:val="center"/>
            <w:rPr>
              <w:rFonts w:cstheme="minorHAnsi"/>
              <w:sz w:val="20"/>
            </w:rPr>
          </w:pPr>
          <w:r w:rsidRPr="00B90E03">
            <w:rPr>
              <w:rFonts w:cstheme="minorHAnsi"/>
              <w:sz w:val="20"/>
            </w:rPr>
            <w:t xml:space="preserve">Page : </w:t>
          </w:r>
          <w:r w:rsidRPr="00B90E03">
            <w:rPr>
              <w:rFonts w:cstheme="minorHAnsi"/>
              <w:sz w:val="20"/>
            </w:rPr>
            <w:fldChar w:fldCharType="begin"/>
          </w:r>
          <w:r w:rsidRPr="00B90E03">
            <w:rPr>
              <w:rFonts w:cstheme="minorHAnsi"/>
              <w:sz w:val="20"/>
            </w:rPr>
            <w:instrText xml:space="preserve"> PAGE </w:instrText>
          </w:r>
          <w:r w:rsidRPr="00B90E03">
            <w:rPr>
              <w:rFonts w:cstheme="minorHAnsi"/>
              <w:sz w:val="20"/>
            </w:rPr>
            <w:fldChar w:fldCharType="separate"/>
          </w:r>
          <w:r w:rsidR="00E67E51">
            <w:rPr>
              <w:rFonts w:cstheme="minorHAnsi"/>
              <w:noProof/>
              <w:sz w:val="20"/>
            </w:rPr>
            <w:t>20</w:t>
          </w:r>
          <w:r w:rsidRPr="00B90E03">
            <w:rPr>
              <w:rFonts w:cstheme="minorHAnsi"/>
              <w:sz w:val="20"/>
            </w:rPr>
            <w:fldChar w:fldCharType="end"/>
          </w:r>
          <w:r w:rsidRPr="00B90E03">
            <w:rPr>
              <w:rFonts w:cstheme="minorHAnsi"/>
              <w:sz w:val="20"/>
            </w:rPr>
            <w:t xml:space="preserve"> / </w:t>
          </w:r>
          <w:bookmarkStart w:id="30" w:name="_Toc71012993"/>
          <w:bookmarkStart w:id="31" w:name="_Toc71447361"/>
          <w:bookmarkStart w:id="32" w:name="_Toc71450257"/>
          <w:bookmarkStart w:id="33" w:name="_Toc71450871"/>
          <w:r w:rsidRPr="00B90E03">
            <w:rPr>
              <w:rFonts w:cstheme="minorHAnsi"/>
              <w:sz w:val="20"/>
            </w:rPr>
            <w:fldChar w:fldCharType="begin"/>
          </w:r>
          <w:r w:rsidRPr="00B90E03">
            <w:rPr>
              <w:rFonts w:cstheme="minorHAnsi"/>
              <w:sz w:val="20"/>
            </w:rPr>
            <w:instrText xml:space="preserve"> NUMPAGES </w:instrText>
          </w:r>
          <w:r w:rsidRPr="00B90E03">
            <w:rPr>
              <w:rFonts w:cstheme="minorHAnsi"/>
              <w:sz w:val="20"/>
            </w:rPr>
            <w:fldChar w:fldCharType="separate"/>
          </w:r>
          <w:r w:rsidR="00E67E51">
            <w:rPr>
              <w:rFonts w:cstheme="minorHAnsi"/>
              <w:noProof/>
              <w:sz w:val="20"/>
            </w:rPr>
            <w:t>20</w:t>
          </w:r>
          <w:r w:rsidRPr="00B90E03">
            <w:rPr>
              <w:rFonts w:cstheme="minorHAnsi"/>
              <w:sz w:val="20"/>
            </w:rPr>
            <w:fldChar w:fldCharType="end"/>
          </w:r>
          <w:bookmarkEnd w:id="30"/>
          <w:bookmarkEnd w:id="31"/>
          <w:bookmarkEnd w:id="32"/>
          <w:bookmarkEnd w:id="33"/>
        </w:p>
      </w:tc>
    </w:tr>
  </w:tbl>
  <w:p w14:paraId="3013CAC3" w14:textId="77777777" w:rsidR="001E19B9" w:rsidRDefault="001E19B9" w:rsidP="0045119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7D6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3B2F34"/>
    <w:multiLevelType w:val="hybridMultilevel"/>
    <w:tmpl w:val="177AF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43518E"/>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nsid w:val="1E10019E"/>
    <w:multiLevelType w:val="hybridMultilevel"/>
    <w:tmpl w:val="71B22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2125A3"/>
    <w:multiLevelType w:val="hybridMultilevel"/>
    <w:tmpl w:val="28BE6606"/>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5">
    <w:nsid w:val="21560E0E"/>
    <w:multiLevelType w:val="hybridMultilevel"/>
    <w:tmpl w:val="CD524470"/>
    <w:lvl w:ilvl="0" w:tplc="E64204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3EC5BC2"/>
    <w:multiLevelType w:val="hybridMultilevel"/>
    <w:tmpl w:val="E0444D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5A505F"/>
    <w:multiLevelType w:val="hybridMultilevel"/>
    <w:tmpl w:val="5F688B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7ED71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9632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BB3A94"/>
    <w:multiLevelType w:val="hybridMultilevel"/>
    <w:tmpl w:val="E9783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BC709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3F4F9C"/>
    <w:multiLevelType w:val="hybridMultilevel"/>
    <w:tmpl w:val="CD921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750426"/>
    <w:multiLevelType w:val="hybridMultilevel"/>
    <w:tmpl w:val="8BF483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A10699"/>
    <w:multiLevelType w:val="hybridMultilevel"/>
    <w:tmpl w:val="BDA023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73616A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F144DC"/>
    <w:multiLevelType w:val="hybridMultilevel"/>
    <w:tmpl w:val="DE2C0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B42508"/>
    <w:multiLevelType w:val="hybridMultilevel"/>
    <w:tmpl w:val="9954B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F7E53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FBB6D01"/>
    <w:multiLevelType w:val="hybridMultilevel"/>
    <w:tmpl w:val="0EC048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A20EF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nsid w:val="5DB121C7"/>
    <w:multiLevelType w:val="hybridMultilevel"/>
    <w:tmpl w:val="311A0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E5D6D47"/>
    <w:multiLevelType w:val="hybridMultilevel"/>
    <w:tmpl w:val="39444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C1D58D1"/>
    <w:multiLevelType w:val="hybridMultilevel"/>
    <w:tmpl w:val="0EC27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8AC2861"/>
    <w:multiLevelType w:val="hybridMultilevel"/>
    <w:tmpl w:val="B51EF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9"/>
  </w:num>
  <w:num w:numId="4">
    <w:abstractNumId w:val="16"/>
  </w:num>
  <w:num w:numId="5">
    <w:abstractNumId w:val="21"/>
  </w:num>
  <w:num w:numId="6">
    <w:abstractNumId w:val="23"/>
  </w:num>
  <w:num w:numId="7">
    <w:abstractNumId w:val="12"/>
  </w:num>
  <w:num w:numId="8">
    <w:abstractNumId w:val="4"/>
  </w:num>
  <w:num w:numId="9">
    <w:abstractNumId w:val="22"/>
  </w:num>
  <w:num w:numId="10">
    <w:abstractNumId w:val="1"/>
  </w:num>
  <w:num w:numId="11">
    <w:abstractNumId w:val="6"/>
  </w:num>
  <w:num w:numId="12">
    <w:abstractNumId w:val="11"/>
  </w:num>
  <w:num w:numId="13">
    <w:abstractNumId w:val="20"/>
  </w:num>
  <w:num w:numId="14">
    <w:abstractNumId w:val="2"/>
  </w:num>
  <w:num w:numId="15">
    <w:abstractNumId w:val="0"/>
  </w:num>
  <w:num w:numId="16">
    <w:abstractNumId w:val="9"/>
  </w:num>
  <w:num w:numId="17">
    <w:abstractNumId w:val="15"/>
  </w:num>
  <w:num w:numId="18">
    <w:abstractNumId w:val="8"/>
  </w:num>
  <w:num w:numId="19">
    <w:abstractNumId w:val="18"/>
  </w:num>
  <w:num w:numId="20">
    <w:abstractNumId w:val="24"/>
  </w:num>
  <w:num w:numId="21">
    <w:abstractNumId w:val="10"/>
  </w:num>
  <w:num w:numId="22">
    <w:abstractNumId w:val="17"/>
  </w:num>
  <w:num w:numId="23">
    <w:abstractNumId w:val="13"/>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197"/>
    <w:rsid w:val="00003B56"/>
    <w:rsid w:val="00012573"/>
    <w:rsid w:val="000171DE"/>
    <w:rsid w:val="00052226"/>
    <w:rsid w:val="00053912"/>
    <w:rsid w:val="00067C9E"/>
    <w:rsid w:val="0007014D"/>
    <w:rsid w:val="00072356"/>
    <w:rsid w:val="00094338"/>
    <w:rsid w:val="000977BF"/>
    <w:rsid w:val="000A544D"/>
    <w:rsid w:val="000B0D70"/>
    <w:rsid w:val="000B1E40"/>
    <w:rsid w:val="000C721F"/>
    <w:rsid w:val="000D0725"/>
    <w:rsid w:val="000D2B2B"/>
    <w:rsid w:val="000D6C2B"/>
    <w:rsid w:val="00101806"/>
    <w:rsid w:val="001069D1"/>
    <w:rsid w:val="00112721"/>
    <w:rsid w:val="00114611"/>
    <w:rsid w:val="0012273F"/>
    <w:rsid w:val="00136511"/>
    <w:rsid w:val="00137852"/>
    <w:rsid w:val="00176DBF"/>
    <w:rsid w:val="00190E5B"/>
    <w:rsid w:val="001919AB"/>
    <w:rsid w:val="00191F36"/>
    <w:rsid w:val="00194E7F"/>
    <w:rsid w:val="001B0E80"/>
    <w:rsid w:val="001B5268"/>
    <w:rsid w:val="001B59A1"/>
    <w:rsid w:val="001C62BD"/>
    <w:rsid w:val="001D5DEE"/>
    <w:rsid w:val="001D747A"/>
    <w:rsid w:val="001E19B9"/>
    <w:rsid w:val="001E6E57"/>
    <w:rsid w:val="001F3535"/>
    <w:rsid w:val="002115BE"/>
    <w:rsid w:val="00223587"/>
    <w:rsid w:val="00226F21"/>
    <w:rsid w:val="002270B5"/>
    <w:rsid w:val="0023522E"/>
    <w:rsid w:val="00236F3C"/>
    <w:rsid w:val="00240B19"/>
    <w:rsid w:val="00244F29"/>
    <w:rsid w:val="00256617"/>
    <w:rsid w:val="002600A1"/>
    <w:rsid w:val="00276735"/>
    <w:rsid w:val="00280537"/>
    <w:rsid w:val="0029076F"/>
    <w:rsid w:val="002A1104"/>
    <w:rsid w:val="002A2906"/>
    <w:rsid w:val="002A7A5D"/>
    <w:rsid w:val="002C08B2"/>
    <w:rsid w:val="002F0332"/>
    <w:rsid w:val="002F2569"/>
    <w:rsid w:val="002F7EB1"/>
    <w:rsid w:val="003009CE"/>
    <w:rsid w:val="00303462"/>
    <w:rsid w:val="0030759B"/>
    <w:rsid w:val="00315A75"/>
    <w:rsid w:val="00354BBA"/>
    <w:rsid w:val="00366170"/>
    <w:rsid w:val="003707C2"/>
    <w:rsid w:val="003738C8"/>
    <w:rsid w:val="00382B43"/>
    <w:rsid w:val="00386B87"/>
    <w:rsid w:val="00393893"/>
    <w:rsid w:val="003A5C92"/>
    <w:rsid w:val="003A6B39"/>
    <w:rsid w:val="003B0096"/>
    <w:rsid w:val="003E5658"/>
    <w:rsid w:val="00403A56"/>
    <w:rsid w:val="00405414"/>
    <w:rsid w:val="00411E3B"/>
    <w:rsid w:val="00412499"/>
    <w:rsid w:val="00415F97"/>
    <w:rsid w:val="00416A0B"/>
    <w:rsid w:val="00425C6F"/>
    <w:rsid w:val="004269C3"/>
    <w:rsid w:val="00442224"/>
    <w:rsid w:val="00442433"/>
    <w:rsid w:val="00442A92"/>
    <w:rsid w:val="00451197"/>
    <w:rsid w:val="00452021"/>
    <w:rsid w:val="004747AB"/>
    <w:rsid w:val="00474A5F"/>
    <w:rsid w:val="00475676"/>
    <w:rsid w:val="00477795"/>
    <w:rsid w:val="00485E84"/>
    <w:rsid w:val="00491BD6"/>
    <w:rsid w:val="0049284A"/>
    <w:rsid w:val="00494EFC"/>
    <w:rsid w:val="004B2F26"/>
    <w:rsid w:val="004F5E83"/>
    <w:rsid w:val="00513F43"/>
    <w:rsid w:val="00517BA8"/>
    <w:rsid w:val="005215EF"/>
    <w:rsid w:val="005225E3"/>
    <w:rsid w:val="00523B53"/>
    <w:rsid w:val="00523E51"/>
    <w:rsid w:val="005302E3"/>
    <w:rsid w:val="005349A2"/>
    <w:rsid w:val="005524B3"/>
    <w:rsid w:val="005636CD"/>
    <w:rsid w:val="00563BA0"/>
    <w:rsid w:val="00567136"/>
    <w:rsid w:val="00572627"/>
    <w:rsid w:val="005727E6"/>
    <w:rsid w:val="00572D41"/>
    <w:rsid w:val="00584991"/>
    <w:rsid w:val="00590AB1"/>
    <w:rsid w:val="00597103"/>
    <w:rsid w:val="005A4378"/>
    <w:rsid w:val="005C24FC"/>
    <w:rsid w:val="005C3E4C"/>
    <w:rsid w:val="005E25E1"/>
    <w:rsid w:val="005E4651"/>
    <w:rsid w:val="005E7572"/>
    <w:rsid w:val="005F58A1"/>
    <w:rsid w:val="005F5CE8"/>
    <w:rsid w:val="00610E2E"/>
    <w:rsid w:val="00615EFD"/>
    <w:rsid w:val="00616669"/>
    <w:rsid w:val="00637D27"/>
    <w:rsid w:val="00640911"/>
    <w:rsid w:val="00641307"/>
    <w:rsid w:val="00644CAA"/>
    <w:rsid w:val="006521B5"/>
    <w:rsid w:val="00652384"/>
    <w:rsid w:val="006579FB"/>
    <w:rsid w:val="00673427"/>
    <w:rsid w:val="006804E1"/>
    <w:rsid w:val="00687FC9"/>
    <w:rsid w:val="00690FAD"/>
    <w:rsid w:val="00693AFA"/>
    <w:rsid w:val="006A2AE2"/>
    <w:rsid w:val="006A5468"/>
    <w:rsid w:val="006A5B51"/>
    <w:rsid w:val="006E5D27"/>
    <w:rsid w:val="006F5D6D"/>
    <w:rsid w:val="006F706D"/>
    <w:rsid w:val="00706AF1"/>
    <w:rsid w:val="00717F0E"/>
    <w:rsid w:val="007226EA"/>
    <w:rsid w:val="007247D9"/>
    <w:rsid w:val="00727DC3"/>
    <w:rsid w:val="00730F84"/>
    <w:rsid w:val="00731E16"/>
    <w:rsid w:val="0073261A"/>
    <w:rsid w:val="007370FC"/>
    <w:rsid w:val="007505BC"/>
    <w:rsid w:val="00753936"/>
    <w:rsid w:val="00756C14"/>
    <w:rsid w:val="007656AD"/>
    <w:rsid w:val="00776955"/>
    <w:rsid w:val="00796C00"/>
    <w:rsid w:val="007C2ED7"/>
    <w:rsid w:val="007C38F9"/>
    <w:rsid w:val="007D4013"/>
    <w:rsid w:val="007E0D7C"/>
    <w:rsid w:val="007E48AB"/>
    <w:rsid w:val="007E6B31"/>
    <w:rsid w:val="007F7E9C"/>
    <w:rsid w:val="00802978"/>
    <w:rsid w:val="0080598A"/>
    <w:rsid w:val="00811103"/>
    <w:rsid w:val="008156A7"/>
    <w:rsid w:val="0082419A"/>
    <w:rsid w:val="0082784B"/>
    <w:rsid w:val="00831822"/>
    <w:rsid w:val="0084745B"/>
    <w:rsid w:val="00857E20"/>
    <w:rsid w:val="008619CF"/>
    <w:rsid w:val="00882C9B"/>
    <w:rsid w:val="00882CA5"/>
    <w:rsid w:val="008B07AA"/>
    <w:rsid w:val="008B4B1D"/>
    <w:rsid w:val="008B6D2A"/>
    <w:rsid w:val="008C0A99"/>
    <w:rsid w:val="008C1C7B"/>
    <w:rsid w:val="008C7E09"/>
    <w:rsid w:val="008E33A4"/>
    <w:rsid w:val="008F0CE5"/>
    <w:rsid w:val="0090232E"/>
    <w:rsid w:val="00913291"/>
    <w:rsid w:val="00922DFD"/>
    <w:rsid w:val="00926EB0"/>
    <w:rsid w:val="00933366"/>
    <w:rsid w:val="009549CE"/>
    <w:rsid w:val="00957176"/>
    <w:rsid w:val="00957375"/>
    <w:rsid w:val="00964F14"/>
    <w:rsid w:val="00967015"/>
    <w:rsid w:val="00991106"/>
    <w:rsid w:val="00992092"/>
    <w:rsid w:val="009A40A4"/>
    <w:rsid w:val="009E1BED"/>
    <w:rsid w:val="00A14417"/>
    <w:rsid w:val="00A235AC"/>
    <w:rsid w:val="00A278A2"/>
    <w:rsid w:val="00A34165"/>
    <w:rsid w:val="00A45620"/>
    <w:rsid w:val="00A56B0D"/>
    <w:rsid w:val="00A66099"/>
    <w:rsid w:val="00A72E7C"/>
    <w:rsid w:val="00A73874"/>
    <w:rsid w:val="00A94039"/>
    <w:rsid w:val="00AA0CA9"/>
    <w:rsid w:val="00AA62E6"/>
    <w:rsid w:val="00AB1707"/>
    <w:rsid w:val="00AC2F95"/>
    <w:rsid w:val="00AE6098"/>
    <w:rsid w:val="00B21A67"/>
    <w:rsid w:val="00B302E1"/>
    <w:rsid w:val="00B564A6"/>
    <w:rsid w:val="00B62142"/>
    <w:rsid w:val="00B63C68"/>
    <w:rsid w:val="00B66F41"/>
    <w:rsid w:val="00BA4B95"/>
    <w:rsid w:val="00BB015C"/>
    <w:rsid w:val="00BD0449"/>
    <w:rsid w:val="00BD160B"/>
    <w:rsid w:val="00C018C4"/>
    <w:rsid w:val="00C206AF"/>
    <w:rsid w:val="00C25211"/>
    <w:rsid w:val="00C26156"/>
    <w:rsid w:val="00C32659"/>
    <w:rsid w:val="00C419EE"/>
    <w:rsid w:val="00C578F2"/>
    <w:rsid w:val="00C667E1"/>
    <w:rsid w:val="00C67EE4"/>
    <w:rsid w:val="00C73C22"/>
    <w:rsid w:val="00C74D5D"/>
    <w:rsid w:val="00C75A59"/>
    <w:rsid w:val="00C8455B"/>
    <w:rsid w:val="00C93BB4"/>
    <w:rsid w:val="00CB0A40"/>
    <w:rsid w:val="00CC0857"/>
    <w:rsid w:val="00CC6672"/>
    <w:rsid w:val="00CD6388"/>
    <w:rsid w:val="00CF32FD"/>
    <w:rsid w:val="00CF3F4D"/>
    <w:rsid w:val="00D03883"/>
    <w:rsid w:val="00D145C6"/>
    <w:rsid w:val="00D3013D"/>
    <w:rsid w:val="00D5287D"/>
    <w:rsid w:val="00D609CB"/>
    <w:rsid w:val="00D74760"/>
    <w:rsid w:val="00D86E64"/>
    <w:rsid w:val="00DA0377"/>
    <w:rsid w:val="00DB3DA7"/>
    <w:rsid w:val="00DC1E2B"/>
    <w:rsid w:val="00DC4B0B"/>
    <w:rsid w:val="00DC5CD4"/>
    <w:rsid w:val="00DD013E"/>
    <w:rsid w:val="00DE5820"/>
    <w:rsid w:val="00DE6D2F"/>
    <w:rsid w:val="00E0280C"/>
    <w:rsid w:val="00E0783E"/>
    <w:rsid w:val="00E1178A"/>
    <w:rsid w:val="00E40BF7"/>
    <w:rsid w:val="00E53D67"/>
    <w:rsid w:val="00E5674F"/>
    <w:rsid w:val="00E67E51"/>
    <w:rsid w:val="00E80B5F"/>
    <w:rsid w:val="00E82BD0"/>
    <w:rsid w:val="00E91784"/>
    <w:rsid w:val="00E95B38"/>
    <w:rsid w:val="00E97FAF"/>
    <w:rsid w:val="00EA3856"/>
    <w:rsid w:val="00EB07DD"/>
    <w:rsid w:val="00EC107F"/>
    <w:rsid w:val="00EC3B74"/>
    <w:rsid w:val="00ED4553"/>
    <w:rsid w:val="00ED4FC3"/>
    <w:rsid w:val="00EE0DA8"/>
    <w:rsid w:val="00EE70CB"/>
    <w:rsid w:val="00EF2B90"/>
    <w:rsid w:val="00F02ECD"/>
    <w:rsid w:val="00F0359A"/>
    <w:rsid w:val="00F11D3E"/>
    <w:rsid w:val="00F447B0"/>
    <w:rsid w:val="00F730FF"/>
    <w:rsid w:val="00F91FB9"/>
    <w:rsid w:val="00F92779"/>
    <w:rsid w:val="00F942E5"/>
    <w:rsid w:val="00FA0595"/>
    <w:rsid w:val="00FB6D77"/>
    <w:rsid w:val="00FC013B"/>
    <w:rsid w:val="00FC08BE"/>
    <w:rsid w:val="00FC1033"/>
    <w:rsid w:val="00FC6D3C"/>
    <w:rsid w:val="00FD0766"/>
    <w:rsid w:val="00FD2B2F"/>
    <w:rsid w:val="00FE3E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C1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CE8"/>
    <w:pPr>
      <w:spacing w:after="120"/>
    </w:pPr>
    <w:rPr>
      <w:rFonts w:eastAsiaTheme="minorEastAsia"/>
      <w:lang w:bidi="en-US"/>
    </w:rPr>
  </w:style>
  <w:style w:type="paragraph" w:styleId="Titre1">
    <w:name w:val="heading 1"/>
    <w:basedOn w:val="Normal"/>
    <w:next w:val="Normal"/>
    <w:link w:val="Titre1Car"/>
    <w:uiPriority w:val="9"/>
    <w:qFormat/>
    <w:rsid w:val="005F5CE8"/>
    <w:pPr>
      <w:keepNext/>
      <w:keepLines/>
      <w:numPr>
        <w:numId w:val="13"/>
      </w:numPr>
      <w:pBdr>
        <w:bottom w:val="single" w:sz="4" w:space="1" w:color="365F91" w:themeColor="accent1" w:themeShade="BF"/>
      </w:pBdr>
      <w:spacing w:before="480" w:after="36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F5CE8"/>
    <w:pPr>
      <w:keepNext/>
      <w:keepLines/>
      <w:numPr>
        <w:ilvl w:val="1"/>
        <w:numId w:val="13"/>
      </w:numPr>
      <w:spacing w:before="360" w:after="24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F5CE8"/>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76735"/>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76735"/>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76735"/>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76735"/>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76735"/>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76735"/>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1197"/>
    <w:pPr>
      <w:tabs>
        <w:tab w:val="center" w:pos="4536"/>
        <w:tab w:val="right" w:pos="9072"/>
      </w:tabs>
      <w:spacing w:after="0" w:line="240" w:lineRule="auto"/>
    </w:pPr>
    <w:rPr>
      <w:rFonts w:eastAsiaTheme="minorHAnsi"/>
      <w:lang w:bidi="ar-SA"/>
    </w:rPr>
  </w:style>
  <w:style w:type="character" w:customStyle="1" w:styleId="En-tteCar">
    <w:name w:val="En-tête Car"/>
    <w:basedOn w:val="Policepardfaut"/>
    <w:link w:val="En-tte"/>
    <w:uiPriority w:val="99"/>
    <w:rsid w:val="00451197"/>
  </w:style>
  <w:style w:type="paragraph" w:styleId="Pieddepage">
    <w:name w:val="footer"/>
    <w:basedOn w:val="Normal"/>
    <w:link w:val="PieddepageCar"/>
    <w:uiPriority w:val="99"/>
    <w:unhideWhenUsed/>
    <w:rsid w:val="00451197"/>
    <w:pPr>
      <w:tabs>
        <w:tab w:val="center" w:pos="4536"/>
        <w:tab w:val="right" w:pos="9072"/>
      </w:tabs>
      <w:spacing w:after="0" w:line="240" w:lineRule="auto"/>
    </w:pPr>
    <w:rPr>
      <w:rFonts w:eastAsiaTheme="minorHAnsi"/>
      <w:lang w:bidi="ar-SA"/>
    </w:rPr>
  </w:style>
  <w:style w:type="character" w:customStyle="1" w:styleId="PieddepageCar">
    <w:name w:val="Pied de page Car"/>
    <w:basedOn w:val="Policepardfaut"/>
    <w:link w:val="Pieddepage"/>
    <w:uiPriority w:val="99"/>
    <w:rsid w:val="00451197"/>
  </w:style>
  <w:style w:type="paragraph" w:styleId="Textedebulles">
    <w:name w:val="Balloon Text"/>
    <w:basedOn w:val="Normal"/>
    <w:link w:val="TextedebullesCar"/>
    <w:uiPriority w:val="99"/>
    <w:semiHidden/>
    <w:unhideWhenUsed/>
    <w:rsid w:val="00451197"/>
    <w:pPr>
      <w:spacing w:after="0" w:line="240" w:lineRule="auto"/>
    </w:pPr>
    <w:rPr>
      <w:rFonts w:ascii="Tahoma" w:eastAsiaTheme="minorHAnsi" w:hAnsi="Tahoma" w:cs="Tahoma"/>
      <w:sz w:val="16"/>
      <w:szCs w:val="16"/>
      <w:lang w:bidi="ar-SA"/>
    </w:rPr>
  </w:style>
  <w:style w:type="character" w:customStyle="1" w:styleId="TextedebullesCar">
    <w:name w:val="Texte de bulles Car"/>
    <w:basedOn w:val="Policepardfaut"/>
    <w:link w:val="Textedebulles"/>
    <w:uiPriority w:val="99"/>
    <w:semiHidden/>
    <w:rsid w:val="00451197"/>
    <w:rPr>
      <w:rFonts w:ascii="Tahoma" w:hAnsi="Tahoma" w:cs="Tahoma"/>
      <w:sz w:val="16"/>
      <w:szCs w:val="16"/>
    </w:rPr>
  </w:style>
  <w:style w:type="character" w:customStyle="1" w:styleId="ITINlmentderdactionnormalcourtCar">
    <w:name w:val="ITIN : élément de rédaction normal court Car"/>
    <w:basedOn w:val="Policepardfaut"/>
    <w:link w:val="ITINlmentderdactionnormalcourt"/>
    <w:rsid w:val="00451197"/>
    <w:rPr>
      <w:sz w:val="24"/>
    </w:rPr>
  </w:style>
  <w:style w:type="paragraph" w:customStyle="1" w:styleId="ITINlmentderdactionnormalcourt">
    <w:name w:val="ITIN : élément de rédaction normal court"/>
    <w:basedOn w:val="Normal"/>
    <w:link w:val="ITINlmentderdactionnormalcourtCar"/>
    <w:rsid w:val="00451197"/>
    <w:pPr>
      <w:tabs>
        <w:tab w:val="left" w:pos="6237"/>
      </w:tabs>
      <w:contextualSpacing/>
      <w:jc w:val="both"/>
    </w:pPr>
    <w:rPr>
      <w:rFonts w:eastAsiaTheme="minorHAnsi"/>
      <w:sz w:val="24"/>
      <w:lang w:bidi="ar-SA"/>
    </w:rPr>
  </w:style>
  <w:style w:type="paragraph" w:styleId="Sansinterligne">
    <w:name w:val="No Spacing"/>
    <w:link w:val="SansinterligneCar"/>
    <w:uiPriority w:val="1"/>
    <w:qFormat/>
    <w:rsid w:val="00451197"/>
    <w:pPr>
      <w:spacing w:after="0" w:line="240" w:lineRule="auto"/>
    </w:pPr>
    <w:rPr>
      <w:rFonts w:eastAsiaTheme="minorEastAsia"/>
      <w:lang w:val="en-US" w:bidi="en-US"/>
    </w:rPr>
  </w:style>
  <w:style w:type="character" w:styleId="Lienhypertexte">
    <w:name w:val="Hyperlink"/>
    <w:basedOn w:val="Policepardfaut"/>
    <w:uiPriority w:val="99"/>
    <w:unhideWhenUsed/>
    <w:rsid w:val="00451197"/>
    <w:rPr>
      <w:color w:val="0000FF" w:themeColor="hyperlink"/>
      <w:u w:val="single"/>
    </w:rPr>
  </w:style>
  <w:style w:type="table" w:styleId="Grilledutableau">
    <w:name w:val="Table Grid"/>
    <w:basedOn w:val="TableauNormal"/>
    <w:uiPriority w:val="59"/>
    <w:rsid w:val="00451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451197"/>
    <w:rPr>
      <w:rFonts w:eastAsiaTheme="minorEastAsia"/>
      <w:lang w:val="en-US" w:bidi="en-US"/>
    </w:rPr>
  </w:style>
  <w:style w:type="character" w:customStyle="1" w:styleId="Titre1Car">
    <w:name w:val="Titre 1 Car"/>
    <w:basedOn w:val="Policepardfaut"/>
    <w:link w:val="Titre1"/>
    <w:uiPriority w:val="9"/>
    <w:rsid w:val="005F5CE8"/>
    <w:rPr>
      <w:rFonts w:asciiTheme="majorHAnsi" w:eastAsiaTheme="majorEastAsia" w:hAnsiTheme="majorHAnsi" w:cstheme="majorBidi"/>
      <w:b/>
      <w:bCs/>
      <w:color w:val="365F91" w:themeColor="accent1" w:themeShade="BF"/>
      <w:sz w:val="28"/>
      <w:szCs w:val="28"/>
      <w:lang w:bidi="en-US"/>
    </w:rPr>
  </w:style>
  <w:style w:type="paragraph" w:styleId="En-ttedetabledesmatires">
    <w:name w:val="TOC Heading"/>
    <w:basedOn w:val="Titre1"/>
    <w:next w:val="Normal"/>
    <w:uiPriority w:val="39"/>
    <w:unhideWhenUsed/>
    <w:qFormat/>
    <w:rsid w:val="00451197"/>
    <w:pPr>
      <w:outlineLvl w:val="9"/>
    </w:pPr>
    <w:rPr>
      <w:lang w:bidi="ar-SA"/>
    </w:rPr>
  </w:style>
  <w:style w:type="character" w:customStyle="1" w:styleId="apple-style-span">
    <w:name w:val="apple-style-span"/>
    <w:basedOn w:val="Policepardfaut"/>
    <w:rsid w:val="00C26156"/>
  </w:style>
  <w:style w:type="character" w:customStyle="1" w:styleId="Titre3Car">
    <w:name w:val="Titre 3 Car"/>
    <w:basedOn w:val="Policepardfaut"/>
    <w:link w:val="Titre3"/>
    <w:uiPriority w:val="9"/>
    <w:rsid w:val="005F5CE8"/>
    <w:rPr>
      <w:rFonts w:asciiTheme="majorHAnsi" w:eastAsiaTheme="majorEastAsia" w:hAnsiTheme="majorHAnsi" w:cstheme="majorBidi"/>
      <w:b/>
      <w:bCs/>
      <w:color w:val="4F81BD" w:themeColor="accent1"/>
      <w:lang w:bidi="en-US"/>
    </w:rPr>
  </w:style>
  <w:style w:type="paragraph" w:styleId="Tabledesillustrations">
    <w:name w:val="table of figures"/>
    <w:basedOn w:val="Normal"/>
    <w:next w:val="Normal"/>
    <w:uiPriority w:val="99"/>
    <w:semiHidden/>
    <w:unhideWhenUsed/>
    <w:rsid w:val="00DE5820"/>
    <w:pPr>
      <w:spacing w:after="0"/>
    </w:pPr>
  </w:style>
  <w:style w:type="paragraph" w:styleId="TM1">
    <w:name w:val="toc 1"/>
    <w:basedOn w:val="Normal"/>
    <w:next w:val="Normal"/>
    <w:autoRedefine/>
    <w:uiPriority w:val="39"/>
    <w:unhideWhenUsed/>
    <w:rsid w:val="00E0783E"/>
    <w:pPr>
      <w:spacing w:after="100"/>
    </w:pPr>
  </w:style>
  <w:style w:type="character" w:customStyle="1" w:styleId="Titre2Car">
    <w:name w:val="Titre 2 Car"/>
    <w:basedOn w:val="Policepardfaut"/>
    <w:link w:val="Titre2"/>
    <w:uiPriority w:val="9"/>
    <w:rsid w:val="005F5CE8"/>
    <w:rPr>
      <w:rFonts w:asciiTheme="majorHAnsi" w:eastAsiaTheme="majorEastAsia" w:hAnsiTheme="majorHAnsi" w:cstheme="majorBidi"/>
      <w:b/>
      <w:bCs/>
      <w:color w:val="4F81BD" w:themeColor="accent1"/>
      <w:sz w:val="26"/>
      <w:szCs w:val="26"/>
      <w:lang w:bidi="en-US"/>
    </w:rPr>
  </w:style>
  <w:style w:type="paragraph" w:styleId="Paragraphedeliste">
    <w:name w:val="List Paragraph"/>
    <w:basedOn w:val="Normal"/>
    <w:uiPriority w:val="34"/>
    <w:qFormat/>
    <w:rsid w:val="00052226"/>
    <w:pPr>
      <w:ind w:left="720"/>
      <w:contextualSpacing/>
    </w:pPr>
  </w:style>
  <w:style w:type="paragraph" w:styleId="Sous-titre">
    <w:name w:val="Subtitle"/>
    <w:basedOn w:val="Normal"/>
    <w:next w:val="Normal"/>
    <w:link w:val="Sous-titreCar"/>
    <w:uiPriority w:val="11"/>
    <w:qFormat/>
    <w:rsid w:val="0084745B"/>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ous-titreCar">
    <w:name w:val="Sous-titre Car"/>
    <w:basedOn w:val="Policepardfaut"/>
    <w:link w:val="Sous-titre"/>
    <w:uiPriority w:val="11"/>
    <w:rsid w:val="0084745B"/>
    <w:rPr>
      <w:rFonts w:asciiTheme="majorHAnsi" w:eastAsiaTheme="majorEastAsia" w:hAnsiTheme="majorHAnsi" w:cstheme="majorBidi"/>
      <w:i/>
      <w:iCs/>
      <w:color w:val="4F81BD" w:themeColor="accent1"/>
      <w:spacing w:val="15"/>
      <w:sz w:val="24"/>
      <w:szCs w:val="24"/>
      <w:lang w:val="en-US" w:bidi="en-US"/>
    </w:rPr>
  </w:style>
  <w:style w:type="paragraph" w:styleId="TM2">
    <w:name w:val="toc 2"/>
    <w:basedOn w:val="Normal"/>
    <w:next w:val="Normal"/>
    <w:autoRedefine/>
    <w:uiPriority w:val="39"/>
    <w:unhideWhenUsed/>
    <w:rsid w:val="00A45620"/>
    <w:pPr>
      <w:spacing w:after="100"/>
      <w:ind w:left="220"/>
    </w:pPr>
  </w:style>
  <w:style w:type="character" w:customStyle="1" w:styleId="Titre4Car">
    <w:name w:val="Titre 4 Car"/>
    <w:basedOn w:val="Policepardfaut"/>
    <w:link w:val="Titre4"/>
    <w:uiPriority w:val="9"/>
    <w:semiHidden/>
    <w:rsid w:val="00276735"/>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276735"/>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276735"/>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276735"/>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276735"/>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276735"/>
    <w:rPr>
      <w:rFonts w:asciiTheme="majorHAnsi" w:eastAsiaTheme="majorEastAsia" w:hAnsiTheme="majorHAnsi" w:cstheme="majorBidi"/>
      <w:i/>
      <w:iCs/>
      <w:color w:val="404040" w:themeColor="text1" w:themeTint="BF"/>
      <w:sz w:val="20"/>
      <w:szCs w:val="20"/>
      <w:lang w:bidi="en-US"/>
    </w:rPr>
  </w:style>
  <w:style w:type="table" w:styleId="Trameclaire-Accent5">
    <w:name w:val="Light Shading Accent 5"/>
    <w:basedOn w:val="TableauNormal"/>
    <w:uiPriority w:val="60"/>
    <w:rsid w:val="000539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1">
    <w:name w:val="Light Shading Accent 1"/>
    <w:basedOn w:val="TableauNormal"/>
    <w:uiPriority w:val="60"/>
    <w:rsid w:val="00176DB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1">
    <w:name w:val="Trame claire - Accent 11"/>
    <w:basedOn w:val="TableauNormal"/>
    <w:uiPriority w:val="60"/>
    <w:rsid w:val="001B5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moyenne11">
    <w:name w:val="Trame moyenne 11"/>
    <w:basedOn w:val="TableauNormal"/>
    <w:uiPriority w:val="63"/>
    <w:rsid w:val="00474A5F"/>
    <w:pPr>
      <w:spacing w:after="0" w:line="240" w:lineRule="auto"/>
    </w:pPr>
    <w:rPr>
      <w:rFonts w:eastAsiaTheme="minorEastAsia"/>
      <w:lang w:val="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CE8"/>
    <w:pPr>
      <w:spacing w:after="120"/>
    </w:pPr>
    <w:rPr>
      <w:rFonts w:eastAsiaTheme="minorEastAsia"/>
      <w:lang w:bidi="en-US"/>
    </w:rPr>
  </w:style>
  <w:style w:type="paragraph" w:styleId="Titre1">
    <w:name w:val="heading 1"/>
    <w:basedOn w:val="Normal"/>
    <w:next w:val="Normal"/>
    <w:link w:val="Titre1Car"/>
    <w:uiPriority w:val="9"/>
    <w:qFormat/>
    <w:rsid w:val="005F5CE8"/>
    <w:pPr>
      <w:keepNext/>
      <w:keepLines/>
      <w:numPr>
        <w:numId w:val="13"/>
      </w:numPr>
      <w:pBdr>
        <w:bottom w:val="single" w:sz="4" w:space="1" w:color="365F91" w:themeColor="accent1" w:themeShade="BF"/>
      </w:pBdr>
      <w:spacing w:before="480" w:after="36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F5CE8"/>
    <w:pPr>
      <w:keepNext/>
      <w:keepLines/>
      <w:numPr>
        <w:ilvl w:val="1"/>
        <w:numId w:val="13"/>
      </w:numPr>
      <w:spacing w:before="360" w:after="240"/>
      <w:ind w:left="578" w:hanging="57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F5CE8"/>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76735"/>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76735"/>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76735"/>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76735"/>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76735"/>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76735"/>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1197"/>
    <w:pPr>
      <w:tabs>
        <w:tab w:val="center" w:pos="4536"/>
        <w:tab w:val="right" w:pos="9072"/>
      </w:tabs>
      <w:spacing w:after="0" w:line="240" w:lineRule="auto"/>
    </w:pPr>
    <w:rPr>
      <w:rFonts w:eastAsiaTheme="minorHAnsi"/>
      <w:lang w:bidi="ar-SA"/>
    </w:rPr>
  </w:style>
  <w:style w:type="character" w:customStyle="1" w:styleId="En-tteCar">
    <w:name w:val="En-tête Car"/>
    <w:basedOn w:val="Policepardfaut"/>
    <w:link w:val="En-tte"/>
    <w:uiPriority w:val="99"/>
    <w:rsid w:val="00451197"/>
  </w:style>
  <w:style w:type="paragraph" w:styleId="Pieddepage">
    <w:name w:val="footer"/>
    <w:basedOn w:val="Normal"/>
    <w:link w:val="PieddepageCar"/>
    <w:uiPriority w:val="99"/>
    <w:unhideWhenUsed/>
    <w:rsid w:val="00451197"/>
    <w:pPr>
      <w:tabs>
        <w:tab w:val="center" w:pos="4536"/>
        <w:tab w:val="right" w:pos="9072"/>
      </w:tabs>
      <w:spacing w:after="0" w:line="240" w:lineRule="auto"/>
    </w:pPr>
    <w:rPr>
      <w:rFonts w:eastAsiaTheme="minorHAnsi"/>
      <w:lang w:bidi="ar-SA"/>
    </w:rPr>
  </w:style>
  <w:style w:type="character" w:customStyle="1" w:styleId="PieddepageCar">
    <w:name w:val="Pied de page Car"/>
    <w:basedOn w:val="Policepardfaut"/>
    <w:link w:val="Pieddepage"/>
    <w:uiPriority w:val="99"/>
    <w:rsid w:val="00451197"/>
  </w:style>
  <w:style w:type="paragraph" w:styleId="Textedebulles">
    <w:name w:val="Balloon Text"/>
    <w:basedOn w:val="Normal"/>
    <w:link w:val="TextedebullesCar"/>
    <w:uiPriority w:val="99"/>
    <w:semiHidden/>
    <w:unhideWhenUsed/>
    <w:rsid w:val="00451197"/>
    <w:pPr>
      <w:spacing w:after="0" w:line="240" w:lineRule="auto"/>
    </w:pPr>
    <w:rPr>
      <w:rFonts w:ascii="Tahoma" w:eastAsiaTheme="minorHAnsi" w:hAnsi="Tahoma" w:cs="Tahoma"/>
      <w:sz w:val="16"/>
      <w:szCs w:val="16"/>
      <w:lang w:bidi="ar-SA"/>
    </w:rPr>
  </w:style>
  <w:style w:type="character" w:customStyle="1" w:styleId="TextedebullesCar">
    <w:name w:val="Texte de bulles Car"/>
    <w:basedOn w:val="Policepardfaut"/>
    <w:link w:val="Textedebulles"/>
    <w:uiPriority w:val="99"/>
    <w:semiHidden/>
    <w:rsid w:val="00451197"/>
    <w:rPr>
      <w:rFonts w:ascii="Tahoma" w:hAnsi="Tahoma" w:cs="Tahoma"/>
      <w:sz w:val="16"/>
      <w:szCs w:val="16"/>
    </w:rPr>
  </w:style>
  <w:style w:type="character" w:customStyle="1" w:styleId="ITINlmentderdactionnormalcourtCar">
    <w:name w:val="ITIN : élément de rédaction normal court Car"/>
    <w:basedOn w:val="Policepardfaut"/>
    <w:link w:val="ITINlmentderdactionnormalcourt"/>
    <w:rsid w:val="00451197"/>
    <w:rPr>
      <w:sz w:val="24"/>
    </w:rPr>
  </w:style>
  <w:style w:type="paragraph" w:customStyle="1" w:styleId="ITINlmentderdactionnormalcourt">
    <w:name w:val="ITIN : élément de rédaction normal court"/>
    <w:basedOn w:val="Normal"/>
    <w:link w:val="ITINlmentderdactionnormalcourtCar"/>
    <w:rsid w:val="00451197"/>
    <w:pPr>
      <w:tabs>
        <w:tab w:val="left" w:pos="6237"/>
      </w:tabs>
      <w:contextualSpacing/>
      <w:jc w:val="both"/>
    </w:pPr>
    <w:rPr>
      <w:rFonts w:eastAsiaTheme="minorHAnsi"/>
      <w:sz w:val="24"/>
      <w:lang w:bidi="ar-SA"/>
    </w:rPr>
  </w:style>
  <w:style w:type="paragraph" w:styleId="Sansinterligne">
    <w:name w:val="No Spacing"/>
    <w:link w:val="SansinterligneCar"/>
    <w:uiPriority w:val="1"/>
    <w:qFormat/>
    <w:rsid w:val="00451197"/>
    <w:pPr>
      <w:spacing w:after="0" w:line="240" w:lineRule="auto"/>
    </w:pPr>
    <w:rPr>
      <w:rFonts w:eastAsiaTheme="minorEastAsia"/>
      <w:lang w:val="en-US" w:bidi="en-US"/>
    </w:rPr>
  </w:style>
  <w:style w:type="character" w:styleId="Lienhypertexte">
    <w:name w:val="Hyperlink"/>
    <w:basedOn w:val="Policepardfaut"/>
    <w:uiPriority w:val="99"/>
    <w:unhideWhenUsed/>
    <w:rsid w:val="00451197"/>
    <w:rPr>
      <w:color w:val="0000FF" w:themeColor="hyperlink"/>
      <w:u w:val="single"/>
    </w:rPr>
  </w:style>
  <w:style w:type="table" w:styleId="Grilledutableau">
    <w:name w:val="Table Grid"/>
    <w:basedOn w:val="TableauNormal"/>
    <w:uiPriority w:val="59"/>
    <w:rsid w:val="00451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451197"/>
    <w:rPr>
      <w:rFonts w:eastAsiaTheme="minorEastAsia"/>
      <w:lang w:val="en-US" w:bidi="en-US"/>
    </w:rPr>
  </w:style>
  <w:style w:type="character" w:customStyle="1" w:styleId="Titre1Car">
    <w:name w:val="Titre 1 Car"/>
    <w:basedOn w:val="Policepardfaut"/>
    <w:link w:val="Titre1"/>
    <w:uiPriority w:val="9"/>
    <w:rsid w:val="005F5CE8"/>
    <w:rPr>
      <w:rFonts w:asciiTheme="majorHAnsi" w:eastAsiaTheme="majorEastAsia" w:hAnsiTheme="majorHAnsi" w:cstheme="majorBidi"/>
      <w:b/>
      <w:bCs/>
      <w:color w:val="365F91" w:themeColor="accent1" w:themeShade="BF"/>
      <w:sz w:val="28"/>
      <w:szCs w:val="28"/>
      <w:lang w:bidi="en-US"/>
    </w:rPr>
  </w:style>
  <w:style w:type="paragraph" w:styleId="En-ttedetabledesmatires">
    <w:name w:val="TOC Heading"/>
    <w:basedOn w:val="Titre1"/>
    <w:next w:val="Normal"/>
    <w:uiPriority w:val="39"/>
    <w:unhideWhenUsed/>
    <w:qFormat/>
    <w:rsid w:val="00451197"/>
    <w:pPr>
      <w:outlineLvl w:val="9"/>
    </w:pPr>
    <w:rPr>
      <w:lang w:bidi="ar-SA"/>
    </w:rPr>
  </w:style>
  <w:style w:type="character" w:customStyle="1" w:styleId="apple-style-span">
    <w:name w:val="apple-style-span"/>
    <w:basedOn w:val="Policepardfaut"/>
    <w:rsid w:val="00C26156"/>
  </w:style>
  <w:style w:type="character" w:customStyle="1" w:styleId="Titre3Car">
    <w:name w:val="Titre 3 Car"/>
    <w:basedOn w:val="Policepardfaut"/>
    <w:link w:val="Titre3"/>
    <w:uiPriority w:val="9"/>
    <w:rsid w:val="005F5CE8"/>
    <w:rPr>
      <w:rFonts w:asciiTheme="majorHAnsi" w:eastAsiaTheme="majorEastAsia" w:hAnsiTheme="majorHAnsi" w:cstheme="majorBidi"/>
      <w:b/>
      <w:bCs/>
      <w:color w:val="4F81BD" w:themeColor="accent1"/>
      <w:lang w:bidi="en-US"/>
    </w:rPr>
  </w:style>
  <w:style w:type="paragraph" w:styleId="Tabledesillustrations">
    <w:name w:val="table of figures"/>
    <w:basedOn w:val="Normal"/>
    <w:next w:val="Normal"/>
    <w:uiPriority w:val="99"/>
    <w:semiHidden/>
    <w:unhideWhenUsed/>
    <w:rsid w:val="00DE5820"/>
    <w:pPr>
      <w:spacing w:after="0"/>
    </w:pPr>
  </w:style>
  <w:style w:type="paragraph" w:styleId="TM1">
    <w:name w:val="toc 1"/>
    <w:basedOn w:val="Normal"/>
    <w:next w:val="Normal"/>
    <w:autoRedefine/>
    <w:uiPriority w:val="39"/>
    <w:unhideWhenUsed/>
    <w:rsid w:val="00E0783E"/>
    <w:pPr>
      <w:spacing w:after="100"/>
    </w:pPr>
  </w:style>
  <w:style w:type="character" w:customStyle="1" w:styleId="Titre2Car">
    <w:name w:val="Titre 2 Car"/>
    <w:basedOn w:val="Policepardfaut"/>
    <w:link w:val="Titre2"/>
    <w:uiPriority w:val="9"/>
    <w:rsid w:val="005F5CE8"/>
    <w:rPr>
      <w:rFonts w:asciiTheme="majorHAnsi" w:eastAsiaTheme="majorEastAsia" w:hAnsiTheme="majorHAnsi" w:cstheme="majorBidi"/>
      <w:b/>
      <w:bCs/>
      <w:color w:val="4F81BD" w:themeColor="accent1"/>
      <w:sz w:val="26"/>
      <w:szCs w:val="26"/>
      <w:lang w:bidi="en-US"/>
    </w:rPr>
  </w:style>
  <w:style w:type="paragraph" w:styleId="Paragraphedeliste">
    <w:name w:val="List Paragraph"/>
    <w:basedOn w:val="Normal"/>
    <w:uiPriority w:val="34"/>
    <w:qFormat/>
    <w:rsid w:val="00052226"/>
    <w:pPr>
      <w:ind w:left="720"/>
      <w:contextualSpacing/>
    </w:pPr>
  </w:style>
  <w:style w:type="paragraph" w:styleId="Sous-titre">
    <w:name w:val="Subtitle"/>
    <w:basedOn w:val="Normal"/>
    <w:next w:val="Normal"/>
    <w:link w:val="Sous-titreCar"/>
    <w:uiPriority w:val="11"/>
    <w:qFormat/>
    <w:rsid w:val="0084745B"/>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ous-titreCar">
    <w:name w:val="Sous-titre Car"/>
    <w:basedOn w:val="Policepardfaut"/>
    <w:link w:val="Sous-titre"/>
    <w:uiPriority w:val="11"/>
    <w:rsid w:val="0084745B"/>
    <w:rPr>
      <w:rFonts w:asciiTheme="majorHAnsi" w:eastAsiaTheme="majorEastAsia" w:hAnsiTheme="majorHAnsi" w:cstheme="majorBidi"/>
      <w:i/>
      <w:iCs/>
      <w:color w:val="4F81BD" w:themeColor="accent1"/>
      <w:spacing w:val="15"/>
      <w:sz w:val="24"/>
      <w:szCs w:val="24"/>
      <w:lang w:val="en-US" w:bidi="en-US"/>
    </w:rPr>
  </w:style>
  <w:style w:type="paragraph" w:styleId="TM2">
    <w:name w:val="toc 2"/>
    <w:basedOn w:val="Normal"/>
    <w:next w:val="Normal"/>
    <w:autoRedefine/>
    <w:uiPriority w:val="39"/>
    <w:unhideWhenUsed/>
    <w:rsid w:val="00A45620"/>
    <w:pPr>
      <w:spacing w:after="100"/>
      <w:ind w:left="220"/>
    </w:pPr>
  </w:style>
  <w:style w:type="character" w:customStyle="1" w:styleId="Titre4Car">
    <w:name w:val="Titre 4 Car"/>
    <w:basedOn w:val="Policepardfaut"/>
    <w:link w:val="Titre4"/>
    <w:uiPriority w:val="9"/>
    <w:semiHidden/>
    <w:rsid w:val="00276735"/>
    <w:rPr>
      <w:rFonts w:asciiTheme="majorHAnsi" w:eastAsiaTheme="majorEastAsia" w:hAnsiTheme="majorHAnsi" w:cstheme="majorBidi"/>
      <w:b/>
      <w:bCs/>
      <w:i/>
      <w:iCs/>
      <w:color w:val="4F81BD" w:themeColor="accent1"/>
      <w:lang w:bidi="en-US"/>
    </w:rPr>
  </w:style>
  <w:style w:type="character" w:customStyle="1" w:styleId="Titre5Car">
    <w:name w:val="Titre 5 Car"/>
    <w:basedOn w:val="Policepardfaut"/>
    <w:link w:val="Titre5"/>
    <w:uiPriority w:val="9"/>
    <w:semiHidden/>
    <w:rsid w:val="00276735"/>
    <w:rPr>
      <w:rFonts w:asciiTheme="majorHAnsi" w:eastAsiaTheme="majorEastAsia" w:hAnsiTheme="majorHAnsi" w:cstheme="majorBidi"/>
      <w:color w:val="243F60" w:themeColor="accent1" w:themeShade="7F"/>
      <w:lang w:bidi="en-US"/>
    </w:rPr>
  </w:style>
  <w:style w:type="character" w:customStyle="1" w:styleId="Titre6Car">
    <w:name w:val="Titre 6 Car"/>
    <w:basedOn w:val="Policepardfaut"/>
    <w:link w:val="Titre6"/>
    <w:uiPriority w:val="9"/>
    <w:semiHidden/>
    <w:rsid w:val="00276735"/>
    <w:rPr>
      <w:rFonts w:asciiTheme="majorHAnsi" w:eastAsiaTheme="majorEastAsia" w:hAnsiTheme="majorHAnsi" w:cstheme="majorBidi"/>
      <w:i/>
      <w:iCs/>
      <w:color w:val="243F60" w:themeColor="accent1" w:themeShade="7F"/>
      <w:lang w:bidi="en-US"/>
    </w:rPr>
  </w:style>
  <w:style w:type="character" w:customStyle="1" w:styleId="Titre7Car">
    <w:name w:val="Titre 7 Car"/>
    <w:basedOn w:val="Policepardfaut"/>
    <w:link w:val="Titre7"/>
    <w:uiPriority w:val="9"/>
    <w:semiHidden/>
    <w:rsid w:val="00276735"/>
    <w:rPr>
      <w:rFonts w:asciiTheme="majorHAnsi" w:eastAsiaTheme="majorEastAsia" w:hAnsiTheme="majorHAnsi" w:cstheme="majorBidi"/>
      <w:i/>
      <w:iCs/>
      <w:color w:val="404040" w:themeColor="text1" w:themeTint="BF"/>
      <w:lang w:bidi="en-US"/>
    </w:rPr>
  </w:style>
  <w:style w:type="character" w:customStyle="1" w:styleId="Titre8Car">
    <w:name w:val="Titre 8 Car"/>
    <w:basedOn w:val="Policepardfaut"/>
    <w:link w:val="Titre8"/>
    <w:uiPriority w:val="9"/>
    <w:semiHidden/>
    <w:rsid w:val="00276735"/>
    <w:rPr>
      <w:rFonts w:asciiTheme="majorHAnsi" w:eastAsiaTheme="majorEastAsia" w:hAnsiTheme="majorHAnsi" w:cstheme="majorBidi"/>
      <w:color w:val="404040" w:themeColor="text1" w:themeTint="BF"/>
      <w:sz w:val="20"/>
      <w:szCs w:val="20"/>
      <w:lang w:bidi="en-US"/>
    </w:rPr>
  </w:style>
  <w:style w:type="character" w:customStyle="1" w:styleId="Titre9Car">
    <w:name w:val="Titre 9 Car"/>
    <w:basedOn w:val="Policepardfaut"/>
    <w:link w:val="Titre9"/>
    <w:uiPriority w:val="9"/>
    <w:semiHidden/>
    <w:rsid w:val="00276735"/>
    <w:rPr>
      <w:rFonts w:asciiTheme="majorHAnsi" w:eastAsiaTheme="majorEastAsia" w:hAnsiTheme="majorHAnsi" w:cstheme="majorBidi"/>
      <w:i/>
      <w:iCs/>
      <w:color w:val="404040" w:themeColor="text1" w:themeTint="BF"/>
      <w:sz w:val="20"/>
      <w:szCs w:val="20"/>
      <w:lang w:bidi="en-US"/>
    </w:rPr>
  </w:style>
  <w:style w:type="table" w:styleId="Trameclaire-Accent5">
    <w:name w:val="Light Shading Accent 5"/>
    <w:basedOn w:val="TableauNormal"/>
    <w:uiPriority w:val="60"/>
    <w:rsid w:val="000539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1">
    <w:name w:val="Light Shading Accent 1"/>
    <w:basedOn w:val="TableauNormal"/>
    <w:uiPriority w:val="60"/>
    <w:rsid w:val="00176DB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1">
    <w:name w:val="Trame claire - Accent 11"/>
    <w:basedOn w:val="TableauNormal"/>
    <w:uiPriority w:val="60"/>
    <w:rsid w:val="001B5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moyenne11">
    <w:name w:val="Trame moyenne 11"/>
    <w:basedOn w:val="TableauNormal"/>
    <w:uiPriority w:val="63"/>
    <w:rsid w:val="00474A5F"/>
    <w:pPr>
      <w:spacing w:after="0" w:line="240" w:lineRule="auto"/>
    </w:pPr>
    <w:rPr>
      <w:rFonts w:eastAsiaTheme="minorEastAsia"/>
      <w:lang w:val="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x\Desktop\Projet\Documentation\GestionProjet\Plan%20assurance%20qualit&#233;\Analyse%20des%20risqu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0"/>
    <c:plotArea>
      <c:layout>
        <c:manualLayout>
          <c:layoutTarget val="inner"/>
          <c:xMode val="edge"/>
          <c:yMode val="edge"/>
          <c:x val="0.37155963302752298"/>
          <c:y val="0.15644171779141111"/>
          <c:w val="0.2580275229357798"/>
          <c:h val="0.6901840490797545"/>
        </c:manualLayout>
      </c:layout>
      <c:radarChart>
        <c:radarStyle val="filled"/>
        <c:varyColors val="0"/>
        <c:ser>
          <c:idx val="0"/>
          <c:order val="0"/>
          <c:cat>
            <c:strRef>
              <c:f>Financiers!$B$3:$B$8</c:f>
              <c:strCache>
                <c:ptCount val="6"/>
                <c:pt idx="0">
                  <c:v>Perte d'effectif</c:v>
                </c:pt>
                <c:pt idx="1">
                  <c:v>Panne du SVN</c:v>
                </c:pt>
                <c:pt idx="2">
                  <c:v>Panne matérielle</c:v>
                </c:pt>
                <c:pt idx="3">
                  <c:v>Mauvaises conditions météorologiques</c:v>
                </c:pt>
                <c:pt idx="4">
                  <c:v>Retard sur la commande</c:v>
                </c:pt>
                <c:pt idx="5">
                  <c:v>Budget (non connu au premier devis) insuffisant</c:v>
                </c:pt>
              </c:strCache>
            </c:strRef>
          </c:cat>
          <c:val>
            <c:numRef>
              <c:f>Financiers!$G$3:$G$8</c:f>
              <c:numCache>
                <c:formatCode>General</c:formatCode>
                <c:ptCount val="6"/>
                <c:pt idx="0">
                  <c:v>24</c:v>
                </c:pt>
                <c:pt idx="1">
                  <c:v>20</c:v>
                </c:pt>
                <c:pt idx="2">
                  <c:v>30</c:v>
                </c:pt>
                <c:pt idx="3">
                  <c:v>27</c:v>
                </c:pt>
                <c:pt idx="4">
                  <c:v>20</c:v>
                </c:pt>
                <c:pt idx="5">
                  <c:v>15</c:v>
                </c:pt>
              </c:numCache>
            </c:numRef>
          </c:val>
        </c:ser>
        <c:dLbls>
          <c:showLegendKey val="0"/>
          <c:showVal val="0"/>
          <c:showCatName val="0"/>
          <c:showSerName val="0"/>
          <c:showPercent val="0"/>
          <c:showBubbleSize val="0"/>
        </c:dLbls>
        <c:axId val="63340544"/>
        <c:axId val="63342080"/>
      </c:radarChart>
      <c:catAx>
        <c:axId val="63340544"/>
        <c:scaling>
          <c:orientation val="minMax"/>
        </c:scaling>
        <c:delete val="0"/>
        <c:axPos val="b"/>
        <c:majorGridlines/>
        <c:numFmt formatCode="General" sourceLinked="1"/>
        <c:majorTickMark val="out"/>
        <c:minorTickMark val="none"/>
        <c:tickLblPos val="nextTo"/>
        <c:txPr>
          <a:bodyPr rot="0" vert="horz"/>
          <a:lstStyle/>
          <a:p>
            <a:pPr>
              <a:defRPr/>
            </a:pPr>
            <a:endParaRPr lang="fr-FR"/>
          </a:p>
        </c:txPr>
        <c:crossAx val="63342080"/>
        <c:crosses val="autoZero"/>
        <c:auto val="0"/>
        <c:lblAlgn val="ctr"/>
        <c:lblOffset val="100"/>
        <c:noMultiLvlLbl val="0"/>
      </c:catAx>
      <c:valAx>
        <c:axId val="63342080"/>
        <c:scaling>
          <c:orientation val="minMax"/>
        </c:scaling>
        <c:delete val="0"/>
        <c:axPos val="l"/>
        <c:majorGridlines/>
        <c:numFmt formatCode="General" sourceLinked="1"/>
        <c:majorTickMark val="cross"/>
        <c:minorTickMark val="none"/>
        <c:tickLblPos val="nextTo"/>
        <c:txPr>
          <a:bodyPr rot="0" vert="horz"/>
          <a:lstStyle/>
          <a:p>
            <a:pPr>
              <a:defRPr/>
            </a:pPr>
            <a:endParaRPr lang="fr-FR"/>
          </a:p>
        </c:txPr>
        <c:crossAx val="63340544"/>
        <c:crosses val="autoZero"/>
        <c:crossBetween val="between"/>
        <c:majorUnit val="20"/>
      </c:valAx>
    </c:plotArea>
    <c:plotVisOnly val="1"/>
    <c:dispBlanksAs val="gap"/>
    <c:showDLblsOverMax val="0"/>
  </c:chart>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45825B-6764-40EE-B6DA-AE311A1BDBC5}" type="doc">
      <dgm:prSet loTypeId="urn:microsoft.com/office/officeart/2005/8/layout/hierarchy4" loCatId="hierarchy" qsTypeId="urn:microsoft.com/office/officeart/2005/8/quickstyle/3d2" qsCatId="3D" csTypeId="urn:microsoft.com/office/officeart/2005/8/colors/accent1_2" csCatId="accent1" phldr="1"/>
      <dgm:spPr/>
      <dgm:t>
        <a:bodyPr/>
        <a:lstStyle/>
        <a:p>
          <a:endParaRPr lang="fr-FR"/>
        </a:p>
      </dgm:t>
    </dgm:pt>
    <dgm:pt modelId="{22128235-D2CE-41D9-A9A0-351929E48C4A}">
      <dgm:prSet phldrT="[Texte]" custT="1"/>
      <dgm:spPr>
        <a:solidFill>
          <a:schemeClr val="accent2">
            <a:lumMod val="75000"/>
          </a:schemeClr>
        </a:solidFill>
      </dgm:spPr>
      <dgm:t>
        <a:bodyPr/>
        <a:lstStyle/>
        <a:p>
          <a:r>
            <a:rPr lang="fr-FR" sz="1600" u="sng" dirty="0" smtClean="0"/>
            <a:t>Chef de projet</a:t>
          </a:r>
        </a:p>
        <a:p>
          <a:r>
            <a:rPr lang="fr-FR" sz="1200" dirty="0" smtClean="0"/>
            <a:t>JOURQUIN Axel</a:t>
          </a:r>
          <a:endParaRPr lang="fr-FR" sz="1200" dirty="0"/>
        </a:p>
      </dgm:t>
    </dgm:pt>
    <dgm:pt modelId="{F6969681-2D35-45D8-BF32-4CB721F8176A}" type="parTrans" cxnId="{8E6824AE-9681-43D3-839C-12F4E860B3B8}">
      <dgm:prSet/>
      <dgm:spPr/>
      <dgm:t>
        <a:bodyPr/>
        <a:lstStyle/>
        <a:p>
          <a:endParaRPr lang="fr-FR"/>
        </a:p>
      </dgm:t>
    </dgm:pt>
    <dgm:pt modelId="{BA0186E3-D1C3-4F76-9CAF-0D4315574D4E}" type="sibTrans" cxnId="{8E6824AE-9681-43D3-839C-12F4E860B3B8}">
      <dgm:prSet/>
      <dgm:spPr/>
      <dgm:t>
        <a:bodyPr/>
        <a:lstStyle/>
        <a:p>
          <a:endParaRPr lang="fr-FR"/>
        </a:p>
      </dgm:t>
    </dgm:pt>
    <dgm:pt modelId="{4653A061-3C4B-498F-9EEB-BDF8A63D5732}">
      <dgm:prSet phldrT="[Texte]" custT="1"/>
      <dgm:spPr>
        <a:noFill/>
      </dgm:spPr>
      <dgm:t>
        <a:bodyPr/>
        <a:lstStyle/>
        <a:p>
          <a:r>
            <a:rPr lang="fr-FR" sz="2400" b="1" u="sng" dirty="0" smtClean="0">
              <a:solidFill>
                <a:schemeClr val="tx1"/>
              </a:solidFill>
            </a:rPr>
            <a:t>CLIENT</a:t>
          </a:r>
        </a:p>
      </dgm:t>
    </dgm:pt>
    <dgm:pt modelId="{613D5784-2F94-4979-98A3-69A7D7C9F461}" type="parTrans" cxnId="{ECD044A2-7E95-4A6A-B957-F21194BB0A7C}">
      <dgm:prSet/>
      <dgm:spPr/>
      <dgm:t>
        <a:bodyPr/>
        <a:lstStyle/>
        <a:p>
          <a:endParaRPr lang="fr-FR"/>
        </a:p>
      </dgm:t>
    </dgm:pt>
    <dgm:pt modelId="{EDEDA374-C421-40D3-A459-53D285DB2874}" type="sibTrans" cxnId="{ECD044A2-7E95-4A6A-B957-F21194BB0A7C}">
      <dgm:prSet/>
      <dgm:spPr/>
      <dgm:t>
        <a:bodyPr/>
        <a:lstStyle/>
        <a:p>
          <a:endParaRPr lang="fr-FR"/>
        </a:p>
      </dgm:t>
    </dgm:pt>
    <dgm:pt modelId="{2FA565A3-6C8A-4182-B819-36BC27E87DE5}">
      <dgm:prSet phldrT="[Texte]" custT="1"/>
      <dgm:spPr>
        <a:solidFill>
          <a:schemeClr val="accent2">
            <a:lumMod val="75000"/>
          </a:schemeClr>
        </a:solidFill>
      </dgm:spPr>
      <dgm:t>
        <a:bodyPr/>
        <a:lstStyle/>
        <a:p>
          <a:r>
            <a:rPr lang="fr-FR" sz="1500" u="sng" dirty="0" smtClean="0"/>
            <a:t>Responsable logiciel</a:t>
          </a:r>
        </a:p>
        <a:p>
          <a:endParaRPr lang="fr-FR" sz="1300" dirty="0" smtClean="0"/>
        </a:p>
        <a:p>
          <a:r>
            <a:rPr lang="fr-FR" sz="1300" dirty="0" smtClean="0"/>
            <a:t>HULAK Alexandre</a:t>
          </a:r>
          <a:endParaRPr lang="fr-FR" sz="1300" dirty="0"/>
        </a:p>
      </dgm:t>
    </dgm:pt>
    <dgm:pt modelId="{7E0D78AC-72B3-4794-909F-70FFBFC05AE5}" type="sibTrans" cxnId="{AF07F5CA-2653-4DF8-A4DD-B684FF78C720}">
      <dgm:prSet/>
      <dgm:spPr/>
      <dgm:t>
        <a:bodyPr/>
        <a:lstStyle/>
        <a:p>
          <a:endParaRPr lang="fr-FR"/>
        </a:p>
      </dgm:t>
    </dgm:pt>
    <dgm:pt modelId="{E755DFFB-4925-4278-BA4B-E7EF5CAD6977}" type="parTrans" cxnId="{AF07F5CA-2653-4DF8-A4DD-B684FF78C720}">
      <dgm:prSet/>
      <dgm:spPr/>
      <dgm:t>
        <a:bodyPr/>
        <a:lstStyle/>
        <a:p>
          <a:endParaRPr lang="fr-FR"/>
        </a:p>
      </dgm:t>
    </dgm:pt>
    <dgm:pt modelId="{600F3F8D-DDAE-46CB-A693-FCFE213C320E}">
      <dgm:prSet phldrT="[Texte]" custT="1"/>
      <dgm:spPr>
        <a:solidFill>
          <a:schemeClr val="accent2">
            <a:lumMod val="75000"/>
          </a:schemeClr>
        </a:solidFill>
      </dgm:spPr>
      <dgm:t>
        <a:bodyPr/>
        <a:lstStyle/>
        <a:p>
          <a:r>
            <a:rPr lang="fr-FR" sz="1500" u="sng" dirty="0" smtClean="0"/>
            <a:t>Responsable étude et développement</a:t>
          </a:r>
        </a:p>
        <a:p>
          <a:endParaRPr lang="fr-FR" sz="1300" dirty="0" smtClean="0"/>
        </a:p>
        <a:p>
          <a:r>
            <a:rPr lang="fr-FR" sz="1300" dirty="0" smtClean="0"/>
            <a:t>MARSSOULAUD Adrien</a:t>
          </a:r>
          <a:endParaRPr lang="fr-FR" sz="1300" dirty="0"/>
        </a:p>
      </dgm:t>
    </dgm:pt>
    <dgm:pt modelId="{55AC09E6-AA15-4546-AC9F-B5A29668C3AE}" type="sibTrans" cxnId="{C9EF47F8-E6D2-4E3A-819E-0C618D13E02B}">
      <dgm:prSet/>
      <dgm:spPr/>
      <dgm:t>
        <a:bodyPr/>
        <a:lstStyle/>
        <a:p>
          <a:endParaRPr lang="fr-FR"/>
        </a:p>
      </dgm:t>
    </dgm:pt>
    <dgm:pt modelId="{40CE5F02-F3DE-402C-9B24-FA6893466D89}" type="parTrans" cxnId="{C9EF47F8-E6D2-4E3A-819E-0C618D13E02B}">
      <dgm:prSet/>
      <dgm:spPr/>
      <dgm:t>
        <a:bodyPr/>
        <a:lstStyle/>
        <a:p>
          <a:endParaRPr lang="fr-FR"/>
        </a:p>
      </dgm:t>
    </dgm:pt>
    <dgm:pt modelId="{21794D63-87FB-4B17-B5F6-4B6DDE7FA347}">
      <dgm:prSet phldrT="[Texte]" custT="1"/>
      <dgm:spPr>
        <a:solidFill>
          <a:schemeClr val="accent2">
            <a:lumMod val="75000"/>
          </a:schemeClr>
        </a:solidFill>
      </dgm:spPr>
      <dgm:t>
        <a:bodyPr/>
        <a:lstStyle/>
        <a:p>
          <a:r>
            <a:rPr lang="fr-FR" sz="1500" u="sng" dirty="0" smtClean="0"/>
            <a:t>Responsable Qualité</a:t>
          </a:r>
        </a:p>
        <a:p>
          <a:endParaRPr lang="fr-FR" sz="1300" dirty="0" smtClean="0"/>
        </a:p>
        <a:p>
          <a:r>
            <a:rPr lang="fr-FR" sz="1300" dirty="0" smtClean="0"/>
            <a:t>NGUYEN Christopher</a:t>
          </a:r>
          <a:endParaRPr lang="fr-FR" sz="1300" dirty="0"/>
        </a:p>
      </dgm:t>
    </dgm:pt>
    <dgm:pt modelId="{FA9D08CF-7E11-4CBB-90B9-7DFD0949D550}" type="sibTrans" cxnId="{5F1B8192-00DA-4D60-8653-9E66B30724F0}">
      <dgm:prSet/>
      <dgm:spPr/>
      <dgm:t>
        <a:bodyPr/>
        <a:lstStyle/>
        <a:p>
          <a:endParaRPr lang="fr-FR"/>
        </a:p>
      </dgm:t>
    </dgm:pt>
    <dgm:pt modelId="{9AD57A63-E1C0-4209-AFFF-5889B498E3F9}" type="parTrans" cxnId="{5F1B8192-00DA-4D60-8653-9E66B30724F0}">
      <dgm:prSet/>
      <dgm:spPr/>
      <dgm:t>
        <a:bodyPr/>
        <a:lstStyle/>
        <a:p>
          <a:endParaRPr lang="fr-FR"/>
        </a:p>
      </dgm:t>
    </dgm:pt>
    <dgm:pt modelId="{38AD5CC2-89F3-4BD2-B62A-B273774FC009}">
      <dgm:prSet phldrT="[Texte]" custT="1"/>
      <dgm:spPr>
        <a:solidFill>
          <a:schemeClr val="accent3">
            <a:lumMod val="75000"/>
          </a:schemeClr>
        </a:solidFill>
      </dgm:spPr>
      <dgm:t>
        <a:bodyPr/>
        <a:lstStyle/>
        <a:p>
          <a:r>
            <a:rPr lang="fr-FR" sz="1500" u="sng" dirty="0" smtClean="0"/>
            <a:t>Consultant technique</a:t>
          </a:r>
        </a:p>
        <a:p>
          <a:endParaRPr lang="fr-FR" sz="1300" dirty="0" smtClean="0"/>
        </a:p>
        <a:p>
          <a:r>
            <a:rPr lang="fr-FR" sz="1300" dirty="0" smtClean="0"/>
            <a:t>ANDRY Pierre</a:t>
          </a:r>
          <a:endParaRPr lang="fr-FR" sz="1300" dirty="0"/>
        </a:p>
      </dgm:t>
    </dgm:pt>
    <dgm:pt modelId="{EE597041-8AE5-4AF9-A9F5-F2FE45B10C32}" type="parTrans" cxnId="{5866B97B-909D-4A3A-96B5-9059018B421A}">
      <dgm:prSet/>
      <dgm:spPr/>
      <dgm:t>
        <a:bodyPr/>
        <a:lstStyle/>
        <a:p>
          <a:endParaRPr lang="fr-FR"/>
        </a:p>
      </dgm:t>
    </dgm:pt>
    <dgm:pt modelId="{9B85F83D-FA5D-408E-95E4-586E58C50BE8}" type="sibTrans" cxnId="{5866B97B-909D-4A3A-96B5-9059018B421A}">
      <dgm:prSet/>
      <dgm:spPr/>
      <dgm:t>
        <a:bodyPr/>
        <a:lstStyle/>
        <a:p>
          <a:endParaRPr lang="fr-FR"/>
        </a:p>
      </dgm:t>
    </dgm:pt>
    <dgm:pt modelId="{4C7A770D-4E9B-4ED2-AB63-89F8DDEABBBB}">
      <dgm:prSet phldrT="[Texte]" custT="1"/>
      <dgm:spPr>
        <a:solidFill>
          <a:schemeClr val="accent3">
            <a:lumMod val="75000"/>
          </a:schemeClr>
        </a:solidFill>
      </dgm:spPr>
      <dgm:t>
        <a:bodyPr/>
        <a:lstStyle/>
        <a:p>
          <a:r>
            <a:rPr lang="fr-FR" sz="1500" u="sng" dirty="0" smtClean="0"/>
            <a:t>Fournisseur</a:t>
          </a:r>
        </a:p>
        <a:p>
          <a:endParaRPr lang="fr-FR" sz="1300" dirty="0" smtClean="0"/>
        </a:p>
        <a:p>
          <a:r>
            <a:rPr lang="fr-FR" sz="1300" dirty="0" smtClean="0"/>
            <a:t>WROBEL Fréderic</a:t>
          </a:r>
          <a:endParaRPr lang="fr-FR" sz="1300" dirty="0"/>
        </a:p>
      </dgm:t>
    </dgm:pt>
    <dgm:pt modelId="{379626A4-A0EB-474C-B850-4CC8670DD53A}" type="parTrans" cxnId="{D660C647-9552-4BE1-8E47-CCD2DD500235}">
      <dgm:prSet/>
      <dgm:spPr/>
      <dgm:t>
        <a:bodyPr/>
        <a:lstStyle/>
        <a:p>
          <a:endParaRPr lang="fr-FR"/>
        </a:p>
      </dgm:t>
    </dgm:pt>
    <dgm:pt modelId="{4599829C-B886-4B9F-B552-DF1D6E495AF7}" type="sibTrans" cxnId="{D660C647-9552-4BE1-8E47-CCD2DD500235}">
      <dgm:prSet/>
      <dgm:spPr/>
      <dgm:t>
        <a:bodyPr/>
        <a:lstStyle/>
        <a:p>
          <a:endParaRPr lang="fr-FR"/>
        </a:p>
      </dgm:t>
    </dgm:pt>
    <dgm:pt modelId="{A2C7E548-E8E2-4C00-8CAB-86E1A959CB39}">
      <dgm:prSet phldrT="[Texte]" custT="1"/>
      <dgm:spPr>
        <a:solidFill>
          <a:schemeClr val="accent3">
            <a:lumMod val="75000"/>
          </a:schemeClr>
        </a:solidFill>
      </dgm:spPr>
      <dgm:t>
        <a:bodyPr/>
        <a:lstStyle/>
        <a:p>
          <a:r>
            <a:rPr lang="fr-FR" sz="1500" u="sng" dirty="0" smtClean="0"/>
            <a:t>Consultant en gestion de projet</a:t>
          </a:r>
        </a:p>
        <a:p>
          <a:endParaRPr lang="fr-FR" sz="1300" dirty="0" smtClean="0"/>
        </a:p>
        <a:p>
          <a:r>
            <a:rPr lang="fr-FR" sz="1300" dirty="0" smtClean="0"/>
            <a:t>ROELS Carina</a:t>
          </a:r>
          <a:endParaRPr lang="fr-FR" sz="1300" dirty="0"/>
        </a:p>
      </dgm:t>
    </dgm:pt>
    <dgm:pt modelId="{308702A4-B57C-4888-84B0-E4C8A839239B}" type="parTrans" cxnId="{539CAE15-AF9D-418B-A68D-9D4136BE5B58}">
      <dgm:prSet/>
      <dgm:spPr/>
      <dgm:t>
        <a:bodyPr/>
        <a:lstStyle/>
        <a:p>
          <a:endParaRPr lang="fr-FR"/>
        </a:p>
      </dgm:t>
    </dgm:pt>
    <dgm:pt modelId="{EEE9CECA-6A3F-4442-AC7A-F6A01E9F9F40}" type="sibTrans" cxnId="{539CAE15-AF9D-418B-A68D-9D4136BE5B58}">
      <dgm:prSet/>
      <dgm:spPr/>
      <dgm:t>
        <a:bodyPr/>
        <a:lstStyle/>
        <a:p>
          <a:endParaRPr lang="fr-FR"/>
        </a:p>
      </dgm:t>
    </dgm:pt>
    <dgm:pt modelId="{3F233C3E-BE6A-49DC-B514-986F0B34FA1C}">
      <dgm:prSet phldrT="[Texte]" custT="1"/>
      <dgm:spPr>
        <a:noFill/>
      </dgm:spPr>
      <dgm:t>
        <a:bodyPr/>
        <a:lstStyle/>
        <a:p>
          <a:r>
            <a:rPr lang="fr-FR" sz="2400" b="1" u="sng" dirty="0" smtClean="0">
              <a:solidFill>
                <a:schemeClr val="tx1"/>
              </a:solidFill>
            </a:rPr>
            <a:t>EQUIPE PROJET &amp; CONSULTANT</a:t>
          </a:r>
          <a:endParaRPr lang="fr-FR" sz="2400" b="1" u="sng" dirty="0">
            <a:solidFill>
              <a:schemeClr val="tx1"/>
            </a:solidFill>
          </a:endParaRPr>
        </a:p>
      </dgm:t>
    </dgm:pt>
    <dgm:pt modelId="{B754F54D-B666-4970-85A1-A196319491B8}" type="parTrans" cxnId="{769963B4-A204-4E3A-A1FF-8FDB2085D428}">
      <dgm:prSet/>
      <dgm:spPr/>
      <dgm:t>
        <a:bodyPr/>
        <a:lstStyle/>
        <a:p>
          <a:endParaRPr lang="fr-FR"/>
        </a:p>
      </dgm:t>
    </dgm:pt>
    <dgm:pt modelId="{9A55C73A-0A4D-44E6-9E61-0820A5DDE5FE}" type="sibTrans" cxnId="{769963B4-A204-4E3A-A1FF-8FDB2085D428}">
      <dgm:prSet/>
      <dgm:spPr/>
      <dgm:t>
        <a:bodyPr/>
        <a:lstStyle/>
        <a:p>
          <a:endParaRPr lang="fr-FR"/>
        </a:p>
      </dgm:t>
    </dgm:pt>
    <dgm:pt modelId="{23DEEBE2-6AF8-4EFD-9129-0148D0BA83C3}">
      <dgm:prSet phldrT="[Texte]" custT="1"/>
      <dgm:spPr>
        <a:solidFill>
          <a:schemeClr val="tx2">
            <a:lumMod val="60000"/>
            <a:lumOff val="40000"/>
          </a:schemeClr>
        </a:solidFill>
      </dgm:spPr>
      <dgm:t>
        <a:bodyPr/>
        <a:lstStyle/>
        <a:p>
          <a:r>
            <a:rPr lang="fr-FR" sz="1600" dirty="0" smtClean="0"/>
            <a:t>GAUSSIER Philipe  </a:t>
          </a:r>
        </a:p>
        <a:p>
          <a:r>
            <a:rPr lang="fr-FR" sz="1600" dirty="0" smtClean="0"/>
            <a:t>Université de Cergy-Pontoise</a:t>
          </a:r>
          <a:endParaRPr lang="fr-FR" sz="1600" dirty="0"/>
        </a:p>
      </dgm:t>
    </dgm:pt>
    <dgm:pt modelId="{E852BA3A-4C32-4F4D-B044-F0C8148DD5D3}" type="parTrans" cxnId="{D2A3BF9D-B679-447C-AA0A-4E5ADB05FFE9}">
      <dgm:prSet/>
      <dgm:spPr/>
      <dgm:t>
        <a:bodyPr/>
        <a:lstStyle/>
        <a:p>
          <a:endParaRPr lang="fr-FR"/>
        </a:p>
      </dgm:t>
    </dgm:pt>
    <dgm:pt modelId="{EDBAFFE2-5202-4B44-B377-AEB7B9135EE8}" type="sibTrans" cxnId="{D2A3BF9D-B679-447C-AA0A-4E5ADB05FFE9}">
      <dgm:prSet/>
      <dgm:spPr/>
      <dgm:t>
        <a:bodyPr/>
        <a:lstStyle/>
        <a:p>
          <a:endParaRPr lang="fr-FR"/>
        </a:p>
      </dgm:t>
    </dgm:pt>
    <dgm:pt modelId="{222B4B19-8EFC-4489-BDB7-8102DE7EC310}" type="pres">
      <dgm:prSet presAssocID="{1B45825B-6764-40EE-B6DA-AE311A1BDBC5}" presName="Name0" presStyleCnt="0">
        <dgm:presLayoutVars>
          <dgm:chPref val="1"/>
          <dgm:dir/>
          <dgm:animOne val="branch"/>
          <dgm:animLvl val="lvl"/>
          <dgm:resizeHandles/>
        </dgm:presLayoutVars>
      </dgm:prSet>
      <dgm:spPr/>
      <dgm:t>
        <a:bodyPr/>
        <a:lstStyle/>
        <a:p>
          <a:endParaRPr lang="fr-FR"/>
        </a:p>
      </dgm:t>
    </dgm:pt>
    <dgm:pt modelId="{BA1BFF4D-4DFD-4441-8693-AA4DF6B707D4}" type="pres">
      <dgm:prSet presAssocID="{4653A061-3C4B-498F-9EEB-BDF8A63D5732}" presName="vertOne" presStyleCnt="0"/>
      <dgm:spPr/>
    </dgm:pt>
    <dgm:pt modelId="{9D4E1BAD-CAAD-42A4-84E1-627FA4DAF5B6}" type="pres">
      <dgm:prSet presAssocID="{4653A061-3C4B-498F-9EEB-BDF8A63D5732}" presName="txOne" presStyleLbl="node0" presStyleIdx="0" presStyleCnt="1" custScaleY="42622">
        <dgm:presLayoutVars>
          <dgm:chPref val="3"/>
        </dgm:presLayoutVars>
      </dgm:prSet>
      <dgm:spPr/>
      <dgm:t>
        <a:bodyPr/>
        <a:lstStyle/>
        <a:p>
          <a:endParaRPr lang="fr-FR"/>
        </a:p>
      </dgm:t>
    </dgm:pt>
    <dgm:pt modelId="{3D44B4B9-C4DA-46AB-B120-4B35A530DF46}" type="pres">
      <dgm:prSet presAssocID="{4653A061-3C4B-498F-9EEB-BDF8A63D5732}" presName="parTransOne" presStyleCnt="0"/>
      <dgm:spPr/>
    </dgm:pt>
    <dgm:pt modelId="{81E589CA-BE9E-43DE-8698-496E75662FC6}" type="pres">
      <dgm:prSet presAssocID="{4653A061-3C4B-498F-9EEB-BDF8A63D5732}" presName="horzOne" presStyleCnt="0"/>
      <dgm:spPr/>
    </dgm:pt>
    <dgm:pt modelId="{BBF16C30-980D-450B-BDBB-51FD38B19ED0}" type="pres">
      <dgm:prSet presAssocID="{23DEEBE2-6AF8-4EFD-9129-0148D0BA83C3}" presName="vertTwo" presStyleCnt="0"/>
      <dgm:spPr/>
    </dgm:pt>
    <dgm:pt modelId="{236E3026-7A1C-489A-95E4-C6BF2984D222}" type="pres">
      <dgm:prSet presAssocID="{23DEEBE2-6AF8-4EFD-9129-0148D0BA83C3}" presName="txTwo" presStyleLbl="node2" presStyleIdx="0" presStyleCnt="1">
        <dgm:presLayoutVars>
          <dgm:chPref val="3"/>
        </dgm:presLayoutVars>
      </dgm:prSet>
      <dgm:spPr/>
      <dgm:t>
        <a:bodyPr/>
        <a:lstStyle/>
        <a:p>
          <a:endParaRPr lang="fr-FR"/>
        </a:p>
      </dgm:t>
    </dgm:pt>
    <dgm:pt modelId="{105AF333-7B75-468D-80D0-CC4AD6D126E6}" type="pres">
      <dgm:prSet presAssocID="{23DEEBE2-6AF8-4EFD-9129-0148D0BA83C3}" presName="parTransTwo" presStyleCnt="0"/>
      <dgm:spPr/>
    </dgm:pt>
    <dgm:pt modelId="{0146EC3F-F6C1-43A5-B926-A00EE9DE4741}" type="pres">
      <dgm:prSet presAssocID="{23DEEBE2-6AF8-4EFD-9129-0148D0BA83C3}" presName="horzTwo" presStyleCnt="0"/>
      <dgm:spPr/>
    </dgm:pt>
    <dgm:pt modelId="{339AB8BC-1FBE-496F-B300-167036DAEA55}" type="pres">
      <dgm:prSet presAssocID="{3F233C3E-BE6A-49DC-B514-986F0B34FA1C}" presName="vertThree" presStyleCnt="0"/>
      <dgm:spPr/>
    </dgm:pt>
    <dgm:pt modelId="{364ED9D8-E8D4-4D62-A1ED-7F7DB93B0BBC}" type="pres">
      <dgm:prSet presAssocID="{3F233C3E-BE6A-49DC-B514-986F0B34FA1C}" presName="txThree" presStyleLbl="node3" presStyleIdx="0" presStyleCnt="1" custScaleY="42252">
        <dgm:presLayoutVars>
          <dgm:chPref val="3"/>
        </dgm:presLayoutVars>
      </dgm:prSet>
      <dgm:spPr/>
      <dgm:t>
        <a:bodyPr/>
        <a:lstStyle/>
        <a:p>
          <a:endParaRPr lang="fr-FR"/>
        </a:p>
      </dgm:t>
    </dgm:pt>
    <dgm:pt modelId="{F4EB6E83-4898-4B43-9179-DF732E4F69D4}" type="pres">
      <dgm:prSet presAssocID="{3F233C3E-BE6A-49DC-B514-986F0B34FA1C}" presName="parTransThree" presStyleCnt="0"/>
      <dgm:spPr/>
    </dgm:pt>
    <dgm:pt modelId="{A5A85E82-FAB8-4325-972B-23BB40312C07}" type="pres">
      <dgm:prSet presAssocID="{3F233C3E-BE6A-49DC-B514-986F0B34FA1C}" presName="horzThree" presStyleCnt="0"/>
      <dgm:spPr/>
    </dgm:pt>
    <dgm:pt modelId="{DFBAC7C1-974F-475F-96E2-7976F5840B73}" type="pres">
      <dgm:prSet presAssocID="{22128235-D2CE-41D9-A9A0-351929E48C4A}" presName="vertFour" presStyleCnt="0">
        <dgm:presLayoutVars>
          <dgm:chPref val="3"/>
        </dgm:presLayoutVars>
      </dgm:prSet>
      <dgm:spPr/>
    </dgm:pt>
    <dgm:pt modelId="{EA47CC2A-668B-4189-A4E9-6C673B26CDDA}" type="pres">
      <dgm:prSet presAssocID="{22128235-D2CE-41D9-A9A0-351929E48C4A}" presName="txFour" presStyleLbl="node4" presStyleIdx="0" presStyleCnt="7" custScaleY="44679">
        <dgm:presLayoutVars>
          <dgm:chPref val="3"/>
        </dgm:presLayoutVars>
      </dgm:prSet>
      <dgm:spPr/>
      <dgm:t>
        <a:bodyPr/>
        <a:lstStyle/>
        <a:p>
          <a:endParaRPr lang="fr-FR"/>
        </a:p>
      </dgm:t>
    </dgm:pt>
    <dgm:pt modelId="{1BB32898-EACE-48C0-9A92-C94783A413A2}" type="pres">
      <dgm:prSet presAssocID="{22128235-D2CE-41D9-A9A0-351929E48C4A}" presName="parTransFour" presStyleCnt="0"/>
      <dgm:spPr/>
    </dgm:pt>
    <dgm:pt modelId="{E2BECF00-65B9-4800-B826-D3DC6C96A607}" type="pres">
      <dgm:prSet presAssocID="{22128235-D2CE-41D9-A9A0-351929E48C4A}" presName="horzFour" presStyleCnt="0"/>
      <dgm:spPr/>
    </dgm:pt>
    <dgm:pt modelId="{5A9B8E5C-FAA7-4448-AD75-036196DAF043}" type="pres">
      <dgm:prSet presAssocID="{2FA565A3-6C8A-4182-B819-36BC27E87DE5}" presName="vertFour" presStyleCnt="0">
        <dgm:presLayoutVars>
          <dgm:chPref val="3"/>
        </dgm:presLayoutVars>
      </dgm:prSet>
      <dgm:spPr/>
    </dgm:pt>
    <dgm:pt modelId="{38800804-2700-4720-AD41-6097466956FC}" type="pres">
      <dgm:prSet presAssocID="{2FA565A3-6C8A-4182-B819-36BC27E87DE5}" presName="txFour" presStyleLbl="node4" presStyleIdx="1" presStyleCnt="7">
        <dgm:presLayoutVars>
          <dgm:chPref val="3"/>
        </dgm:presLayoutVars>
      </dgm:prSet>
      <dgm:spPr/>
      <dgm:t>
        <a:bodyPr/>
        <a:lstStyle/>
        <a:p>
          <a:endParaRPr lang="fr-FR"/>
        </a:p>
      </dgm:t>
    </dgm:pt>
    <dgm:pt modelId="{BCF2B647-0DA7-4EF4-8004-E3EF986EA7D7}" type="pres">
      <dgm:prSet presAssocID="{2FA565A3-6C8A-4182-B819-36BC27E87DE5}" presName="parTransFour" presStyleCnt="0"/>
      <dgm:spPr/>
    </dgm:pt>
    <dgm:pt modelId="{FEFC023A-7BED-476D-BB27-87EDF3F1E766}" type="pres">
      <dgm:prSet presAssocID="{2FA565A3-6C8A-4182-B819-36BC27E87DE5}" presName="horzFour" presStyleCnt="0"/>
      <dgm:spPr/>
    </dgm:pt>
    <dgm:pt modelId="{27C336E4-3DD3-466F-A786-4F172A6F6C49}" type="pres">
      <dgm:prSet presAssocID="{38AD5CC2-89F3-4BD2-B62A-B273774FC009}" presName="vertFour" presStyleCnt="0">
        <dgm:presLayoutVars>
          <dgm:chPref val="3"/>
        </dgm:presLayoutVars>
      </dgm:prSet>
      <dgm:spPr/>
    </dgm:pt>
    <dgm:pt modelId="{FE661772-49E6-4249-8884-0558DF20CB25}" type="pres">
      <dgm:prSet presAssocID="{38AD5CC2-89F3-4BD2-B62A-B273774FC009}" presName="txFour" presStyleLbl="node4" presStyleIdx="2" presStyleCnt="7">
        <dgm:presLayoutVars>
          <dgm:chPref val="3"/>
        </dgm:presLayoutVars>
      </dgm:prSet>
      <dgm:spPr/>
      <dgm:t>
        <a:bodyPr/>
        <a:lstStyle/>
        <a:p>
          <a:endParaRPr lang="fr-FR"/>
        </a:p>
      </dgm:t>
    </dgm:pt>
    <dgm:pt modelId="{7E5B8878-38EB-45AF-A3D0-246DB87C7602}" type="pres">
      <dgm:prSet presAssocID="{38AD5CC2-89F3-4BD2-B62A-B273774FC009}" presName="horzFour" presStyleCnt="0"/>
      <dgm:spPr/>
    </dgm:pt>
    <dgm:pt modelId="{C4FBCADE-1BE3-4686-B354-75AC8ABD2E1D}" type="pres">
      <dgm:prSet presAssocID="{7E0D78AC-72B3-4794-909F-70FFBFC05AE5}" presName="sibSpaceFour" presStyleCnt="0"/>
      <dgm:spPr/>
    </dgm:pt>
    <dgm:pt modelId="{5B402ADD-1B8F-414E-B47E-37D0CA7AAF97}" type="pres">
      <dgm:prSet presAssocID="{21794D63-87FB-4B17-B5F6-4B6DDE7FA347}" presName="vertFour" presStyleCnt="0">
        <dgm:presLayoutVars>
          <dgm:chPref val="3"/>
        </dgm:presLayoutVars>
      </dgm:prSet>
      <dgm:spPr/>
    </dgm:pt>
    <dgm:pt modelId="{C1766E3F-25BF-426C-88BC-A2AC0BA1D70C}" type="pres">
      <dgm:prSet presAssocID="{21794D63-87FB-4B17-B5F6-4B6DDE7FA347}" presName="txFour" presStyleLbl="node4" presStyleIdx="3" presStyleCnt="7">
        <dgm:presLayoutVars>
          <dgm:chPref val="3"/>
        </dgm:presLayoutVars>
      </dgm:prSet>
      <dgm:spPr/>
      <dgm:t>
        <a:bodyPr/>
        <a:lstStyle/>
        <a:p>
          <a:endParaRPr lang="fr-FR"/>
        </a:p>
      </dgm:t>
    </dgm:pt>
    <dgm:pt modelId="{D7BEC233-72BF-4F15-886A-A1A7A769FCFC}" type="pres">
      <dgm:prSet presAssocID="{21794D63-87FB-4B17-B5F6-4B6DDE7FA347}" presName="parTransFour" presStyleCnt="0"/>
      <dgm:spPr/>
    </dgm:pt>
    <dgm:pt modelId="{764F679C-BD2F-47B5-8EA2-1B4333838FAE}" type="pres">
      <dgm:prSet presAssocID="{21794D63-87FB-4B17-B5F6-4B6DDE7FA347}" presName="horzFour" presStyleCnt="0"/>
      <dgm:spPr/>
    </dgm:pt>
    <dgm:pt modelId="{97417CD1-5396-404D-B7BE-27D0691DABA0}" type="pres">
      <dgm:prSet presAssocID="{4C7A770D-4E9B-4ED2-AB63-89F8DDEABBBB}" presName="vertFour" presStyleCnt="0">
        <dgm:presLayoutVars>
          <dgm:chPref val="3"/>
        </dgm:presLayoutVars>
      </dgm:prSet>
      <dgm:spPr/>
    </dgm:pt>
    <dgm:pt modelId="{CCD5481A-5D8C-40A1-B4BA-61A16AB57CAB}" type="pres">
      <dgm:prSet presAssocID="{4C7A770D-4E9B-4ED2-AB63-89F8DDEABBBB}" presName="txFour" presStyleLbl="node4" presStyleIdx="4" presStyleCnt="7">
        <dgm:presLayoutVars>
          <dgm:chPref val="3"/>
        </dgm:presLayoutVars>
      </dgm:prSet>
      <dgm:spPr/>
      <dgm:t>
        <a:bodyPr/>
        <a:lstStyle/>
        <a:p>
          <a:endParaRPr lang="fr-FR"/>
        </a:p>
      </dgm:t>
    </dgm:pt>
    <dgm:pt modelId="{198078CF-EA1E-4691-ACBC-AF5C3C9F41AA}" type="pres">
      <dgm:prSet presAssocID="{4C7A770D-4E9B-4ED2-AB63-89F8DDEABBBB}" presName="horzFour" presStyleCnt="0"/>
      <dgm:spPr/>
    </dgm:pt>
    <dgm:pt modelId="{A423C479-9F2C-4935-BA3A-2F9B580C4321}" type="pres">
      <dgm:prSet presAssocID="{FA9D08CF-7E11-4CBB-90B9-7DFD0949D550}" presName="sibSpaceFour" presStyleCnt="0"/>
      <dgm:spPr/>
    </dgm:pt>
    <dgm:pt modelId="{952F4209-5625-4CD4-A023-BBC495CFD9E6}" type="pres">
      <dgm:prSet presAssocID="{600F3F8D-DDAE-46CB-A693-FCFE213C320E}" presName="vertFour" presStyleCnt="0">
        <dgm:presLayoutVars>
          <dgm:chPref val="3"/>
        </dgm:presLayoutVars>
      </dgm:prSet>
      <dgm:spPr/>
    </dgm:pt>
    <dgm:pt modelId="{E87D0BEC-B75B-435C-BF92-7A1701356CFB}" type="pres">
      <dgm:prSet presAssocID="{600F3F8D-DDAE-46CB-A693-FCFE213C320E}" presName="txFour" presStyleLbl="node4" presStyleIdx="5" presStyleCnt="7">
        <dgm:presLayoutVars>
          <dgm:chPref val="3"/>
        </dgm:presLayoutVars>
      </dgm:prSet>
      <dgm:spPr/>
      <dgm:t>
        <a:bodyPr/>
        <a:lstStyle/>
        <a:p>
          <a:endParaRPr lang="fr-FR"/>
        </a:p>
      </dgm:t>
    </dgm:pt>
    <dgm:pt modelId="{1287E93A-8B23-467A-B18D-33B58430D18E}" type="pres">
      <dgm:prSet presAssocID="{600F3F8D-DDAE-46CB-A693-FCFE213C320E}" presName="parTransFour" presStyleCnt="0"/>
      <dgm:spPr/>
    </dgm:pt>
    <dgm:pt modelId="{CA744ACF-90C4-4ADE-B17E-90BDB4762097}" type="pres">
      <dgm:prSet presAssocID="{600F3F8D-DDAE-46CB-A693-FCFE213C320E}" presName="horzFour" presStyleCnt="0"/>
      <dgm:spPr/>
    </dgm:pt>
    <dgm:pt modelId="{F4DD2BFC-077F-455B-A0C3-F2F03FD96B67}" type="pres">
      <dgm:prSet presAssocID="{A2C7E548-E8E2-4C00-8CAB-86E1A959CB39}" presName="vertFour" presStyleCnt="0">
        <dgm:presLayoutVars>
          <dgm:chPref val="3"/>
        </dgm:presLayoutVars>
      </dgm:prSet>
      <dgm:spPr/>
    </dgm:pt>
    <dgm:pt modelId="{A4F3AF64-02C3-44DE-AF69-2348883EB52C}" type="pres">
      <dgm:prSet presAssocID="{A2C7E548-E8E2-4C00-8CAB-86E1A959CB39}" presName="txFour" presStyleLbl="node4" presStyleIdx="6" presStyleCnt="7">
        <dgm:presLayoutVars>
          <dgm:chPref val="3"/>
        </dgm:presLayoutVars>
      </dgm:prSet>
      <dgm:spPr/>
      <dgm:t>
        <a:bodyPr/>
        <a:lstStyle/>
        <a:p>
          <a:endParaRPr lang="fr-FR"/>
        </a:p>
      </dgm:t>
    </dgm:pt>
    <dgm:pt modelId="{CB61354A-B4C0-4E70-8C75-ECF65C597E0A}" type="pres">
      <dgm:prSet presAssocID="{A2C7E548-E8E2-4C00-8CAB-86E1A959CB39}" presName="horzFour" presStyleCnt="0"/>
      <dgm:spPr/>
    </dgm:pt>
  </dgm:ptLst>
  <dgm:cxnLst>
    <dgm:cxn modelId="{ECD044A2-7E95-4A6A-B957-F21194BB0A7C}" srcId="{1B45825B-6764-40EE-B6DA-AE311A1BDBC5}" destId="{4653A061-3C4B-498F-9EEB-BDF8A63D5732}" srcOrd="0" destOrd="0" parTransId="{613D5784-2F94-4979-98A3-69A7D7C9F461}" sibTransId="{EDEDA374-C421-40D3-A459-53D285DB2874}"/>
    <dgm:cxn modelId="{C3F2A77F-8423-464A-AD59-0C5766FE825F}" type="presOf" srcId="{2FA565A3-6C8A-4182-B819-36BC27E87DE5}" destId="{38800804-2700-4720-AD41-6097466956FC}" srcOrd="0" destOrd="0" presId="urn:microsoft.com/office/officeart/2005/8/layout/hierarchy4"/>
    <dgm:cxn modelId="{3EB4011D-9243-485B-A7E7-2B111982730B}" type="presOf" srcId="{1B45825B-6764-40EE-B6DA-AE311A1BDBC5}" destId="{222B4B19-8EFC-4489-BDB7-8102DE7EC310}" srcOrd="0" destOrd="0" presId="urn:microsoft.com/office/officeart/2005/8/layout/hierarchy4"/>
    <dgm:cxn modelId="{8B36D2C7-15B9-4C9B-8C12-9D4032642303}" type="presOf" srcId="{38AD5CC2-89F3-4BD2-B62A-B273774FC009}" destId="{FE661772-49E6-4249-8884-0558DF20CB25}" srcOrd="0" destOrd="0" presId="urn:microsoft.com/office/officeart/2005/8/layout/hierarchy4"/>
    <dgm:cxn modelId="{520F054B-705B-4D2D-92A7-1525D82BA16D}" type="presOf" srcId="{21794D63-87FB-4B17-B5F6-4B6DDE7FA347}" destId="{C1766E3F-25BF-426C-88BC-A2AC0BA1D70C}" srcOrd="0" destOrd="0" presId="urn:microsoft.com/office/officeart/2005/8/layout/hierarchy4"/>
    <dgm:cxn modelId="{539CAE15-AF9D-418B-A68D-9D4136BE5B58}" srcId="{600F3F8D-DDAE-46CB-A693-FCFE213C320E}" destId="{A2C7E548-E8E2-4C00-8CAB-86E1A959CB39}" srcOrd="0" destOrd="0" parTransId="{308702A4-B57C-4888-84B0-E4C8A839239B}" sibTransId="{EEE9CECA-6A3F-4442-AC7A-F6A01E9F9F40}"/>
    <dgm:cxn modelId="{D660C647-9552-4BE1-8E47-CCD2DD500235}" srcId="{21794D63-87FB-4B17-B5F6-4B6DDE7FA347}" destId="{4C7A770D-4E9B-4ED2-AB63-89F8DDEABBBB}" srcOrd="0" destOrd="0" parTransId="{379626A4-A0EB-474C-B850-4CC8670DD53A}" sibTransId="{4599829C-B886-4B9F-B552-DF1D6E495AF7}"/>
    <dgm:cxn modelId="{769963B4-A204-4E3A-A1FF-8FDB2085D428}" srcId="{23DEEBE2-6AF8-4EFD-9129-0148D0BA83C3}" destId="{3F233C3E-BE6A-49DC-B514-986F0B34FA1C}" srcOrd="0" destOrd="0" parTransId="{B754F54D-B666-4970-85A1-A196319491B8}" sibTransId="{9A55C73A-0A4D-44E6-9E61-0820A5DDE5FE}"/>
    <dgm:cxn modelId="{5F1B8192-00DA-4D60-8653-9E66B30724F0}" srcId="{22128235-D2CE-41D9-A9A0-351929E48C4A}" destId="{21794D63-87FB-4B17-B5F6-4B6DDE7FA347}" srcOrd="1" destOrd="0" parTransId="{9AD57A63-E1C0-4209-AFFF-5889B498E3F9}" sibTransId="{FA9D08CF-7E11-4CBB-90B9-7DFD0949D550}"/>
    <dgm:cxn modelId="{3C88C6EB-46C5-4618-B437-C06049FCE406}" type="presOf" srcId="{22128235-D2CE-41D9-A9A0-351929E48C4A}" destId="{EA47CC2A-668B-4189-A4E9-6C673B26CDDA}" srcOrd="0" destOrd="0" presId="urn:microsoft.com/office/officeart/2005/8/layout/hierarchy4"/>
    <dgm:cxn modelId="{AF07F5CA-2653-4DF8-A4DD-B684FF78C720}" srcId="{22128235-D2CE-41D9-A9A0-351929E48C4A}" destId="{2FA565A3-6C8A-4182-B819-36BC27E87DE5}" srcOrd="0" destOrd="0" parTransId="{E755DFFB-4925-4278-BA4B-E7EF5CAD6977}" sibTransId="{7E0D78AC-72B3-4794-909F-70FFBFC05AE5}"/>
    <dgm:cxn modelId="{16DE932F-5D1A-4568-A4CB-58850AF82999}" type="presOf" srcId="{4653A061-3C4B-498F-9EEB-BDF8A63D5732}" destId="{9D4E1BAD-CAAD-42A4-84E1-627FA4DAF5B6}" srcOrd="0" destOrd="0" presId="urn:microsoft.com/office/officeart/2005/8/layout/hierarchy4"/>
    <dgm:cxn modelId="{4F7E9A87-C3DD-4E34-8152-C673C715361F}" type="presOf" srcId="{A2C7E548-E8E2-4C00-8CAB-86E1A959CB39}" destId="{A4F3AF64-02C3-44DE-AF69-2348883EB52C}" srcOrd="0" destOrd="0" presId="urn:microsoft.com/office/officeart/2005/8/layout/hierarchy4"/>
    <dgm:cxn modelId="{08562E48-BF23-4441-BCC5-6C519D85922C}" type="presOf" srcId="{3F233C3E-BE6A-49DC-B514-986F0B34FA1C}" destId="{364ED9D8-E8D4-4D62-A1ED-7F7DB93B0BBC}" srcOrd="0" destOrd="0" presId="urn:microsoft.com/office/officeart/2005/8/layout/hierarchy4"/>
    <dgm:cxn modelId="{D2A3BF9D-B679-447C-AA0A-4E5ADB05FFE9}" srcId="{4653A061-3C4B-498F-9EEB-BDF8A63D5732}" destId="{23DEEBE2-6AF8-4EFD-9129-0148D0BA83C3}" srcOrd="0" destOrd="0" parTransId="{E852BA3A-4C32-4F4D-B044-F0C8148DD5D3}" sibTransId="{EDBAFFE2-5202-4B44-B377-AEB7B9135EE8}"/>
    <dgm:cxn modelId="{5866B97B-909D-4A3A-96B5-9059018B421A}" srcId="{2FA565A3-6C8A-4182-B819-36BC27E87DE5}" destId="{38AD5CC2-89F3-4BD2-B62A-B273774FC009}" srcOrd="0" destOrd="0" parTransId="{EE597041-8AE5-4AF9-A9F5-F2FE45B10C32}" sibTransId="{9B85F83D-FA5D-408E-95E4-586E58C50BE8}"/>
    <dgm:cxn modelId="{E9C0568F-9267-4146-A52A-321507280A5E}" type="presOf" srcId="{23DEEBE2-6AF8-4EFD-9129-0148D0BA83C3}" destId="{236E3026-7A1C-489A-95E4-C6BF2984D222}" srcOrd="0" destOrd="0" presId="urn:microsoft.com/office/officeart/2005/8/layout/hierarchy4"/>
    <dgm:cxn modelId="{C9EF47F8-E6D2-4E3A-819E-0C618D13E02B}" srcId="{22128235-D2CE-41D9-A9A0-351929E48C4A}" destId="{600F3F8D-DDAE-46CB-A693-FCFE213C320E}" srcOrd="2" destOrd="0" parTransId="{40CE5F02-F3DE-402C-9B24-FA6893466D89}" sibTransId="{55AC09E6-AA15-4546-AC9F-B5A29668C3AE}"/>
    <dgm:cxn modelId="{AA7755DF-2F3B-4A5F-8B83-C6671D275167}" type="presOf" srcId="{4C7A770D-4E9B-4ED2-AB63-89F8DDEABBBB}" destId="{CCD5481A-5D8C-40A1-B4BA-61A16AB57CAB}" srcOrd="0" destOrd="0" presId="urn:microsoft.com/office/officeart/2005/8/layout/hierarchy4"/>
    <dgm:cxn modelId="{8E6824AE-9681-43D3-839C-12F4E860B3B8}" srcId="{3F233C3E-BE6A-49DC-B514-986F0B34FA1C}" destId="{22128235-D2CE-41D9-A9A0-351929E48C4A}" srcOrd="0" destOrd="0" parTransId="{F6969681-2D35-45D8-BF32-4CB721F8176A}" sibTransId="{BA0186E3-D1C3-4F76-9CAF-0D4315574D4E}"/>
    <dgm:cxn modelId="{626E7CE0-52A4-4116-BDE0-421AFFDEF67F}" type="presOf" srcId="{600F3F8D-DDAE-46CB-A693-FCFE213C320E}" destId="{E87D0BEC-B75B-435C-BF92-7A1701356CFB}" srcOrd="0" destOrd="0" presId="urn:microsoft.com/office/officeart/2005/8/layout/hierarchy4"/>
    <dgm:cxn modelId="{F6450BAF-2C92-4A83-A8A2-011D5F02305F}" type="presParOf" srcId="{222B4B19-8EFC-4489-BDB7-8102DE7EC310}" destId="{BA1BFF4D-4DFD-4441-8693-AA4DF6B707D4}" srcOrd="0" destOrd="0" presId="urn:microsoft.com/office/officeart/2005/8/layout/hierarchy4"/>
    <dgm:cxn modelId="{6075F749-7E28-4479-8AAE-C51B88D22C8A}" type="presParOf" srcId="{BA1BFF4D-4DFD-4441-8693-AA4DF6B707D4}" destId="{9D4E1BAD-CAAD-42A4-84E1-627FA4DAF5B6}" srcOrd="0" destOrd="0" presId="urn:microsoft.com/office/officeart/2005/8/layout/hierarchy4"/>
    <dgm:cxn modelId="{B858FCDF-E59E-4F92-A82A-AA1A572528B9}" type="presParOf" srcId="{BA1BFF4D-4DFD-4441-8693-AA4DF6B707D4}" destId="{3D44B4B9-C4DA-46AB-B120-4B35A530DF46}" srcOrd="1" destOrd="0" presId="urn:microsoft.com/office/officeart/2005/8/layout/hierarchy4"/>
    <dgm:cxn modelId="{2E311B32-545E-4115-9A00-E604E79B8634}" type="presParOf" srcId="{BA1BFF4D-4DFD-4441-8693-AA4DF6B707D4}" destId="{81E589CA-BE9E-43DE-8698-496E75662FC6}" srcOrd="2" destOrd="0" presId="urn:microsoft.com/office/officeart/2005/8/layout/hierarchy4"/>
    <dgm:cxn modelId="{A0624AAC-030E-49A8-89FC-8D5B1C90675A}" type="presParOf" srcId="{81E589CA-BE9E-43DE-8698-496E75662FC6}" destId="{BBF16C30-980D-450B-BDBB-51FD38B19ED0}" srcOrd="0" destOrd="0" presId="urn:microsoft.com/office/officeart/2005/8/layout/hierarchy4"/>
    <dgm:cxn modelId="{FDE7449C-016C-414D-9DEB-3D02CC872D6B}" type="presParOf" srcId="{BBF16C30-980D-450B-BDBB-51FD38B19ED0}" destId="{236E3026-7A1C-489A-95E4-C6BF2984D222}" srcOrd="0" destOrd="0" presId="urn:microsoft.com/office/officeart/2005/8/layout/hierarchy4"/>
    <dgm:cxn modelId="{FA74F9A2-0B70-4A02-8237-243192CC2274}" type="presParOf" srcId="{BBF16C30-980D-450B-BDBB-51FD38B19ED0}" destId="{105AF333-7B75-468D-80D0-CC4AD6D126E6}" srcOrd="1" destOrd="0" presId="urn:microsoft.com/office/officeart/2005/8/layout/hierarchy4"/>
    <dgm:cxn modelId="{E9C45551-A427-4DFE-8541-3F332BD03CC8}" type="presParOf" srcId="{BBF16C30-980D-450B-BDBB-51FD38B19ED0}" destId="{0146EC3F-F6C1-43A5-B926-A00EE9DE4741}" srcOrd="2" destOrd="0" presId="urn:microsoft.com/office/officeart/2005/8/layout/hierarchy4"/>
    <dgm:cxn modelId="{EEBB5D91-F040-41B4-87D9-C3609784B6A5}" type="presParOf" srcId="{0146EC3F-F6C1-43A5-B926-A00EE9DE4741}" destId="{339AB8BC-1FBE-496F-B300-167036DAEA55}" srcOrd="0" destOrd="0" presId="urn:microsoft.com/office/officeart/2005/8/layout/hierarchy4"/>
    <dgm:cxn modelId="{483278B6-C657-4D93-A6C5-B7D584BF933C}" type="presParOf" srcId="{339AB8BC-1FBE-496F-B300-167036DAEA55}" destId="{364ED9D8-E8D4-4D62-A1ED-7F7DB93B0BBC}" srcOrd="0" destOrd="0" presId="urn:microsoft.com/office/officeart/2005/8/layout/hierarchy4"/>
    <dgm:cxn modelId="{21F301A4-06E5-4FEB-9874-DA3D46B7760F}" type="presParOf" srcId="{339AB8BC-1FBE-496F-B300-167036DAEA55}" destId="{F4EB6E83-4898-4B43-9179-DF732E4F69D4}" srcOrd="1" destOrd="0" presId="urn:microsoft.com/office/officeart/2005/8/layout/hierarchy4"/>
    <dgm:cxn modelId="{F9E590B2-4088-4DE3-AE24-2B79A06B77F9}" type="presParOf" srcId="{339AB8BC-1FBE-496F-B300-167036DAEA55}" destId="{A5A85E82-FAB8-4325-972B-23BB40312C07}" srcOrd="2" destOrd="0" presId="urn:microsoft.com/office/officeart/2005/8/layout/hierarchy4"/>
    <dgm:cxn modelId="{6ED07C0E-6474-4726-AE2F-1C6A662C506D}" type="presParOf" srcId="{A5A85E82-FAB8-4325-972B-23BB40312C07}" destId="{DFBAC7C1-974F-475F-96E2-7976F5840B73}" srcOrd="0" destOrd="0" presId="urn:microsoft.com/office/officeart/2005/8/layout/hierarchy4"/>
    <dgm:cxn modelId="{D8F64E73-3849-4600-BB4D-80916180C1A9}" type="presParOf" srcId="{DFBAC7C1-974F-475F-96E2-7976F5840B73}" destId="{EA47CC2A-668B-4189-A4E9-6C673B26CDDA}" srcOrd="0" destOrd="0" presId="urn:microsoft.com/office/officeart/2005/8/layout/hierarchy4"/>
    <dgm:cxn modelId="{6EB65069-BE31-4CD8-978C-39ACAD56D857}" type="presParOf" srcId="{DFBAC7C1-974F-475F-96E2-7976F5840B73}" destId="{1BB32898-EACE-48C0-9A92-C94783A413A2}" srcOrd="1" destOrd="0" presId="urn:microsoft.com/office/officeart/2005/8/layout/hierarchy4"/>
    <dgm:cxn modelId="{FD89059A-3273-4293-BF04-ACA7BCDFA426}" type="presParOf" srcId="{DFBAC7C1-974F-475F-96E2-7976F5840B73}" destId="{E2BECF00-65B9-4800-B826-D3DC6C96A607}" srcOrd="2" destOrd="0" presId="urn:microsoft.com/office/officeart/2005/8/layout/hierarchy4"/>
    <dgm:cxn modelId="{42C15C59-4831-4160-8332-7B12D364276B}" type="presParOf" srcId="{E2BECF00-65B9-4800-B826-D3DC6C96A607}" destId="{5A9B8E5C-FAA7-4448-AD75-036196DAF043}" srcOrd="0" destOrd="0" presId="urn:microsoft.com/office/officeart/2005/8/layout/hierarchy4"/>
    <dgm:cxn modelId="{45A663D7-25F6-4A20-AA7A-5E9275E2866E}" type="presParOf" srcId="{5A9B8E5C-FAA7-4448-AD75-036196DAF043}" destId="{38800804-2700-4720-AD41-6097466956FC}" srcOrd="0" destOrd="0" presId="urn:microsoft.com/office/officeart/2005/8/layout/hierarchy4"/>
    <dgm:cxn modelId="{2F30F42E-BADF-4116-AE37-5AAF1B7D8C65}" type="presParOf" srcId="{5A9B8E5C-FAA7-4448-AD75-036196DAF043}" destId="{BCF2B647-0DA7-4EF4-8004-E3EF986EA7D7}" srcOrd="1" destOrd="0" presId="urn:microsoft.com/office/officeart/2005/8/layout/hierarchy4"/>
    <dgm:cxn modelId="{0751543F-CBAC-478F-842F-8DA6B28A99E4}" type="presParOf" srcId="{5A9B8E5C-FAA7-4448-AD75-036196DAF043}" destId="{FEFC023A-7BED-476D-BB27-87EDF3F1E766}" srcOrd="2" destOrd="0" presId="urn:microsoft.com/office/officeart/2005/8/layout/hierarchy4"/>
    <dgm:cxn modelId="{60CD9658-0FAD-4A42-A1A8-4265F4EC0F7C}" type="presParOf" srcId="{FEFC023A-7BED-476D-BB27-87EDF3F1E766}" destId="{27C336E4-3DD3-466F-A786-4F172A6F6C49}" srcOrd="0" destOrd="0" presId="urn:microsoft.com/office/officeart/2005/8/layout/hierarchy4"/>
    <dgm:cxn modelId="{763648AA-C76F-42DB-9330-03A67850C1B9}" type="presParOf" srcId="{27C336E4-3DD3-466F-A786-4F172A6F6C49}" destId="{FE661772-49E6-4249-8884-0558DF20CB25}" srcOrd="0" destOrd="0" presId="urn:microsoft.com/office/officeart/2005/8/layout/hierarchy4"/>
    <dgm:cxn modelId="{5849C721-E97D-4397-B43B-4D4C97D2F5FD}" type="presParOf" srcId="{27C336E4-3DD3-466F-A786-4F172A6F6C49}" destId="{7E5B8878-38EB-45AF-A3D0-246DB87C7602}" srcOrd="1" destOrd="0" presId="urn:microsoft.com/office/officeart/2005/8/layout/hierarchy4"/>
    <dgm:cxn modelId="{03D666FC-CEEC-4824-B3D5-DFF5D7032E6F}" type="presParOf" srcId="{E2BECF00-65B9-4800-B826-D3DC6C96A607}" destId="{C4FBCADE-1BE3-4686-B354-75AC8ABD2E1D}" srcOrd="1" destOrd="0" presId="urn:microsoft.com/office/officeart/2005/8/layout/hierarchy4"/>
    <dgm:cxn modelId="{EC775D5F-B7FF-4713-8129-A1BCC5E59829}" type="presParOf" srcId="{E2BECF00-65B9-4800-B826-D3DC6C96A607}" destId="{5B402ADD-1B8F-414E-B47E-37D0CA7AAF97}" srcOrd="2" destOrd="0" presId="urn:microsoft.com/office/officeart/2005/8/layout/hierarchy4"/>
    <dgm:cxn modelId="{55A8CF4F-F6EB-42FE-8C68-18CDD34397BA}" type="presParOf" srcId="{5B402ADD-1B8F-414E-B47E-37D0CA7AAF97}" destId="{C1766E3F-25BF-426C-88BC-A2AC0BA1D70C}" srcOrd="0" destOrd="0" presId="urn:microsoft.com/office/officeart/2005/8/layout/hierarchy4"/>
    <dgm:cxn modelId="{47C5D0F4-2029-454C-B10A-CA9CD7839D60}" type="presParOf" srcId="{5B402ADD-1B8F-414E-B47E-37D0CA7AAF97}" destId="{D7BEC233-72BF-4F15-886A-A1A7A769FCFC}" srcOrd="1" destOrd="0" presId="urn:microsoft.com/office/officeart/2005/8/layout/hierarchy4"/>
    <dgm:cxn modelId="{9D9A2712-E638-43AD-9D09-CB4BA976D2EE}" type="presParOf" srcId="{5B402ADD-1B8F-414E-B47E-37D0CA7AAF97}" destId="{764F679C-BD2F-47B5-8EA2-1B4333838FAE}" srcOrd="2" destOrd="0" presId="urn:microsoft.com/office/officeart/2005/8/layout/hierarchy4"/>
    <dgm:cxn modelId="{F8E581FF-1A64-4500-B915-C0756214BCF0}" type="presParOf" srcId="{764F679C-BD2F-47B5-8EA2-1B4333838FAE}" destId="{97417CD1-5396-404D-B7BE-27D0691DABA0}" srcOrd="0" destOrd="0" presId="urn:microsoft.com/office/officeart/2005/8/layout/hierarchy4"/>
    <dgm:cxn modelId="{C8A3EFB4-B97A-4AE9-88BD-3E1A6DC4B6E7}" type="presParOf" srcId="{97417CD1-5396-404D-B7BE-27D0691DABA0}" destId="{CCD5481A-5D8C-40A1-B4BA-61A16AB57CAB}" srcOrd="0" destOrd="0" presId="urn:microsoft.com/office/officeart/2005/8/layout/hierarchy4"/>
    <dgm:cxn modelId="{31269EA7-795C-4346-A8C6-5DD10F1B2D23}" type="presParOf" srcId="{97417CD1-5396-404D-B7BE-27D0691DABA0}" destId="{198078CF-EA1E-4691-ACBC-AF5C3C9F41AA}" srcOrd="1" destOrd="0" presId="urn:microsoft.com/office/officeart/2005/8/layout/hierarchy4"/>
    <dgm:cxn modelId="{B80ABB88-2CF9-4DAE-A2F0-76C138962AAD}" type="presParOf" srcId="{E2BECF00-65B9-4800-B826-D3DC6C96A607}" destId="{A423C479-9F2C-4935-BA3A-2F9B580C4321}" srcOrd="3" destOrd="0" presId="urn:microsoft.com/office/officeart/2005/8/layout/hierarchy4"/>
    <dgm:cxn modelId="{3B4130B7-6A4D-44AA-ADBC-8CFDCBD8E8DD}" type="presParOf" srcId="{E2BECF00-65B9-4800-B826-D3DC6C96A607}" destId="{952F4209-5625-4CD4-A023-BBC495CFD9E6}" srcOrd="4" destOrd="0" presId="urn:microsoft.com/office/officeart/2005/8/layout/hierarchy4"/>
    <dgm:cxn modelId="{93B36155-8A07-4855-9426-75C17E768201}" type="presParOf" srcId="{952F4209-5625-4CD4-A023-BBC495CFD9E6}" destId="{E87D0BEC-B75B-435C-BF92-7A1701356CFB}" srcOrd="0" destOrd="0" presId="urn:microsoft.com/office/officeart/2005/8/layout/hierarchy4"/>
    <dgm:cxn modelId="{FFE181AF-18AE-4FB5-8E7D-6D195DB17EEA}" type="presParOf" srcId="{952F4209-5625-4CD4-A023-BBC495CFD9E6}" destId="{1287E93A-8B23-467A-B18D-33B58430D18E}" srcOrd="1" destOrd="0" presId="urn:microsoft.com/office/officeart/2005/8/layout/hierarchy4"/>
    <dgm:cxn modelId="{CBD7E419-0713-42B8-9B33-5900F2F9B8CE}" type="presParOf" srcId="{952F4209-5625-4CD4-A023-BBC495CFD9E6}" destId="{CA744ACF-90C4-4ADE-B17E-90BDB4762097}" srcOrd="2" destOrd="0" presId="urn:microsoft.com/office/officeart/2005/8/layout/hierarchy4"/>
    <dgm:cxn modelId="{A8DE4F32-D663-4AE8-B459-F0A61025C4B3}" type="presParOf" srcId="{CA744ACF-90C4-4ADE-B17E-90BDB4762097}" destId="{F4DD2BFC-077F-455B-A0C3-F2F03FD96B67}" srcOrd="0" destOrd="0" presId="urn:microsoft.com/office/officeart/2005/8/layout/hierarchy4"/>
    <dgm:cxn modelId="{7C3230BF-32E5-48C3-AC68-CA3D369FF820}" type="presParOf" srcId="{F4DD2BFC-077F-455B-A0C3-F2F03FD96B67}" destId="{A4F3AF64-02C3-44DE-AF69-2348883EB52C}" srcOrd="0" destOrd="0" presId="urn:microsoft.com/office/officeart/2005/8/layout/hierarchy4"/>
    <dgm:cxn modelId="{3F2B49A0-6C87-492A-8636-C17DE08968A7}" type="presParOf" srcId="{F4DD2BFC-077F-455B-A0C3-F2F03FD96B67}" destId="{CB61354A-B4C0-4E70-8C75-ECF65C597E0A}"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7045AB-AD52-4AB1-9AA5-A8691FD5E1E7}"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r-FR"/>
        </a:p>
      </dgm:t>
    </dgm:pt>
    <dgm:pt modelId="{53ECEFCB-C779-4CD5-BA6F-C3ADCC43F8E8}">
      <dgm:prSet phldrT="[Texte]"/>
      <dgm:spPr>
        <a:solidFill>
          <a:srgbClr val="C00000"/>
        </a:solidFill>
        <a:ln>
          <a:solidFill>
            <a:srgbClr val="C00000"/>
          </a:solidFill>
        </a:ln>
      </dgm:spPr>
      <dgm:t>
        <a:bodyPr/>
        <a:lstStyle/>
        <a:p>
          <a:r>
            <a:rPr lang="fr-FR" dirty="0" smtClean="0"/>
            <a:t>31/10/2012</a:t>
          </a:r>
          <a:endParaRPr lang="fr-FR" dirty="0"/>
        </a:p>
      </dgm:t>
    </dgm:pt>
    <dgm:pt modelId="{32D3F84D-E3C4-4CAA-BFC3-1B549FB347FF}" type="parTrans" cxnId="{429710F0-5B0F-43A5-8F4D-8E112BAFF689}">
      <dgm:prSet/>
      <dgm:spPr/>
      <dgm:t>
        <a:bodyPr/>
        <a:lstStyle/>
        <a:p>
          <a:endParaRPr lang="fr-FR"/>
        </a:p>
      </dgm:t>
    </dgm:pt>
    <dgm:pt modelId="{17DAB22A-7CDB-44A7-AFE7-2DF4F81C6603}" type="sibTrans" cxnId="{429710F0-5B0F-43A5-8F4D-8E112BAFF689}">
      <dgm:prSet/>
      <dgm:spPr/>
      <dgm:t>
        <a:bodyPr/>
        <a:lstStyle/>
        <a:p>
          <a:endParaRPr lang="fr-FR"/>
        </a:p>
      </dgm:t>
    </dgm:pt>
    <dgm:pt modelId="{F8574E59-3778-4153-AEEA-884089519B01}">
      <dgm:prSet phldrT="[Texte]"/>
      <dgm:spPr>
        <a:solidFill>
          <a:schemeClr val="bg1"/>
        </a:solidFill>
        <a:ln>
          <a:solidFill>
            <a:srgbClr val="C00000"/>
          </a:solidFill>
        </a:ln>
      </dgm:spPr>
      <dgm:t>
        <a:bodyPr/>
        <a:lstStyle/>
        <a:p>
          <a:r>
            <a:rPr lang="fr-FR" dirty="0" smtClean="0"/>
            <a:t>Note de cadrage</a:t>
          </a:r>
          <a:endParaRPr lang="fr-FR" dirty="0"/>
        </a:p>
      </dgm:t>
    </dgm:pt>
    <dgm:pt modelId="{F9DFBBAB-5F8F-4645-8B8D-B3E9092FBDDB}" type="parTrans" cxnId="{E651DE68-E956-4D20-AD77-1FE8D7A07B16}">
      <dgm:prSet/>
      <dgm:spPr/>
      <dgm:t>
        <a:bodyPr/>
        <a:lstStyle/>
        <a:p>
          <a:endParaRPr lang="fr-FR"/>
        </a:p>
      </dgm:t>
    </dgm:pt>
    <dgm:pt modelId="{66EDBC74-74FA-4DA9-8D24-886F2E980433}" type="sibTrans" cxnId="{E651DE68-E956-4D20-AD77-1FE8D7A07B16}">
      <dgm:prSet/>
      <dgm:spPr/>
      <dgm:t>
        <a:bodyPr/>
        <a:lstStyle/>
        <a:p>
          <a:endParaRPr lang="fr-FR"/>
        </a:p>
      </dgm:t>
    </dgm:pt>
    <dgm:pt modelId="{84CBA4DF-9766-4AF4-8D52-6978EC3191F4}">
      <dgm:prSet phldrT="[Texte]"/>
      <dgm:spPr>
        <a:solidFill>
          <a:srgbClr val="C00000"/>
        </a:solidFill>
        <a:ln>
          <a:solidFill>
            <a:srgbClr val="C00000"/>
          </a:solidFill>
        </a:ln>
      </dgm:spPr>
      <dgm:t>
        <a:bodyPr/>
        <a:lstStyle/>
        <a:p>
          <a:r>
            <a:rPr lang="fr-FR" dirty="0" smtClean="0"/>
            <a:t>19/12/2012</a:t>
          </a:r>
          <a:endParaRPr lang="fr-FR" dirty="0"/>
        </a:p>
      </dgm:t>
    </dgm:pt>
    <dgm:pt modelId="{B02195FC-D34C-4AFF-A828-7D8D5F94C4BF}" type="parTrans" cxnId="{6D0F9943-AE18-4554-AAB0-856ED12C3D13}">
      <dgm:prSet/>
      <dgm:spPr/>
      <dgm:t>
        <a:bodyPr/>
        <a:lstStyle/>
        <a:p>
          <a:endParaRPr lang="fr-FR"/>
        </a:p>
      </dgm:t>
    </dgm:pt>
    <dgm:pt modelId="{668BEA88-DBD5-4373-9547-0BB89121EA66}" type="sibTrans" cxnId="{6D0F9943-AE18-4554-AAB0-856ED12C3D13}">
      <dgm:prSet/>
      <dgm:spPr/>
      <dgm:t>
        <a:bodyPr/>
        <a:lstStyle/>
        <a:p>
          <a:endParaRPr lang="fr-FR"/>
        </a:p>
      </dgm:t>
    </dgm:pt>
    <dgm:pt modelId="{44102F07-E24E-41E4-8270-2AE3F7DB71CE}">
      <dgm:prSet phldrT="[Texte]"/>
      <dgm:spPr>
        <a:ln>
          <a:solidFill>
            <a:srgbClr val="C00000"/>
          </a:solidFill>
        </a:ln>
      </dgm:spPr>
      <dgm:t>
        <a:bodyPr/>
        <a:lstStyle/>
        <a:p>
          <a:r>
            <a:rPr lang="fr-FR" dirty="0" smtClean="0"/>
            <a:t>Spécifications Fonctionnelles</a:t>
          </a:r>
          <a:endParaRPr lang="fr-FR" dirty="0"/>
        </a:p>
      </dgm:t>
    </dgm:pt>
    <dgm:pt modelId="{D2854368-9960-4BD8-B543-8B70FCE8CEA5}" type="parTrans" cxnId="{BEB6B8ED-09F0-431B-AAA9-E74F8DB6E76D}">
      <dgm:prSet/>
      <dgm:spPr/>
      <dgm:t>
        <a:bodyPr/>
        <a:lstStyle/>
        <a:p>
          <a:endParaRPr lang="fr-FR"/>
        </a:p>
      </dgm:t>
    </dgm:pt>
    <dgm:pt modelId="{96F31A9C-99CD-4995-9E87-C6D83916C74A}" type="sibTrans" cxnId="{BEB6B8ED-09F0-431B-AAA9-E74F8DB6E76D}">
      <dgm:prSet/>
      <dgm:spPr/>
      <dgm:t>
        <a:bodyPr/>
        <a:lstStyle/>
        <a:p>
          <a:endParaRPr lang="fr-FR"/>
        </a:p>
      </dgm:t>
    </dgm:pt>
    <dgm:pt modelId="{57AAAA08-D01F-4FA1-94FA-1CB886B9E535}">
      <dgm:prSet phldrT="[Texte]"/>
      <dgm:spPr>
        <a:ln>
          <a:solidFill>
            <a:srgbClr val="C00000"/>
          </a:solidFill>
        </a:ln>
      </dgm:spPr>
      <dgm:t>
        <a:bodyPr/>
        <a:lstStyle/>
        <a:p>
          <a:r>
            <a:rPr lang="fr-FR" dirty="0" smtClean="0"/>
            <a:t>Spécifications techniques</a:t>
          </a:r>
          <a:endParaRPr lang="fr-FR" dirty="0"/>
        </a:p>
      </dgm:t>
    </dgm:pt>
    <dgm:pt modelId="{588B9239-B0E8-4F32-8ACA-17A1F4847455}" type="parTrans" cxnId="{DF57561F-D5EC-4C48-B447-9662E4E2DE4D}">
      <dgm:prSet/>
      <dgm:spPr/>
      <dgm:t>
        <a:bodyPr/>
        <a:lstStyle/>
        <a:p>
          <a:endParaRPr lang="fr-FR"/>
        </a:p>
      </dgm:t>
    </dgm:pt>
    <dgm:pt modelId="{B755204D-A3EC-40F6-A9C8-284ED2CA7B85}" type="sibTrans" cxnId="{DF57561F-D5EC-4C48-B447-9662E4E2DE4D}">
      <dgm:prSet/>
      <dgm:spPr/>
      <dgm:t>
        <a:bodyPr/>
        <a:lstStyle/>
        <a:p>
          <a:endParaRPr lang="fr-FR"/>
        </a:p>
      </dgm:t>
    </dgm:pt>
    <dgm:pt modelId="{8DE6E6D8-71BF-404E-8ED5-B0D3C50EC371}">
      <dgm:prSet phldrT="[Texte]"/>
      <dgm:spPr/>
      <dgm:t>
        <a:bodyPr/>
        <a:lstStyle/>
        <a:p>
          <a:r>
            <a:rPr lang="fr-FR" dirty="0" smtClean="0"/>
            <a:t>À La réception</a:t>
          </a:r>
          <a:endParaRPr lang="fr-FR" dirty="0"/>
        </a:p>
      </dgm:t>
    </dgm:pt>
    <dgm:pt modelId="{16C23160-B7AE-4F71-BFF3-E5B760AA44B6}" type="parTrans" cxnId="{B472EB01-2E54-45FC-9443-319C76718333}">
      <dgm:prSet/>
      <dgm:spPr/>
      <dgm:t>
        <a:bodyPr/>
        <a:lstStyle/>
        <a:p>
          <a:endParaRPr lang="fr-FR"/>
        </a:p>
      </dgm:t>
    </dgm:pt>
    <dgm:pt modelId="{7890AD78-E448-4C77-BF5D-41DA57FDD6E3}" type="sibTrans" cxnId="{B472EB01-2E54-45FC-9443-319C76718333}">
      <dgm:prSet/>
      <dgm:spPr/>
      <dgm:t>
        <a:bodyPr/>
        <a:lstStyle/>
        <a:p>
          <a:endParaRPr lang="fr-FR"/>
        </a:p>
      </dgm:t>
    </dgm:pt>
    <dgm:pt modelId="{9562F78F-2B03-4B0A-85A1-7608B9341C73}">
      <dgm:prSet phldrT="[Texte]"/>
      <dgm:spPr/>
      <dgm:t>
        <a:bodyPr/>
        <a:lstStyle/>
        <a:p>
          <a:r>
            <a:rPr lang="fr-FR" dirty="0" smtClean="0"/>
            <a:t>Montage du matériel et calibration R/C</a:t>
          </a:r>
          <a:endParaRPr lang="fr-FR" dirty="0"/>
        </a:p>
      </dgm:t>
    </dgm:pt>
    <dgm:pt modelId="{AD38C3B4-974B-4B47-9D72-E8A7E58B09A8}" type="parTrans" cxnId="{13E35594-2433-458E-A05B-33F6BE8EF33C}">
      <dgm:prSet/>
      <dgm:spPr/>
      <dgm:t>
        <a:bodyPr/>
        <a:lstStyle/>
        <a:p>
          <a:endParaRPr lang="fr-FR"/>
        </a:p>
      </dgm:t>
    </dgm:pt>
    <dgm:pt modelId="{F0366B8C-C7E2-45F5-901C-70F1CF4B1BAF}" type="sibTrans" cxnId="{13E35594-2433-458E-A05B-33F6BE8EF33C}">
      <dgm:prSet/>
      <dgm:spPr/>
      <dgm:t>
        <a:bodyPr/>
        <a:lstStyle/>
        <a:p>
          <a:endParaRPr lang="fr-FR"/>
        </a:p>
      </dgm:t>
    </dgm:pt>
    <dgm:pt modelId="{46F901C9-2BF1-4A1D-8B5E-CA6D44FD5893}">
      <dgm:prSet phldrT="[Texte]"/>
      <dgm:spPr/>
      <dgm:t>
        <a:bodyPr/>
        <a:lstStyle/>
        <a:p>
          <a:r>
            <a:rPr lang="fr-FR" dirty="0" err="1" smtClean="0"/>
            <a:t>Communication</a:t>
          </a:r>
          <a:r>
            <a:rPr lang="fr-FR" dirty="0" smtClean="0"/>
            <a:t> quadri – PC</a:t>
          </a:r>
          <a:endParaRPr lang="fr-FR" dirty="0"/>
        </a:p>
      </dgm:t>
    </dgm:pt>
    <dgm:pt modelId="{6099A0CA-2567-404F-9431-B5AF608364A6}" type="parTrans" cxnId="{4B2E4E9F-F2C1-4FED-912A-99C8838B0F8B}">
      <dgm:prSet/>
      <dgm:spPr/>
      <dgm:t>
        <a:bodyPr/>
        <a:lstStyle/>
        <a:p>
          <a:endParaRPr lang="fr-FR"/>
        </a:p>
      </dgm:t>
    </dgm:pt>
    <dgm:pt modelId="{8C0A0BFC-549A-4DB4-B02A-69B9145AD320}" type="sibTrans" cxnId="{4B2E4E9F-F2C1-4FED-912A-99C8838B0F8B}">
      <dgm:prSet/>
      <dgm:spPr/>
      <dgm:t>
        <a:bodyPr/>
        <a:lstStyle/>
        <a:p>
          <a:endParaRPr lang="fr-FR"/>
        </a:p>
      </dgm:t>
    </dgm:pt>
    <dgm:pt modelId="{E49D2691-E374-4485-8CD0-017859A5596F}">
      <dgm:prSet phldrT="[Texte]"/>
      <dgm:spPr>
        <a:solidFill>
          <a:srgbClr val="C00000"/>
        </a:solidFill>
        <a:ln>
          <a:solidFill>
            <a:srgbClr val="C00000"/>
          </a:solidFill>
        </a:ln>
      </dgm:spPr>
      <dgm:t>
        <a:bodyPr/>
        <a:lstStyle/>
        <a:p>
          <a:r>
            <a:rPr lang="fr-FR" dirty="0" smtClean="0"/>
            <a:t>5/11/2012</a:t>
          </a:r>
          <a:endParaRPr lang="fr-FR" dirty="0"/>
        </a:p>
      </dgm:t>
    </dgm:pt>
    <dgm:pt modelId="{3CC1D879-26ED-4D81-9EDC-F944CBBD1182}" type="parTrans" cxnId="{6B48E8F2-1F1E-4F74-8F92-242D7A7341DC}">
      <dgm:prSet/>
      <dgm:spPr/>
      <dgm:t>
        <a:bodyPr/>
        <a:lstStyle/>
        <a:p>
          <a:endParaRPr lang="fr-FR"/>
        </a:p>
      </dgm:t>
    </dgm:pt>
    <dgm:pt modelId="{10DB26F4-2DA6-467B-A677-1CE69A8AF877}" type="sibTrans" cxnId="{6B48E8F2-1F1E-4F74-8F92-242D7A7341DC}">
      <dgm:prSet/>
      <dgm:spPr/>
      <dgm:t>
        <a:bodyPr/>
        <a:lstStyle/>
        <a:p>
          <a:endParaRPr lang="fr-FR"/>
        </a:p>
      </dgm:t>
    </dgm:pt>
    <dgm:pt modelId="{EE29DE21-DA1A-4DFF-B0E6-592A4ED13064}">
      <dgm:prSet phldrT="[Texte]"/>
      <dgm:spPr>
        <a:ln>
          <a:solidFill>
            <a:srgbClr val="C00000"/>
          </a:solidFill>
        </a:ln>
      </dgm:spPr>
      <dgm:t>
        <a:bodyPr/>
        <a:lstStyle/>
        <a:p>
          <a:r>
            <a:rPr lang="fr-FR" dirty="0" smtClean="0"/>
            <a:t>Commande de matériel</a:t>
          </a:r>
          <a:endParaRPr lang="fr-FR" dirty="0"/>
        </a:p>
      </dgm:t>
    </dgm:pt>
    <dgm:pt modelId="{8DA91831-885C-4A89-B97F-AB76D44594F0}" type="parTrans" cxnId="{576898AE-C8DF-4ED5-8516-C573099961A6}">
      <dgm:prSet/>
      <dgm:spPr/>
      <dgm:t>
        <a:bodyPr/>
        <a:lstStyle/>
        <a:p>
          <a:endParaRPr lang="fr-FR"/>
        </a:p>
      </dgm:t>
    </dgm:pt>
    <dgm:pt modelId="{5A094CFB-F85B-466F-B29A-64F90FDE602C}" type="sibTrans" cxnId="{576898AE-C8DF-4ED5-8516-C573099961A6}">
      <dgm:prSet/>
      <dgm:spPr/>
      <dgm:t>
        <a:bodyPr/>
        <a:lstStyle/>
        <a:p>
          <a:endParaRPr lang="fr-FR"/>
        </a:p>
      </dgm:t>
    </dgm:pt>
    <dgm:pt modelId="{B549C54D-7CC0-4104-BFE2-DD86D13C9A28}">
      <dgm:prSet phldrT="[Texte]"/>
      <dgm:spPr/>
      <dgm:t>
        <a:bodyPr/>
        <a:lstStyle/>
        <a:p>
          <a:r>
            <a:rPr lang="fr-FR" dirty="0"/>
            <a:t>02/01/2012</a:t>
          </a:r>
        </a:p>
      </dgm:t>
    </dgm:pt>
    <dgm:pt modelId="{9D29418B-9EF2-40AD-917D-3425E871ED2C}" type="parTrans" cxnId="{D9D34EF3-F4E2-4BC6-8ECA-A4BF1773FE22}">
      <dgm:prSet/>
      <dgm:spPr/>
      <dgm:t>
        <a:bodyPr/>
        <a:lstStyle/>
        <a:p>
          <a:endParaRPr lang="fr-FR"/>
        </a:p>
      </dgm:t>
    </dgm:pt>
    <dgm:pt modelId="{23B1FE75-6CDA-4A85-A360-0EC75EC5CBA4}" type="sibTrans" cxnId="{D9D34EF3-F4E2-4BC6-8ECA-A4BF1773FE22}">
      <dgm:prSet/>
      <dgm:spPr/>
      <dgm:t>
        <a:bodyPr/>
        <a:lstStyle/>
        <a:p>
          <a:endParaRPr lang="fr-FR"/>
        </a:p>
      </dgm:t>
    </dgm:pt>
    <dgm:pt modelId="{D84168EC-BA0A-4067-B20A-DBC567D28936}">
      <dgm:prSet phldrT="[Texte]"/>
      <dgm:spPr/>
      <dgm:t>
        <a:bodyPr/>
        <a:lstStyle/>
        <a:p>
          <a:r>
            <a:rPr lang="fr-FR" dirty="0" smtClean="0"/>
            <a:t>Interface</a:t>
          </a:r>
          <a:endParaRPr lang="fr-FR" dirty="0"/>
        </a:p>
      </dgm:t>
    </dgm:pt>
    <dgm:pt modelId="{3B046CAC-F830-4A87-9E29-25B65AC99082}" type="parTrans" cxnId="{E3569CC5-54EC-4D7B-8D3E-9525F78C6AD9}">
      <dgm:prSet/>
      <dgm:spPr/>
      <dgm:t>
        <a:bodyPr/>
        <a:lstStyle/>
        <a:p>
          <a:endParaRPr lang="fr-FR"/>
        </a:p>
      </dgm:t>
    </dgm:pt>
    <dgm:pt modelId="{FD329580-1152-4652-AD08-94F7277FF66E}" type="sibTrans" cxnId="{E3569CC5-54EC-4D7B-8D3E-9525F78C6AD9}">
      <dgm:prSet/>
      <dgm:spPr/>
      <dgm:t>
        <a:bodyPr/>
        <a:lstStyle/>
        <a:p>
          <a:endParaRPr lang="fr-FR"/>
        </a:p>
      </dgm:t>
    </dgm:pt>
    <dgm:pt modelId="{9281AEC2-3CF7-4941-9C26-3D5D643D6368}">
      <dgm:prSet phldrT="[Texte]"/>
      <dgm:spPr/>
      <dgm:t>
        <a:bodyPr/>
        <a:lstStyle/>
        <a:p>
          <a:r>
            <a:rPr lang="fr-FR" dirty="0"/>
            <a:t>10/04/12</a:t>
          </a:r>
        </a:p>
      </dgm:t>
    </dgm:pt>
    <dgm:pt modelId="{CB553776-641B-4E30-88A0-DEBCD911BCEE}" type="parTrans" cxnId="{7BDC0DDF-55D4-4AE8-923C-F474826AA931}">
      <dgm:prSet/>
      <dgm:spPr/>
      <dgm:t>
        <a:bodyPr/>
        <a:lstStyle/>
        <a:p>
          <a:endParaRPr lang="fr-FR"/>
        </a:p>
      </dgm:t>
    </dgm:pt>
    <dgm:pt modelId="{9646F120-4B0A-4CFD-BCDD-6876F1326FD4}" type="sibTrans" cxnId="{7BDC0DDF-55D4-4AE8-923C-F474826AA931}">
      <dgm:prSet/>
      <dgm:spPr/>
      <dgm:t>
        <a:bodyPr/>
        <a:lstStyle/>
        <a:p>
          <a:endParaRPr lang="fr-FR"/>
        </a:p>
      </dgm:t>
    </dgm:pt>
    <dgm:pt modelId="{C89C5535-6C3E-4C03-B305-EC006290FB84}">
      <dgm:prSet phldrT="[Texte]"/>
      <dgm:spPr/>
      <dgm:t>
        <a:bodyPr/>
        <a:lstStyle/>
        <a:p>
          <a:r>
            <a:rPr lang="fr-FR" dirty="0" smtClean="0"/>
            <a:t>Tests</a:t>
          </a:r>
          <a:endParaRPr lang="fr-FR" dirty="0"/>
        </a:p>
      </dgm:t>
    </dgm:pt>
    <dgm:pt modelId="{CCF67694-2DC5-4B0D-AED3-066B57513CB7}" type="parTrans" cxnId="{A44E954C-3036-4224-86DC-8229437201AD}">
      <dgm:prSet/>
      <dgm:spPr/>
      <dgm:t>
        <a:bodyPr/>
        <a:lstStyle/>
        <a:p>
          <a:endParaRPr lang="fr-FR"/>
        </a:p>
      </dgm:t>
    </dgm:pt>
    <dgm:pt modelId="{CB5044DF-75BB-4E8B-8D88-B8837CF625C1}" type="sibTrans" cxnId="{A44E954C-3036-4224-86DC-8229437201AD}">
      <dgm:prSet/>
      <dgm:spPr/>
      <dgm:t>
        <a:bodyPr/>
        <a:lstStyle/>
        <a:p>
          <a:endParaRPr lang="fr-FR"/>
        </a:p>
      </dgm:t>
    </dgm:pt>
    <dgm:pt modelId="{7D2FB762-0229-4078-BC90-6DDC16A018D1}">
      <dgm:prSet phldrT="[Texte]"/>
      <dgm:spPr/>
      <dgm:t>
        <a:bodyPr/>
        <a:lstStyle/>
        <a:p>
          <a:r>
            <a:rPr lang="fr-FR" dirty="0"/>
            <a:t>13/05/2012</a:t>
          </a:r>
        </a:p>
      </dgm:t>
    </dgm:pt>
    <dgm:pt modelId="{882D6E43-D737-4B60-83E5-75CD489DF722}" type="parTrans" cxnId="{817A70AF-6EB9-43B3-9C1E-D0E3D9D0FB8A}">
      <dgm:prSet/>
      <dgm:spPr/>
      <dgm:t>
        <a:bodyPr/>
        <a:lstStyle/>
        <a:p>
          <a:endParaRPr lang="fr-FR"/>
        </a:p>
      </dgm:t>
    </dgm:pt>
    <dgm:pt modelId="{33967603-9028-4EEE-99F2-74086CC5D310}" type="sibTrans" cxnId="{817A70AF-6EB9-43B3-9C1E-D0E3D9D0FB8A}">
      <dgm:prSet/>
      <dgm:spPr/>
      <dgm:t>
        <a:bodyPr/>
        <a:lstStyle/>
        <a:p>
          <a:endParaRPr lang="fr-FR"/>
        </a:p>
      </dgm:t>
    </dgm:pt>
    <dgm:pt modelId="{EBE69C7C-DA59-4A94-BEC7-901135F1C0F0}">
      <dgm:prSet phldrT="[Texte]"/>
      <dgm:spPr>
        <a:ln>
          <a:solidFill>
            <a:srgbClr val="C00000"/>
          </a:solidFill>
        </a:ln>
      </dgm:spPr>
      <dgm:t>
        <a:bodyPr/>
        <a:lstStyle/>
        <a:p>
          <a:r>
            <a:rPr lang="fr-FR" dirty="0"/>
            <a:t>Livrable Final</a:t>
          </a:r>
        </a:p>
      </dgm:t>
    </dgm:pt>
    <dgm:pt modelId="{3110E8BF-709F-4F2F-922B-15476EC6DC5C}" type="parTrans" cxnId="{BE074011-947D-4279-AA5C-B1C68F9591C5}">
      <dgm:prSet/>
      <dgm:spPr/>
      <dgm:t>
        <a:bodyPr/>
        <a:lstStyle/>
        <a:p>
          <a:endParaRPr lang="fr-FR"/>
        </a:p>
      </dgm:t>
    </dgm:pt>
    <dgm:pt modelId="{D4C916F7-B538-450D-8614-382273170F66}" type="sibTrans" cxnId="{BE074011-947D-4279-AA5C-B1C68F9591C5}">
      <dgm:prSet/>
      <dgm:spPr/>
      <dgm:t>
        <a:bodyPr/>
        <a:lstStyle/>
        <a:p>
          <a:endParaRPr lang="fr-FR"/>
        </a:p>
      </dgm:t>
    </dgm:pt>
    <dgm:pt modelId="{6BD9EB51-F366-4912-B5F4-D92455707308}">
      <dgm:prSet phldrT="[Texte]"/>
      <dgm:spPr>
        <a:solidFill>
          <a:srgbClr val="C00000"/>
        </a:solidFill>
        <a:ln>
          <a:solidFill>
            <a:srgbClr val="C00000"/>
          </a:solidFill>
        </a:ln>
      </dgm:spPr>
      <dgm:t>
        <a:bodyPr/>
        <a:lstStyle/>
        <a:p>
          <a:r>
            <a:rPr lang="fr-FR" dirty="0"/>
            <a:t>17/06/13</a:t>
          </a:r>
        </a:p>
      </dgm:t>
    </dgm:pt>
    <dgm:pt modelId="{87846598-6799-4E60-9763-B6F6D1009090}" type="parTrans" cxnId="{DCE4A30F-204B-4576-A85C-5E6038FF8F9B}">
      <dgm:prSet/>
      <dgm:spPr/>
      <dgm:t>
        <a:bodyPr/>
        <a:lstStyle/>
        <a:p>
          <a:endParaRPr lang="fr-FR"/>
        </a:p>
      </dgm:t>
    </dgm:pt>
    <dgm:pt modelId="{8014758C-43A1-4356-B7D6-C25DFDEEF43F}" type="sibTrans" cxnId="{DCE4A30F-204B-4576-A85C-5E6038FF8F9B}">
      <dgm:prSet/>
      <dgm:spPr/>
      <dgm:t>
        <a:bodyPr/>
        <a:lstStyle/>
        <a:p>
          <a:endParaRPr lang="fr-FR"/>
        </a:p>
      </dgm:t>
    </dgm:pt>
    <dgm:pt modelId="{596C5167-5768-4342-A3CF-014481ABC084}">
      <dgm:prSet phldrT="[Texte]"/>
      <dgm:spPr>
        <a:ln>
          <a:solidFill>
            <a:srgbClr val="C00000"/>
          </a:solidFill>
        </a:ln>
      </dgm:spPr>
      <dgm:t>
        <a:bodyPr/>
        <a:lstStyle/>
        <a:p>
          <a:r>
            <a:rPr lang="fr-FR" dirty="0"/>
            <a:t>Point d'avancement critique</a:t>
          </a:r>
        </a:p>
      </dgm:t>
    </dgm:pt>
    <dgm:pt modelId="{1E1D20C0-B6FA-4A34-823A-F94B4C87F8C3}" type="parTrans" cxnId="{BA3997C3-F828-4AE8-BF52-19E596F1F531}">
      <dgm:prSet/>
      <dgm:spPr/>
      <dgm:t>
        <a:bodyPr/>
        <a:lstStyle/>
        <a:p>
          <a:endParaRPr lang="fr-FR"/>
        </a:p>
      </dgm:t>
    </dgm:pt>
    <dgm:pt modelId="{B675B7CB-0CD1-414F-BDFA-C9CF5C1E6ADB}" type="sibTrans" cxnId="{BA3997C3-F828-4AE8-BF52-19E596F1F531}">
      <dgm:prSet/>
      <dgm:spPr/>
      <dgm:t>
        <a:bodyPr/>
        <a:lstStyle/>
        <a:p>
          <a:endParaRPr lang="fr-FR"/>
        </a:p>
      </dgm:t>
    </dgm:pt>
    <dgm:pt modelId="{FF41BA65-0220-4B54-8F11-D4971FACC208}">
      <dgm:prSet phldrT="[Texte]"/>
      <dgm:spPr>
        <a:solidFill>
          <a:srgbClr val="C00000"/>
        </a:solidFill>
        <a:ln>
          <a:solidFill>
            <a:srgbClr val="C00000"/>
          </a:solidFill>
        </a:ln>
      </dgm:spPr>
      <dgm:t>
        <a:bodyPr/>
        <a:lstStyle/>
        <a:p>
          <a:r>
            <a:rPr lang="fr-FR" dirty="0"/>
            <a:t>04/02/2012</a:t>
          </a:r>
        </a:p>
      </dgm:t>
    </dgm:pt>
    <dgm:pt modelId="{F97EB723-05F0-4D29-9B8B-F10BBBD3A568}" type="parTrans" cxnId="{26A79B9C-1A9E-4A03-AB8F-5C768977E40C}">
      <dgm:prSet/>
      <dgm:spPr/>
      <dgm:t>
        <a:bodyPr/>
        <a:lstStyle/>
        <a:p>
          <a:endParaRPr lang="fr-FR"/>
        </a:p>
      </dgm:t>
    </dgm:pt>
    <dgm:pt modelId="{CF7CBD21-20B3-46A6-ADC3-37547996697D}" type="sibTrans" cxnId="{26A79B9C-1A9E-4A03-AB8F-5C768977E40C}">
      <dgm:prSet/>
      <dgm:spPr/>
      <dgm:t>
        <a:bodyPr/>
        <a:lstStyle/>
        <a:p>
          <a:endParaRPr lang="fr-FR"/>
        </a:p>
      </dgm:t>
    </dgm:pt>
    <dgm:pt modelId="{DF7603F5-7CEC-4BFE-BE3C-A37D1A4A720E}">
      <dgm:prSet phldrT="[Texte]"/>
      <dgm:spPr/>
      <dgm:t>
        <a:bodyPr/>
        <a:lstStyle/>
        <a:p>
          <a:r>
            <a:rPr lang="fr-FR" dirty="0"/>
            <a:t>Commande de vol</a:t>
          </a:r>
        </a:p>
      </dgm:t>
    </dgm:pt>
    <dgm:pt modelId="{3D906453-C2F4-4C40-9C59-401A6E08FAE3}" type="parTrans" cxnId="{CF60FDC6-EE4B-445B-B57E-47861F403DF8}">
      <dgm:prSet/>
      <dgm:spPr/>
      <dgm:t>
        <a:bodyPr/>
        <a:lstStyle/>
        <a:p>
          <a:endParaRPr lang="fr-FR"/>
        </a:p>
      </dgm:t>
    </dgm:pt>
    <dgm:pt modelId="{DC2651C7-FE1B-4863-935F-2F47ED735B86}" type="sibTrans" cxnId="{CF60FDC6-EE4B-445B-B57E-47861F403DF8}">
      <dgm:prSet/>
      <dgm:spPr/>
      <dgm:t>
        <a:bodyPr/>
        <a:lstStyle/>
        <a:p>
          <a:endParaRPr lang="fr-FR"/>
        </a:p>
      </dgm:t>
    </dgm:pt>
    <dgm:pt modelId="{9DE633E5-9837-4A1B-8A46-EF05B2F9BA3E}">
      <dgm:prSet phldrT="[Texte]"/>
      <dgm:spPr/>
      <dgm:t>
        <a:bodyPr/>
        <a:lstStyle/>
        <a:p>
          <a:r>
            <a:rPr lang="fr-FR" dirty="0"/>
            <a:t>11/02/2012</a:t>
          </a:r>
        </a:p>
      </dgm:t>
    </dgm:pt>
    <dgm:pt modelId="{5ACEDC46-61D2-4E7B-81A2-0E8060B066E1}" type="parTrans" cxnId="{7007BB78-4F86-4C3D-B4C4-499F462C2FF6}">
      <dgm:prSet/>
      <dgm:spPr/>
      <dgm:t>
        <a:bodyPr/>
        <a:lstStyle/>
        <a:p>
          <a:endParaRPr lang="fr-FR"/>
        </a:p>
      </dgm:t>
    </dgm:pt>
    <dgm:pt modelId="{7B1AC2AB-4F8E-405D-9A01-E04672DE39FC}" type="sibTrans" cxnId="{7007BB78-4F86-4C3D-B4C4-499F462C2FF6}">
      <dgm:prSet/>
      <dgm:spPr/>
      <dgm:t>
        <a:bodyPr/>
        <a:lstStyle/>
        <a:p>
          <a:endParaRPr lang="fr-FR"/>
        </a:p>
      </dgm:t>
    </dgm:pt>
    <dgm:pt modelId="{37520B6C-1446-4920-8E02-32F16CCC1045}">
      <dgm:prSet phldrT="[Texte]"/>
      <dgm:spPr>
        <a:ln>
          <a:solidFill>
            <a:srgbClr val="C00000"/>
          </a:solidFill>
        </a:ln>
      </dgm:spPr>
      <dgm:t>
        <a:bodyPr/>
        <a:lstStyle/>
        <a:p>
          <a:r>
            <a:rPr lang="fr-FR" dirty="0"/>
            <a:t>Point d'avancement Critique</a:t>
          </a:r>
        </a:p>
      </dgm:t>
    </dgm:pt>
    <dgm:pt modelId="{5999E1A1-4613-45DE-9AC6-96B81D96C38E}" type="parTrans" cxnId="{FD2D58B0-BBF1-403E-8187-BB98DBE334CA}">
      <dgm:prSet/>
      <dgm:spPr/>
    </dgm:pt>
    <dgm:pt modelId="{8D1DA164-6C2B-4A60-B2E3-400F9BD813A3}" type="sibTrans" cxnId="{FD2D58B0-BBF1-403E-8187-BB98DBE334CA}">
      <dgm:prSet/>
      <dgm:spPr/>
    </dgm:pt>
    <dgm:pt modelId="{261C5C28-99E7-47AE-9BBA-82E5EA5947EE}">
      <dgm:prSet phldrT="[Texte]"/>
      <dgm:spPr>
        <a:solidFill>
          <a:srgbClr val="C00000"/>
        </a:solidFill>
        <a:ln>
          <a:solidFill>
            <a:srgbClr val="C00000"/>
          </a:solidFill>
        </a:ln>
      </dgm:spPr>
      <dgm:t>
        <a:bodyPr/>
        <a:lstStyle/>
        <a:p>
          <a:r>
            <a:rPr lang="fr-FR" dirty="0"/>
            <a:t>19/03/2012</a:t>
          </a:r>
        </a:p>
      </dgm:t>
    </dgm:pt>
    <dgm:pt modelId="{A21101B1-6627-4A48-9951-EE6B0CFC23BA}" type="parTrans" cxnId="{34A7BB5B-C5D9-4D5F-B7EA-3A661B5BA5F1}">
      <dgm:prSet/>
      <dgm:spPr/>
    </dgm:pt>
    <dgm:pt modelId="{212A4122-9E44-463B-BD22-C7DFE0775086}" type="sibTrans" cxnId="{34A7BB5B-C5D9-4D5F-B7EA-3A661B5BA5F1}">
      <dgm:prSet/>
      <dgm:spPr/>
    </dgm:pt>
    <dgm:pt modelId="{16311DCF-BA99-45F1-91B6-E5846E515FEC}" type="pres">
      <dgm:prSet presAssocID="{C37045AB-AD52-4AB1-9AA5-A8691FD5E1E7}" presName="linearFlow" presStyleCnt="0">
        <dgm:presLayoutVars>
          <dgm:dir/>
          <dgm:animLvl val="lvl"/>
          <dgm:resizeHandles val="exact"/>
        </dgm:presLayoutVars>
      </dgm:prSet>
      <dgm:spPr/>
      <dgm:t>
        <a:bodyPr/>
        <a:lstStyle/>
        <a:p>
          <a:endParaRPr lang="fr-FR"/>
        </a:p>
      </dgm:t>
    </dgm:pt>
    <dgm:pt modelId="{7B4736A7-1BDD-4A8E-936F-621AF8FCD70B}" type="pres">
      <dgm:prSet presAssocID="{53ECEFCB-C779-4CD5-BA6F-C3ADCC43F8E8}" presName="composite" presStyleCnt="0"/>
      <dgm:spPr/>
    </dgm:pt>
    <dgm:pt modelId="{F4F68D21-A532-4CD3-848A-6A21B1E5ED00}" type="pres">
      <dgm:prSet presAssocID="{53ECEFCB-C779-4CD5-BA6F-C3ADCC43F8E8}" presName="parentText" presStyleLbl="alignNode1" presStyleIdx="0" presStyleCnt="11">
        <dgm:presLayoutVars>
          <dgm:chMax val="1"/>
          <dgm:bulletEnabled val="1"/>
        </dgm:presLayoutVars>
      </dgm:prSet>
      <dgm:spPr/>
      <dgm:t>
        <a:bodyPr/>
        <a:lstStyle/>
        <a:p>
          <a:endParaRPr lang="fr-FR"/>
        </a:p>
      </dgm:t>
    </dgm:pt>
    <dgm:pt modelId="{2CBD724B-AFB3-418F-A4F1-04F55608CC97}" type="pres">
      <dgm:prSet presAssocID="{53ECEFCB-C779-4CD5-BA6F-C3ADCC43F8E8}" presName="descendantText" presStyleLbl="alignAcc1" presStyleIdx="0" presStyleCnt="11" custLinFactNeighborX="0" custLinFactNeighborY="-363">
        <dgm:presLayoutVars>
          <dgm:bulletEnabled val="1"/>
        </dgm:presLayoutVars>
      </dgm:prSet>
      <dgm:spPr/>
      <dgm:t>
        <a:bodyPr/>
        <a:lstStyle/>
        <a:p>
          <a:endParaRPr lang="fr-FR"/>
        </a:p>
      </dgm:t>
    </dgm:pt>
    <dgm:pt modelId="{807CC53E-3BD6-4189-ACFC-70A10FF81254}" type="pres">
      <dgm:prSet presAssocID="{17DAB22A-7CDB-44A7-AFE7-2DF4F81C6603}" presName="sp" presStyleCnt="0"/>
      <dgm:spPr/>
    </dgm:pt>
    <dgm:pt modelId="{02891CC1-C891-49D7-B181-96705B65752F}" type="pres">
      <dgm:prSet presAssocID="{E49D2691-E374-4485-8CD0-017859A5596F}" presName="composite" presStyleCnt="0"/>
      <dgm:spPr/>
    </dgm:pt>
    <dgm:pt modelId="{C07B4CCE-0D63-4A58-BF97-8B1DAA93BC0A}" type="pres">
      <dgm:prSet presAssocID="{E49D2691-E374-4485-8CD0-017859A5596F}" presName="parentText" presStyleLbl="alignNode1" presStyleIdx="1" presStyleCnt="11">
        <dgm:presLayoutVars>
          <dgm:chMax val="1"/>
          <dgm:bulletEnabled val="1"/>
        </dgm:presLayoutVars>
      </dgm:prSet>
      <dgm:spPr/>
      <dgm:t>
        <a:bodyPr/>
        <a:lstStyle/>
        <a:p>
          <a:endParaRPr lang="fr-FR"/>
        </a:p>
      </dgm:t>
    </dgm:pt>
    <dgm:pt modelId="{20E51FB4-9F0D-460B-8DCA-E32FD769340D}" type="pres">
      <dgm:prSet presAssocID="{E49D2691-E374-4485-8CD0-017859A5596F}" presName="descendantText" presStyleLbl="alignAcc1" presStyleIdx="1" presStyleCnt="11">
        <dgm:presLayoutVars>
          <dgm:bulletEnabled val="1"/>
        </dgm:presLayoutVars>
      </dgm:prSet>
      <dgm:spPr/>
      <dgm:t>
        <a:bodyPr/>
        <a:lstStyle/>
        <a:p>
          <a:endParaRPr lang="fr-FR"/>
        </a:p>
      </dgm:t>
    </dgm:pt>
    <dgm:pt modelId="{A65250FB-BBEC-408C-B884-64B8583C17E5}" type="pres">
      <dgm:prSet presAssocID="{10DB26F4-2DA6-467B-A677-1CE69A8AF877}" presName="sp" presStyleCnt="0"/>
      <dgm:spPr/>
    </dgm:pt>
    <dgm:pt modelId="{8B7A6FB9-1B67-4852-AF4A-91DB1292A670}" type="pres">
      <dgm:prSet presAssocID="{84CBA4DF-9766-4AF4-8D52-6978EC3191F4}" presName="composite" presStyleCnt="0"/>
      <dgm:spPr/>
    </dgm:pt>
    <dgm:pt modelId="{1A6CF5FE-E3CE-42DB-A680-7CF3D9197B2A}" type="pres">
      <dgm:prSet presAssocID="{84CBA4DF-9766-4AF4-8D52-6978EC3191F4}" presName="parentText" presStyleLbl="alignNode1" presStyleIdx="2" presStyleCnt="11">
        <dgm:presLayoutVars>
          <dgm:chMax val="1"/>
          <dgm:bulletEnabled val="1"/>
        </dgm:presLayoutVars>
      </dgm:prSet>
      <dgm:spPr/>
      <dgm:t>
        <a:bodyPr/>
        <a:lstStyle/>
        <a:p>
          <a:endParaRPr lang="fr-FR"/>
        </a:p>
      </dgm:t>
    </dgm:pt>
    <dgm:pt modelId="{AE0193D3-02EE-44F1-9994-C1D73397E89B}" type="pres">
      <dgm:prSet presAssocID="{84CBA4DF-9766-4AF4-8D52-6978EC3191F4}" presName="descendantText" presStyleLbl="alignAcc1" presStyleIdx="2" presStyleCnt="11">
        <dgm:presLayoutVars>
          <dgm:bulletEnabled val="1"/>
        </dgm:presLayoutVars>
      </dgm:prSet>
      <dgm:spPr/>
      <dgm:t>
        <a:bodyPr/>
        <a:lstStyle/>
        <a:p>
          <a:endParaRPr lang="fr-FR"/>
        </a:p>
      </dgm:t>
    </dgm:pt>
    <dgm:pt modelId="{FB434F45-75F1-446E-AC8E-E4DD8D448B18}" type="pres">
      <dgm:prSet presAssocID="{668BEA88-DBD5-4373-9547-0BB89121EA66}" presName="sp" presStyleCnt="0"/>
      <dgm:spPr/>
    </dgm:pt>
    <dgm:pt modelId="{6823CD4C-D785-4B56-AE14-A8D00EF9EDC0}" type="pres">
      <dgm:prSet presAssocID="{8DE6E6D8-71BF-404E-8ED5-B0D3C50EC371}" presName="composite" presStyleCnt="0"/>
      <dgm:spPr/>
    </dgm:pt>
    <dgm:pt modelId="{E01E7AB5-759C-4FE7-B908-1AA977B3A49D}" type="pres">
      <dgm:prSet presAssocID="{8DE6E6D8-71BF-404E-8ED5-B0D3C50EC371}" presName="parentText" presStyleLbl="alignNode1" presStyleIdx="3" presStyleCnt="11">
        <dgm:presLayoutVars>
          <dgm:chMax val="1"/>
          <dgm:bulletEnabled val="1"/>
        </dgm:presLayoutVars>
      </dgm:prSet>
      <dgm:spPr/>
      <dgm:t>
        <a:bodyPr/>
        <a:lstStyle/>
        <a:p>
          <a:endParaRPr lang="fr-FR"/>
        </a:p>
      </dgm:t>
    </dgm:pt>
    <dgm:pt modelId="{B1234C05-D89A-4F80-9624-244ECB8A9512}" type="pres">
      <dgm:prSet presAssocID="{8DE6E6D8-71BF-404E-8ED5-B0D3C50EC371}" presName="descendantText" presStyleLbl="alignAcc1" presStyleIdx="3" presStyleCnt="11" custLinFactNeighborX="190">
        <dgm:presLayoutVars>
          <dgm:bulletEnabled val="1"/>
        </dgm:presLayoutVars>
      </dgm:prSet>
      <dgm:spPr/>
      <dgm:t>
        <a:bodyPr/>
        <a:lstStyle/>
        <a:p>
          <a:endParaRPr lang="fr-FR"/>
        </a:p>
      </dgm:t>
    </dgm:pt>
    <dgm:pt modelId="{02A4BE2E-953A-4193-8410-915C687D1A07}" type="pres">
      <dgm:prSet presAssocID="{7890AD78-E448-4C77-BF5D-41DA57FDD6E3}" presName="sp" presStyleCnt="0"/>
      <dgm:spPr/>
    </dgm:pt>
    <dgm:pt modelId="{2B5763E8-A373-4542-A82F-43EC127F70C0}" type="pres">
      <dgm:prSet presAssocID="{B549C54D-7CC0-4104-BFE2-DD86D13C9A28}" presName="composite" presStyleCnt="0"/>
      <dgm:spPr/>
    </dgm:pt>
    <dgm:pt modelId="{2DAE0C45-396F-4C3C-831D-A22F72F71429}" type="pres">
      <dgm:prSet presAssocID="{B549C54D-7CC0-4104-BFE2-DD86D13C9A28}" presName="parentText" presStyleLbl="alignNode1" presStyleIdx="4" presStyleCnt="11">
        <dgm:presLayoutVars>
          <dgm:chMax val="1"/>
          <dgm:bulletEnabled val="1"/>
        </dgm:presLayoutVars>
      </dgm:prSet>
      <dgm:spPr/>
      <dgm:t>
        <a:bodyPr/>
        <a:lstStyle/>
        <a:p>
          <a:endParaRPr lang="fr-FR"/>
        </a:p>
      </dgm:t>
    </dgm:pt>
    <dgm:pt modelId="{81801463-658B-4D1C-B84F-4D1C821E6540}" type="pres">
      <dgm:prSet presAssocID="{B549C54D-7CC0-4104-BFE2-DD86D13C9A28}" presName="descendantText" presStyleLbl="alignAcc1" presStyleIdx="4" presStyleCnt="11">
        <dgm:presLayoutVars>
          <dgm:bulletEnabled val="1"/>
        </dgm:presLayoutVars>
      </dgm:prSet>
      <dgm:spPr/>
      <dgm:t>
        <a:bodyPr/>
        <a:lstStyle/>
        <a:p>
          <a:endParaRPr lang="fr-FR"/>
        </a:p>
      </dgm:t>
    </dgm:pt>
    <dgm:pt modelId="{2136E612-EDC6-429F-ADBB-4F162D5BDF77}" type="pres">
      <dgm:prSet presAssocID="{23B1FE75-6CDA-4A85-A360-0EC75EC5CBA4}" presName="sp" presStyleCnt="0"/>
      <dgm:spPr/>
    </dgm:pt>
    <dgm:pt modelId="{7D044EFF-295B-4DDE-9C78-B7F07E80C5BD}" type="pres">
      <dgm:prSet presAssocID="{FF41BA65-0220-4B54-8F11-D4971FACC208}" presName="composite" presStyleCnt="0"/>
      <dgm:spPr/>
    </dgm:pt>
    <dgm:pt modelId="{82FFD805-737F-475B-8272-0BFE30B9A8B5}" type="pres">
      <dgm:prSet presAssocID="{FF41BA65-0220-4B54-8F11-D4971FACC208}" presName="parentText" presStyleLbl="alignNode1" presStyleIdx="5" presStyleCnt="11">
        <dgm:presLayoutVars>
          <dgm:chMax val="1"/>
          <dgm:bulletEnabled val="1"/>
        </dgm:presLayoutVars>
      </dgm:prSet>
      <dgm:spPr/>
      <dgm:t>
        <a:bodyPr/>
        <a:lstStyle/>
        <a:p>
          <a:endParaRPr lang="fr-FR"/>
        </a:p>
      </dgm:t>
    </dgm:pt>
    <dgm:pt modelId="{21EE76CB-3D84-4B81-9110-5D28F3E771B0}" type="pres">
      <dgm:prSet presAssocID="{FF41BA65-0220-4B54-8F11-D4971FACC208}" presName="descendantText" presStyleLbl="alignAcc1" presStyleIdx="5" presStyleCnt="11">
        <dgm:presLayoutVars>
          <dgm:bulletEnabled val="1"/>
        </dgm:presLayoutVars>
      </dgm:prSet>
      <dgm:spPr/>
      <dgm:t>
        <a:bodyPr/>
        <a:lstStyle/>
        <a:p>
          <a:endParaRPr lang="fr-FR"/>
        </a:p>
      </dgm:t>
    </dgm:pt>
    <dgm:pt modelId="{8DE0BA14-1D1F-47F8-9C68-887786A40FC5}" type="pres">
      <dgm:prSet presAssocID="{CF7CBD21-20B3-46A6-ADC3-37547996697D}" presName="sp" presStyleCnt="0"/>
      <dgm:spPr/>
    </dgm:pt>
    <dgm:pt modelId="{A8D2AA7F-2740-420F-83F7-C32DF669864D}" type="pres">
      <dgm:prSet presAssocID="{9DE633E5-9837-4A1B-8A46-EF05B2F9BA3E}" presName="composite" presStyleCnt="0"/>
      <dgm:spPr/>
    </dgm:pt>
    <dgm:pt modelId="{18D16C71-8CED-4A8E-9218-AB472E91CB63}" type="pres">
      <dgm:prSet presAssocID="{9DE633E5-9837-4A1B-8A46-EF05B2F9BA3E}" presName="parentText" presStyleLbl="alignNode1" presStyleIdx="6" presStyleCnt="11">
        <dgm:presLayoutVars>
          <dgm:chMax val="1"/>
          <dgm:bulletEnabled val="1"/>
        </dgm:presLayoutVars>
      </dgm:prSet>
      <dgm:spPr/>
      <dgm:t>
        <a:bodyPr/>
        <a:lstStyle/>
        <a:p>
          <a:endParaRPr lang="fr-FR"/>
        </a:p>
      </dgm:t>
    </dgm:pt>
    <dgm:pt modelId="{E11E8C9F-1B92-47AC-98CB-93BE71BB5B9F}" type="pres">
      <dgm:prSet presAssocID="{9DE633E5-9837-4A1B-8A46-EF05B2F9BA3E}" presName="descendantText" presStyleLbl="alignAcc1" presStyleIdx="6" presStyleCnt="11">
        <dgm:presLayoutVars>
          <dgm:bulletEnabled val="1"/>
        </dgm:presLayoutVars>
      </dgm:prSet>
      <dgm:spPr/>
      <dgm:t>
        <a:bodyPr/>
        <a:lstStyle/>
        <a:p>
          <a:endParaRPr lang="fr-FR"/>
        </a:p>
      </dgm:t>
    </dgm:pt>
    <dgm:pt modelId="{6DBA8EAF-AF76-43B5-8278-DC547D742002}" type="pres">
      <dgm:prSet presAssocID="{7B1AC2AB-4F8E-405D-9A01-E04672DE39FC}" presName="sp" presStyleCnt="0"/>
      <dgm:spPr/>
    </dgm:pt>
    <dgm:pt modelId="{365D1670-445D-4A79-B6E6-22448F92848C}" type="pres">
      <dgm:prSet presAssocID="{261C5C28-99E7-47AE-9BBA-82E5EA5947EE}" presName="composite" presStyleCnt="0"/>
      <dgm:spPr/>
    </dgm:pt>
    <dgm:pt modelId="{77034779-5324-4B03-A29F-A4864243DD22}" type="pres">
      <dgm:prSet presAssocID="{261C5C28-99E7-47AE-9BBA-82E5EA5947EE}" presName="parentText" presStyleLbl="alignNode1" presStyleIdx="7" presStyleCnt="11">
        <dgm:presLayoutVars>
          <dgm:chMax val="1"/>
          <dgm:bulletEnabled val="1"/>
        </dgm:presLayoutVars>
      </dgm:prSet>
      <dgm:spPr/>
      <dgm:t>
        <a:bodyPr/>
        <a:lstStyle/>
        <a:p>
          <a:endParaRPr lang="fr-FR"/>
        </a:p>
      </dgm:t>
    </dgm:pt>
    <dgm:pt modelId="{4C4FA1E8-87B2-4537-BBF7-61CB1F2A032B}" type="pres">
      <dgm:prSet presAssocID="{261C5C28-99E7-47AE-9BBA-82E5EA5947EE}" presName="descendantText" presStyleLbl="alignAcc1" presStyleIdx="7" presStyleCnt="11">
        <dgm:presLayoutVars>
          <dgm:bulletEnabled val="1"/>
        </dgm:presLayoutVars>
      </dgm:prSet>
      <dgm:spPr/>
      <dgm:t>
        <a:bodyPr/>
        <a:lstStyle/>
        <a:p>
          <a:endParaRPr lang="fr-FR"/>
        </a:p>
      </dgm:t>
    </dgm:pt>
    <dgm:pt modelId="{164068C8-9B92-4B97-B950-10F6C7F9DC94}" type="pres">
      <dgm:prSet presAssocID="{212A4122-9E44-463B-BD22-C7DFE0775086}" presName="sp" presStyleCnt="0"/>
      <dgm:spPr/>
    </dgm:pt>
    <dgm:pt modelId="{5FC185F3-B569-45E6-AC88-3685D37EBFF0}" type="pres">
      <dgm:prSet presAssocID="{9281AEC2-3CF7-4941-9C26-3D5D643D6368}" presName="composite" presStyleCnt="0"/>
      <dgm:spPr/>
    </dgm:pt>
    <dgm:pt modelId="{CF2BC555-A422-4C9E-808A-1375E6758DB7}" type="pres">
      <dgm:prSet presAssocID="{9281AEC2-3CF7-4941-9C26-3D5D643D6368}" presName="parentText" presStyleLbl="alignNode1" presStyleIdx="8" presStyleCnt="11">
        <dgm:presLayoutVars>
          <dgm:chMax val="1"/>
          <dgm:bulletEnabled val="1"/>
        </dgm:presLayoutVars>
      </dgm:prSet>
      <dgm:spPr/>
      <dgm:t>
        <a:bodyPr/>
        <a:lstStyle/>
        <a:p>
          <a:endParaRPr lang="fr-FR"/>
        </a:p>
      </dgm:t>
    </dgm:pt>
    <dgm:pt modelId="{2D409489-079A-42B5-95A4-465348C192DC}" type="pres">
      <dgm:prSet presAssocID="{9281AEC2-3CF7-4941-9C26-3D5D643D6368}" presName="descendantText" presStyleLbl="alignAcc1" presStyleIdx="8" presStyleCnt="11">
        <dgm:presLayoutVars>
          <dgm:bulletEnabled val="1"/>
        </dgm:presLayoutVars>
      </dgm:prSet>
      <dgm:spPr/>
      <dgm:t>
        <a:bodyPr/>
        <a:lstStyle/>
        <a:p>
          <a:endParaRPr lang="fr-FR"/>
        </a:p>
      </dgm:t>
    </dgm:pt>
    <dgm:pt modelId="{1A1338C0-86BA-4E66-9689-013A2B678585}" type="pres">
      <dgm:prSet presAssocID="{9646F120-4B0A-4CFD-BCDD-6876F1326FD4}" presName="sp" presStyleCnt="0"/>
      <dgm:spPr/>
    </dgm:pt>
    <dgm:pt modelId="{5EDB3F29-B862-493E-AD6A-C2389FF3E73B}" type="pres">
      <dgm:prSet presAssocID="{7D2FB762-0229-4078-BC90-6DDC16A018D1}" presName="composite" presStyleCnt="0"/>
      <dgm:spPr/>
    </dgm:pt>
    <dgm:pt modelId="{2E2757CD-889B-4BFE-AFF4-CECE6BF3F53D}" type="pres">
      <dgm:prSet presAssocID="{7D2FB762-0229-4078-BC90-6DDC16A018D1}" presName="parentText" presStyleLbl="alignNode1" presStyleIdx="9" presStyleCnt="11">
        <dgm:presLayoutVars>
          <dgm:chMax val="1"/>
          <dgm:bulletEnabled val="1"/>
        </dgm:presLayoutVars>
      </dgm:prSet>
      <dgm:spPr/>
      <dgm:t>
        <a:bodyPr/>
        <a:lstStyle/>
        <a:p>
          <a:endParaRPr lang="fr-FR"/>
        </a:p>
      </dgm:t>
    </dgm:pt>
    <dgm:pt modelId="{E6315EDD-7016-48A0-B6C5-E2B94C81FBF9}" type="pres">
      <dgm:prSet presAssocID="{7D2FB762-0229-4078-BC90-6DDC16A018D1}" presName="descendantText" presStyleLbl="alignAcc1" presStyleIdx="9" presStyleCnt="11">
        <dgm:presLayoutVars>
          <dgm:bulletEnabled val="1"/>
        </dgm:presLayoutVars>
      </dgm:prSet>
      <dgm:spPr/>
      <dgm:t>
        <a:bodyPr/>
        <a:lstStyle/>
        <a:p>
          <a:endParaRPr lang="fr-FR"/>
        </a:p>
      </dgm:t>
    </dgm:pt>
    <dgm:pt modelId="{09D2794A-BC79-4F07-88C7-2F529E356AC2}" type="pres">
      <dgm:prSet presAssocID="{33967603-9028-4EEE-99F2-74086CC5D310}" presName="sp" presStyleCnt="0"/>
      <dgm:spPr/>
    </dgm:pt>
    <dgm:pt modelId="{0BD04DEE-982F-4E87-ACA5-21DBB3B7DDA2}" type="pres">
      <dgm:prSet presAssocID="{6BD9EB51-F366-4912-B5F4-D92455707308}" presName="composite" presStyleCnt="0"/>
      <dgm:spPr/>
    </dgm:pt>
    <dgm:pt modelId="{C9EB9DAC-F239-4DEC-85E0-21A37A1CC121}" type="pres">
      <dgm:prSet presAssocID="{6BD9EB51-F366-4912-B5F4-D92455707308}" presName="parentText" presStyleLbl="alignNode1" presStyleIdx="10" presStyleCnt="11">
        <dgm:presLayoutVars>
          <dgm:chMax val="1"/>
          <dgm:bulletEnabled val="1"/>
        </dgm:presLayoutVars>
      </dgm:prSet>
      <dgm:spPr/>
      <dgm:t>
        <a:bodyPr/>
        <a:lstStyle/>
        <a:p>
          <a:endParaRPr lang="fr-FR"/>
        </a:p>
      </dgm:t>
    </dgm:pt>
    <dgm:pt modelId="{57F9723E-E067-4D3A-B6EA-2D316333A719}" type="pres">
      <dgm:prSet presAssocID="{6BD9EB51-F366-4912-B5F4-D92455707308}" presName="descendantText" presStyleLbl="alignAcc1" presStyleIdx="10" presStyleCnt="11">
        <dgm:presLayoutVars>
          <dgm:bulletEnabled val="1"/>
        </dgm:presLayoutVars>
      </dgm:prSet>
      <dgm:spPr/>
      <dgm:t>
        <a:bodyPr/>
        <a:lstStyle/>
        <a:p>
          <a:endParaRPr lang="fr-FR"/>
        </a:p>
      </dgm:t>
    </dgm:pt>
  </dgm:ptLst>
  <dgm:cxnLst>
    <dgm:cxn modelId="{230EF405-2805-4F5C-9C15-A0F0BB2A647E}" type="presOf" srcId="{B549C54D-7CC0-4104-BFE2-DD86D13C9A28}" destId="{2DAE0C45-396F-4C3C-831D-A22F72F71429}" srcOrd="0" destOrd="0" presId="urn:microsoft.com/office/officeart/2005/8/layout/chevron2"/>
    <dgm:cxn modelId="{BEB6B8ED-09F0-431B-AAA9-E74F8DB6E76D}" srcId="{84CBA4DF-9766-4AF4-8D52-6978EC3191F4}" destId="{44102F07-E24E-41E4-8270-2AE3F7DB71CE}" srcOrd="0" destOrd="0" parTransId="{D2854368-9960-4BD8-B543-8B70FCE8CEA5}" sibTransId="{96F31A9C-99CD-4995-9E87-C6D83916C74A}"/>
    <dgm:cxn modelId="{DF57561F-D5EC-4C48-B447-9662E4E2DE4D}" srcId="{84CBA4DF-9766-4AF4-8D52-6978EC3191F4}" destId="{57AAAA08-D01F-4FA1-94FA-1CB886B9E535}" srcOrd="1" destOrd="0" parTransId="{588B9239-B0E8-4F32-8ACA-17A1F4847455}" sibTransId="{B755204D-A3EC-40F6-A9C8-284ED2CA7B85}"/>
    <dgm:cxn modelId="{146E8363-659D-40B7-84AF-68C0CDC95A7A}" type="presOf" srcId="{57AAAA08-D01F-4FA1-94FA-1CB886B9E535}" destId="{AE0193D3-02EE-44F1-9994-C1D73397E89B}" srcOrd="0" destOrd="1" presId="urn:microsoft.com/office/officeart/2005/8/layout/chevron2"/>
    <dgm:cxn modelId="{07A1AA80-3291-4A6A-B0DA-E6FF678D1A87}" type="presOf" srcId="{596C5167-5768-4342-A3CF-014481ABC084}" destId="{21EE76CB-3D84-4B81-9110-5D28F3E771B0}" srcOrd="0" destOrd="0" presId="urn:microsoft.com/office/officeart/2005/8/layout/chevron2"/>
    <dgm:cxn modelId="{429710F0-5B0F-43A5-8F4D-8E112BAFF689}" srcId="{C37045AB-AD52-4AB1-9AA5-A8691FD5E1E7}" destId="{53ECEFCB-C779-4CD5-BA6F-C3ADCC43F8E8}" srcOrd="0" destOrd="0" parTransId="{32D3F84D-E3C4-4CAA-BFC3-1B549FB347FF}" sibTransId="{17DAB22A-7CDB-44A7-AFE7-2DF4F81C6603}"/>
    <dgm:cxn modelId="{E651DE68-E956-4D20-AD77-1FE8D7A07B16}" srcId="{53ECEFCB-C779-4CD5-BA6F-C3ADCC43F8E8}" destId="{F8574E59-3778-4153-AEEA-884089519B01}" srcOrd="0" destOrd="0" parTransId="{F9DFBBAB-5F8F-4645-8B8D-B3E9092FBDDB}" sibTransId="{66EDBC74-74FA-4DA9-8D24-886F2E980433}"/>
    <dgm:cxn modelId="{26A79B9C-1A9E-4A03-AB8F-5C768977E40C}" srcId="{C37045AB-AD52-4AB1-9AA5-A8691FD5E1E7}" destId="{FF41BA65-0220-4B54-8F11-D4971FACC208}" srcOrd="5" destOrd="0" parTransId="{F97EB723-05F0-4D29-9B8B-F10BBBD3A568}" sibTransId="{CF7CBD21-20B3-46A6-ADC3-37547996697D}"/>
    <dgm:cxn modelId="{FD2D58B0-BBF1-403E-8187-BB98DBE334CA}" srcId="{261C5C28-99E7-47AE-9BBA-82E5EA5947EE}" destId="{37520B6C-1446-4920-8E02-32F16CCC1045}" srcOrd="0" destOrd="0" parTransId="{5999E1A1-4613-45DE-9AC6-96B81D96C38E}" sibTransId="{8D1DA164-6C2B-4A60-B2E3-400F9BD813A3}"/>
    <dgm:cxn modelId="{7E2DF15C-2CA4-4C41-A809-3852E866CE45}" type="presOf" srcId="{EE29DE21-DA1A-4DFF-B0E6-592A4ED13064}" destId="{20E51FB4-9F0D-460B-8DCA-E32FD769340D}" srcOrd="0" destOrd="0" presId="urn:microsoft.com/office/officeart/2005/8/layout/chevron2"/>
    <dgm:cxn modelId="{CFAB5612-5955-45B2-B9D9-0D3522A18664}" type="presOf" srcId="{D84168EC-BA0A-4067-B20A-DBC567D28936}" destId="{2D409489-079A-42B5-95A4-465348C192DC}" srcOrd="0" destOrd="0" presId="urn:microsoft.com/office/officeart/2005/8/layout/chevron2"/>
    <dgm:cxn modelId="{E3569CC5-54EC-4D7B-8D3E-9525F78C6AD9}" srcId="{9281AEC2-3CF7-4941-9C26-3D5D643D6368}" destId="{D84168EC-BA0A-4067-B20A-DBC567D28936}" srcOrd="0" destOrd="0" parTransId="{3B046CAC-F830-4A87-9E29-25B65AC99082}" sibTransId="{FD329580-1152-4652-AD08-94F7277FF66E}"/>
    <dgm:cxn modelId="{CACE6882-7742-47DC-A2D5-F4F2CCECF450}" type="presOf" srcId="{9DE633E5-9837-4A1B-8A46-EF05B2F9BA3E}" destId="{18D16C71-8CED-4A8E-9218-AB472E91CB63}" srcOrd="0" destOrd="0" presId="urn:microsoft.com/office/officeart/2005/8/layout/chevron2"/>
    <dgm:cxn modelId="{536F4C90-DB48-43A6-92BA-9D40BFF62877}" type="presOf" srcId="{FF41BA65-0220-4B54-8F11-D4971FACC208}" destId="{82FFD805-737F-475B-8272-0BFE30B9A8B5}" srcOrd="0" destOrd="0" presId="urn:microsoft.com/office/officeart/2005/8/layout/chevron2"/>
    <dgm:cxn modelId="{30450ADF-461F-401C-BF75-2C6927182737}" type="presOf" srcId="{46F901C9-2BF1-4A1D-8B5E-CA6D44FD5893}" destId="{81801463-658B-4D1C-B84F-4D1C821E6540}" srcOrd="0" destOrd="0" presId="urn:microsoft.com/office/officeart/2005/8/layout/chevron2"/>
    <dgm:cxn modelId="{BA3997C3-F828-4AE8-BF52-19E596F1F531}" srcId="{FF41BA65-0220-4B54-8F11-D4971FACC208}" destId="{596C5167-5768-4342-A3CF-014481ABC084}" srcOrd="0" destOrd="0" parTransId="{1E1D20C0-B6FA-4A34-823A-F94B4C87F8C3}" sibTransId="{B675B7CB-0CD1-414F-BDFA-C9CF5C1E6ADB}"/>
    <dgm:cxn modelId="{4B2E4E9F-F2C1-4FED-912A-99C8838B0F8B}" srcId="{B549C54D-7CC0-4104-BFE2-DD86D13C9A28}" destId="{46F901C9-2BF1-4A1D-8B5E-CA6D44FD5893}" srcOrd="0" destOrd="0" parTransId="{6099A0CA-2567-404F-9431-B5AF608364A6}" sibTransId="{8C0A0BFC-549A-4DB4-B02A-69B9145AD320}"/>
    <dgm:cxn modelId="{476E9B57-C6F3-485C-8109-72972E05ABF1}" type="presOf" srcId="{6BD9EB51-F366-4912-B5F4-D92455707308}" destId="{C9EB9DAC-F239-4DEC-85E0-21A37A1CC121}" srcOrd="0" destOrd="0" presId="urn:microsoft.com/office/officeart/2005/8/layout/chevron2"/>
    <dgm:cxn modelId="{6B48E8F2-1F1E-4F74-8F92-242D7A7341DC}" srcId="{C37045AB-AD52-4AB1-9AA5-A8691FD5E1E7}" destId="{E49D2691-E374-4485-8CD0-017859A5596F}" srcOrd="1" destOrd="0" parTransId="{3CC1D879-26ED-4D81-9EDC-F944CBBD1182}" sibTransId="{10DB26F4-2DA6-467B-A677-1CE69A8AF877}"/>
    <dgm:cxn modelId="{95A3C108-EF4D-4E15-8EC1-86700C9D1881}" type="presOf" srcId="{DF7603F5-7CEC-4BFE-BE3C-A37D1A4A720E}" destId="{E11E8C9F-1B92-47AC-98CB-93BE71BB5B9F}" srcOrd="0" destOrd="0" presId="urn:microsoft.com/office/officeart/2005/8/layout/chevron2"/>
    <dgm:cxn modelId="{DACEE90D-01EE-48A1-AC5D-75AC573FA170}" type="presOf" srcId="{84CBA4DF-9766-4AF4-8D52-6978EC3191F4}" destId="{1A6CF5FE-E3CE-42DB-A680-7CF3D9197B2A}" srcOrd="0" destOrd="0" presId="urn:microsoft.com/office/officeart/2005/8/layout/chevron2"/>
    <dgm:cxn modelId="{CD25CF5A-2743-4960-AA15-023A24ABEA78}" type="presOf" srcId="{37520B6C-1446-4920-8E02-32F16CCC1045}" destId="{4C4FA1E8-87B2-4537-BBF7-61CB1F2A032B}" srcOrd="0" destOrd="0" presId="urn:microsoft.com/office/officeart/2005/8/layout/chevron2"/>
    <dgm:cxn modelId="{DCE4A30F-204B-4576-A85C-5E6038FF8F9B}" srcId="{C37045AB-AD52-4AB1-9AA5-A8691FD5E1E7}" destId="{6BD9EB51-F366-4912-B5F4-D92455707308}" srcOrd="10" destOrd="0" parTransId="{87846598-6799-4E60-9763-B6F6D1009090}" sibTransId="{8014758C-43A1-4356-B7D6-C25DFDEEF43F}"/>
    <dgm:cxn modelId="{1CA01E9E-FF8C-48F0-A56F-FCA57B0153BE}" type="presOf" srcId="{C89C5535-6C3E-4C03-B305-EC006290FB84}" destId="{E6315EDD-7016-48A0-B6C5-E2B94C81FBF9}" srcOrd="0" destOrd="0" presId="urn:microsoft.com/office/officeart/2005/8/layout/chevron2"/>
    <dgm:cxn modelId="{A44E954C-3036-4224-86DC-8229437201AD}" srcId="{7D2FB762-0229-4078-BC90-6DDC16A018D1}" destId="{C89C5535-6C3E-4C03-B305-EC006290FB84}" srcOrd="0" destOrd="0" parTransId="{CCF67694-2DC5-4B0D-AED3-066B57513CB7}" sibTransId="{CB5044DF-75BB-4E8B-8D88-B8837CF625C1}"/>
    <dgm:cxn modelId="{9876F53F-DB64-44FF-9E17-FD93DC9D6A0A}" type="presOf" srcId="{EBE69C7C-DA59-4A94-BEC7-901135F1C0F0}" destId="{57F9723E-E067-4D3A-B6EA-2D316333A719}" srcOrd="0" destOrd="0" presId="urn:microsoft.com/office/officeart/2005/8/layout/chevron2"/>
    <dgm:cxn modelId="{576898AE-C8DF-4ED5-8516-C573099961A6}" srcId="{E49D2691-E374-4485-8CD0-017859A5596F}" destId="{EE29DE21-DA1A-4DFF-B0E6-592A4ED13064}" srcOrd="0" destOrd="0" parTransId="{8DA91831-885C-4A89-B97F-AB76D44594F0}" sibTransId="{5A094CFB-F85B-466F-B29A-64F90FDE602C}"/>
    <dgm:cxn modelId="{A6E08DE5-8D05-461B-8160-622D637F20AA}" type="presOf" srcId="{F8574E59-3778-4153-AEEA-884089519B01}" destId="{2CBD724B-AFB3-418F-A4F1-04F55608CC97}" srcOrd="0" destOrd="0" presId="urn:microsoft.com/office/officeart/2005/8/layout/chevron2"/>
    <dgm:cxn modelId="{8DDBC6A1-CEAE-4569-BDD2-36D8B05B50E6}" type="presOf" srcId="{44102F07-E24E-41E4-8270-2AE3F7DB71CE}" destId="{AE0193D3-02EE-44F1-9994-C1D73397E89B}" srcOrd="0" destOrd="0" presId="urn:microsoft.com/office/officeart/2005/8/layout/chevron2"/>
    <dgm:cxn modelId="{8F00DA87-D480-48A9-8FD4-98609278BD80}" type="presOf" srcId="{261C5C28-99E7-47AE-9BBA-82E5EA5947EE}" destId="{77034779-5324-4B03-A29F-A4864243DD22}" srcOrd="0" destOrd="0" presId="urn:microsoft.com/office/officeart/2005/8/layout/chevron2"/>
    <dgm:cxn modelId="{9D6C5157-9BA9-4354-A987-8BB1C5E8BEFF}" type="presOf" srcId="{9281AEC2-3CF7-4941-9C26-3D5D643D6368}" destId="{CF2BC555-A422-4C9E-808A-1375E6758DB7}" srcOrd="0" destOrd="0" presId="urn:microsoft.com/office/officeart/2005/8/layout/chevron2"/>
    <dgm:cxn modelId="{D9D34EF3-F4E2-4BC6-8ECA-A4BF1773FE22}" srcId="{C37045AB-AD52-4AB1-9AA5-A8691FD5E1E7}" destId="{B549C54D-7CC0-4104-BFE2-DD86D13C9A28}" srcOrd="4" destOrd="0" parTransId="{9D29418B-9EF2-40AD-917D-3425E871ED2C}" sibTransId="{23B1FE75-6CDA-4A85-A360-0EC75EC5CBA4}"/>
    <dgm:cxn modelId="{B472EB01-2E54-45FC-9443-319C76718333}" srcId="{C37045AB-AD52-4AB1-9AA5-A8691FD5E1E7}" destId="{8DE6E6D8-71BF-404E-8ED5-B0D3C50EC371}" srcOrd="3" destOrd="0" parTransId="{16C23160-B7AE-4F71-BFF3-E5B760AA44B6}" sibTransId="{7890AD78-E448-4C77-BF5D-41DA57FDD6E3}"/>
    <dgm:cxn modelId="{7BDC0DDF-55D4-4AE8-923C-F474826AA931}" srcId="{C37045AB-AD52-4AB1-9AA5-A8691FD5E1E7}" destId="{9281AEC2-3CF7-4941-9C26-3D5D643D6368}" srcOrd="8" destOrd="0" parTransId="{CB553776-641B-4E30-88A0-DEBCD911BCEE}" sibTransId="{9646F120-4B0A-4CFD-BCDD-6876F1326FD4}"/>
    <dgm:cxn modelId="{53476093-21ED-431A-B010-3A9DABC2EB8D}" type="presOf" srcId="{7D2FB762-0229-4078-BC90-6DDC16A018D1}" destId="{2E2757CD-889B-4BFE-AFF4-CECE6BF3F53D}" srcOrd="0" destOrd="0" presId="urn:microsoft.com/office/officeart/2005/8/layout/chevron2"/>
    <dgm:cxn modelId="{CD6803BC-04AA-4A41-98C6-78C576D0477F}" type="presOf" srcId="{E49D2691-E374-4485-8CD0-017859A5596F}" destId="{C07B4CCE-0D63-4A58-BF97-8B1DAA93BC0A}" srcOrd="0" destOrd="0" presId="urn:microsoft.com/office/officeart/2005/8/layout/chevron2"/>
    <dgm:cxn modelId="{9DEE8A96-7D27-4757-8E4D-043EDCD1C0BB}" type="presOf" srcId="{53ECEFCB-C779-4CD5-BA6F-C3ADCC43F8E8}" destId="{F4F68D21-A532-4CD3-848A-6A21B1E5ED00}" srcOrd="0" destOrd="0" presId="urn:microsoft.com/office/officeart/2005/8/layout/chevron2"/>
    <dgm:cxn modelId="{6D0F9943-AE18-4554-AAB0-856ED12C3D13}" srcId="{C37045AB-AD52-4AB1-9AA5-A8691FD5E1E7}" destId="{84CBA4DF-9766-4AF4-8D52-6978EC3191F4}" srcOrd="2" destOrd="0" parTransId="{B02195FC-D34C-4AFF-A828-7D8D5F94C4BF}" sibTransId="{668BEA88-DBD5-4373-9547-0BB89121EA66}"/>
    <dgm:cxn modelId="{34A7BB5B-C5D9-4D5F-B7EA-3A661B5BA5F1}" srcId="{C37045AB-AD52-4AB1-9AA5-A8691FD5E1E7}" destId="{261C5C28-99E7-47AE-9BBA-82E5EA5947EE}" srcOrd="7" destOrd="0" parTransId="{A21101B1-6627-4A48-9951-EE6B0CFC23BA}" sibTransId="{212A4122-9E44-463B-BD22-C7DFE0775086}"/>
    <dgm:cxn modelId="{C6EF1353-FEB0-484B-9667-6971F873AE81}" type="presOf" srcId="{8DE6E6D8-71BF-404E-8ED5-B0D3C50EC371}" destId="{E01E7AB5-759C-4FE7-B908-1AA977B3A49D}" srcOrd="0" destOrd="0" presId="urn:microsoft.com/office/officeart/2005/8/layout/chevron2"/>
    <dgm:cxn modelId="{BE074011-947D-4279-AA5C-B1C68F9591C5}" srcId="{6BD9EB51-F366-4912-B5F4-D92455707308}" destId="{EBE69C7C-DA59-4A94-BEC7-901135F1C0F0}" srcOrd="0" destOrd="0" parTransId="{3110E8BF-709F-4F2F-922B-15476EC6DC5C}" sibTransId="{D4C916F7-B538-450D-8614-382273170F66}"/>
    <dgm:cxn modelId="{030F324B-F6D3-49E1-9C8F-349B48D90D98}" type="presOf" srcId="{9562F78F-2B03-4B0A-85A1-7608B9341C73}" destId="{B1234C05-D89A-4F80-9624-244ECB8A9512}" srcOrd="0" destOrd="0" presId="urn:microsoft.com/office/officeart/2005/8/layout/chevron2"/>
    <dgm:cxn modelId="{13E35594-2433-458E-A05B-33F6BE8EF33C}" srcId="{8DE6E6D8-71BF-404E-8ED5-B0D3C50EC371}" destId="{9562F78F-2B03-4B0A-85A1-7608B9341C73}" srcOrd="0" destOrd="0" parTransId="{AD38C3B4-974B-4B47-9D72-E8A7E58B09A8}" sibTransId="{F0366B8C-C7E2-45F5-901C-70F1CF4B1BAF}"/>
    <dgm:cxn modelId="{CF60FDC6-EE4B-445B-B57E-47861F403DF8}" srcId="{9DE633E5-9837-4A1B-8A46-EF05B2F9BA3E}" destId="{DF7603F5-7CEC-4BFE-BE3C-A37D1A4A720E}" srcOrd="0" destOrd="0" parTransId="{3D906453-C2F4-4C40-9C59-401A6E08FAE3}" sibTransId="{DC2651C7-FE1B-4863-935F-2F47ED735B86}"/>
    <dgm:cxn modelId="{817A70AF-6EB9-43B3-9C1E-D0E3D9D0FB8A}" srcId="{C37045AB-AD52-4AB1-9AA5-A8691FD5E1E7}" destId="{7D2FB762-0229-4078-BC90-6DDC16A018D1}" srcOrd="9" destOrd="0" parTransId="{882D6E43-D737-4B60-83E5-75CD489DF722}" sibTransId="{33967603-9028-4EEE-99F2-74086CC5D310}"/>
    <dgm:cxn modelId="{67D5E369-46F3-4A97-93AF-9652FB53E983}" type="presOf" srcId="{C37045AB-AD52-4AB1-9AA5-A8691FD5E1E7}" destId="{16311DCF-BA99-45F1-91B6-E5846E515FEC}" srcOrd="0" destOrd="0" presId="urn:microsoft.com/office/officeart/2005/8/layout/chevron2"/>
    <dgm:cxn modelId="{7007BB78-4F86-4C3D-B4C4-499F462C2FF6}" srcId="{C37045AB-AD52-4AB1-9AA5-A8691FD5E1E7}" destId="{9DE633E5-9837-4A1B-8A46-EF05B2F9BA3E}" srcOrd="6" destOrd="0" parTransId="{5ACEDC46-61D2-4E7B-81A2-0E8060B066E1}" sibTransId="{7B1AC2AB-4F8E-405D-9A01-E04672DE39FC}"/>
    <dgm:cxn modelId="{B25F8412-2DCD-474A-BAC7-3D28FE281EDA}" type="presParOf" srcId="{16311DCF-BA99-45F1-91B6-E5846E515FEC}" destId="{7B4736A7-1BDD-4A8E-936F-621AF8FCD70B}" srcOrd="0" destOrd="0" presId="urn:microsoft.com/office/officeart/2005/8/layout/chevron2"/>
    <dgm:cxn modelId="{DBADA00D-5FAB-488F-9B07-D85BFFE8350E}" type="presParOf" srcId="{7B4736A7-1BDD-4A8E-936F-621AF8FCD70B}" destId="{F4F68D21-A532-4CD3-848A-6A21B1E5ED00}" srcOrd="0" destOrd="0" presId="urn:microsoft.com/office/officeart/2005/8/layout/chevron2"/>
    <dgm:cxn modelId="{DAE724D4-41B0-46A5-934E-75A6E66ABA77}" type="presParOf" srcId="{7B4736A7-1BDD-4A8E-936F-621AF8FCD70B}" destId="{2CBD724B-AFB3-418F-A4F1-04F55608CC97}" srcOrd="1" destOrd="0" presId="urn:microsoft.com/office/officeart/2005/8/layout/chevron2"/>
    <dgm:cxn modelId="{CB81C263-24B4-4E06-9D3E-15FCD511C8BF}" type="presParOf" srcId="{16311DCF-BA99-45F1-91B6-E5846E515FEC}" destId="{807CC53E-3BD6-4189-ACFC-70A10FF81254}" srcOrd="1" destOrd="0" presId="urn:microsoft.com/office/officeart/2005/8/layout/chevron2"/>
    <dgm:cxn modelId="{217290DB-1FDF-43AA-BCDB-0BB808565A3E}" type="presParOf" srcId="{16311DCF-BA99-45F1-91B6-E5846E515FEC}" destId="{02891CC1-C891-49D7-B181-96705B65752F}" srcOrd="2" destOrd="0" presId="urn:microsoft.com/office/officeart/2005/8/layout/chevron2"/>
    <dgm:cxn modelId="{C2FCD388-29A0-4029-8E8B-42F4E0DA0CB3}" type="presParOf" srcId="{02891CC1-C891-49D7-B181-96705B65752F}" destId="{C07B4CCE-0D63-4A58-BF97-8B1DAA93BC0A}" srcOrd="0" destOrd="0" presId="urn:microsoft.com/office/officeart/2005/8/layout/chevron2"/>
    <dgm:cxn modelId="{58DB1CF7-FED8-411E-BC68-EF656B5FF6AE}" type="presParOf" srcId="{02891CC1-C891-49D7-B181-96705B65752F}" destId="{20E51FB4-9F0D-460B-8DCA-E32FD769340D}" srcOrd="1" destOrd="0" presId="urn:microsoft.com/office/officeart/2005/8/layout/chevron2"/>
    <dgm:cxn modelId="{AF1E6039-67C0-454F-9403-5417FB289502}" type="presParOf" srcId="{16311DCF-BA99-45F1-91B6-E5846E515FEC}" destId="{A65250FB-BBEC-408C-B884-64B8583C17E5}" srcOrd="3" destOrd="0" presId="urn:microsoft.com/office/officeart/2005/8/layout/chevron2"/>
    <dgm:cxn modelId="{23CE775C-3C1C-42DB-AFBD-49C3EDFF902A}" type="presParOf" srcId="{16311DCF-BA99-45F1-91B6-E5846E515FEC}" destId="{8B7A6FB9-1B67-4852-AF4A-91DB1292A670}" srcOrd="4" destOrd="0" presId="urn:microsoft.com/office/officeart/2005/8/layout/chevron2"/>
    <dgm:cxn modelId="{61FB52A8-3B2E-418A-BB5B-BE526C755C42}" type="presParOf" srcId="{8B7A6FB9-1B67-4852-AF4A-91DB1292A670}" destId="{1A6CF5FE-E3CE-42DB-A680-7CF3D9197B2A}" srcOrd="0" destOrd="0" presId="urn:microsoft.com/office/officeart/2005/8/layout/chevron2"/>
    <dgm:cxn modelId="{37CDDAC6-DD76-482E-805D-8CE9ECD8A477}" type="presParOf" srcId="{8B7A6FB9-1B67-4852-AF4A-91DB1292A670}" destId="{AE0193D3-02EE-44F1-9994-C1D73397E89B}" srcOrd="1" destOrd="0" presId="urn:microsoft.com/office/officeart/2005/8/layout/chevron2"/>
    <dgm:cxn modelId="{8C488B03-5F7A-4053-89FD-3349757F33EF}" type="presParOf" srcId="{16311DCF-BA99-45F1-91B6-E5846E515FEC}" destId="{FB434F45-75F1-446E-AC8E-E4DD8D448B18}" srcOrd="5" destOrd="0" presId="urn:microsoft.com/office/officeart/2005/8/layout/chevron2"/>
    <dgm:cxn modelId="{D0D90CD9-4400-4507-9160-0A19E96A77BB}" type="presParOf" srcId="{16311DCF-BA99-45F1-91B6-E5846E515FEC}" destId="{6823CD4C-D785-4B56-AE14-A8D00EF9EDC0}" srcOrd="6" destOrd="0" presId="urn:microsoft.com/office/officeart/2005/8/layout/chevron2"/>
    <dgm:cxn modelId="{A8FA5654-AD3F-453B-A351-7F17CD64913C}" type="presParOf" srcId="{6823CD4C-D785-4B56-AE14-A8D00EF9EDC0}" destId="{E01E7AB5-759C-4FE7-B908-1AA977B3A49D}" srcOrd="0" destOrd="0" presId="urn:microsoft.com/office/officeart/2005/8/layout/chevron2"/>
    <dgm:cxn modelId="{9F7AEE2F-DCC0-40F7-8499-8C452213E27D}" type="presParOf" srcId="{6823CD4C-D785-4B56-AE14-A8D00EF9EDC0}" destId="{B1234C05-D89A-4F80-9624-244ECB8A9512}" srcOrd="1" destOrd="0" presId="urn:microsoft.com/office/officeart/2005/8/layout/chevron2"/>
    <dgm:cxn modelId="{E29C273D-D5C9-45E2-804C-6900C649BFAF}" type="presParOf" srcId="{16311DCF-BA99-45F1-91B6-E5846E515FEC}" destId="{02A4BE2E-953A-4193-8410-915C687D1A07}" srcOrd="7" destOrd="0" presId="urn:microsoft.com/office/officeart/2005/8/layout/chevron2"/>
    <dgm:cxn modelId="{B36325DC-FCCC-4260-A4A2-F9189F31EBC2}" type="presParOf" srcId="{16311DCF-BA99-45F1-91B6-E5846E515FEC}" destId="{2B5763E8-A373-4542-A82F-43EC127F70C0}" srcOrd="8" destOrd="0" presId="urn:microsoft.com/office/officeart/2005/8/layout/chevron2"/>
    <dgm:cxn modelId="{056ECD93-80F2-4863-96FC-5B872934F55B}" type="presParOf" srcId="{2B5763E8-A373-4542-A82F-43EC127F70C0}" destId="{2DAE0C45-396F-4C3C-831D-A22F72F71429}" srcOrd="0" destOrd="0" presId="urn:microsoft.com/office/officeart/2005/8/layout/chevron2"/>
    <dgm:cxn modelId="{D4981548-383A-4BBD-B77B-EC3379F72D3C}" type="presParOf" srcId="{2B5763E8-A373-4542-A82F-43EC127F70C0}" destId="{81801463-658B-4D1C-B84F-4D1C821E6540}" srcOrd="1" destOrd="0" presId="urn:microsoft.com/office/officeart/2005/8/layout/chevron2"/>
    <dgm:cxn modelId="{76E9B154-0B63-45DD-9C75-7D99A1C80D67}" type="presParOf" srcId="{16311DCF-BA99-45F1-91B6-E5846E515FEC}" destId="{2136E612-EDC6-429F-ADBB-4F162D5BDF77}" srcOrd="9" destOrd="0" presId="urn:microsoft.com/office/officeart/2005/8/layout/chevron2"/>
    <dgm:cxn modelId="{5484F63A-2966-4989-8957-D1EF0477A949}" type="presParOf" srcId="{16311DCF-BA99-45F1-91B6-E5846E515FEC}" destId="{7D044EFF-295B-4DDE-9C78-B7F07E80C5BD}" srcOrd="10" destOrd="0" presId="urn:microsoft.com/office/officeart/2005/8/layout/chevron2"/>
    <dgm:cxn modelId="{5DBDD34B-0DB7-42C4-B9B0-66A7A76AEEA7}" type="presParOf" srcId="{7D044EFF-295B-4DDE-9C78-B7F07E80C5BD}" destId="{82FFD805-737F-475B-8272-0BFE30B9A8B5}" srcOrd="0" destOrd="0" presId="urn:microsoft.com/office/officeart/2005/8/layout/chevron2"/>
    <dgm:cxn modelId="{C6CECBFA-3695-4FD8-B1BE-B3C0B848A777}" type="presParOf" srcId="{7D044EFF-295B-4DDE-9C78-B7F07E80C5BD}" destId="{21EE76CB-3D84-4B81-9110-5D28F3E771B0}" srcOrd="1" destOrd="0" presId="urn:microsoft.com/office/officeart/2005/8/layout/chevron2"/>
    <dgm:cxn modelId="{752C966C-C768-46ED-A7AA-617444337D1E}" type="presParOf" srcId="{16311DCF-BA99-45F1-91B6-E5846E515FEC}" destId="{8DE0BA14-1D1F-47F8-9C68-887786A40FC5}" srcOrd="11" destOrd="0" presId="urn:microsoft.com/office/officeart/2005/8/layout/chevron2"/>
    <dgm:cxn modelId="{52CD5808-C4D2-40BD-A817-72A0C73917B3}" type="presParOf" srcId="{16311DCF-BA99-45F1-91B6-E5846E515FEC}" destId="{A8D2AA7F-2740-420F-83F7-C32DF669864D}" srcOrd="12" destOrd="0" presId="urn:microsoft.com/office/officeart/2005/8/layout/chevron2"/>
    <dgm:cxn modelId="{6C233831-2B2B-4268-ACFB-C7A39E0596C0}" type="presParOf" srcId="{A8D2AA7F-2740-420F-83F7-C32DF669864D}" destId="{18D16C71-8CED-4A8E-9218-AB472E91CB63}" srcOrd="0" destOrd="0" presId="urn:microsoft.com/office/officeart/2005/8/layout/chevron2"/>
    <dgm:cxn modelId="{D9492977-D220-4291-BFA9-EF636944A7FD}" type="presParOf" srcId="{A8D2AA7F-2740-420F-83F7-C32DF669864D}" destId="{E11E8C9F-1B92-47AC-98CB-93BE71BB5B9F}" srcOrd="1" destOrd="0" presId="urn:microsoft.com/office/officeart/2005/8/layout/chevron2"/>
    <dgm:cxn modelId="{489CAEF7-7A59-4080-A079-1BB27F49997D}" type="presParOf" srcId="{16311DCF-BA99-45F1-91B6-E5846E515FEC}" destId="{6DBA8EAF-AF76-43B5-8278-DC547D742002}" srcOrd="13" destOrd="0" presId="urn:microsoft.com/office/officeart/2005/8/layout/chevron2"/>
    <dgm:cxn modelId="{71E5F6C7-741E-406B-B834-B6DBFC8CD0CE}" type="presParOf" srcId="{16311DCF-BA99-45F1-91B6-E5846E515FEC}" destId="{365D1670-445D-4A79-B6E6-22448F92848C}" srcOrd="14" destOrd="0" presId="urn:microsoft.com/office/officeart/2005/8/layout/chevron2"/>
    <dgm:cxn modelId="{93EDC84B-2287-4F80-99AF-A2779C2D77D2}" type="presParOf" srcId="{365D1670-445D-4A79-B6E6-22448F92848C}" destId="{77034779-5324-4B03-A29F-A4864243DD22}" srcOrd="0" destOrd="0" presId="urn:microsoft.com/office/officeart/2005/8/layout/chevron2"/>
    <dgm:cxn modelId="{46E5625C-B90E-4036-96E5-BCC231C67692}" type="presParOf" srcId="{365D1670-445D-4A79-B6E6-22448F92848C}" destId="{4C4FA1E8-87B2-4537-BBF7-61CB1F2A032B}" srcOrd="1" destOrd="0" presId="urn:microsoft.com/office/officeart/2005/8/layout/chevron2"/>
    <dgm:cxn modelId="{A247632F-05D3-4A4E-ABCA-E1604BDA7BAF}" type="presParOf" srcId="{16311DCF-BA99-45F1-91B6-E5846E515FEC}" destId="{164068C8-9B92-4B97-B950-10F6C7F9DC94}" srcOrd="15" destOrd="0" presId="urn:microsoft.com/office/officeart/2005/8/layout/chevron2"/>
    <dgm:cxn modelId="{778C4CF5-3444-486A-8AB7-C724B16A70EC}" type="presParOf" srcId="{16311DCF-BA99-45F1-91B6-E5846E515FEC}" destId="{5FC185F3-B569-45E6-AC88-3685D37EBFF0}" srcOrd="16" destOrd="0" presId="urn:microsoft.com/office/officeart/2005/8/layout/chevron2"/>
    <dgm:cxn modelId="{B3187608-339D-4FC3-AF59-14934F943469}" type="presParOf" srcId="{5FC185F3-B569-45E6-AC88-3685D37EBFF0}" destId="{CF2BC555-A422-4C9E-808A-1375E6758DB7}" srcOrd="0" destOrd="0" presId="urn:microsoft.com/office/officeart/2005/8/layout/chevron2"/>
    <dgm:cxn modelId="{870F5179-78E5-4F08-966C-8F6D1EB56C7D}" type="presParOf" srcId="{5FC185F3-B569-45E6-AC88-3685D37EBFF0}" destId="{2D409489-079A-42B5-95A4-465348C192DC}" srcOrd="1" destOrd="0" presId="urn:microsoft.com/office/officeart/2005/8/layout/chevron2"/>
    <dgm:cxn modelId="{C6005E27-007B-49FE-BBEC-519CEEA2B3B4}" type="presParOf" srcId="{16311DCF-BA99-45F1-91B6-E5846E515FEC}" destId="{1A1338C0-86BA-4E66-9689-013A2B678585}" srcOrd="17" destOrd="0" presId="urn:microsoft.com/office/officeart/2005/8/layout/chevron2"/>
    <dgm:cxn modelId="{56195EBD-2DE6-4060-8B7F-3FCEFA014DAF}" type="presParOf" srcId="{16311DCF-BA99-45F1-91B6-E5846E515FEC}" destId="{5EDB3F29-B862-493E-AD6A-C2389FF3E73B}" srcOrd="18" destOrd="0" presId="urn:microsoft.com/office/officeart/2005/8/layout/chevron2"/>
    <dgm:cxn modelId="{350B1100-FEF6-4590-B115-73DB8DD0703E}" type="presParOf" srcId="{5EDB3F29-B862-493E-AD6A-C2389FF3E73B}" destId="{2E2757CD-889B-4BFE-AFF4-CECE6BF3F53D}" srcOrd="0" destOrd="0" presId="urn:microsoft.com/office/officeart/2005/8/layout/chevron2"/>
    <dgm:cxn modelId="{5283BB2D-B32E-4BC3-84F6-E77A31BD0982}" type="presParOf" srcId="{5EDB3F29-B862-493E-AD6A-C2389FF3E73B}" destId="{E6315EDD-7016-48A0-B6C5-E2B94C81FBF9}" srcOrd="1" destOrd="0" presId="urn:microsoft.com/office/officeart/2005/8/layout/chevron2"/>
    <dgm:cxn modelId="{819531CF-5A58-4C7E-A510-26823103C29C}" type="presParOf" srcId="{16311DCF-BA99-45F1-91B6-E5846E515FEC}" destId="{09D2794A-BC79-4F07-88C7-2F529E356AC2}" srcOrd="19" destOrd="0" presId="urn:microsoft.com/office/officeart/2005/8/layout/chevron2"/>
    <dgm:cxn modelId="{B621785C-6B10-4979-9478-704F3ED4EDAF}" type="presParOf" srcId="{16311DCF-BA99-45F1-91B6-E5846E515FEC}" destId="{0BD04DEE-982F-4E87-ACA5-21DBB3B7DDA2}" srcOrd="20" destOrd="0" presId="urn:microsoft.com/office/officeart/2005/8/layout/chevron2"/>
    <dgm:cxn modelId="{B75EBF9F-6881-4F56-9D9F-2A08AB17AF75}" type="presParOf" srcId="{0BD04DEE-982F-4E87-ACA5-21DBB3B7DDA2}" destId="{C9EB9DAC-F239-4DEC-85E0-21A37A1CC121}" srcOrd="0" destOrd="0" presId="urn:microsoft.com/office/officeart/2005/8/layout/chevron2"/>
    <dgm:cxn modelId="{E61DE495-C594-4882-AE9B-5D93618ACB76}" type="presParOf" srcId="{0BD04DEE-982F-4E87-ACA5-21DBB3B7DDA2}" destId="{57F9723E-E067-4D3A-B6EA-2D316333A719}"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4E1BAD-CAAD-42A4-84E1-627FA4DAF5B6}">
      <dsp:nvSpPr>
        <dsp:cNvPr id="0" name=""/>
        <dsp:cNvSpPr/>
      </dsp:nvSpPr>
      <dsp:spPr>
        <a:xfrm>
          <a:off x="1032" y="2011"/>
          <a:ext cx="5758655" cy="416189"/>
        </a:xfrm>
        <a:prstGeom prst="roundRect">
          <a:avLst>
            <a:gd name="adj" fmla="val 10000"/>
          </a:avLst>
        </a:prstGeom>
        <a:no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fr-FR" sz="2400" b="1" u="sng" kern="1200" dirty="0" smtClean="0">
              <a:solidFill>
                <a:schemeClr val="tx1"/>
              </a:solidFill>
            </a:rPr>
            <a:t>CLIENT</a:t>
          </a:r>
        </a:p>
      </dsp:txBody>
      <dsp:txXfrm>
        <a:off x="13222" y="14201"/>
        <a:ext cx="5734275" cy="391809"/>
      </dsp:txXfrm>
    </dsp:sp>
    <dsp:sp modelId="{236E3026-7A1C-489A-95E4-C6BF2984D222}">
      <dsp:nvSpPr>
        <dsp:cNvPr id="0" name=""/>
        <dsp:cNvSpPr/>
      </dsp:nvSpPr>
      <dsp:spPr>
        <a:xfrm>
          <a:off x="6653" y="487509"/>
          <a:ext cx="5747413" cy="976465"/>
        </a:xfrm>
        <a:prstGeom prst="roundRect">
          <a:avLst>
            <a:gd name="adj" fmla="val 10000"/>
          </a:avLst>
        </a:prstGeom>
        <a:solidFill>
          <a:schemeClr val="tx2">
            <a:lumMod val="60000"/>
            <a:lumOff val="4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dirty="0" smtClean="0"/>
            <a:t>GAUSSIER Philipe  </a:t>
          </a:r>
        </a:p>
        <a:p>
          <a:pPr lvl="0" algn="ctr" defTabSz="711200">
            <a:lnSpc>
              <a:spcPct val="90000"/>
            </a:lnSpc>
            <a:spcBef>
              <a:spcPct val="0"/>
            </a:spcBef>
            <a:spcAft>
              <a:spcPct val="35000"/>
            </a:spcAft>
          </a:pPr>
          <a:r>
            <a:rPr lang="fr-FR" sz="1600" kern="1200" dirty="0" smtClean="0"/>
            <a:t>Université de Cergy-Pontoise</a:t>
          </a:r>
          <a:endParaRPr lang="fr-FR" sz="1600" kern="1200" dirty="0"/>
        </a:p>
      </dsp:txBody>
      <dsp:txXfrm>
        <a:off x="35253" y="516109"/>
        <a:ext cx="5690213" cy="919265"/>
      </dsp:txXfrm>
    </dsp:sp>
    <dsp:sp modelId="{364ED9D8-E8D4-4D62-A1ED-7F7DB93B0BBC}">
      <dsp:nvSpPr>
        <dsp:cNvPr id="0" name=""/>
        <dsp:cNvSpPr/>
      </dsp:nvSpPr>
      <dsp:spPr>
        <a:xfrm>
          <a:off x="17862" y="1533283"/>
          <a:ext cx="5724995" cy="412576"/>
        </a:xfrm>
        <a:prstGeom prst="roundRect">
          <a:avLst>
            <a:gd name="adj" fmla="val 10000"/>
          </a:avLst>
        </a:prstGeom>
        <a:no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fr-FR" sz="2400" b="1" u="sng" kern="1200" dirty="0" smtClean="0">
              <a:solidFill>
                <a:schemeClr val="tx1"/>
              </a:solidFill>
            </a:rPr>
            <a:t>EQUIPE PROJET &amp; CONSULTANT</a:t>
          </a:r>
          <a:endParaRPr lang="fr-FR" sz="2400" b="1" u="sng" kern="1200" dirty="0">
            <a:solidFill>
              <a:schemeClr val="tx1"/>
            </a:solidFill>
          </a:endParaRPr>
        </a:p>
      </dsp:txBody>
      <dsp:txXfrm>
        <a:off x="29946" y="1545367"/>
        <a:ext cx="5700827" cy="388408"/>
      </dsp:txXfrm>
    </dsp:sp>
    <dsp:sp modelId="{EA47CC2A-668B-4189-A4E9-6C673B26CDDA}">
      <dsp:nvSpPr>
        <dsp:cNvPr id="0" name=""/>
        <dsp:cNvSpPr/>
      </dsp:nvSpPr>
      <dsp:spPr>
        <a:xfrm>
          <a:off x="40149" y="2015168"/>
          <a:ext cx="5680421" cy="436275"/>
        </a:xfrm>
        <a:prstGeom prst="roundRect">
          <a:avLst>
            <a:gd name="adj" fmla="val 10000"/>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u="sng" kern="1200" dirty="0" smtClean="0"/>
            <a:t>Chef de projet</a:t>
          </a:r>
        </a:p>
        <a:p>
          <a:pPr lvl="0" algn="ctr" defTabSz="711200">
            <a:lnSpc>
              <a:spcPct val="90000"/>
            </a:lnSpc>
            <a:spcBef>
              <a:spcPct val="0"/>
            </a:spcBef>
            <a:spcAft>
              <a:spcPct val="35000"/>
            </a:spcAft>
          </a:pPr>
          <a:r>
            <a:rPr lang="fr-FR" sz="1200" kern="1200" dirty="0" smtClean="0"/>
            <a:t>JOURQUIN Axel</a:t>
          </a:r>
          <a:endParaRPr lang="fr-FR" sz="1200" kern="1200" dirty="0"/>
        </a:p>
      </dsp:txBody>
      <dsp:txXfrm>
        <a:off x="52927" y="2027946"/>
        <a:ext cx="5654865" cy="410719"/>
      </dsp:txXfrm>
    </dsp:sp>
    <dsp:sp modelId="{38800804-2700-4720-AD41-6097466956FC}">
      <dsp:nvSpPr>
        <dsp:cNvPr id="0" name=""/>
        <dsp:cNvSpPr/>
      </dsp:nvSpPr>
      <dsp:spPr>
        <a:xfrm>
          <a:off x="40149" y="2520752"/>
          <a:ext cx="1867331" cy="976465"/>
        </a:xfrm>
        <a:prstGeom prst="roundRect">
          <a:avLst>
            <a:gd name="adj" fmla="val 10000"/>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u="sng" kern="1200" dirty="0" smtClean="0"/>
            <a:t>Responsable logiciel</a:t>
          </a:r>
        </a:p>
        <a:p>
          <a:pPr lvl="0" algn="ctr" defTabSz="666750">
            <a:lnSpc>
              <a:spcPct val="90000"/>
            </a:lnSpc>
            <a:spcBef>
              <a:spcPct val="0"/>
            </a:spcBef>
            <a:spcAft>
              <a:spcPct val="35000"/>
            </a:spcAft>
          </a:pPr>
          <a:endParaRPr lang="fr-FR" sz="1300" kern="1200" dirty="0" smtClean="0"/>
        </a:p>
        <a:p>
          <a:pPr lvl="0" algn="ctr" defTabSz="666750">
            <a:lnSpc>
              <a:spcPct val="90000"/>
            </a:lnSpc>
            <a:spcBef>
              <a:spcPct val="0"/>
            </a:spcBef>
            <a:spcAft>
              <a:spcPct val="35000"/>
            </a:spcAft>
          </a:pPr>
          <a:r>
            <a:rPr lang="fr-FR" sz="1300" kern="1200" dirty="0" smtClean="0"/>
            <a:t>HULAK Alexandre</a:t>
          </a:r>
          <a:endParaRPr lang="fr-FR" sz="1300" kern="1200" dirty="0"/>
        </a:p>
      </dsp:txBody>
      <dsp:txXfrm>
        <a:off x="68749" y="2549352"/>
        <a:ext cx="1810131" cy="919265"/>
      </dsp:txXfrm>
    </dsp:sp>
    <dsp:sp modelId="{FE661772-49E6-4249-8884-0558DF20CB25}">
      <dsp:nvSpPr>
        <dsp:cNvPr id="0" name=""/>
        <dsp:cNvSpPr/>
      </dsp:nvSpPr>
      <dsp:spPr>
        <a:xfrm>
          <a:off x="40149" y="3566526"/>
          <a:ext cx="1867331" cy="976465"/>
        </a:xfrm>
        <a:prstGeom prst="roundRect">
          <a:avLst>
            <a:gd name="adj" fmla="val 10000"/>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u="sng" kern="1200" dirty="0" smtClean="0"/>
            <a:t>Consultant technique</a:t>
          </a:r>
        </a:p>
        <a:p>
          <a:pPr lvl="0" algn="ctr" defTabSz="666750">
            <a:lnSpc>
              <a:spcPct val="90000"/>
            </a:lnSpc>
            <a:spcBef>
              <a:spcPct val="0"/>
            </a:spcBef>
            <a:spcAft>
              <a:spcPct val="35000"/>
            </a:spcAft>
          </a:pPr>
          <a:endParaRPr lang="fr-FR" sz="1300" kern="1200" dirty="0" smtClean="0"/>
        </a:p>
        <a:p>
          <a:pPr lvl="0" algn="ctr" defTabSz="666750">
            <a:lnSpc>
              <a:spcPct val="90000"/>
            </a:lnSpc>
            <a:spcBef>
              <a:spcPct val="0"/>
            </a:spcBef>
            <a:spcAft>
              <a:spcPct val="35000"/>
            </a:spcAft>
          </a:pPr>
          <a:r>
            <a:rPr lang="fr-FR" sz="1300" kern="1200" dirty="0" smtClean="0"/>
            <a:t>ANDRY Pierre</a:t>
          </a:r>
          <a:endParaRPr lang="fr-FR" sz="1300" kern="1200" dirty="0"/>
        </a:p>
      </dsp:txBody>
      <dsp:txXfrm>
        <a:off x="68749" y="3595126"/>
        <a:ext cx="1810131" cy="919265"/>
      </dsp:txXfrm>
    </dsp:sp>
    <dsp:sp modelId="{C1766E3F-25BF-426C-88BC-A2AC0BA1D70C}">
      <dsp:nvSpPr>
        <dsp:cNvPr id="0" name=""/>
        <dsp:cNvSpPr/>
      </dsp:nvSpPr>
      <dsp:spPr>
        <a:xfrm>
          <a:off x="1946694" y="2520752"/>
          <a:ext cx="1867331" cy="976465"/>
        </a:xfrm>
        <a:prstGeom prst="roundRect">
          <a:avLst>
            <a:gd name="adj" fmla="val 10000"/>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u="sng" kern="1200" dirty="0" smtClean="0"/>
            <a:t>Responsable Qualité</a:t>
          </a:r>
        </a:p>
        <a:p>
          <a:pPr lvl="0" algn="ctr" defTabSz="666750">
            <a:lnSpc>
              <a:spcPct val="90000"/>
            </a:lnSpc>
            <a:spcBef>
              <a:spcPct val="0"/>
            </a:spcBef>
            <a:spcAft>
              <a:spcPct val="35000"/>
            </a:spcAft>
          </a:pPr>
          <a:endParaRPr lang="fr-FR" sz="1300" kern="1200" dirty="0" smtClean="0"/>
        </a:p>
        <a:p>
          <a:pPr lvl="0" algn="ctr" defTabSz="666750">
            <a:lnSpc>
              <a:spcPct val="90000"/>
            </a:lnSpc>
            <a:spcBef>
              <a:spcPct val="0"/>
            </a:spcBef>
            <a:spcAft>
              <a:spcPct val="35000"/>
            </a:spcAft>
          </a:pPr>
          <a:r>
            <a:rPr lang="fr-FR" sz="1300" kern="1200" dirty="0" smtClean="0"/>
            <a:t>NGUYEN Christopher</a:t>
          </a:r>
          <a:endParaRPr lang="fr-FR" sz="1300" kern="1200" dirty="0"/>
        </a:p>
      </dsp:txBody>
      <dsp:txXfrm>
        <a:off x="1975294" y="2549352"/>
        <a:ext cx="1810131" cy="919265"/>
      </dsp:txXfrm>
    </dsp:sp>
    <dsp:sp modelId="{CCD5481A-5D8C-40A1-B4BA-61A16AB57CAB}">
      <dsp:nvSpPr>
        <dsp:cNvPr id="0" name=""/>
        <dsp:cNvSpPr/>
      </dsp:nvSpPr>
      <dsp:spPr>
        <a:xfrm>
          <a:off x="1946694" y="3566526"/>
          <a:ext cx="1867331" cy="976465"/>
        </a:xfrm>
        <a:prstGeom prst="roundRect">
          <a:avLst>
            <a:gd name="adj" fmla="val 10000"/>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u="sng" kern="1200" dirty="0" smtClean="0"/>
            <a:t>Fournisseur</a:t>
          </a:r>
        </a:p>
        <a:p>
          <a:pPr lvl="0" algn="ctr" defTabSz="666750">
            <a:lnSpc>
              <a:spcPct val="90000"/>
            </a:lnSpc>
            <a:spcBef>
              <a:spcPct val="0"/>
            </a:spcBef>
            <a:spcAft>
              <a:spcPct val="35000"/>
            </a:spcAft>
          </a:pPr>
          <a:endParaRPr lang="fr-FR" sz="1300" kern="1200" dirty="0" smtClean="0"/>
        </a:p>
        <a:p>
          <a:pPr lvl="0" algn="ctr" defTabSz="666750">
            <a:lnSpc>
              <a:spcPct val="90000"/>
            </a:lnSpc>
            <a:spcBef>
              <a:spcPct val="0"/>
            </a:spcBef>
            <a:spcAft>
              <a:spcPct val="35000"/>
            </a:spcAft>
          </a:pPr>
          <a:r>
            <a:rPr lang="fr-FR" sz="1300" kern="1200" dirty="0" smtClean="0"/>
            <a:t>WROBEL Fréderic</a:t>
          </a:r>
          <a:endParaRPr lang="fr-FR" sz="1300" kern="1200" dirty="0"/>
        </a:p>
      </dsp:txBody>
      <dsp:txXfrm>
        <a:off x="1975294" y="3595126"/>
        <a:ext cx="1810131" cy="919265"/>
      </dsp:txXfrm>
    </dsp:sp>
    <dsp:sp modelId="{E87D0BEC-B75B-435C-BF92-7A1701356CFB}">
      <dsp:nvSpPr>
        <dsp:cNvPr id="0" name=""/>
        <dsp:cNvSpPr/>
      </dsp:nvSpPr>
      <dsp:spPr>
        <a:xfrm>
          <a:off x="3853239" y="2520752"/>
          <a:ext cx="1867331" cy="976465"/>
        </a:xfrm>
        <a:prstGeom prst="roundRect">
          <a:avLst>
            <a:gd name="adj" fmla="val 10000"/>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u="sng" kern="1200" dirty="0" smtClean="0"/>
            <a:t>Responsable étude et développement</a:t>
          </a:r>
        </a:p>
        <a:p>
          <a:pPr lvl="0" algn="ctr" defTabSz="666750">
            <a:lnSpc>
              <a:spcPct val="90000"/>
            </a:lnSpc>
            <a:spcBef>
              <a:spcPct val="0"/>
            </a:spcBef>
            <a:spcAft>
              <a:spcPct val="35000"/>
            </a:spcAft>
          </a:pPr>
          <a:endParaRPr lang="fr-FR" sz="1300" kern="1200" dirty="0" smtClean="0"/>
        </a:p>
        <a:p>
          <a:pPr lvl="0" algn="ctr" defTabSz="666750">
            <a:lnSpc>
              <a:spcPct val="90000"/>
            </a:lnSpc>
            <a:spcBef>
              <a:spcPct val="0"/>
            </a:spcBef>
            <a:spcAft>
              <a:spcPct val="35000"/>
            </a:spcAft>
          </a:pPr>
          <a:r>
            <a:rPr lang="fr-FR" sz="1300" kern="1200" dirty="0" smtClean="0"/>
            <a:t>MARSSOULAUD Adrien</a:t>
          </a:r>
          <a:endParaRPr lang="fr-FR" sz="1300" kern="1200" dirty="0"/>
        </a:p>
      </dsp:txBody>
      <dsp:txXfrm>
        <a:off x="3881839" y="2549352"/>
        <a:ext cx="1810131" cy="919265"/>
      </dsp:txXfrm>
    </dsp:sp>
    <dsp:sp modelId="{A4F3AF64-02C3-44DE-AF69-2348883EB52C}">
      <dsp:nvSpPr>
        <dsp:cNvPr id="0" name=""/>
        <dsp:cNvSpPr/>
      </dsp:nvSpPr>
      <dsp:spPr>
        <a:xfrm>
          <a:off x="3853239" y="3566526"/>
          <a:ext cx="1867331" cy="976465"/>
        </a:xfrm>
        <a:prstGeom prst="roundRect">
          <a:avLst>
            <a:gd name="adj" fmla="val 10000"/>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u="sng" kern="1200" dirty="0" smtClean="0"/>
            <a:t>Consultant en gestion de projet</a:t>
          </a:r>
        </a:p>
        <a:p>
          <a:pPr lvl="0" algn="ctr" defTabSz="666750">
            <a:lnSpc>
              <a:spcPct val="90000"/>
            </a:lnSpc>
            <a:spcBef>
              <a:spcPct val="0"/>
            </a:spcBef>
            <a:spcAft>
              <a:spcPct val="35000"/>
            </a:spcAft>
          </a:pPr>
          <a:endParaRPr lang="fr-FR" sz="1300" kern="1200" dirty="0" smtClean="0"/>
        </a:p>
        <a:p>
          <a:pPr lvl="0" algn="ctr" defTabSz="666750">
            <a:lnSpc>
              <a:spcPct val="90000"/>
            </a:lnSpc>
            <a:spcBef>
              <a:spcPct val="0"/>
            </a:spcBef>
            <a:spcAft>
              <a:spcPct val="35000"/>
            </a:spcAft>
          </a:pPr>
          <a:r>
            <a:rPr lang="fr-FR" sz="1300" kern="1200" dirty="0" smtClean="0"/>
            <a:t>ROELS Carina</a:t>
          </a:r>
          <a:endParaRPr lang="fr-FR" sz="1300" kern="1200" dirty="0"/>
        </a:p>
      </dsp:txBody>
      <dsp:txXfrm>
        <a:off x="3881839" y="3595126"/>
        <a:ext cx="1810131" cy="9192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68D21-A532-4CD3-848A-6A21B1E5ED00}">
      <dsp:nvSpPr>
        <dsp:cNvPr id="0" name=""/>
        <dsp:cNvSpPr/>
      </dsp:nvSpPr>
      <dsp:spPr>
        <a:xfrm rot="5400000">
          <a:off x="-103170" y="107157"/>
          <a:ext cx="687800" cy="481460"/>
        </a:xfrm>
        <a:prstGeom prst="chevron">
          <a:avLst/>
        </a:prstGeom>
        <a:solidFill>
          <a:srgbClr val="C00000"/>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smtClean="0"/>
            <a:t>31/10/2012</a:t>
          </a:r>
          <a:endParaRPr lang="fr-FR" sz="700" kern="1200" dirty="0"/>
        </a:p>
      </dsp:txBody>
      <dsp:txXfrm rot="-5400000">
        <a:off x="0" y="244717"/>
        <a:ext cx="481460" cy="206340"/>
      </dsp:txXfrm>
    </dsp:sp>
    <dsp:sp modelId="{2CBD724B-AFB3-418F-A4F1-04F55608CC97}">
      <dsp:nvSpPr>
        <dsp:cNvPr id="0" name=""/>
        <dsp:cNvSpPr/>
      </dsp:nvSpPr>
      <dsp:spPr>
        <a:xfrm rot="5400000">
          <a:off x="2788970" y="-2305144"/>
          <a:ext cx="447070" cy="5062089"/>
        </a:xfrm>
        <a:prstGeom prst="round2SameRect">
          <a:avLst/>
        </a:prstGeom>
        <a:solidFill>
          <a:schemeClr val="bg1"/>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smtClean="0"/>
            <a:t>Note de cadrage</a:t>
          </a:r>
          <a:endParaRPr lang="fr-FR" sz="1200" kern="1200" dirty="0"/>
        </a:p>
      </dsp:txBody>
      <dsp:txXfrm rot="-5400000">
        <a:off x="481461" y="24189"/>
        <a:ext cx="5040265" cy="403422"/>
      </dsp:txXfrm>
    </dsp:sp>
    <dsp:sp modelId="{C07B4CCE-0D63-4A58-BF97-8B1DAA93BC0A}">
      <dsp:nvSpPr>
        <dsp:cNvPr id="0" name=""/>
        <dsp:cNvSpPr/>
      </dsp:nvSpPr>
      <dsp:spPr>
        <a:xfrm rot="5400000">
          <a:off x="-103170" y="739572"/>
          <a:ext cx="687800" cy="481460"/>
        </a:xfrm>
        <a:prstGeom prst="chevron">
          <a:avLst/>
        </a:prstGeom>
        <a:solidFill>
          <a:srgbClr val="C00000"/>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smtClean="0"/>
            <a:t>5/11/2012</a:t>
          </a:r>
          <a:endParaRPr lang="fr-FR" sz="700" kern="1200" dirty="0"/>
        </a:p>
      </dsp:txBody>
      <dsp:txXfrm rot="-5400000">
        <a:off x="0" y="877132"/>
        <a:ext cx="481460" cy="206340"/>
      </dsp:txXfrm>
    </dsp:sp>
    <dsp:sp modelId="{20E51FB4-9F0D-460B-8DCA-E32FD769340D}">
      <dsp:nvSpPr>
        <dsp:cNvPr id="0" name=""/>
        <dsp:cNvSpPr/>
      </dsp:nvSpPr>
      <dsp:spPr>
        <a:xfrm rot="5400000">
          <a:off x="2788970" y="-1671107"/>
          <a:ext cx="447070" cy="5062089"/>
        </a:xfrm>
        <a:prstGeom prst="round2SameRect">
          <a:avLst/>
        </a:prstGeom>
        <a:solidFill>
          <a:schemeClr val="lt1">
            <a:alpha val="90000"/>
            <a:hueOff val="0"/>
            <a:satOff val="0"/>
            <a:lumOff val="0"/>
            <a:alphaOff val="0"/>
          </a:schemeClr>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smtClean="0"/>
            <a:t>Commande de matériel</a:t>
          </a:r>
          <a:endParaRPr lang="fr-FR" sz="1200" kern="1200" dirty="0"/>
        </a:p>
      </dsp:txBody>
      <dsp:txXfrm rot="-5400000">
        <a:off x="481461" y="658226"/>
        <a:ext cx="5040265" cy="403422"/>
      </dsp:txXfrm>
    </dsp:sp>
    <dsp:sp modelId="{1A6CF5FE-E3CE-42DB-A680-7CF3D9197B2A}">
      <dsp:nvSpPr>
        <dsp:cNvPr id="0" name=""/>
        <dsp:cNvSpPr/>
      </dsp:nvSpPr>
      <dsp:spPr>
        <a:xfrm rot="5400000">
          <a:off x="-103170" y="1371987"/>
          <a:ext cx="687800" cy="481460"/>
        </a:xfrm>
        <a:prstGeom prst="chevron">
          <a:avLst/>
        </a:prstGeom>
        <a:solidFill>
          <a:srgbClr val="C00000"/>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smtClean="0"/>
            <a:t>19/12/2012</a:t>
          </a:r>
          <a:endParaRPr lang="fr-FR" sz="700" kern="1200" dirty="0"/>
        </a:p>
      </dsp:txBody>
      <dsp:txXfrm rot="-5400000">
        <a:off x="0" y="1509547"/>
        <a:ext cx="481460" cy="206340"/>
      </dsp:txXfrm>
    </dsp:sp>
    <dsp:sp modelId="{AE0193D3-02EE-44F1-9994-C1D73397E89B}">
      <dsp:nvSpPr>
        <dsp:cNvPr id="0" name=""/>
        <dsp:cNvSpPr/>
      </dsp:nvSpPr>
      <dsp:spPr>
        <a:xfrm rot="5400000">
          <a:off x="2788970" y="-1038692"/>
          <a:ext cx="447070" cy="5062089"/>
        </a:xfrm>
        <a:prstGeom prst="round2SameRect">
          <a:avLst/>
        </a:prstGeom>
        <a:solidFill>
          <a:schemeClr val="lt1">
            <a:alpha val="90000"/>
            <a:hueOff val="0"/>
            <a:satOff val="0"/>
            <a:lumOff val="0"/>
            <a:alphaOff val="0"/>
          </a:schemeClr>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smtClean="0"/>
            <a:t>Spécifications Fonctionnelles</a:t>
          </a:r>
          <a:endParaRPr lang="fr-FR" sz="1200" kern="1200" dirty="0"/>
        </a:p>
        <a:p>
          <a:pPr marL="114300" lvl="1" indent="-114300" algn="l" defTabSz="533400">
            <a:lnSpc>
              <a:spcPct val="90000"/>
            </a:lnSpc>
            <a:spcBef>
              <a:spcPct val="0"/>
            </a:spcBef>
            <a:spcAft>
              <a:spcPct val="15000"/>
            </a:spcAft>
            <a:buChar char="••"/>
          </a:pPr>
          <a:r>
            <a:rPr lang="fr-FR" sz="1200" kern="1200" dirty="0" smtClean="0"/>
            <a:t>Spécifications techniques</a:t>
          </a:r>
          <a:endParaRPr lang="fr-FR" sz="1200" kern="1200" dirty="0"/>
        </a:p>
      </dsp:txBody>
      <dsp:txXfrm rot="-5400000">
        <a:off x="481461" y="1290641"/>
        <a:ext cx="5040265" cy="403422"/>
      </dsp:txXfrm>
    </dsp:sp>
    <dsp:sp modelId="{E01E7AB5-759C-4FE7-B908-1AA977B3A49D}">
      <dsp:nvSpPr>
        <dsp:cNvPr id="0" name=""/>
        <dsp:cNvSpPr/>
      </dsp:nvSpPr>
      <dsp:spPr>
        <a:xfrm rot="5400000">
          <a:off x="-103170" y="2004402"/>
          <a:ext cx="687800" cy="4814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smtClean="0"/>
            <a:t>À La réception</a:t>
          </a:r>
          <a:endParaRPr lang="fr-FR" sz="700" kern="1200" dirty="0"/>
        </a:p>
      </dsp:txBody>
      <dsp:txXfrm rot="-5400000">
        <a:off x="0" y="2141962"/>
        <a:ext cx="481460" cy="206340"/>
      </dsp:txXfrm>
    </dsp:sp>
    <dsp:sp modelId="{B1234C05-D89A-4F80-9624-244ECB8A9512}">
      <dsp:nvSpPr>
        <dsp:cNvPr id="0" name=""/>
        <dsp:cNvSpPr/>
      </dsp:nvSpPr>
      <dsp:spPr>
        <a:xfrm rot="5400000">
          <a:off x="2788970" y="-406277"/>
          <a:ext cx="447070" cy="506208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smtClean="0"/>
            <a:t>Montage du matériel et calibration R/C</a:t>
          </a:r>
          <a:endParaRPr lang="fr-FR" sz="1200" kern="1200" dirty="0"/>
        </a:p>
      </dsp:txBody>
      <dsp:txXfrm rot="-5400000">
        <a:off x="481461" y="1923056"/>
        <a:ext cx="5040265" cy="403422"/>
      </dsp:txXfrm>
    </dsp:sp>
    <dsp:sp modelId="{2DAE0C45-396F-4C3C-831D-A22F72F71429}">
      <dsp:nvSpPr>
        <dsp:cNvPr id="0" name=""/>
        <dsp:cNvSpPr/>
      </dsp:nvSpPr>
      <dsp:spPr>
        <a:xfrm rot="5400000">
          <a:off x="-103170" y="2636817"/>
          <a:ext cx="687800" cy="4814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a:t>02/01/2012</a:t>
          </a:r>
        </a:p>
      </dsp:txBody>
      <dsp:txXfrm rot="-5400000">
        <a:off x="0" y="2774377"/>
        <a:ext cx="481460" cy="206340"/>
      </dsp:txXfrm>
    </dsp:sp>
    <dsp:sp modelId="{81801463-658B-4D1C-B84F-4D1C821E6540}">
      <dsp:nvSpPr>
        <dsp:cNvPr id="0" name=""/>
        <dsp:cNvSpPr/>
      </dsp:nvSpPr>
      <dsp:spPr>
        <a:xfrm rot="5400000">
          <a:off x="2788970" y="226137"/>
          <a:ext cx="447070" cy="506208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err="1" smtClean="0"/>
            <a:t>Communication</a:t>
          </a:r>
          <a:r>
            <a:rPr lang="fr-FR" sz="1200" kern="1200" dirty="0" smtClean="0"/>
            <a:t> quadri – PC</a:t>
          </a:r>
          <a:endParaRPr lang="fr-FR" sz="1200" kern="1200" dirty="0"/>
        </a:p>
      </dsp:txBody>
      <dsp:txXfrm rot="-5400000">
        <a:off x="481461" y="2555470"/>
        <a:ext cx="5040265" cy="403422"/>
      </dsp:txXfrm>
    </dsp:sp>
    <dsp:sp modelId="{82FFD805-737F-475B-8272-0BFE30B9A8B5}">
      <dsp:nvSpPr>
        <dsp:cNvPr id="0" name=""/>
        <dsp:cNvSpPr/>
      </dsp:nvSpPr>
      <dsp:spPr>
        <a:xfrm rot="5400000">
          <a:off x="-103170" y="3269232"/>
          <a:ext cx="687800" cy="481460"/>
        </a:xfrm>
        <a:prstGeom prst="chevron">
          <a:avLst/>
        </a:prstGeom>
        <a:solidFill>
          <a:srgbClr val="C00000"/>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a:t>04/02/2012</a:t>
          </a:r>
        </a:p>
      </dsp:txBody>
      <dsp:txXfrm rot="-5400000">
        <a:off x="0" y="3406792"/>
        <a:ext cx="481460" cy="206340"/>
      </dsp:txXfrm>
    </dsp:sp>
    <dsp:sp modelId="{21EE76CB-3D84-4B81-9110-5D28F3E771B0}">
      <dsp:nvSpPr>
        <dsp:cNvPr id="0" name=""/>
        <dsp:cNvSpPr/>
      </dsp:nvSpPr>
      <dsp:spPr>
        <a:xfrm rot="5400000">
          <a:off x="2788970" y="858552"/>
          <a:ext cx="447070" cy="5062089"/>
        </a:xfrm>
        <a:prstGeom prst="round2SameRect">
          <a:avLst/>
        </a:prstGeom>
        <a:solidFill>
          <a:schemeClr val="lt1">
            <a:alpha val="90000"/>
            <a:hueOff val="0"/>
            <a:satOff val="0"/>
            <a:lumOff val="0"/>
            <a:alphaOff val="0"/>
          </a:schemeClr>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a:t>Point d'avancement critique</a:t>
          </a:r>
        </a:p>
      </dsp:txBody>
      <dsp:txXfrm rot="-5400000">
        <a:off x="481461" y="3187885"/>
        <a:ext cx="5040265" cy="403422"/>
      </dsp:txXfrm>
    </dsp:sp>
    <dsp:sp modelId="{18D16C71-8CED-4A8E-9218-AB472E91CB63}">
      <dsp:nvSpPr>
        <dsp:cNvPr id="0" name=""/>
        <dsp:cNvSpPr/>
      </dsp:nvSpPr>
      <dsp:spPr>
        <a:xfrm rot="5400000">
          <a:off x="-103170" y="3901647"/>
          <a:ext cx="687800" cy="4814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a:t>11/02/2012</a:t>
          </a:r>
        </a:p>
      </dsp:txBody>
      <dsp:txXfrm rot="-5400000">
        <a:off x="0" y="4039207"/>
        <a:ext cx="481460" cy="206340"/>
      </dsp:txXfrm>
    </dsp:sp>
    <dsp:sp modelId="{E11E8C9F-1B92-47AC-98CB-93BE71BB5B9F}">
      <dsp:nvSpPr>
        <dsp:cNvPr id="0" name=""/>
        <dsp:cNvSpPr/>
      </dsp:nvSpPr>
      <dsp:spPr>
        <a:xfrm rot="5400000">
          <a:off x="2788970" y="1490967"/>
          <a:ext cx="447070" cy="506208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a:t>Commande de vol</a:t>
          </a:r>
        </a:p>
      </dsp:txBody>
      <dsp:txXfrm rot="-5400000">
        <a:off x="481461" y="3820300"/>
        <a:ext cx="5040265" cy="403422"/>
      </dsp:txXfrm>
    </dsp:sp>
    <dsp:sp modelId="{77034779-5324-4B03-A29F-A4864243DD22}">
      <dsp:nvSpPr>
        <dsp:cNvPr id="0" name=""/>
        <dsp:cNvSpPr/>
      </dsp:nvSpPr>
      <dsp:spPr>
        <a:xfrm rot="5400000">
          <a:off x="-103170" y="4534062"/>
          <a:ext cx="687800" cy="481460"/>
        </a:xfrm>
        <a:prstGeom prst="chevron">
          <a:avLst/>
        </a:prstGeom>
        <a:solidFill>
          <a:srgbClr val="C00000"/>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a:t>19/03/2012</a:t>
          </a:r>
        </a:p>
      </dsp:txBody>
      <dsp:txXfrm rot="-5400000">
        <a:off x="0" y="4671622"/>
        <a:ext cx="481460" cy="206340"/>
      </dsp:txXfrm>
    </dsp:sp>
    <dsp:sp modelId="{4C4FA1E8-87B2-4537-BBF7-61CB1F2A032B}">
      <dsp:nvSpPr>
        <dsp:cNvPr id="0" name=""/>
        <dsp:cNvSpPr/>
      </dsp:nvSpPr>
      <dsp:spPr>
        <a:xfrm rot="5400000">
          <a:off x="2788970" y="2123382"/>
          <a:ext cx="447070" cy="5062089"/>
        </a:xfrm>
        <a:prstGeom prst="round2SameRect">
          <a:avLst/>
        </a:prstGeom>
        <a:solidFill>
          <a:schemeClr val="lt1">
            <a:alpha val="90000"/>
            <a:hueOff val="0"/>
            <a:satOff val="0"/>
            <a:lumOff val="0"/>
            <a:alphaOff val="0"/>
          </a:schemeClr>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a:t>Point d'avancement Critique</a:t>
          </a:r>
        </a:p>
      </dsp:txBody>
      <dsp:txXfrm rot="-5400000">
        <a:off x="481461" y="4452715"/>
        <a:ext cx="5040265" cy="403422"/>
      </dsp:txXfrm>
    </dsp:sp>
    <dsp:sp modelId="{CF2BC555-A422-4C9E-808A-1375E6758DB7}">
      <dsp:nvSpPr>
        <dsp:cNvPr id="0" name=""/>
        <dsp:cNvSpPr/>
      </dsp:nvSpPr>
      <dsp:spPr>
        <a:xfrm rot="5400000">
          <a:off x="-103170" y="5166477"/>
          <a:ext cx="687800" cy="4814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a:t>10/04/12</a:t>
          </a:r>
        </a:p>
      </dsp:txBody>
      <dsp:txXfrm rot="-5400000">
        <a:off x="0" y="5304037"/>
        <a:ext cx="481460" cy="206340"/>
      </dsp:txXfrm>
    </dsp:sp>
    <dsp:sp modelId="{2D409489-079A-42B5-95A4-465348C192DC}">
      <dsp:nvSpPr>
        <dsp:cNvPr id="0" name=""/>
        <dsp:cNvSpPr/>
      </dsp:nvSpPr>
      <dsp:spPr>
        <a:xfrm rot="5400000">
          <a:off x="2788970" y="2755797"/>
          <a:ext cx="447070" cy="506208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smtClean="0"/>
            <a:t>Interface</a:t>
          </a:r>
          <a:endParaRPr lang="fr-FR" sz="1200" kern="1200" dirty="0"/>
        </a:p>
      </dsp:txBody>
      <dsp:txXfrm rot="-5400000">
        <a:off x="481461" y="5085130"/>
        <a:ext cx="5040265" cy="403422"/>
      </dsp:txXfrm>
    </dsp:sp>
    <dsp:sp modelId="{2E2757CD-889B-4BFE-AFF4-CECE6BF3F53D}">
      <dsp:nvSpPr>
        <dsp:cNvPr id="0" name=""/>
        <dsp:cNvSpPr/>
      </dsp:nvSpPr>
      <dsp:spPr>
        <a:xfrm rot="5400000">
          <a:off x="-103170" y="5798892"/>
          <a:ext cx="687800" cy="4814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a:t>13/05/2012</a:t>
          </a:r>
        </a:p>
      </dsp:txBody>
      <dsp:txXfrm rot="-5400000">
        <a:off x="0" y="5936452"/>
        <a:ext cx="481460" cy="206340"/>
      </dsp:txXfrm>
    </dsp:sp>
    <dsp:sp modelId="{E6315EDD-7016-48A0-B6C5-E2B94C81FBF9}">
      <dsp:nvSpPr>
        <dsp:cNvPr id="0" name=""/>
        <dsp:cNvSpPr/>
      </dsp:nvSpPr>
      <dsp:spPr>
        <a:xfrm rot="5400000">
          <a:off x="2788970" y="3388212"/>
          <a:ext cx="447070" cy="506208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smtClean="0"/>
            <a:t>Tests</a:t>
          </a:r>
          <a:endParaRPr lang="fr-FR" sz="1200" kern="1200" dirty="0"/>
        </a:p>
      </dsp:txBody>
      <dsp:txXfrm rot="-5400000">
        <a:off x="481461" y="5717545"/>
        <a:ext cx="5040265" cy="403422"/>
      </dsp:txXfrm>
    </dsp:sp>
    <dsp:sp modelId="{C9EB9DAC-F239-4DEC-85E0-21A37A1CC121}">
      <dsp:nvSpPr>
        <dsp:cNvPr id="0" name=""/>
        <dsp:cNvSpPr/>
      </dsp:nvSpPr>
      <dsp:spPr>
        <a:xfrm rot="5400000">
          <a:off x="-103170" y="6431306"/>
          <a:ext cx="687800" cy="481460"/>
        </a:xfrm>
        <a:prstGeom prst="chevron">
          <a:avLst/>
        </a:prstGeom>
        <a:solidFill>
          <a:srgbClr val="C00000"/>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dirty="0"/>
            <a:t>17/06/13</a:t>
          </a:r>
        </a:p>
      </dsp:txBody>
      <dsp:txXfrm rot="-5400000">
        <a:off x="0" y="6568866"/>
        <a:ext cx="481460" cy="206340"/>
      </dsp:txXfrm>
    </dsp:sp>
    <dsp:sp modelId="{57F9723E-E067-4D3A-B6EA-2D316333A719}">
      <dsp:nvSpPr>
        <dsp:cNvPr id="0" name=""/>
        <dsp:cNvSpPr/>
      </dsp:nvSpPr>
      <dsp:spPr>
        <a:xfrm rot="5400000">
          <a:off x="2788970" y="4020627"/>
          <a:ext cx="447070" cy="5062089"/>
        </a:xfrm>
        <a:prstGeom prst="round2SameRect">
          <a:avLst/>
        </a:prstGeom>
        <a:solidFill>
          <a:schemeClr val="lt1">
            <a:alpha val="90000"/>
            <a:hueOff val="0"/>
            <a:satOff val="0"/>
            <a:lumOff val="0"/>
            <a:alphaOff val="0"/>
          </a:schemeClr>
        </a:solidFill>
        <a:ln w="25400" cap="flat" cmpd="sng" algn="ctr">
          <a:solidFill>
            <a:srgbClr val="C0000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dirty="0"/>
            <a:t>Livrable Final</a:t>
          </a:r>
        </a:p>
      </dsp:txBody>
      <dsp:txXfrm rot="-5400000">
        <a:off x="481461" y="6349960"/>
        <a:ext cx="5040265" cy="4034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0.44018</cdr:x>
      <cdr:y>0.03226</cdr:y>
    </cdr:from>
    <cdr:to>
      <cdr:x>0.5719</cdr:x>
      <cdr:y>0.09091</cdr:y>
    </cdr:to>
    <cdr:sp macro="" textlink="">
      <cdr:nvSpPr>
        <cdr:cNvPr id="2" name="ZoneTexte 1"/>
        <cdr:cNvSpPr txBox="1"/>
      </cdr:nvSpPr>
      <cdr:spPr>
        <a:xfrm xmlns:a="http://schemas.openxmlformats.org/drawingml/2006/main">
          <a:off x="3819525" y="104775"/>
          <a:ext cx="1143000" cy="1905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fr-FR" sz="1100"/>
        </a:p>
      </cdr:txBody>
    </cdr:sp>
  </cdr:relSizeAnchor>
  <cdr:relSizeAnchor xmlns:cdr="http://schemas.openxmlformats.org/drawingml/2006/chartDrawing">
    <cdr:from>
      <cdr:x>0.43359</cdr:x>
      <cdr:y>0.02895</cdr:y>
    </cdr:from>
    <cdr:to>
      <cdr:x>0.56422</cdr:x>
      <cdr:y>0.10789</cdr:y>
    </cdr:to>
    <cdr:sp macro="" textlink="">
      <cdr:nvSpPr>
        <cdr:cNvPr id="3" name="Rectangle 2"/>
        <cdr:cNvSpPr/>
      </cdr:nvSpPr>
      <cdr:spPr bwMode="auto">
        <a:xfrm xmlns:a="http://schemas.openxmlformats.org/drawingml/2006/main">
          <a:off x="3762375" y="104775"/>
          <a:ext cx="1133475" cy="285750"/>
        </a:xfrm>
        <a:prstGeom xmlns:a="http://schemas.openxmlformats.org/drawingml/2006/main" prst="rect">
          <a:avLst/>
        </a:prstGeom>
        <a:ln xmlns:a="http://schemas.openxmlformats.org/drawingml/2006/main">
          <a:headEnd type="none" w="med" len="med"/>
          <a:tailEnd type="none" w="med" len="med"/>
        </a:ln>
      </cdr:spPr>
      <cdr:style>
        <a:lnRef xmlns:a="http://schemas.openxmlformats.org/drawingml/2006/main" idx="0">
          <a:schemeClr val="accent1"/>
        </a:lnRef>
        <a:fillRef xmlns:a="http://schemas.openxmlformats.org/drawingml/2006/main" idx="3">
          <a:schemeClr val="accent1"/>
        </a:fillRef>
        <a:effectRef xmlns:a="http://schemas.openxmlformats.org/drawingml/2006/main" idx="3">
          <a:schemeClr val="accent1"/>
        </a:effectRef>
        <a:fontRef xmlns:a="http://schemas.openxmlformats.org/drawingml/2006/main" idx="minor">
          <a:schemeClr val="lt1"/>
        </a:fontRef>
      </cdr:style>
      <cdr:txBody>
        <a:bodyPr xmlns:a="http://schemas.openxmlformats.org/drawingml/2006/main" vertOverflow="clip" wrap="square" lIns="18288" tIns="0" rIns="0" bIns="0" upright="1"/>
        <a:lstStyle xmlns:a="http://schemas.openxmlformats.org/drawingml/2006/main"/>
        <a:p xmlns:a="http://schemas.openxmlformats.org/drawingml/2006/main">
          <a:pPr algn="ctr"/>
          <a:r>
            <a:rPr lang="fr-FR" sz="1800"/>
            <a:t>Criticité</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A915A-F9C1-477D-9CE2-1E590C0D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20</Pages>
  <Words>2510</Words>
  <Characters>13806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DESSALLE</dc:creator>
  <cp:lastModifiedBy>ax</cp:lastModifiedBy>
  <cp:revision>53</cp:revision>
  <cp:lastPrinted>2012-10-30T15:18:00Z</cp:lastPrinted>
  <dcterms:created xsi:type="dcterms:W3CDTF">2012-10-22T11:52:00Z</dcterms:created>
  <dcterms:modified xsi:type="dcterms:W3CDTF">2012-10-31T10:29:00Z</dcterms:modified>
</cp:coreProperties>
</file>