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5740" w14:textId="77777777" w:rsidR="008E2C23" w:rsidRPr="008E2C23" w:rsidRDefault="008E2C23" w:rsidP="008E2C23">
      <w:pPr>
        <w:rPr>
          <w:b/>
          <w:bCs/>
        </w:rPr>
      </w:pPr>
      <w:r w:rsidRPr="008E2C23">
        <w:rPr>
          <w:b/>
          <w:bCs/>
        </w:rPr>
        <w:t>Практика Б. Калькулятор с единицами измерения</w:t>
      </w:r>
    </w:p>
    <w:p w14:paraId="6926DAFE" w14:textId="77777777" w:rsidR="008E2C23" w:rsidRPr="008E2C23" w:rsidRDefault="008E2C23" w:rsidP="008E2C23">
      <w:pPr>
        <w:rPr>
          <w:b/>
          <w:bCs/>
        </w:rPr>
      </w:pPr>
      <w:r w:rsidRPr="008E2C23">
        <w:rPr>
          <w:b/>
          <w:bCs/>
        </w:rPr>
        <w:t>Что нужно сделать</w:t>
      </w:r>
    </w:p>
    <w:p w14:paraId="12AC2183" w14:textId="77777777" w:rsidR="008E2C23" w:rsidRPr="008E2C23" w:rsidRDefault="008E2C23" w:rsidP="008E2C23">
      <w:r w:rsidRPr="008E2C23">
        <w:t xml:space="preserve">Взять готовое приложение из практики А и </w:t>
      </w:r>
      <w:r w:rsidRPr="008E2C23">
        <w:rPr>
          <w:b/>
          <w:bCs/>
        </w:rPr>
        <w:t>добавить в него выбор единиц измерения</w:t>
      </w:r>
      <w:r w:rsidRPr="008E2C23">
        <w:t xml:space="preserve"> — чтобы результат выводился с правильной подписью.</w:t>
      </w:r>
    </w:p>
    <w:p w14:paraId="708E4CE5" w14:textId="77777777" w:rsidR="008E2C23" w:rsidRPr="008E2C23" w:rsidRDefault="008E2C23" w:rsidP="008E2C23">
      <w:pPr>
        <w:rPr>
          <w:b/>
          <w:bCs/>
        </w:rPr>
      </w:pPr>
      <w:r w:rsidRPr="008E2C23">
        <w:rPr>
          <w:b/>
          <w:bCs/>
        </w:rPr>
        <w:t>Требования к приложению</w:t>
      </w:r>
    </w:p>
    <w:p w14:paraId="1E28D0C6" w14:textId="77777777" w:rsidR="008E2C23" w:rsidRPr="008E2C23" w:rsidRDefault="008E2C23" w:rsidP="008E2C23">
      <w:pPr>
        <w:numPr>
          <w:ilvl w:val="0"/>
          <w:numId w:val="1"/>
        </w:numPr>
      </w:pPr>
      <w:r w:rsidRPr="008E2C23">
        <w:rPr>
          <w:b/>
          <w:bCs/>
        </w:rPr>
        <w:t>Новый виджет — выпадающий список:</w:t>
      </w:r>
    </w:p>
    <w:p w14:paraId="1EDDFED8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 xml:space="preserve">в окне появляется </w:t>
      </w:r>
      <w:proofErr w:type="spellStart"/>
      <w:r w:rsidRPr="008E2C23">
        <w:t>QComboBox</w:t>
      </w:r>
      <w:proofErr w:type="spellEnd"/>
      <w:r w:rsidRPr="008E2C23">
        <w:t xml:space="preserve"> с тремя вариантами: </w:t>
      </w:r>
      <w:r w:rsidRPr="008E2C23">
        <w:rPr>
          <w:b/>
          <w:bCs/>
        </w:rPr>
        <w:t>метры, сантиметры, километры</w:t>
      </w:r>
      <w:r w:rsidRPr="008E2C23">
        <w:t>;</w:t>
      </w:r>
    </w:p>
    <w:p w14:paraId="45865FD0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>над списком — подпись, например: «Единицы измерения:»;</w:t>
      </w:r>
    </w:p>
    <w:p w14:paraId="4F168302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 xml:space="preserve">список размещается </w:t>
      </w:r>
      <w:r w:rsidRPr="008E2C23">
        <w:rPr>
          <w:b/>
          <w:bCs/>
        </w:rPr>
        <w:t>вверху окна</w:t>
      </w:r>
      <w:r w:rsidRPr="008E2C23">
        <w:t>, перед полями ввода;</w:t>
      </w:r>
    </w:p>
    <w:p w14:paraId="2DACB267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 xml:space="preserve">список создаётся с указанием родителя </w:t>
      </w:r>
      <w:proofErr w:type="spellStart"/>
      <w:r w:rsidRPr="008E2C23">
        <w:t>window</w:t>
      </w:r>
      <w:proofErr w:type="spellEnd"/>
      <w:r w:rsidRPr="008E2C23">
        <w:t>;</w:t>
      </w:r>
    </w:p>
    <w:p w14:paraId="5544E89E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 xml:space="preserve">список размещается вручную через </w:t>
      </w:r>
      <w:proofErr w:type="spellStart"/>
      <w:proofErr w:type="gramStart"/>
      <w:r w:rsidRPr="008E2C23">
        <w:t>move</w:t>
      </w:r>
      <w:proofErr w:type="spellEnd"/>
      <w:r w:rsidRPr="008E2C23">
        <w:t>(</w:t>
      </w:r>
      <w:proofErr w:type="gramEnd"/>
      <w:r w:rsidRPr="008E2C23">
        <w:t xml:space="preserve">) и </w:t>
      </w:r>
      <w:proofErr w:type="spellStart"/>
      <w:proofErr w:type="gramStart"/>
      <w:r w:rsidRPr="008E2C23">
        <w:t>resize</w:t>
      </w:r>
      <w:proofErr w:type="spellEnd"/>
      <w:r w:rsidRPr="008E2C23">
        <w:t>(</w:t>
      </w:r>
      <w:proofErr w:type="gramEnd"/>
      <w:r w:rsidRPr="008E2C23">
        <w:t>), как остальные виджеты.</w:t>
      </w:r>
    </w:p>
    <w:p w14:paraId="4F9CCF03" w14:textId="77777777" w:rsidR="008E2C23" w:rsidRPr="008E2C23" w:rsidRDefault="008E2C23" w:rsidP="008E2C23">
      <w:pPr>
        <w:numPr>
          <w:ilvl w:val="0"/>
          <w:numId w:val="1"/>
        </w:numPr>
      </w:pPr>
      <w:r w:rsidRPr="008E2C23">
        <w:rPr>
          <w:b/>
          <w:bCs/>
        </w:rPr>
        <w:t>Сдвиг остальных виджетов:</w:t>
      </w:r>
    </w:p>
    <w:p w14:paraId="4DBE8938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>поскольку сверху появился новый виджет, координаты всех остальных виджетов нужно изменить так, чтобы они не накладывались на список;</w:t>
      </w:r>
    </w:p>
    <w:p w14:paraId="21A30F19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>окно должно оставаться аккуратным: список сверху, под ним — поля ввода, кнопки, метка результата.</w:t>
      </w:r>
    </w:p>
    <w:p w14:paraId="0786FF30" w14:textId="77777777" w:rsidR="008E2C23" w:rsidRPr="008E2C23" w:rsidRDefault="008E2C23" w:rsidP="008E2C23">
      <w:pPr>
        <w:numPr>
          <w:ilvl w:val="0"/>
          <w:numId w:val="1"/>
        </w:numPr>
      </w:pPr>
      <w:r w:rsidRPr="008E2C23">
        <w:rPr>
          <w:b/>
          <w:bCs/>
        </w:rPr>
        <w:t>Изменение логики вывода:</w:t>
      </w:r>
    </w:p>
    <w:p w14:paraId="60F88464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 xml:space="preserve">пользователь вводит числа </w:t>
      </w:r>
      <w:r w:rsidRPr="008E2C23">
        <w:rPr>
          <w:b/>
          <w:bCs/>
        </w:rPr>
        <w:t>в тех единицах, которые выбрал</w:t>
      </w:r>
      <w:r w:rsidRPr="008E2C23">
        <w:t xml:space="preserve"> (мы не пересчитываем единицы, только подписываем результат);</w:t>
      </w:r>
    </w:p>
    <w:p w14:paraId="38FBD3C2" w14:textId="77777777" w:rsidR="008E2C23" w:rsidRPr="008E2C23" w:rsidRDefault="008E2C23" w:rsidP="008E2C23">
      <w:pPr>
        <w:numPr>
          <w:ilvl w:val="1"/>
          <w:numId w:val="1"/>
        </w:numPr>
      </w:pPr>
      <w:r w:rsidRPr="008E2C23">
        <w:t>при нажатии кнопок результат выводится с правильной подписью:</w:t>
      </w:r>
    </w:p>
    <w:p w14:paraId="2FF794BE" w14:textId="77777777" w:rsidR="008E2C23" w:rsidRPr="008E2C23" w:rsidRDefault="008E2C23" w:rsidP="008E2C23">
      <w:pPr>
        <w:numPr>
          <w:ilvl w:val="2"/>
          <w:numId w:val="1"/>
        </w:numPr>
      </w:pPr>
      <w:r w:rsidRPr="008E2C23">
        <w:t xml:space="preserve">«метры» → Площадь: 15.00 </w:t>
      </w:r>
      <w:proofErr w:type="spellStart"/>
      <w:proofErr w:type="gramStart"/>
      <w:r w:rsidRPr="008E2C23">
        <w:t>кв.м</w:t>
      </w:r>
      <w:proofErr w:type="spellEnd"/>
      <w:proofErr w:type="gramEnd"/>
      <w:r w:rsidRPr="008E2C23">
        <w:t xml:space="preserve">, Объём: 24.00 </w:t>
      </w:r>
      <w:proofErr w:type="spellStart"/>
      <w:proofErr w:type="gramStart"/>
      <w:r w:rsidRPr="008E2C23">
        <w:t>куб.м</w:t>
      </w:r>
      <w:proofErr w:type="spellEnd"/>
      <w:proofErr w:type="gramEnd"/>
      <w:r w:rsidRPr="008E2C23">
        <w:t>;</w:t>
      </w:r>
    </w:p>
    <w:p w14:paraId="4811F9A4" w14:textId="77777777" w:rsidR="008E2C23" w:rsidRPr="008E2C23" w:rsidRDefault="008E2C23" w:rsidP="008E2C23">
      <w:pPr>
        <w:numPr>
          <w:ilvl w:val="2"/>
          <w:numId w:val="1"/>
        </w:numPr>
      </w:pPr>
      <w:r w:rsidRPr="008E2C23">
        <w:t xml:space="preserve">«сантиметры» → Площадь: 15.00 </w:t>
      </w:r>
      <w:proofErr w:type="spellStart"/>
      <w:proofErr w:type="gramStart"/>
      <w:r w:rsidRPr="008E2C23">
        <w:t>кв.см</w:t>
      </w:r>
      <w:proofErr w:type="spellEnd"/>
      <w:proofErr w:type="gramEnd"/>
      <w:r w:rsidRPr="008E2C23">
        <w:t xml:space="preserve">, Объём: 24.00 </w:t>
      </w:r>
      <w:proofErr w:type="spellStart"/>
      <w:proofErr w:type="gramStart"/>
      <w:r w:rsidRPr="008E2C23">
        <w:t>куб.см</w:t>
      </w:r>
      <w:proofErr w:type="spellEnd"/>
      <w:proofErr w:type="gramEnd"/>
      <w:r w:rsidRPr="008E2C23">
        <w:t>;</w:t>
      </w:r>
    </w:p>
    <w:p w14:paraId="74A2E064" w14:textId="77777777" w:rsidR="008E2C23" w:rsidRPr="008E2C23" w:rsidRDefault="008E2C23" w:rsidP="008E2C23">
      <w:pPr>
        <w:numPr>
          <w:ilvl w:val="2"/>
          <w:numId w:val="1"/>
        </w:numPr>
      </w:pPr>
      <w:r w:rsidRPr="008E2C23">
        <w:t xml:space="preserve">«километры» → Площадь: 15.00 </w:t>
      </w:r>
      <w:proofErr w:type="spellStart"/>
      <w:proofErr w:type="gramStart"/>
      <w:r w:rsidRPr="008E2C23">
        <w:t>кв.км</w:t>
      </w:r>
      <w:proofErr w:type="spellEnd"/>
      <w:proofErr w:type="gramEnd"/>
      <w:r w:rsidRPr="008E2C23">
        <w:t xml:space="preserve">, Объём: 24.00 </w:t>
      </w:r>
      <w:proofErr w:type="spellStart"/>
      <w:r w:rsidRPr="008E2C23">
        <w:t>куб.км</w:t>
      </w:r>
      <w:proofErr w:type="spellEnd"/>
      <w:r w:rsidRPr="008E2C23">
        <w:t>.</w:t>
      </w:r>
    </w:p>
    <w:p w14:paraId="27875809" w14:textId="77777777" w:rsidR="008E2C23" w:rsidRPr="008E2C23" w:rsidRDefault="008E2C23" w:rsidP="008E2C23">
      <w:pPr>
        <w:numPr>
          <w:ilvl w:val="0"/>
          <w:numId w:val="1"/>
        </w:numPr>
      </w:pPr>
      <w:r w:rsidRPr="008E2C23">
        <w:rPr>
          <w:b/>
          <w:bCs/>
        </w:rPr>
        <w:t>Обработка ошибок</w:t>
      </w:r>
      <w:r w:rsidRPr="008E2C23">
        <w:t xml:space="preserve"> сохраняется, как в практике А.</w:t>
      </w:r>
    </w:p>
    <w:p w14:paraId="0E4926EA" w14:textId="77777777" w:rsidR="008E2C23" w:rsidRPr="008E2C23" w:rsidRDefault="008E2C23" w:rsidP="008E2C23">
      <w:pPr>
        <w:rPr>
          <w:b/>
          <w:bCs/>
        </w:rPr>
      </w:pPr>
      <w:r w:rsidRPr="008E2C23">
        <w:rPr>
          <w:b/>
          <w:bCs/>
        </w:rPr>
        <w:t>Что должно получиться в итоге</w:t>
      </w:r>
    </w:p>
    <w:p w14:paraId="2766AA16" w14:textId="77777777" w:rsidR="008E2C23" w:rsidRPr="008E2C23" w:rsidRDefault="008E2C23" w:rsidP="008E2C23">
      <w:r w:rsidRPr="008E2C23">
        <w:t>При запуске приложения открывается окно, в верхней части которого — выпадающий список с единицами измерения, ниже — поля ввода, кнопки и метка результата.</w:t>
      </w:r>
    </w:p>
    <w:p w14:paraId="2897E7FC" w14:textId="77777777" w:rsidR="008E2C23" w:rsidRPr="008E2C23" w:rsidRDefault="008E2C23" w:rsidP="008E2C23">
      <w:pPr>
        <w:numPr>
          <w:ilvl w:val="0"/>
          <w:numId w:val="2"/>
        </w:numPr>
      </w:pPr>
      <w:r w:rsidRPr="008E2C23">
        <w:t>Выбираем «метры», вводим 5 и 3, нажимаем «Посчитать площадь» → Площадь: 15.00 кв.м.</w:t>
      </w:r>
    </w:p>
    <w:p w14:paraId="66AB67CA" w14:textId="77777777" w:rsidR="008E2C23" w:rsidRPr="008E2C23" w:rsidRDefault="008E2C23" w:rsidP="008E2C23">
      <w:pPr>
        <w:numPr>
          <w:ilvl w:val="0"/>
          <w:numId w:val="2"/>
        </w:numPr>
      </w:pPr>
      <w:r w:rsidRPr="008E2C23">
        <w:t xml:space="preserve">Выбираем «сантиметры», нажимаем ту же кнопку → Площадь: 15.00 </w:t>
      </w:r>
      <w:proofErr w:type="spellStart"/>
      <w:r w:rsidRPr="008E2C23">
        <w:t>кв.см</w:t>
      </w:r>
      <w:proofErr w:type="spellEnd"/>
      <w:r w:rsidRPr="008E2C23">
        <w:t>.</w:t>
      </w:r>
    </w:p>
    <w:p w14:paraId="58B9A7E4" w14:textId="77777777" w:rsidR="008E2C23" w:rsidRPr="008E2C23" w:rsidRDefault="008E2C23" w:rsidP="008E2C23">
      <w:pPr>
        <w:numPr>
          <w:ilvl w:val="0"/>
          <w:numId w:val="2"/>
        </w:numPr>
      </w:pPr>
      <w:r w:rsidRPr="008E2C23">
        <w:lastRenderedPageBreak/>
        <w:t xml:space="preserve">Выбираем «километры», вводим 2, 3, 4, нажимаем «Посчитать объём» → Объём: 24.00 </w:t>
      </w:r>
      <w:proofErr w:type="spellStart"/>
      <w:r w:rsidRPr="008E2C23">
        <w:t>куб.км</w:t>
      </w:r>
      <w:proofErr w:type="spellEnd"/>
      <w:r w:rsidRPr="008E2C23">
        <w:t>.</w:t>
      </w:r>
    </w:p>
    <w:p w14:paraId="656ACB2A" w14:textId="77777777" w:rsidR="008E2C23" w:rsidRPr="008E2C23" w:rsidRDefault="008E2C23" w:rsidP="008E2C23">
      <w:pPr>
        <w:numPr>
          <w:ilvl w:val="0"/>
          <w:numId w:val="2"/>
        </w:numPr>
      </w:pPr>
      <w:r w:rsidRPr="008E2C23">
        <w:t>Вводим буквы → выводится сообщение об ошибке, приложение не падает.</w:t>
      </w:r>
    </w:p>
    <w:p w14:paraId="4D00F554" w14:textId="77777777" w:rsidR="008E2C23" w:rsidRPr="008E2C23" w:rsidRDefault="008E2C23" w:rsidP="008E2C23">
      <w:pPr>
        <w:rPr>
          <w:b/>
          <w:bCs/>
        </w:rPr>
      </w:pPr>
      <w:r w:rsidRPr="008E2C23">
        <w:rPr>
          <w:b/>
          <w:bCs/>
        </w:rPr>
        <w:t>Подсказки</w:t>
      </w:r>
    </w:p>
    <w:p w14:paraId="38D08702" w14:textId="77777777" w:rsidR="008E2C23" w:rsidRPr="008E2C23" w:rsidRDefault="008E2C23" w:rsidP="008E2C23">
      <w:pPr>
        <w:numPr>
          <w:ilvl w:val="0"/>
          <w:numId w:val="3"/>
        </w:numPr>
      </w:pPr>
      <w:r w:rsidRPr="008E2C23">
        <w:t xml:space="preserve">Импортируйте </w:t>
      </w:r>
      <w:proofErr w:type="spellStart"/>
      <w:r w:rsidRPr="008E2C23">
        <w:t>QComboBox</w:t>
      </w:r>
      <w:proofErr w:type="spellEnd"/>
      <w:r w:rsidRPr="008E2C23">
        <w:t xml:space="preserve"> из PyQt5.QtWidgets — не забудьте добавить его в строку импорта.</w:t>
      </w:r>
    </w:p>
    <w:p w14:paraId="32D83C5B" w14:textId="77777777" w:rsidR="008E2C23" w:rsidRPr="008E2C23" w:rsidRDefault="008E2C23" w:rsidP="008E2C23">
      <w:pPr>
        <w:numPr>
          <w:ilvl w:val="0"/>
          <w:numId w:val="3"/>
        </w:numPr>
      </w:pPr>
      <w:r w:rsidRPr="008E2C23">
        <w:t xml:space="preserve">Создание списка: </w:t>
      </w:r>
      <w:proofErr w:type="spellStart"/>
      <w:r w:rsidRPr="008E2C23">
        <w:t>combo_units</w:t>
      </w:r>
      <w:proofErr w:type="spellEnd"/>
      <w:r w:rsidRPr="008E2C23">
        <w:t xml:space="preserve"> = </w:t>
      </w:r>
      <w:proofErr w:type="spellStart"/>
      <w:r w:rsidRPr="008E2C23">
        <w:t>QComboBox</w:t>
      </w:r>
      <w:proofErr w:type="spellEnd"/>
      <w:r w:rsidRPr="008E2C23">
        <w:t>(</w:t>
      </w:r>
      <w:proofErr w:type="spellStart"/>
      <w:r w:rsidRPr="008E2C23">
        <w:t>window</w:t>
      </w:r>
      <w:proofErr w:type="spellEnd"/>
      <w:r w:rsidRPr="008E2C23">
        <w:t>).</w:t>
      </w:r>
    </w:p>
    <w:p w14:paraId="2C9046BA" w14:textId="77777777" w:rsidR="008E2C23" w:rsidRPr="008E2C23" w:rsidRDefault="008E2C23" w:rsidP="008E2C23">
      <w:pPr>
        <w:numPr>
          <w:ilvl w:val="0"/>
          <w:numId w:val="3"/>
        </w:numPr>
      </w:pPr>
      <w:r w:rsidRPr="008E2C23">
        <w:t xml:space="preserve">Заполнение вариантами: </w:t>
      </w:r>
      <w:proofErr w:type="spellStart"/>
      <w:r w:rsidRPr="008E2C23">
        <w:t>combo_</w:t>
      </w:r>
      <w:proofErr w:type="gramStart"/>
      <w:r w:rsidRPr="008E2C23">
        <w:t>units.addItems</w:t>
      </w:r>
      <w:proofErr w:type="spellEnd"/>
      <w:proofErr w:type="gramEnd"/>
      <w:r w:rsidRPr="008E2C23">
        <w:t>(["метры", "сантиметры", "километры"]).</w:t>
      </w:r>
    </w:p>
    <w:p w14:paraId="35F614FA" w14:textId="77777777" w:rsidR="008E2C23" w:rsidRPr="008E2C23" w:rsidRDefault="008E2C23" w:rsidP="008E2C23">
      <w:pPr>
        <w:numPr>
          <w:ilvl w:val="0"/>
          <w:numId w:val="3"/>
        </w:numPr>
      </w:pPr>
      <w:r w:rsidRPr="008E2C23">
        <w:t xml:space="preserve">Получение выбранного варианта: </w:t>
      </w:r>
      <w:proofErr w:type="spellStart"/>
      <w:r w:rsidRPr="008E2C23">
        <w:t>combo_</w:t>
      </w:r>
      <w:proofErr w:type="gramStart"/>
      <w:r w:rsidRPr="008E2C23">
        <w:t>units.currentText</w:t>
      </w:r>
      <w:proofErr w:type="spellEnd"/>
      <w:proofErr w:type="gramEnd"/>
      <w:r w:rsidRPr="008E2C23">
        <w:t xml:space="preserve">() — возвращает </w:t>
      </w:r>
      <w:r w:rsidRPr="008E2C23">
        <w:rPr>
          <w:b/>
          <w:bCs/>
        </w:rPr>
        <w:t>строку</w:t>
      </w:r>
      <w:r w:rsidRPr="008E2C23">
        <w:t>.</w:t>
      </w:r>
    </w:p>
    <w:p w14:paraId="3C8F98A2" w14:textId="77777777" w:rsidR="008E2C23" w:rsidRPr="008E2C23" w:rsidRDefault="008E2C23" w:rsidP="008E2C23">
      <w:pPr>
        <w:numPr>
          <w:ilvl w:val="0"/>
          <w:numId w:val="3"/>
        </w:numPr>
      </w:pPr>
      <w:r w:rsidRPr="008E2C23">
        <w:t xml:space="preserve">Чтобы подставить разные единицы в результат, используйте </w:t>
      </w:r>
      <w:proofErr w:type="spellStart"/>
      <w:r w:rsidRPr="008E2C23">
        <w:t>if</w:t>
      </w:r>
      <w:proofErr w:type="spellEnd"/>
      <w:r w:rsidRPr="008E2C23">
        <w:t>/</w:t>
      </w:r>
      <w:proofErr w:type="spellStart"/>
      <w:r w:rsidRPr="008E2C23">
        <w:t>elif</w:t>
      </w:r>
      <w:proofErr w:type="spellEnd"/>
      <w:r w:rsidRPr="008E2C23">
        <w:t>/</w:t>
      </w:r>
      <w:proofErr w:type="spellStart"/>
      <w:r w:rsidRPr="008E2C23">
        <w:t>else</w:t>
      </w:r>
      <w:proofErr w:type="spellEnd"/>
      <w:r w:rsidRPr="008E2C23">
        <w:t xml:space="preserve"> внутри функции-слота: в зависимости от выбранного текста выбирайте подпись "</w:t>
      </w:r>
      <w:proofErr w:type="spellStart"/>
      <w:proofErr w:type="gramStart"/>
      <w:r w:rsidRPr="008E2C23">
        <w:t>кв.м</w:t>
      </w:r>
      <w:proofErr w:type="spellEnd"/>
      <w:proofErr w:type="gramEnd"/>
      <w:r w:rsidRPr="008E2C23">
        <w:t>", "</w:t>
      </w:r>
      <w:proofErr w:type="spellStart"/>
      <w:proofErr w:type="gramStart"/>
      <w:r w:rsidRPr="008E2C23">
        <w:t>кв.см</w:t>
      </w:r>
      <w:proofErr w:type="spellEnd"/>
      <w:proofErr w:type="gramEnd"/>
      <w:r w:rsidRPr="008E2C23">
        <w:t>", "</w:t>
      </w:r>
      <w:proofErr w:type="spellStart"/>
      <w:proofErr w:type="gramStart"/>
      <w:r w:rsidRPr="008E2C23">
        <w:t>кв.км</w:t>
      </w:r>
      <w:proofErr w:type="spellEnd"/>
      <w:proofErr w:type="gramEnd"/>
      <w:r w:rsidRPr="008E2C23">
        <w:t>" (и аналогично для объёма).</w:t>
      </w:r>
    </w:p>
    <w:p w14:paraId="6BDF4236" w14:textId="77777777" w:rsidR="008E2C23" w:rsidRPr="008E2C23" w:rsidRDefault="008E2C23" w:rsidP="008E2C23">
      <w:pPr>
        <w:numPr>
          <w:ilvl w:val="0"/>
          <w:numId w:val="3"/>
        </w:numPr>
      </w:pPr>
      <w:r w:rsidRPr="008E2C23">
        <w:t>Все виджеты, которые были ниже списка, нужно сдвинуть вниз — увеличьте их координату y на высоту списка плюс небольшой отступ (например, на 40 пикселей).</w:t>
      </w:r>
    </w:p>
    <w:p w14:paraId="6EFBF6C5" w14:textId="77777777" w:rsidR="008E2C23" w:rsidRPr="008E2C23" w:rsidRDefault="008E2C23" w:rsidP="008E2C23">
      <w:pPr>
        <w:rPr>
          <w:b/>
          <w:bCs/>
        </w:rPr>
      </w:pPr>
      <w:r w:rsidRPr="008E2C23">
        <w:rPr>
          <w:b/>
          <w:bCs/>
        </w:rPr>
        <w:t>Что сдавать</w:t>
      </w:r>
    </w:p>
    <w:p w14:paraId="5336C5CC" w14:textId="358ECAFF" w:rsidR="008E2C23" w:rsidRPr="008E2C23" w:rsidRDefault="008E2C23" w:rsidP="008E2C23">
      <w:r w:rsidRPr="008E2C23">
        <w:t>Файл, который:</w:t>
      </w:r>
    </w:p>
    <w:p w14:paraId="774F020A" w14:textId="77777777" w:rsidR="008E2C23" w:rsidRPr="008E2C23" w:rsidRDefault="008E2C23" w:rsidP="008E2C23">
      <w:pPr>
        <w:numPr>
          <w:ilvl w:val="0"/>
          <w:numId w:val="4"/>
        </w:numPr>
      </w:pPr>
      <w:r w:rsidRPr="008E2C23">
        <w:t>запускается без ошибок;</w:t>
      </w:r>
    </w:p>
    <w:p w14:paraId="2D0E3F28" w14:textId="77777777" w:rsidR="008E2C23" w:rsidRPr="008E2C23" w:rsidRDefault="008E2C23" w:rsidP="008E2C23">
      <w:pPr>
        <w:numPr>
          <w:ilvl w:val="0"/>
          <w:numId w:val="4"/>
        </w:numPr>
      </w:pPr>
      <w:r w:rsidRPr="008E2C23">
        <w:t xml:space="preserve">содержит все виджеты из практики А </w:t>
      </w:r>
      <w:r w:rsidRPr="008E2C23">
        <w:rPr>
          <w:b/>
          <w:bCs/>
        </w:rPr>
        <w:t>и</w:t>
      </w:r>
      <w:r w:rsidRPr="008E2C23">
        <w:t xml:space="preserve"> выпадающий список;</w:t>
      </w:r>
    </w:p>
    <w:p w14:paraId="1699AF62" w14:textId="77777777" w:rsidR="008E2C23" w:rsidRPr="008E2C23" w:rsidRDefault="008E2C23" w:rsidP="008E2C23">
      <w:pPr>
        <w:numPr>
          <w:ilvl w:val="0"/>
          <w:numId w:val="4"/>
        </w:numPr>
      </w:pPr>
      <w:r w:rsidRPr="008E2C23">
        <w:t>корректно меняет подпись единиц при выборе разных вариантов;</w:t>
      </w:r>
    </w:p>
    <w:p w14:paraId="20EA11E1" w14:textId="77777777" w:rsidR="008E2C23" w:rsidRPr="008E2C23" w:rsidRDefault="008E2C23" w:rsidP="008E2C23">
      <w:pPr>
        <w:numPr>
          <w:ilvl w:val="0"/>
          <w:numId w:val="4"/>
        </w:numPr>
      </w:pPr>
      <w:r w:rsidRPr="008E2C23">
        <w:t>корректно обрабатывает неправильный ввод.</w:t>
      </w:r>
    </w:p>
    <w:sectPr w:rsidR="008E2C23" w:rsidRPr="008E2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F6C2B"/>
    <w:multiLevelType w:val="multilevel"/>
    <w:tmpl w:val="08A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4449C"/>
    <w:multiLevelType w:val="multilevel"/>
    <w:tmpl w:val="BF2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946A5"/>
    <w:multiLevelType w:val="multilevel"/>
    <w:tmpl w:val="C00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928CB"/>
    <w:multiLevelType w:val="multilevel"/>
    <w:tmpl w:val="5C16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033952">
    <w:abstractNumId w:val="3"/>
  </w:num>
  <w:num w:numId="2" w16cid:durableId="1278827330">
    <w:abstractNumId w:val="2"/>
  </w:num>
  <w:num w:numId="3" w16cid:durableId="2108304905">
    <w:abstractNumId w:val="0"/>
  </w:num>
  <w:num w:numId="4" w16cid:durableId="532497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23"/>
    <w:rsid w:val="00734070"/>
    <w:rsid w:val="008E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20B5"/>
  <w15:chartTrackingRefBased/>
  <w15:docId w15:val="{F81246E1-CFCE-477A-9D89-9B61588E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C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C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C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C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C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C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C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C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C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C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2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Коленкина Мария Михайловна</dc:creator>
  <cp:keywords/>
  <dc:description/>
  <cp:lastModifiedBy>Коленкина Мария Михайловна</cp:lastModifiedBy>
  <cp:revision>1</cp:revision>
  <dcterms:created xsi:type="dcterms:W3CDTF">2026-09-26T07:38:00Z</dcterms:created>
  <dcterms:modified xsi:type="dcterms:W3CDTF">2026-09-26T07:41:00Z</dcterms:modified>
</cp:coreProperties>
</file>