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F1" w:rsidRDefault="005425FC">
      <w:r>
        <w:rPr>
          <w:rFonts w:hint="eastAsia"/>
        </w:rPr>
        <w:t>messagebox</w:t>
      </w:r>
      <w:r>
        <w:rPr>
          <w:rFonts w:hint="eastAsia"/>
        </w:rPr>
        <w:t>是</w:t>
      </w:r>
      <w:r>
        <w:t>异步的</w:t>
      </w:r>
    </w:p>
    <w:p w:rsidR="005425FC" w:rsidRDefault="005425FC">
      <w:r>
        <w:rPr>
          <w:rFonts w:hint="eastAsia"/>
        </w:rPr>
        <w:t>而且</w:t>
      </w:r>
      <w:r>
        <w:t>不会</w:t>
      </w:r>
      <w:r>
        <w:rPr>
          <w:rFonts w:hint="eastAsia"/>
        </w:rPr>
        <w:t>暂停</w:t>
      </w:r>
      <w:r>
        <w:t>流程</w:t>
      </w:r>
      <w:r>
        <w:rPr>
          <w:rFonts w:hint="eastAsia"/>
        </w:rPr>
        <w:t>(</w:t>
      </w:r>
      <w:r>
        <w:rPr>
          <w:rFonts w:hint="eastAsia"/>
        </w:rPr>
        <w:t>跟</w:t>
      </w:r>
      <w:r>
        <w:t>普通的</w:t>
      </w:r>
      <w:r>
        <w:t>alert</w:t>
      </w:r>
      <w:r>
        <w:t>相比</w:t>
      </w:r>
      <w:r>
        <w:rPr>
          <w:rFonts w:hint="eastAsia"/>
        </w:rPr>
        <w:t>)</w:t>
      </w:r>
    </w:p>
    <w:p w:rsidR="005425FC" w:rsidRDefault="005425FC">
      <w:r>
        <w:rPr>
          <w:rFonts w:hint="eastAsia"/>
        </w:rPr>
        <w:t>比如</w:t>
      </w:r>
      <w:r w:rsidR="00530AA2">
        <w:rPr>
          <w:rFonts w:hint="eastAsia"/>
        </w:rPr>
        <w:t>Exg.msg</w:t>
      </w:r>
      <w:r w:rsidR="00530AA2">
        <w:t>.alert("123");</w:t>
      </w:r>
    </w:p>
    <w:p w:rsidR="00530AA2" w:rsidRDefault="00530AA2">
      <w:r>
        <w:rPr>
          <w:rFonts w:hint="eastAsia"/>
        </w:rPr>
        <w:t>Exg.msg</w:t>
      </w:r>
      <w:r>
        <w:t>.alert("</w:t>
      </w:r>
      <w:r>
        <w:t>456</w:t>
      </w:r>
      <w:r>
        <w:t>");</w:t>
      </w:r>
    </w:p>
    <w:p w:rsidR="00530AA2" w:rsidRDefault="00530AA2">
      <w:r>
        <w:rPr>
          <w:rFonts w:hint="eastAsia"/>
        </w:rPr>
        <w:t>只会</w:t>
      </w:r>
      <w:r>
        <w:t>弹出</w:t>
      </w:r>
      <w:r>
        <w:rPr>
          <w:rFonts w:hint="eastAsia"/>
        </w:rPr>
        <w:t>456</w:t>
      </w:r>
    </w:p>
    <w:p w:rsidR="00E95739" w:rsidRDefault="00E95739"/>
    <w:p w:rsidR="00E95739" w:rsidRDefault="00E95739"/>
    <w:p w:rsidR="00290736" w:rsidRDefault="00290736">
      <w:pPr>
        <w:rPr>
          <w:rFonts w:hint="eastAsia"/>
        </w:rPr>
      </w:pPr>
      <w:bookmarkStart w:id="0" w:name="_GoBack"/>
      <w:bookmarkEnd w:id="0"/>
    </w:p>
    <w:sectPr w:rsidR="00290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38"/>
    <w:rsid w:val="00290736"/>
    <w:rsid w:val="00530AA2"/>
    <w:rsid w:val="005425FC"/>
    <w:rsid w:val="00875738"/>
    <w:rsid w:val="00D74CF1"/>
    <w:rsid w:val="00E9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0451A-0162-4570-91C3-C01D361F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2014-08-09T12:13:00Z</dcterms:created>
  <dcterms:modified xsi:type="dcterms:W3CDTF">2014-08-09T12:15:00Z</dcterms:modified>
</cp:coreProperties>
</file>