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2617" w14:textId="77777777" w:rsidR="00384068" w:rsidRPr="00C7167D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es-ES"/>
        </w:rPr>
      </w:pPr>
    </w:p>
    <w:p w14:paraId="44E2B4B0" w14:textId="196E96BE" w:rsidR="00C7167D" w:rsidRDefault="00C7167D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s-ES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  <w:lang w:val="es-ES"/>
        </w:rPr>
        <w:t>Universidad Tecnológica de El Salvador.</w:t>
      </w:r>
    </w:p>
    <w:p w14:paraId="44FD9497" w14:textId="1ED74E47" w:rsidR="00384068" w:rsidRPr="00C7167D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  <w:lang w:val="es-ES"/>
        </w:rPr>
      </w:pPr>
      <w:r w:rsidRPr="00C7167D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 xml:space="preserve">Facultad de </w:t>
      </w:r>
      <w:r w:rsidR="00440A71" w:rsidRPr="00C7167D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Informática y Ciencias Aplicadas</w:t>
      </w:r>
      <w:r w:rsidRPr="00C7167D">
        <w:rPr>
          <w:rStyle w:val="eop"/>
          <w:rFonts w:ascii="Calibri" w:hAnsi="Calibri" w:cs="Calibri"/>
          <w:sz w:val="28"/>
          <w:szCs w:val="28"/>
          <w:lang w:val="es-ES"/>
        </w:rPr>
        <w:t> </w:t>
      </w:r>
    </w:p>
    <w:p w14:paraId="08058A08" w14:textId="0B26EFBB" w:rsidR="00384068" w:rsidRPr="00C7167D" w:rsidRDefault="00384068" w:rsidP="0007154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15"/>
          <w:szCs w:val="15"/>
          <w:lang w:val="es-ES"/>
        </w:rPr>
      </w:pP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 xml:space="preserve">Escuela de </w:t>
      </w:r>
      <w:r w:rsidR="00440A71"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>Informática</w:t>
      </w:r>
      <w:r w:rsidRPr="00C7167D">
        <w:rPr>
          <w:rStyle w:val="eop"/>
          <w:rFonts w:ascii="Calibri" w:hAnsi="Calibri" w:cs="Calibri"/>
          <w:sz w:val="21"/>
          <w:szCs w:val="21"/>
          <w:lang w:val="es-ES"/>
        </w:rPr>
        <w:t> </w:t>
      </w:r>
      <w:r w:rsidR="0007154B" w:rsidRPr="00C7167D">
        <w:rPr>
          <w:rStyle w:val="eop"/>
          <w:rFonts w:ascii="Calibri" w:hAnsi="Calibri" w:cs="Calibri"/>
          <w:sz w:val="21"/>
          <w:szCs w:val="21"/>
          <w:lang w:val="es-ES"/>
        </w:rPr>
        <w:br/>
      </w:r>
    </w:p>
    <w:p w14:paraId="56E3BC27" w14:textId="3820427B" w:rsidR="00384068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1"/>
          <w:szCs w:val="21"/>
          <w:lang w:val="es-ES"/>
        </w:rPr>
      </w:pP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 xml:space="preserve">Asignatura:  </w:t>
      </w: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ab/>
      </w:r>
      <w:r w:rsidR="00440A71" w:rsidRPr="00C7167D">
        <w:rPr>
          <w:rFonts w:ascii="Calibri" w:hAnsi="Calibri" w:cs="Calibri"/>
          <w:sz w:val="21"/>
          <w:szCs w:val="21"/>
          <w:lang w:val="es-ES"/>
        </w:rPr>
        <w:t>Programación Orientada a Objetos</w:t>
      </w:r>
      <w:r w:rsidR="00BF4940" w:rsidRPr="00C7167D">
        <w:rPr>
          <w:rStyle w:val="normaltextrun"/>
          <w:rFonts w:ascii="Calibri" w:hAnsi="Calibri" w:cs="Calibri"/>
          <w:sz w:val="21"/>
          <w:szCs w:val="21"/>
          <w:lang w:val="es-ES"/>
        </w:rPr>
        <w:br/>
      </w:r>
      <w:r w:rsidR="00BF4940"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>S</w:t>
      </w: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>ección</w:t>
      </w:r>
      <w:r w:rsidRPr="00C7167D">
        <w:rPr>
          <w:rStyle w:val="normaltextrun"/>
          <w:rFonts w:ascii="Calibri" w:hAnsi="Calibri" w:cs="Calibri"/>
          <w:sz w:val="21"/>
          <w:szCs w:val="21"/>
          <w:lang w:val="es-ES"/>
        </w:rPr>
        <w:t>:</w:t>
      </w:r>
      <w:r w:rsidR="00BF4940" w:rsidRPr="00C7167D">
        <w:rPr>
          <w:rStyle w:val="normaltextrun"/>
          <w:rFonts w:ascii="Calibri" w:hAnsi="Calibri" w:cs="Calibri"/>
          <w:sz w:val="21"/>
          <w:szCs w:val="21"/>
          <w:lang w:val="es-ES"/>
        </w:rPr>
        <w:t xml:space="preserve"> </w:t>
      </w:r>
      <w:r w:rsidR="00BF4940" w:rsidRPr="00C7167D">
        <w:rPr>
          <w:rStyle w:val="normaltextrun"/>
          <w:rFonts w:ascii="Calibri" w:hAnsi="Calibri" w:cs="Calibri"/>
          <w:sz w:val="21"/>
          <w:szCs w:val="21"/>
          <w:lang w:val="es-ES"/>
        </w:rPr>
        <w:tab/>
      </w:r>
      <w:r w:rsidR="00440A71" w:rsidRPr="00C7167D">
        <w:rPr>
          <w:rStyle w:val="normaltextrun"/>
          <w:rFonts w:ascii="Calibri" w:hAnsi="Calibri" w:cs="Calibri"/>
          <w:sz w:val="21"/>
          <w:szCs w:val="21"/>
          <w:lang w:val="es-ES"/>
        </w:rPr>
        <w:t>2</w:t>
      </w:r>
    </w:p>
    <w:p w14:paraId="26C221B1" w14:textId="1E2D1356" w:rsidR="00631A50" w:rsidRDefault="00631A50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1"/>
          <w:szCs w:val="21"/>
          <w:lang w:val="es-ES"/>
        </w:rPr>
      </w:pPr>
      <w:r w:rsidRPr="00631A50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>Aula</w:t>
      </w:r>
      <w:r>
        <w:rPr>
          <w:rStyle w:val="normaltextrun"/>
          <w:rFonts w:ascii="Calibri" w:hAnsi="Calibri" w:cs="Calibri"/>
          <w:sz w:val="21"/>
          <w:szCs w:val="21"/>
          <w:lang w:val="es-ES"/>
        </w:rPr>
        <w:t>:</w:t>
      </w:r>
      <w:r>
        <w:rPr>
          <w:rStyle w:val="normaltextrun"/>
          <w:rFonts w:ascii="Calibri" w:hAnsi="Calibri" w:cs="Calibri"/>
          <w:sz w:val="21"/>
          <w:szCs w:val="21"/>
          <w:lang w:val="es-ES"/>
        </w:rPr>
        <w:tab/>
      </w:r>
      <w:r>
        <w:rPr>
          <w:rStyle w:val="normaltextrun"/>
          <w:rFonts w:ascii="Calibri" w:hAnsi="Calibri" w:cs="Calibri"/>
          <w:sz w:val="21"/>
          <w:szCs w:val="21"/>
          <w:lang w:val="es-ES"/>
        </w:rPr>
        <w:tab/>
        <w:t>Virtual, L-M 6:30p.m. a 8:20 p.m.</w:t>
      </w:r>
    </w:p>
    <w:p w14:paraId="79B617C7" w14:textId="070A072E" w:rsidR="00384068" w:rsidRPr="00C7167D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1"/>
          <w:szCs w:val="21"/>
          <w:lang w:val="es-ES"/>
        </w:rPr>
      </w:pP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 xml:space="preserve">Docente: </w:t>
      </w: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ab/>
      </w:r>
      <w:r w:rsidR="00440A71" w:rsidRPr="00C7167D">
        <w:rPr>
          <w:rFonts w:ascii="Calibri" w:hAnsi="Calibri" w:cs="Calibri"/>
          <w:sz w:val="21"/>
          <w:szCs w:val="21"/>
          <w:lang w:val="es-ES"/>
        </w:rPr>
        <w:t>Alfredo Omar Rodríguez Torres.</w:t>
      </w:r>
    </w:p>
    <w:p w14:paraId="255DB520" w14:textId="67F9AF35" w:rsidR="00583176" w:rsidRDefault="00583176" w:rsidP="00440A7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  <w:lang w:val="es-ES"/>
        </w:rPr>
      </w:pPr>
      <w:r w:rsidRPr="00C7167D">
        <w:rPr>
          <w:rFonts w:ascii="Calibri" w:hAnsi="Calibri" w:cs="Calibri"/>
          <w:b/>
          <w:bCs/>
          <w:color w:val="000000"/>
          <w:sz w:val="20"/>
          <w:szCs w:val="20"/>
          <w:lang w:val="es-ES"/>
        </w:rPr>
        <w:t xml:space="preserve">Tema: </w:t>
      </w:r>
      <w:r w:rsidRPr="00C7167D">
        <w:rPr>
          <w:rFonts w:ascii="Calibri" w:hAnsi="Calibri" w:cs="Calibri"/>
          <w:b/>
          <w:bCs/>
          <w:color w:val="000000"/>
          <w:sz w:val="20"/>
          <w:szCs w:val="20"/>
          <w:lang w:val="es-ES"/>
        </w:rPr>
        <w:tab/>
      </w:r>
      <w:r w:rsidRPr="00C7167D">
        <w:rPr>
          <w:rFonts w:ascii="Calibri" w:hAnsi="Calibri" w:cs="Calibri"/>
          <w:color w:val="000000"/>
          <w:sz w:val="20"/>
          <w:szCs w:val="20"/>
          <w:lang w:val="es-ES"/>
        </w:rPr>
        <w:tab/>
      </w:r>
      <w:r w:rsidR="005A04E5">
        <w:rPr>
          <w:rFonts w:ascii="Calibri" w:hAnsi="Calibri" w:cs="Calibri"/>
          <w:color w:val="000000"/>
          <w:sz w:val="20"/>
          <w:szCs w:val="20"/>
          <w:lang w:val="es-ES"/>
        </w:rPr>
        <w:t>G</w:t>
      </w:r>
      <w:r w:rsidR="00631A50">
        <w:rPr>
          <w:rFonts w:ascii="Calibri" w:hAnsi="Calibri" w:cs="Calibri"/>
          <w:color w:val="000000"/>
          <w:sz w:val="20"/>
          <w:szCs w:val="20"/>
          <w:lang w:val="es-ES"/>
        </w:rPr>
        <w:t xml:space="preserve">uía de ejercicios </w:t>
      </w:r>
      <w:r w:rsidRPr="00631A50">
        <w:rPr>
          <w:rFonts w:ascii="Calibri" w:hAnsi="Calibri" w:cs="Calibri"/>
          <w:color w:val="000000"/>
          <w:sz w:val="20"/>
          <w:szCs w:val="20"/>
          <w:lang w:val="es-ES"/>
        </w:rPr>
        <w:t>N°1</w:t>
      </w:r>
    </w:p>
    <w:p w14:paraId="221FE877" w14:textId="4A491BB3" w:rsidR="00D04E46" w:rsidRPr="00C7167D" w:rsidRDefault="00D04E46" w:rsidP="00440A7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  <w:r w:rsidRPr="005A04E5">
        <w:rPr>
          <w:rFonts w:ascii="Calibri" w:hAnsi="Calibri" w:cs="Calibri"/>
          <w:b/>
          <w:bCs/>
          <w:color w:val="000000"/>
          <w:sz w:val="20"/>
          <w:szCs w:val="20"/>
          <w:lang w:val="es-ES"/>
        </w:rPr>
        <w:t>Fecha Entrega:</w:t>
      </w:r>
      <w:r>
        <w:rPr>
          <w:rFonts w:ascii="Calibri" w:hAnsi="Calibri" w:cs="Calibri"/>
          <w:color w:val="000000"/>
          <w:sz w:val="20"/>
          <w:szCs w:val="20"/>
          <w:lang w:val="es-ES"/>
        </w:rPr>
        <w:tab/>
      </w:r>
      <w:r w:rsidR="00AF3946">
        <w:rPr>
          <w:rFonts w:ascii="Calibri" w:hAnsi="Calibri" w:cs="Calibri"/>
          <w:color w:val="000000"/>
          <w:sz w:val="20"/>
          <w:szCs w:val="20"/>
          <w:lang w:val="es-ES"/>
        </w:rPr>
        <w:t>Martes</w:t>
      </w:r>
      <w:r>
        <w:rPr>
          <w:rFonts w:ascii="Calibri" w:hAnsi="Calibri" w:cs="Calibri"/>
          <w:color w:val="000000"/>
          <w:sz w:val="20"/>
          <w:szCs w:val="20"/>
          <w:lang w:val="es-ES"/>
        </w:rPr>
        <w:t xml:space="preserve"> 2</w:t>
      </w:r>
      <w:r w:rsidR="00AF3946">
        <w:rPr>
          <w:rFonts w:ascii="Calibri" w:hAnsi="Calibri" w:cs="Calibri"/>
          <w:color w:val="000000"/>
          <w:sz w:val="20"/>
          <w:szCs w:val="20"/>
          <w:lang w:val="es-ES"/>
        </w:rPr>
        <w:t>1</w:t>
      </w:r>
      <w:r>
        <w:rPr>
          <w:rFonts w:ascii="Calibri" w:hAnsi="Calibri" w:cs="Calibri"/>
          <w:color w:val="000000"/>
          <w:sz w:val="20"/>
          <w:szCs w:val="20"/>
          <w:lang w:val="es-ES"/>
        </w:rPr>
        <w:t xml:space="preserve"> de Febrero de 2023</w:t>
      </w:r>
    </w:p>
    <w:p w14:paraId="54E2E7CE" w14:textId="6AB457AE" w:rsidR="00384068" w:rsidRPr="00C7167D" w:rsidRDefault="00384068" w:rsidP="00384068">
      <w:pPr>
        <w:pStyle w:val="paragraph"/>
        <w:pBdr>
          <w:bottom w:val="single" w:sz="12" w:space="1" w:color="auto"/>
        </w:pBdr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</w:p>
    <w:p w14:paraId="270F6498" w14:textId="451534A5" w:rsidR="00384068" w:rsidRPr="00C7167D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</w:p>
    <w:p w14:paraId="0AF24570" w14:textId="77777777" w:rsidR="007750BA" w:rsidRPr="00E565A8" w:rsidRDefault="007750BA" w:rsidP="007750B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</w:p>
    <w:p w14:paraId="0B5E9901" w14:textId="77777777" w:rsidR="007750BA" w:rsidRPr="00C51558" w:rsidRDefault="007750BA" w:rsidP="007750B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565A8">
        <w:rPr>
          <w:rStyle w:val="eop"/>
          <w:rFonts w:ascii="Calibri" w:hAnsi="Calibri" w:cs="Calibri"/>
          <w:b/>
          <w:bCs/>
          <w:sz w:val="21"/>
          <w:szCs w:val="21"/>
          <w:lang w:val="es-ES"/>
        </w:rPr>
        <w:t>INTEGRANTES DEL GRUPO DE TRABAJO</w:t>
      </w:r>
      <w:r w:rsidRPr="00E565A8">
        <w:rPr>
          <w:rStyle w:val="eop"/>
          <w:rFonts w:ascii="Calibri" w:hAnsi="Calibri" w:cs="Calibri"/>
          <w:b/>
          <w:bCs/>
          <w:sz w:val="21"/>
          <w:szCs w:val="21"/>
          <w:lang w:val="es-ES"/>
        </w:rPr>
        <w:br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0"/>
        <w:gridCol w:w="2640"/>
      </w:tblGrid>
      <w:tr w:rsidR="007750BA" w:rsidRPr="00C51558" w14:paraId="48064D75" w14:textId="77777777" w:rsidTr="00C65827">
        <w:trPr>
          <w:trHeight w:val="287"/>
        </w:trPr>
        <w:tc>
          <w:tcPr>
            <w:tcW w:w="6900" w:type="dxa"/>
            <w:shd w:val="clear" w:color="auto" w:fill="auto"/>
            <w:hideMark/>
          </w:tcPr>
          <w:p w14:paraId="4720817F" w14:textId="4CCD74D6" w:rsidR="007750BA" w:rsidRPr="00C51558" w:rsidRDefault="00C51558" w:rsidP="00C65827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Carolina Elizabeth Flores </w:t>
            </w:r>
            <w:r w:rsidR="00157048"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Mejía</w:t>
            </w:r>
          </w:p>
        </w:tc>
        <w:tc>
          <w:tcPr>
            <w:tcW w:w="2640" w:type="dxa"/>
            <w:shd w:val="clear" w:color="auto" w:fill="auto"/>
            <w:hideMark/>
          </w:tcPr>
          <w:p w14:paraId="4514BF93" w14:textId="593FCCAF" w:rsidR="007750BA" w:rsidRPr="00C51558" w:rsidRDefault="00C51558" w:rsidP="00C65827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27-2750-2020</w:t>
            </w:r>
          </w:p>
        </w:tc>
      </w:tr>
      <w:tr w:rsidR="007750BA" w:rsidRPr="00C51558" w14:paraId="606189C0" w14:textId="77777777" w:rsidTr="00C65827">
        <w:trPr>
          <w:trHeight w:val="260"/>
        </w:trPr>
        <w:tc>
          <w:tcPr>
            <w:tcW w:w="6900" w:type="dxa"/>
            <w:shd w:val="clear" w:color="auto" w:fill="auto"/>
            <w:hideMark/>
          </w:tcPr>
          <w:p w14:paraId="34D6604A" w14:textId="24B3973A" w:rsidR="007750BA" w:rsidRPr="00C51558" w:rsidRDefault="00C51558" w:rsidP="00C65827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Elmer Antonio Palacios Martínez</w:t>
            </w:r>
          </w:p>
        </w:tc>
        <w:tc>
          <w:tcPr>
            <w:tcW w:w="2640" w:type="dxa"/>
            <w:shd w:val="clear" w:color="auto" w:fill="auto"/>
            <w:hideMark/>
          </w:tcPr>
          <w:p w14:paraId="1F38C81B" w14:textId="44BB1C77" w:rsidR="007750BA" w:rsidRPr="00C51558" w:rsidRDefault="00C51558" w:rsidP="00C65827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25-2542-2022</w:t>
            </w:r>
          </w:p>
        </w:tc>
      </w:tr>
      <w:tr w:rsidR="007750BA" w:rsidRPr="00C51558" w14:paraId="4B10654C" w14:textId="77777777" w:rsidTr="00C65827">
        <w:trPr>
          <w:trHeight w:val="179"/>
        </w:trPr>
        <w:tc>
          <w:tcPr>
            <w:tcW w:w="6900" w:type="dxa"/>
            <w:shd w:val="clear" w:color="auto" w:fill="auto"/>
            <w:hideMark/>
          </w:tcPr>
          <w:p w14:paraId="18EE71B4" w14:textId="6A779049" w:rsidR="007750BA" w:rsidRPr="00C51558" w:rsidRDefault="00C51558" w:rsidP="00C65827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Henry Francisco </w:t>
            </w:r>
            <w:r w:rsidR="00157048"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Ramírez</w:t>
            </w: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 Amaya</w:t>
            </w:r>
          </w:p>
        </w:tc>
        <w:tc>
          <w:tcPr>
            <w:tcW w:w="2640" w:type="dxa"/>
            <w:shd w:val="clear" w:color="auto" w:fill="auto"/>
            <w:hideMark/>
          </w:tcPr>
          <w:p w14:paraId="0E8CCFE6" w14:textId="7F9C2C0A" w:rsidR="007750BA" w:rsidRPr="00C51558" w:rsidRDefault="00C51558" w:rsidP="00C65827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25-4416-2022</w:t>
            </w:r>
          </w:p>
        </w:tc>
      </w:tr>
      <w:tr w:rsidR="007750BA" w:rsidRPr="00C51558" w14:paraId="3777B56D" w14:textId="77777777" w:rsidTr="00C65827">
        <w:trPr>
          <w:trHeight w:val="188"/>
        </w:trPr>
        <w:tc>
          <w:tcPr>
            <w:tcW w:w="6900" w:type="dxa"/>
            <w:shd w:val="clear" w:color="auto" w:fill="auto"/>
            <w:hideMark/>
          </w:tcPr>
          <w:p w14:paraId="4F0AFE08" w14:textId="7E9FC641" w:rsidR="007750BA" w:rsidRPr="00C51558" w:rsidRDefault="00157048" w:rsidP="00C65827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Raúl</w:t>
            </w:r>
            <w:r w:rsidR="00C51558"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 Arturo Escamilla Salinas</w:t>
            </w:r>
          </w:p>
        </w:tc>
        <w:tc>
          <w:tcPr>
            <w:tcW w:w="2640" w:type="dxa"/>
            <w:shd w:val="clear" w:color="auto" w:fill="auto"/>
            <w:hideMark/>
          </w:tcPr>
          <w:p w14:paraId="73C0688C" w14:textId="086CCBD2" w:rsidR="007750BA" w:rsidRPr="00C51558" w:rsidRDefault="00C51558" w:rsidP="00C65827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27-1589-1999</w:t>
            </w:r>
          </w:p>
        </w:tc>
      </w:tr>
      <w:tr w:rsidR="007750BA" w:rsidRPr="00C51558" w14:paraId="181DEFE7" w14:textId="77777777" w:rsidTr="00C65827">
        <w:trPr>
          <w:trHeight w:val="134"/>
        </w:trPr>
        <w:tc>
          <w:tcPr>
            <w:tcW w:w="6900" w:type="dxa"/>
            <w:shd w:val="clear" w:color="auto" w:fill="auto"/>
            <w:hideMark/>
          </w:tcPr>
          <w:p w14:paraId="0677E61A" w14:textId="6EF78D42" w:rsidR="007750BA" w:rsidRPr="00C51558" w:rsidRDefault="00C51558" w:rsidP="00C65827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Roberto Javier Mendoza </w:t>
            </w:r>
            <w:r w:rsidR="00157048"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Yánez</w:t>
            </w:r>
          </w:p>
        </w:tc>
        <w:tc>
          <w:tcPr>
            <w:tcW w:w="2640" w:type="dxa"/>
            <w:shd w:val="clear" w:color="auto" w:fill="auto"/>
            <w:hideMark/>
          </w:tcPr>
          <w:p w14:paraId="40C31C35" w14:textId="0126EC51" w:rsidR="007750BA" w:rsidRPr="00C51558" w:rsidRDefault="00C51558" w:rsidP="00C65827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25-2412-2021</w:t>
            </w:r>
          </w:p>
        </w:tc>
      </w:tr>
      <w:tr w:rsidR="007750BA" w:rsidRPr="00C51558" w14:paraId="43F7BB9A" w14:textId="77777777" w:rsidTr="00C65827">
        <w:trPr>
          <w:trHeight w:val="143"/>
        </w:trPr>
        <w:tc>
          <w:tcPr>
            <w:tcW w:w="6900" w:type="dxa"/>
            <w:shd w:val="clear" w:color="auto" w:fill="auto"/>
            <w:hideMark/>
          </w:tcPr>
          <w:p w14:paraId="4F8931CE" w14:textId="09689E4E" w:rsidR="007750BA" w:rsidRPr="00C51558" w:rsidRDefault="00C51558" w:rsidP="00C65827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Wendy Elizabeth Gómez Romero</w:t>
            </w:r>
          </w:p>
        </w:tc>
        <w:tc>
          <w:tcPr>
            <w:tcW w:w="2640" w:type="dxa"/>
            <w:shd w:val="clear" w:color="auto" w:fill="auto"/>
            <w:hideMark/>
          </w:tcPr>
          <w:p w14:paraId="5D489136" w14:textId="4C5FAB8D" w:rsidR="007750BA" w:rsidRPr="00C51558" w:rsidRDefault="00C51558" w:rsidP="00C65827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17-2332-2020</w:t>
            </w:r>
          </w:p>
        </w:tc>
      </w:tr>
      <w:tr w:rsidR="007750BA" w:rsidRPr="00C51558" w14:paraId="37339AC3" w14:textId="77777777" w:rsidTr="00C65827">
        <w:trPr>
          <w:trHeight w:val="161"/>
        </w:trPr>
        <w:tc>
          <w:tcPr>
            <w:tcW w:w="6900" w:type="dxa"/>
            <w:shd w:val="clear" w:color="auto" w:fill="auto"/>
            <w:hideMark/>
          </w:tcPr>
          <w:p w14:paraId="11E4EDDF" w14:textId="25007065" w:rsidR="007750BA" w:rsidRPr="00C51558" w:rsidRDefault="00C51558" w:rsidP="00C65827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Wilfredo Alexander Gálvez García</w:t>
            </w:r>
          </w:p>
        </w:tc>
        <w:tc>
          <w:tcPr>
            <w:tcW w:w="2640" w:type="dxa"/>
            <w:shd w:val="clear" w:color="auto" w:fill="auto"/>
            <w:hideMark/>
          </w:tcPr>
          <w:p w14:paraId="16863F35" w14:textId="3CF4029E" w:rsidR="007750BA" w:rsidRPr="00C51558" w:rsidRDefault="00C51558" w:rsidP="00C65827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17-0693-2020</w:t>
            </w:r>
          </w:p>
        </w:tc>
      </w:tr>
      <w:tr w:rsidR="00157048" w:rsidRPr="00157048" w14:paraId="5A16AAEB" w14:textId="77777777" w:rsidTr="00C65827">
        <w:trPr>
          <w:trHeight w:val="161"/>
        </w:trPr>
        <w:tc>
          <w:tcPr>
            <w:tcW w:w="6900" w:type="dxa"/>
            <w:shd w:val="clear" w:color="auto" w:fill="auto"/>
          </w:tcPr>
          <w:p w14:paraId="718FB1A4" w14:textId="735205F0" w:rsidR="00157048" w:rsidRPr="00157048" w:rsidRDefault="00157048" w:rsidP="00C65827">
            <w:pPr>
              <w:textAlignment w:val="baseline"/>
              <w:rPr>
                <w:rFonts w:ascii="Calibri" w:eastAsia="Times New Roman" w:hAnsi="Calibri" w:cs="Calibri"/>
                <w:color w:val="FF9789"/>
                <w:sz w:val="20"/>
                <w:szCs w:val="20"/>
                <w:lang w:val="es-ES"/>
              </w:rPr>
            </w:pPr>
            <w:r w:rsidRPr="00157048">
              <w:rPr>
                <w:rFonts w:ascii="Calibri" w:eastAsia="Times New Roman" w:hAnsi="Calibri" w:cs="Calibri"/>
                <w:color w:val="FF9789"/>
                <w:sz w:val="20"/>
                <w:szCs w:val="20"/>
                <w:lang w:val="es-ES"/>
              </w:rPr>
              <w:t>Diana Carolina Bonilla Rauda</w:t>
            </w:r>
            <w:r w:rsidRPr="00157048">
              <w:rPr>
                <w:rFonts w:ascii="Calibri" w:eastAsia="Times New Roman" w:hAnsi="Calibri" w:cs="Calibri"/>
                <w:color w:val="FF9789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FF9789"/>
                <w:sz w:val="20"/>
                <w:szCs w:val="20"/>
                <w:lang w:val="es-ES"/>
              </w:rPr>
              <w:t>(Se retiró del grupo y no hemos tenido contacto)</w:t>
            </w:r>
          </w:p>
        </w:tc>
        <w:tc>
          <w:tcPr>
            <w:tcW w:w="2640" w:type="dxa"/>
            <w:shd w:val="clear" w:color="auto" w:fill="auto"/>
          </w:tcPr>
          <w:p w14:paraId="309EE07B" w14:textId="56C30EEE" w:rsidR="00157048" w:rsidRPr="00157048" w:rsidRDefault="00157048" w:rsidP="00157048">
            <w:pPr>
              <w:jc w:val="right"/>
              <w:textAlignment w:val="baseline"/>
              <w:rPr>
                <w:rFonts w:ascii="Calibri" w:eastAsia="Times New Roman" w:hAnsi="Calibri" w:cs="Calibri"/>
                <w:color w:val="FF9789"/>
                <w:sz w:val="20"/>
                <w:szCs w:val="20"/>
                <w:lang w:val="es-ES"/>
              </w:rPr>
            </w:pPr>
            <w:r w:rsidRPr="00157048">
              <w:rPr>
                <w:rFonts w:ascii="Calibri" w:eastAsia="Times New Roman" w:hAnsi="Calibri" w:cs="Calibri"/>
                <w:color w:val="FF9789"/>
                <w:sz w:val="20"/>
                <w:szCs w:val="20"/>
                <w:lang w:val="es-ES"/>
              </w:rPr>
              <w:t>25-2583-2022</w:t>
            </w:r>
          </w:p>
        </w:tc>
      </w:tr>
    </w:tbl>
    <w:p w14:paraId="51C501C2" w14:textId="77777777" w:rsidR="007750BA" w:rsidRPr="00E565A8" w:rsidRDefault="007750BA" w:rsidP="007750B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</w:p>
    <w:p w14:paraId="0DE13DEE" w14:textId="77777777" w:rsidR="007750BA" w:rsidRPr="00E565A8" w:rsidRDefault="007750BA" w:rsidP="007750BA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s-ES"/>
        </w:rPr>
      </w:pPr>
    </w:p>
    <w:p w14:paraId="18313097" w14:textId="2A5F4900" w:rsidR="00583176" w:rsidRPr="00C7167D" w:rsidRDefault="00583176" w:rsidP="00440A71">
      <w:pPr>
        <w:rPr>
          <w:rFonts w:ascii="Calibri" w:eastAsia="Times New Roman" w:hAnsi="Calibri" w:cs="Calibri"/>
          <w:sz w:val="22"/>
          <w:szCs w:val="22"/>
          <w:lang w:val="es-ES"/>
        </w:rPr>
      </w:pPr>
    </w:p>
    <w:sectPr w:rsidR="00583176" w:rsidRPr="00C7167D" w:rsidSect="00431BDE">
      <w:headerReference w:type="default" r:id="rId8"/>
      <w:pgSz w:w="12240" w:h="15840"/>
      <w:pgMar w:top="1440" w:right="810" w:bottom="1287" w:left="990" w:header="3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C0545" w14:textId="77777777" w:rsidR="00926A9D" w:rsidRDefault="00926A9D" w:rsidP="00D6502A">
      <w:r>
        <w:separator/>
      </w:r>
    </w:p>
  </w:endnote>
  <w:endnote w:type="continuationSeparator" w:id="0">
    <w:p w14:paraId="45BA7F0F" w14:textId="77777777" w:rsidR="00926A9D" w:rsidRDefault="00926A9D" w:rsidP="00D6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057DC" w14:textId="77777777" w:rsidR="00926A9D" w:rsidRDefault="00926A9D" w:rsidP="00D6502A">
      <w:r>
        <w:separator/>
      </w:r>
    </w:p>
  </w:footnote>
  <w:footnote w:type="continuationSeparator" w:id="0">
    <w:p w14:paraId="7F2450E9" w14:textId="77777777" w:rsidR="00926A9D" w:rsidRDefault="00926A9D" w:rsidP="00D65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D96B" w14:textId="006AC7A6" w:rsidR="00D6502A" w:rsidRDefault="00384068" w:rsidP="00384068">
    <w:pPr>
      <w:pStyle w:val="Header"/>
      <w:ind w:left="-450"/>
    </w:pPr>
    <w:r w:rsidRPr="002B5E07">
      <w:rPr>
        <w:noProof/>
      </w:rPr>
      <w:drawing>
        <wp:inline distT="0" distB="0" distL="0" distR="0" wp14:anchorId="1B79CF1F" wp14:editId="7D36C5A4">
          <wp:extent cx="7010642" cy="79286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5581" cy="80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5D2"/>
    <w:multiLevelType w:val="hybridMultilevel"/>
    <w:tmpl w:val="A8122540"/>
    <w:lvl w:ilvl="0" w:tplc="4DBA4B3C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C315D57"/>
    <w:multiLevelType w:val="hybridMultilevel"/>
    <w:tmpl w:val="C4708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16EF5"/>
    <w:multiLevelType w:val="multilevel"/>
    <w:tmpl w:val="E66E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75044"/>
    <w:multiLevelType w:val="multilevel"/>
    <w:tmpl w:val="0096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B50F17"/>
    <w:multiLevelType w:val="hybridMultilevel"/>
    <w:tmpl w:val="4D92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5363F"/>
    <w:multiLevelType w:val="hybridMultilevel"/>
    <w:tmpl w:val="9E14E0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975BF"/>
    <w:multiLevelType w:val="multilevel"/>
    <w:tmpl w:val="C24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AC4F5C"/>
    <w:multiLevelType w:val="hybridMultilevel"/>
    <w:tmpl w:val="FEC6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1EA"/>
    <w:multiLevelType w:val="hybridMultilevel"/>
    <w:tmpl w:val="8F74E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143EF"/>
    <w:multiLevelType w:val="hybridMultilevel"/>
    <w:tmpl w:val="3682A5A2"/>
    <w:lvl w:ilvl="0" w:tplc="128009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39D8"/>
    <w:multiLevelType w:val="hybridMultilevel"/>
    <w:tmpl w:val="33E437B8"/>
    <w:lvl w:ilvl="0" w:tplc="7F5C4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622B"/>
    <w:multiLevelType w:val="hybridMultilevel"/>
    <w:tmpl w:val="9C54EE8E"/>
    <w:lvl w:ilvl="0" w:tplc="4DBA4B3C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36096"/>
    <w:multiLevelType w:val="hybridMultilevel"/>
    <w:tmpl w:val="10F6E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F50E0"/>
    <w:multiLevelType w:val="hybridMultilevel"/>
    <w:tmpl w:val="EDBE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B08FC"/>
    <w:multiLevelType w:val="hybridMultilevel"/>
    <w:tmpl w:val="A1A49B64"/>
    <w:lvl w:ilvl="0" w:tplc="4DBA4B3C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70B0A"/>
    <w:multiLevelType w:val="hybridMultilevel"/>
    <w:tmpl w:val="865ABFAA"/>
    <w:lvl w:ilvl="0" w:tplc="4DBA4B3C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B7768"/>
    <w:multiLevelType w:val="multilevel"/>
    <w:tmpl w:val="4CAE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5A7808"/>
    <w:multiLevelType w:val="hybridMultilevel"/>
    <w:tmpl w:val="4BE6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884084">
    <w:abstractNumId w:val="2"/>
  </w:num>
  <w:num w:numId="2" w16cid:durableId="768504916">
    <w:abstractNumId w:val="6"/>
  </w:num>
  <w:num w:numId="3" w16cid:durableId="40131076">
    <w:abstractNumId w:val="16"/>
  </w:num>
  <w:num w:numId="4" w16cid:durableId="213467095">
    <w:abstractNumId w:val="12"/>
  </w:num>
  <w:num w:numId="5" w16cid:durableId="432288147">
    <w:abstractNumId w:val="3"/>
  </w:num>
  <w:num w:numId="6" w16cid:durableId="2013100597">
    <w:abstractNumId w:val="17"/>
  </w:num>
  <w:num w:numId="7" w16cid:durableId="1516650317">
    <w:abstractNumId w:val="4"/>
  </w:num>
  <w:num w:numId="8" w16cid:durableId="2138449039">
    <w:abstractNumId w:val="7"/>
  </w:num>
  <w:num w:numId="9" w16cid:durableId="952979903">
    <w:abstractNumId w:val="13"/>
  </w:num>
  <w:num w:numId="10" w16cid:durableId="372655767">
    <w:abstractNumId w:val="1"/>
  </w:num>
  <w:num w:numId="11" w16cid:durableId="983974185">
    <w:abstractNumId w:val="9"/>
  </w:num>
  <w:num w:numId="12" w16cid:durableId="1991399108">
    <w:abstractNumId w:val="0"/>
  </w:num>
  <w:num w:numId="13" w16cid:durableId="656609482">
    <w:abstractNumId w:val="14"/>
  </w:num>
  <w:num w:numId="14" w16cid:durableId="1191188983">
    <w:abstractNumId w:val="11"/>
  </w:num>
  <w:num w:numId="15" w16cid:durableId="493958819">
    <w:abstractNumId w:val="15"/>
  </w:num>
  <w:num w:numId="16" w16cid:durableId="999190049">
    <w:abstractNumId w:val="8"/>
  </w:num>
  <w:num w:numId="17" w16cid:durableId="1431849760">
    <w:abstractNumId w:val="5"/>
  </w:num>
  <w:num w:numId="18" w16cid:durableId="483060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2A"/>
    <w:rsid w:val="00034290"/>
    <w:rsid w:val="0007154B"/>
    <w:rsid w:val="000C74F0"/>
    <w:rsid w:val="00157048"/>
    <w:rsid w:val="001A5418"/>
    <w:rsid w:val="001E6355"/>
    <w:rsid w:val="00225D11"/>
    <w:rsid w:val="002B5E07"/>
    <w:rsid w:val="002D7C8B"/>
    <w:rsid w:val="0032177D"/>
    <w:rsid w:val="00343FD0"/>
    <w:rsid w:val="00350D72"/>
    <w:rsid w:val="00384068"/>
    <w:rsid w:val="00431BDE"/>
    <w:rsid w:val="00440A71"/>
    <w:rsid w:val="00471D3D"/>
    <w:rsid w:val="004B052F"/>
    <w:rsid w:val="004D4EC4"/>
    <w:rsid w:val="00565CB8"/>
    <w:rsid w:val="00583176"/>
    <w:rsid w:val="00590D99"/>
    <w:rsid w:val="005A04E5"/>
    <w:rsid w:val="005B7790"/>
    <w:rsid w:val="005D067F"/>
    <w:rsid w:val="005F524B"/>
    <w:rsid w:val="00631A50"/>
    <w:rsid w:val="0074456D"/>
    <w:rsid w:val="007750BA"/>
    <w:rsid w:val="007A5F86"/>
    <w:rsid w:val="00800E90"/>
    <w:rsid w:val="00864B55"/>
    <w:rsid w:val="008C250C"/>
    <w:rsid w:val="008C7553"/>
    <w:rsid w:val="00926A9D"/>
    <w:rsid w:val="00926D30"/>
    <w:rsid w:val="00927ABE"/>
    <w:rsid w:val="009B785E"/>
    <w:rsid w:val="009C44DA"/>
    <w:rsid w:val="009E5A33"/>
    <w:rsid w:val="00A07C7E"/>
    <w:rsid w:val="00A34D52"/>
    <w:rsid w:val="00A408E0"/>
    <w:rsid w:val="00AC158E"/>
    <w:rsid w:val="00AF3946"/>
    <w:rsid w:val="00B11437"/>
    <w:rsid w:val="00B40317"/>
    <w:rsid w:val="00B51F23"/>
    <w:rsid w:val="00BB6E92"/>
    <w:rsid w:val="00BF4940"/>
    <w:rsid w:val="00C51558"/>
    <w:rsid w:val="00C6082F"/>
    <w:rsid w:val="00C7167D"/>
    <w:rsid w:val="00C8277E"/>
    <w:rsid w:val="00D04E46"/>
    <w:rsid w:val="00D13D88"/>
    <w:rsid w:val="00D15A19"/>
    <w:rsid w:val="00D61F78"/>
    <w:rsid w:val="00D6502A"/>
    <w:rsid w:val="00D90EBD"/>
    <w:rsid w:val="00D9514A"/>
    <w:rsid w:val="00DA42C4"/>
    <w:rsid w:val="00E30A5B"/>
    <w:rsid w:val="00E565A8"/>
    <w:rsid w:val="00E6005D"/>
    <w:rsid w:val="00ED12A3"/>
    <w:rsid w:val="00ED180C"/>
    <w:rsid w:val="00F216A5"/>
    <w:rsid w:val="00F7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F3CE"/>
  <w15:chartTrackingRefBased/>
  <w15:docId w15:val="{662AB98E-D74C-6143-9CCC-36549FD0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1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02A"/>
  </w:style>
  <w:style w:type="paragraph" w:styleId="Footer">
    <w:name w:val="footer"/>
    <w:basedOn w:val="Normal"/>
    <w:link w:val="FooterChar"/>
    <w:uiPriority w:val="99"/>
    <w:unhideWhenUsed/>
    <w:rsid w:val="00D65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02A"/>
  </w:style>
  <w:style w:type="paragraph" w:customStyle="1" w:styleId="paragraph">
    <w:name w:val="paragraph"/>
    <w:basedOn w:val="Normal"/>
    <w:rsid w:val="003840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84068"/>
  </w:style>
  <w:style w:type="character" w:customStyle="1" w:styleId="eop">
    <w:name w:val="eop"/>
    <w:basedOn w:val="DefaultParagraphFont"/>
    <w:rsid w:val="00384068"/>
  </w:style>
  <w:style w:type="table" w:styleId="TableGrid">
    <w:name w:val="Table Grid"/>
    <w:basedOn w:val="TableNormal"/>
    <w:uiPriority w:val="39"/>
    <w:rsid w:val="00350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xw59244053">
    <w:name w:val="scxw59244053"/>
    <w:basedOn w:val="DefaultParagraphFont"/>
    <w:rsid w:val="00350D72"/>
  </w:style>
  <w:style w:type="paragraph" w:styleId="ListParagraph">
    <w:name w:val="List Paragraph"/>
    <w:basedOn w:val="Normal"/>
    <w:uiPriority w:val="34"/>
    <w:qFormat/>
    <w:rsid w:val="00864B5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277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277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277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83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8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E13C54-C823-9242-9E97-BB5FCAFF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Escamilla</dc:creator>
  <cp:keywords/>
  <dc:description/>
  <cp:lastModifiedBy>Raul Escamilla</cp:lastModifiedBy>
  <cp:revision>13</cp:revision>
  <cp:lastPrinted>2023-02-10T05:00:00Z</cp:lastPrinted>
  <dcterms:created xsi:type="dcterms:W3CDTF">2023-02-20T02:13:00Z</dcterms:created>
  <dcterms:modified xsi:type="dcterms:W3CDTF">2023-02-21T03:39:00Z</dcterms:modified>
</cp:coreProperties>
</file>