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220AD" w14:textId="445B92F4" w:rsidR="007D7B5E" w:rsidRPr="0081058E" w:rsidRDefault="00EB1F30" w:rsidP="00EB1F30">
      <w:pPr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Supplementary Table S</w:t>
      </w:r>
      <w:r w:rsidR="0081058E">
        <w:rPr>
          <w:rFonts w:ascii="Times New Roman" w:hAnsi="Times New Roman"/>
          <w:b/>
          <w:bCs/>
          <w:szCs w:val="21"/>
        </w:rPr>
        <w:t>2</w:t>
      </w:r>
      <w:r>
        <w:rPr>
          <w:rFonts w:ascii="Times New Roman" w:hAnsi="Times New Roman"/>
          <w:b/>
          <w:bCs/>
          <w:szCs w:val="21"/>
        </w:rPr>
        <w:t>.</w:t>
      </w:r>
      <w:r w:rsidRPr="00EB1F30">
        <w:rPr>
          <w:rFonts w:ascii="Times New Roman" w:hAnsi="Times New Roman"/>
          <w:b/>
          <w:bCs/>
          <w:szCs w:val="21"/>
        </w:rPr>
        <w:t xml:space="preserve"> </w:t>
      </w:r>
      <w:r w:rsidR="0081058E">
        <w:rPr>
          <w:rFonts w:ascii="Times New Roman" w:hAnsi="Times New Roman"/>
          <w:bCs/>
          <w:szCs w:val="21"/>
        </w:rPr>
        <w:t>Hyper</w:t>
      </w:r>
      <w:r w:rsidRPr="00C46FEE">
        <w:rPr>
          <w:rFonts w:ascii="Times New Roman" w:hAnsi="Times New Roman"/>
          <w:bCs/>
          <w:szCs w:val="21"/>
        </w:rPr>
        <w:t>parameters</w:t>
      </w:r>
      <w:r w:rsidR="0081058E">
        <w:rPr>
          <w:rFonts w:ascii="Times New Roman" w:hAnsi="Times New Roman"/>
          <w:bCs/>
          <w:szCs w:val="21"/>
        </w:rPr>
        <w:t xml:space="preserve"> setting</w:t>
      </w:r>
      <w:bookmarkStart w:id="0" w:name="_GoBack"/>
      <w:bookmarkEnd w:id="0"/>
    </w:p>
    <w:tbl>
      <w:tblPr>
        <w:tblW w:w="7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"/>
        <w:gridCol w:w="799"/>
        <w:gridCol w:w="1043"/>
        <w:gridCol w:w="1043"/>
        <w:gridCol w:w="1043"/>
        <w:gridCol w:w="1043"/>
        <w:gridCol w:w="1043"/>
      </w:tblGrid>
      <w:tr w:rsidR="007D7B5E" w14:paraId="53253304" w14:textId="77777777" w:rsidTr="003D13AB">
        <w:trPr>
          <w:trHeight w:val="264"/>
        </w:trPr>
        <w:tc>
          <w:tcPr>
            <w:tcW w:w="18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C0FF" w14:textId="58E6271E" w:rsidR="007D7B5E" w:rsidRDefault="007D7B5E" w:rsidP="003D13AB">
            <w:pPr>
              <w:pStyle w:val="TableColumnhead"/>
              <w:jc w:val="center"/>
              <w:rPr>
                <w:szCs w:val="16"/>
                <w:lang w:eastAsia="zh-CN"/>
              </w:rPr>
            </w:pPr>
            <w:r>
              <w:rPr>
                <w:szCs w:val="16"/>
                <w:lang w:eastAsia="zh-CN"/>
              </w:rPr>
              <w:t>Length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38C829" w14:textId="77777777" w:rsidR="007D7B5E" w:rsidRDefault="007D7B5E" w:rsidP="003D13AB">
            <w:pPr>
              <w:pStyle w:val="TableColumnhead"/>
              <w:jc w:val="center"/>
              <w:rPr>
                <w:szCs w:val="16"/>
              </w:rPr>
            </w:pPr>
            <w:r>
              <w:rPr>
                <w:szCs w:val="16"/>
              </w:rPr>
              <w:t>Accuracy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</w:tcPr>
          <w:p w14:paraId="48639859" w14:textId="77777777" w:rsidR="007D7B5E" w:rsidRDefault="007D7B5E" w:rsidP="003D13AB">
            <w:pPr>
              <w:pStyle w:val="TableColumnhead"/>
              <w:jc w:val="center"/>
              <w:rPr>
                <w:szCs w:val="16"/>
                <w:lang w:eastAsia="zh-CN"/>
              </w:rPr>
            </w:pPr>
            <w:r>
              <w:rPr>
                <w:rFonts w:hint="eastAsia"/>
                <w:szCs w:val="16"/>
                <w:lang w:eastAsia="zh-CN"/>
              </w:rPr>
              <w:t>A</w:t>
            </w:r>
            <w:r>
              <w:rPr>
                <w:szCs w:val="16"/>
                <w:lang w:eastAsia="zh-CN"/>
              </w:rPr>
              <w:t>UROC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</w:tcPr>
          <w:p w14:paraId="2FD864CD" w14:textId="77777777" w:rsidR="007D7B5E" w:rsidRDefault="007D7B5E" w:rsidP="003D13AB">
            <w:pPr>
              <w:pStyle w:val="TableColumnhead"/>
              <w:jc w:val="center"/>
              <w:rPr>
                <w:szCs w:val="16"/>
              </w:rPr>
            </w:pPr>
            <w:r>
              <w:rPr>
                <w:szCs w:val="16"/>
              </w:rPr>
              <w:t>AUPR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</w:tcPr>
          <w:p w14:paraId="1B9FD77A" w14:textId="77777777" w:rsidR="007D7B5E" w:rsidRDefault="007D7B5E" w:rsidP="003D13AB">
            <w:pPr>
              <w:pStyle w:val="TableColumnhead"/>
              <w:jc w:val="center"/>
              <w:rPr>
                <w:szCs w:val="16"/>
                <w:lang w:eastAsia="zh-CN"/>
              </w:rPr>
            </w:pPr>
            <w:r>
              <w:rPr>
                <w:rFonts w:hint="eastAsia"/>
                <w:szCs w:val="16"/>
                <w:lang w:eastAsia="zh-CN"/>
              </w:rPr>
              <w:t>Recall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</w:tcPr>
          <w:p w14:paraId="5E1A3657" w14:textId="77777777" w:rsidR="007D7B5E" w:rsidRDefault="007D7B5E" w:rsidP="003D13AB">
            <w:pPr>
              <w:pStyle w:val="TableColumnhead"/>
              <w:jc w:val="center"/>
              <w:rPr>
                <w:szCs w:val="16"/>
              </w:rPr>
            </w:pPr>
            <w:r>
              <w:rPr>
                <w:szCs w:val="16"/>
              </w:rPr>
              <w:t>Precision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</w:tcPr>
          <w:p w14:paraId="2EA38B56" w14:textId="77777777" w:rsidR="007D7B5E" w:rsidRDefault="007D7B5E" w:rsidP="003D13AB">
            <w:pPr>
              <w:pStyle w:val="TableColumnhead"/>
              <w:jc w:val="center"/>
              <w:rPr>
                <w:szCs w:val="16"/>
                <w:lang w:eastAsia="zh-CN"/>
              </w:rPr>
            </w:pPr>
            <w:r>
              <w:rPr>
                <w:szCs w:val="16"/>
              </w:rPr>
              <w:t>F1-sco</w:t>
            </w:r>
            <w:r>
              <w:rPr>
                <w:szCs w:val="16"/>
                <w:lang w:eastAsia="zh-CN"/>
              </w:rPr>
              <w:t>re</w:t>
            </w:r>
          </w:p>
        </w:tc>
      </w:tr>
      <w:tr w:rsidR="007D7B5E" w14:paraId="14244881" w14:textId="77777777" w:rsidTr="003D13AB">
        <w:trPr>
          <w:trHeight w:val="412"/>
        </w:trPr>
        <w:tc>
          <w:tcPr>
            <w:tcW w:w="1837" w:type="dxa"/>
            <w:tcBorders>
              <w:top w:val="single" w:sz="4" w:space="0" w:color="auto"/>
              <w:right w:val="single" w:sz="4" w:space="0" w:color="auto"/>
            </w:tcBorders>
          </w:tcPr>
          <w:p w14:paraId="5522F2F3" w14:textId="589D6670" w:rsidR="007D7B5E" w:rsidRDefault="007D7B5E" w:rsidP="003D13AB">
            <w:pPr>
              <w:pStyle w:val="Tablebodyfirst"/>
              <w:jc w:val="center"/>
              <w:rPr>
                <w:szCs w:val="16"/>
                <w:lang w:eastAsia="zh-CN"/>
              </w:rPr>
            </w:pPr>
            <w:r>
              <w:rPr>
                <w:szCs w:val="16"/>
                <w:lang w:eastAsia="zh-CN"/>
              </w:rPr>
              <w:t>256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</w:tcBorders>
          </w:tcPr>
          <w:p w14:paraId="38CF2D98" w14:textId="57FB1CE7" w:rsidR="007D7B5E" w:rsidRDefault="007D7B5E" w:rsidP="003D13AB">
            <w:pPr>
              <w:pStyle w:val="Tablebodyfirst"/>
              <w:jc w:val="center"/>
              <w:rPr>
                <w:b/>
                <w:szCs w:val="16"/>
                <w:lang w:eastAsia="zh-CN"/>
              </w:rPr>
            </w:pPr>
            <w:r>
              <w:t>0.8571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7F14E779" w14:textId="100A1932" w:rsidR="007D7B5E" w:rsidRDefault="005C6667" w:rsidP="003D13AB">
            <w:pPr>
              <w:pStyle w:val="Tablebodyfirst"/>
              <w:jc w:val="center"/>
              <w:rPr>
                <w:b/>
                <w:szCs w:val="16"/>
                <w:lang w:eastAsia="zh-CN"/>
              </w:rPr>
            </w:pPr>
            <w:r>
              <w:t>0.9199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60010331" w14:textId="47C0E456" w:rsidR="007D7B5E" w:rsidRDefault="005C6667" w:rsidP="003D13AB">
            <w:pPr>
              <w:pStyle w:val="Tablebodyfirst"/>
              <w:jc w:val="center"/>
              <w:rPr>
                <w:b/>
                <w:szCs w:val="16"/>
                <w:lang w:eastAsia="zh-CN"/>
              </w:rPr>
            </w:pPr>
            <w:r>
              <w:t>0.9146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21E460EB" w14:textId="75423BF4" w:rsidR="007D7B5E" w:rsidRDefault="007D7B5E" w:rsidP="003D13AB">
            <w:pPr>
              <w:pStyle w:val="Tablebodyfirst"/>
              <w:jc w:val="center"/>
              <w:rPr>
                <w:b/>
                <w:szCs w:val="16"/>
                <w:lang w:eastAsia="zh-CN"/>
              </w:rPr>
            </w:pPr>
            <w:r>
              <w:t>0.6250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5166E359" w14:textId="07E0C923" w:rsidR="007D7B5E" w:rsidRDefault="007D7B5E" w:rsidP="003D13AB">
            <w:pPr>
              <w:pStyle w:val="Tablebodyfirst"/>
              <w:jc w:val="center"/>
              <w:rPr>
                <w:b/>
                <w:szCs w:val="16"/>
                <w:lang w:eastAsia="zh-CN"/>
              </w:rPr>
            </w:pPr>
            <w:r>
              <w:t>1.0000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732CAE36" w14:textId="277F5E45" w:rsidR="007D7B5E" w:rsidRDefault="007D7B5E" w:rsidP="003D13AB">
            <w:pPr>
              <w:pStyle w:val="Tablebodyfirst"/>
              <w:jc w:val="center"/>
              <w:rPr>
                <w:b/>
                <w:szCs w:val="16"/>
                <w:lang w:eastAsia="zh-CN"/>
              </w:rPr>
            </w:pPr>
            <w:r>
              <w:t>0.7692</w:t>
            </w:r>
          </w:p>
        </w:tc>
      </w:tr>
      <w:tr w:rsidR="00A902DF" w14:paraId="74C729D9" w14:textId="77777777" w:rsidTr="003D13AB">
        <w:trPr>
          <w:trHeight w:val="340"/>
        </w:trPr>
        <w:tc>
          <w:tcPr>
            <w:tcW w:w="1837" w:type="dxa"/>
            <w:tcBorders>
              <w:right w:val="single" w:sz="4" w:space="0" w:color="auto"/>
            </w:tcBorders>
          </w:tcPr>
          <w:p w14:paraId="4EFE2C24" w14:textId="3D219939" w:rsidR="00A902DF" w:rsidRDefault="00A902DF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rPr>
                <w:szCs w:val="16"/>
                <w:lang w:eastAsia="zh-CN"/>
              </w:rPr>
              <w:t>512</w:t>
            </w:r>
          </w:p>
        </w:tc>
        <w:tc>
          <w:tcPr>
            <w:tcW w:w="799" w:type="dxa"/>
            <w:tcBorders>
              <w:left w:val="single" w:sz="4" w:space="0" w:color="auto"/>
            </w:tcBorders>
          </w:tcPr>
          <w:p w14:paraId="07F05286" w14:textId="731F35E8" w:rsidR="00A902DF" w:rsidRDefault="00A902DF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t>0.8571</w:t>
            </w:r>
          </w:p>
        </w:tc>
        <w:tc>
          <w:tcPr>
            <w:tcW w:w="1043" w:type="dxa"/>
          </w:tcPr>
          <w:p w14:paraId="299A924F" w14:textId="2746DFC8" w:rsidR="00A902DF" w:rsidRDefault="00A902DF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t>0.9193</w:t>
            </w:r>
          </w:p>
        </w:tc>
        <w:tc>
          <w:tcPr>
            <w:tcW w:w="1043" w:type="dxa"/>
          </w:tcPr>
          <w:p w14:paraId="29EB99F2" w14:textId="2B9D5FC8" w:rsidR="00A902DF" w:rsidRDefault="00A902DF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t>0.9140</w:t>
            </w:r>
          </w:p>
        </w:tc>
        <w:tc>
          <w:tcPr>
            <w:tcW w:w="1043" w:type="dxa"/>
          </w:tcPr>
          <w:p w14:paraId="4E7DAA10" w14:textId="160E8A37" w:rsidR="00A902DF" w:rsidRDefault="00A902DF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t>0.6250</w:t>
            </w:r>
          </w:p>
        </w:tc>
        <w:tc>
          <w:tcPr>
            <w:tcW w:w="1043" w:type="dxa"/>
          </w:tcPr>
          <w:p w14:paraId="45F1F6C9" w14:textId="10E34025" w:rsidR="00A902DF" w:rsidRDefault="00A902DF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t>1.0000</w:t>
            </w:r>
          </w:p>
        </w:tc>
        <w:tc>
          <w:tcPr>
            <w:tcW w:w="1043" w:type="dxa"/>
          </w:tcPr>
          <w:p w14:paraId="6E956817" w14:textId="6F6F8681" w:rsidR="00A902DF" w:rsidRDefault="00A902DF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t>0.7692</w:t>
            </w:r>
          </w:p>
        </w:tc>
      </w:tr>
      <w:tr w:rsidR="003C4DD8" w14:paraId="679ED398" w14:textId="77777777" w:rsidTr="007D7B5E">
        <w:trPr>
          <w:trHeight w:val="377"/>
        </w:trPr>
        <w:tc>
          <w:tcPr>
            <w:tcW w:w="1837" w:type="dxa"/>
            <w:tcBorders>
              <w:right w:val="single" w:sz="4" w:space="0" w:color="auto"/>
            </w:tcBorders>
          </w:tcPr>
          <w:p w14:paraId="179D4E77" w14:textId="13969BB7" w:rsidR="003C4DD8" w:rsidRDefault="003C4DD8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rPr>
                <w:szCs w:val="16"/>
                <w:lang w:eastAsia="zh-CN"/>
              </w:rPr>
              <w:t>1024</w:t>
            </w:r>
          </w:p>
        </w:tc>
        <w:tc>
          <w:tcPr>
            <w:tcW w:w="799" w:type="dxa"/>
            <w:tcBorders>
              <w:left w:val="single" w:sz="4" w:space="0" w:color="auto"/>
            </w:tcBorders>
          </w:tcPr>
          <w:p w14:paraId="08D7DC9D" w14:textId="493F4E0E" w:rsidR="003C4DD8" w:rsidRDefault="003C4DD8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t>0.8571</w:t>
            </w:r>
          </w:p>
        </w:tc>
        <w:tc>
          <w:tcPr>
            <w:tcW w:w="1043" w:type="dxa"/>
          </w:tcPr>
          <w:p w14:paraId="5C371B0C" w14:textId="18B4DF32" w:rsidR="003C4DD8" w:rsidRDefault="003C4DD8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t>0.9228</w:t>
            </w:r>
          </w:p>
        </w:tc>
        <w:tc>
          <w:tcPr>
            <w:tcW w:w="1043" w:type="dxa"/>
          </w:tcPr>
          <w:p w14:paraId="4915750C" w14:textId="41615E00" w:rsidR="003C4DD8" w:rsidRDefault="003C4DD8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t>0.9127</w:t>
            </w:r>
          </w:p>
        </w:tc>
        <w:tc>
          <w:tcPr>
            <w:tcW w:w="1043" w:type="dxa"/>
          </w:tcPr>
          <w:p w14:paraId="57383775" w14:textId="2EDB8451" w:rsidR="003C4DD8" w:rsidRDefault="003C4DD8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t>0.6250</w:t>
            </w:r>
          </w:p>
        </w:tc>
        <w:tc>
          <w:tcPr>
            <w:tcW w:w="1043" w:type="dxa"/>
          </w:tcPr>
          <w:p w14:paraId="22B46523" w14:textId="7CE12DE4" w:rsidR="003C4DD8" w:rsidRDefault="003C4DD8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t>1.0000</w:t>
            </w:r>
          </w:p>
        </w:tc>
        <w:tc>
          <w:tcPr>
            <w:tcW w:w="1043" w:type="dxa"/>
          </w:tcPr>
          <w:p w14:paraId="7D98BD30" w14:textId="5B8C2226" w:rsidR="003C4DD8" w:rsidRDefault="003C4DD8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t>0.7692</w:t>
            </w:r>
          </w:p>
        </w:tc>
      </w:tr>
      <w:tr w:rsidR="008B057B" w14:paraId="3E26AB6C" w14:textId="77777777" w:rsidTr="003D13AB">
        <w:trPr>
          <w:trHeight w:val="312"/>
        </w:trPr>
        <w:tc>
          <w:tcPr>
            <w:tcW w:w="1837" w:type="dxa"/>
            <w:tcBorders>
              <w:top w:val="single" w:sz="4" w:space="0" w:color="auto"/>
              <w:right w:val="single" w:sz="4" w:space="0" w:color="auto"/>
            </w:tcBorders>
          </w:tcPr>
          <w:p w14:paraId="6A3447DC" w14:textId="585E39C8" w:rsidR="008B057B" w:rsidRDefault="008B057B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rPr>
                <w:szCs w:val="16"/>
                <w:lang w:eastAsia="zh-CN"/>
              </w:rPr>
              <w:t>Unit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</w:tcBorders>
          </w:tcPr>
          <w:p w14:paraId="72B5C1FF" w14:textId="41599724" w:rsidR="008B057B" w:rsidRDefault="008B057B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rPr>
                <w:szCs w:val="16"/>
              </w:rPr>
              <w:t>Accuracy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41E0563D" w14:textId="250814AD" w:rsidR="008B057B" w:rsidRDefault="008B057B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rPr>
                <w:rFonts w:hint="eastAsia"/>
                <w:szCs w:val="16"/>
                <w:lang w:eastAsia="zh-CN"/>
              </w:rPr>
              <w:t>A</w:t>
            </w:r>
            <w:r>
              <w:rPr>
                <w:szCs w:val="16"/>
                <w:lang w:eastAsia="zh-CN"/>
              </w:rPr>
              <w:t>UROC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56592CB6" w14:textId="420DE719" w:rsidR="008B057B" w:rsidRDefault="008B057B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rPr>
                <w:szCs w:val="16"/>
              </w:rPr>
              <w:t>AUPR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3615380E" w14:textId="2A67710A" w:rsidR="008B057B" w:rsidRDefault="008B057B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rPr>
                <w:rFonts w:hint="eastAsia"/>
                <w:szCs w:val="16"/>
                <w:lang w:eastAsia="zh-CN"/>
              </w:rPr>
              <w:t>Recall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6714472D" w14:textId="5D6866FF" w:rsidR="008B057B" w:rsidRDefault="008B057B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rPr>
                <w:szCs w:val="16"/>
              </w:rPr>
              <w:t>Precision</w:t>
            </w:r>
          </w:p>
        </w:tc>
        <w:tc>
          <w:tcPr>
            <w:tcW w:w="1043" w:type="dxa"/>
            <w:tcBorders>
              <w:top w:val="single" w:sz="4" w:space="0" w:color="auto"/>
            </w:tcBorders>
          </w:tcPr>
          <w:p w14:paraId="0FFB7E3D" w14:textId="094420BA" w:rsidR="008B057B" w:rsidRDefault="008B057B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rPr>
                <w:szCs w:val="16"/>
              </w:rPr>
              <w:t>F1-sco</w:t>
            </w:r>
            <w:r>
              <w:rPr>
                <w:szCs w:val="16"/>
                <w:lang w:eastAsia="zh-CN"/>
              </w:rPr>
              <w:t>re</w:t>
            </w:r>
          </w:p>
        </w:tc>
      </w:tr>
      <w:tr w:rsidR="008B057B" w14:paraId="5D724788" w14:textId="77777777" w:rsidTr="00352906">
        <w:trPr>
          <w:trHeight w:val="312"/>
        </w:trPr>
        <w:tc>
          <w:tcPr>
            <w:tcW w:w="1837" w:type="dxa"/>
            <w:tcBorders>
              <w:right w:val="single" w:sz="4" w:space="0" w:color="auto"/>
            </w:tcBorders>
          </w:tcPr>
          <w:p w14:paraId="6C8B3017" w14:textId="4EBBBB5E" w:rsidR="008B057B" w:rsidRDefault="008B057B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rPr>
                <w:szCs w:val="16"/>
                <w:lang w:eastAsia="zh-CN"/>
              </w:rPr>
              <w:t>64</w:t>
            </w:r>
          </w:p>
        </w:tc>
        <w:tc>
          <w:tcPr>
            <w:tcW w:w="799" w:type="dxa"/>
            <w:tcBorders>
              <w:left w:val="single" w:sz="4" w:space="0" w:color="auto"/>
            </w:tcBorders>
          </w:tcPr>
          <w:p w14:paraId="32C0C4BD" w14:textId="6CB68B06" w:rsidR="008B057B" w:rsidRDefault="00352906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t>0.8571</w:t>
            </w:r>
          </w:p>
        </w:tc>
        <w:tc>
          <w:tcPr>
            <w:tcW w:w="1043" w:type="dxa"/>
          </w:tcPr>
          <w:p w14:paraId="28484D2B" w14:textId="418C3A10" w:rsidR="008B057B" w:rsidRDefault="00352906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t>0.8938</w:t>
            </w:r>
          </w:p>
        </w:tc>
        <w:tc>
          <w:tcPr>
            <w:tcW w:w="1043" w:type="dxa"/>
          </w:tcPr>
          <w:p w14:paraId="78C54189" w14:textId="6039C57C" w:rsidR="008B057B" w:rsidRDefault="00352906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t>0.9008</w:t>
            </w:r>
          </w:p>
        </w:tc>
        <w:tc>
          <w:tcPr>
            <w:tcW w:w="1043" w:type="dxa"/>
          </w:tcPr>
          <w:p w14:paraId="42701995" w14:textId="6DE2A60E" w:rsidR="008B057B" w:rsidRDefault="00352906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t>0.6250</w:t>
            </w:r>
          </w:p>
        </w:tc>
        <w:tc>
          <w:tcPr>
            <w:tcW w:w="1043" w:type="dxa"/>
          </w:tcPr>
          <w:p w14:paraId="619249DC" w14:textId="0D3D42C9" w:rsidR="008B057B" w:rsidRDefault="00352906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t>1.0000</w:t>
            </w:r>
          </w:p>
        </w:tc>
        <w:tc>
          <w:tcPr>
            <w:tcW w:w="1043" w:type="dxa"/>
          </w:tcPr>
          <w:p w14:paraId="442869DE" w14:textId="0202988E" w:rsidR="008B057B" w:rsidRDefault="00352906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t>0.7692</w:t>
            </w:r>
          </w:p>
        </w:tc>
      </w:tr>
      <w:tr w:rsidR="00352906" w14:paraId="5CCC40B3" w14:textId="77777777" w:rsidTr="00352906">
        <w:trPr>
          <w:trHeight w:val="312"/>
        </w:trPr>
        <w:tc>
          <w:tcPr>
            <w:tcW w:w="1837" w:type="dxa"/>
            <w:tcBorders>
              <w:right w:val="single" w:sz="4" w:space="0" w:color="auto"/>
            </w:tcBorders>
          </w:tcPr>
          <w:p w14:paraId="582F5B39" w14:textId="722A21F0" w:rsidR="00352906" w:rsidRDefault="00352906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rPr>
                <w:szCs w:val="16"/>
                <w:lang w:eastAsia="zh-CN"/>
              </w:rPr>
              <w:t>128</w:t>
            </w:r>
          </w:p>
        </w:tc>
        <w:tc>
          <w:tcPr>
            <w:tcW w:w="799" w:type="dxa"/>
            <w:tcBorders>
              <w:left w:val="single" w:sz="4" w:space="0" w:color="auto"/>
            </w:tcBorders>
          </w:tcPr>
          <w:p w14:paraId="2BCB6BAE" w14:textId="30D9BF1E" w:rsidR="00352906" w:rsidRDefault="00352906" w:rsidP="003D13AB">
            <w:pPr>
              <w:pStyle w:val="Tablebody"/>
              <w:jc w:val="center"/>
            </w:pPr>
            <w:r>
              <w:t>0.8571</w:t>
            </w:r>
          </w:p>
        </w:tc>
        <w:tc>
          <w:tcPr>
            <w:tcW w:w="1043" w:type="dxa"/>
          </w:tcPr>
          <w:p w14:paraId="35EEC11D" w14:textId="2C85A842" w:rsidR="00352906" w:rsidRDefault="00352906" w:rsidP="003D13AB">
            <w:pPr>
              <w:pStyle w:val="Tablebody"/>
              <w:jc w:val="center"/>
            </w:pPr>
            <w:r>
              <w:t>0.9199</w:t>
            </w:r>
          </w:p>
        </w:tc>
        <w:tc>
          <w:tcPr>
            <w:tcW w:w="1043" w:type="dxa"/>
          </w:tcPr>
          <w:p w14:paraId="23733347" w14:textId="1E94B4F6" w:rsidR="00352906" w:rsidRDefault="00352906" w:rsidP="003D13AB">
            <w:pPr>
              <w:pStyle w:val="Tablebody"/>
              <w:jc w:val="center"/>
            </w:pPr>
            <w:r>
              <w:t>0.9146</w:t>
            </w:r>
          </w:p>
        </w:tc>
        <w:tc>
          <w:tcPr>
            <w:tcW w:w="1043" w:type="dxa"/>
          </w:tcPr>
          <w:p w14:paraId="1582F80C" w14:textId="49EEF1B2" w:rsidR="00352906" w:rsidRDefault="00352906" w:rsidP="003D13AB">
            <w:pPr>
              <w:pStyle w:val="Tablebody"/>
              <w:jc w:val="center"/>
            </w:pPr>
            <w:r>
              <w:t>0.6250</w:t>
            </w:r>
          </w:p>
        </w:tc>
        <w:tc>
          <w:tcPr>
            <w:tcW w:w="1043" w:type="dxa"/>
          </w:tcPr>
          <w:p w14:paraId="5C72A240" w14:textId="6EBB1992" w:rsidR="00352906" w:rsidRDefault="00352906" w:rsidP="003D13AB">
            <w:pPr>
              <w:pStyle w:val="Tablebody"/>
              <w:jc w:val="center"/>
            </w:pPr>
            <w:r>
              <w:t>1.0000</w:t>
            </w:r>
          </w:p>
        </w:tc>
        <w:tc>
          <w:tcPr>
            <w:tcW w:w="1043" w:type="dxa"/>
          </w:tcPr>
          <w:p w14:paraId="34C74C70" w14:textId="1AD0E310" w:rsidR="00352906" w:rsidRDefault="00352906" w:rsidP="003D13AB">
            <w:pPr>
              <w:pStyle w:val="Tablebody"/>
              <w:jc w:val="center"/>
            </w:pPr>
            <w:r>
              <w:t>0.7692</w:t>
            </w:r>
          </w:p>
        </w:tc>
      </w:tr>
      <w:tr w:rsidR="00D44787" w14:paraId="09CF5630" w14:textId="77777777" w:rsidTr="00352906">
        <w:trPr>
          <w:trHeight w:val="312"/>
        </w:trPr>
        <w:tc>
          <w:tcPr>
            <w:tcW w:w="1837" w:type="dxa"/>
            <w:tcBorders>
              <w:right w:val="single" w:sz="4" w:space="0" w:color="auto"/>
            </w:tcBorders>
          </w:tcPr>
          <w:p w14:paraId="77B50776" w14:textId="2ED00601" w:rsidR="00D44787" w:rsidRDefault="00D44787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rPr>
                <w:szCs w:val="16"/>
                <w:lang w:eastAsia="zh-CN"/>
              </w:rPr>
              <w:t>256</w:t>
            </w:r>
          </w:p>
        </w:tc>
        <w:tc>
          <w:tcPr>
            <w:tcW w:w="799" w:type="dxa"/>
            <w:tcBorders>
              <w:left w:val="single" w:sz="4" w:space="0" w:color="auto"/>
            </w:tcBorders>
          </w:tcPr>
          <w:p w14:paraId="76EC2E61" w14:textId="2776294A" w:rsidR="00D44787" w:rsidRDefault="00D44787" w:rsidP="003D13AB">
            <w:pPr>
              <w:pStyle w:val="Tablebody"/>
              <w:jc w:val="center"/>
            </w:pPr>
            <w:r>
              <w:t>0.8571</w:t>
            </w:r>
          </w:p>
        </w:tc>
        <w:tc>
          <w:tcPr>
            <w:tcW w:w="1043" w:type="dxa"/>
          </w:tcPr>
          <w:p w14:paraId="5DBC2A76" w14:textId="71100FEC" w:rsidR="00D44787" w:rsidRDefault="00D44787" w:rsidP="003D13AB">
            <w:pPr>
              <w:pStyle w:val="Tablebody"/>
              <w:jc w:val="center"/>
            </w:pPr>
            <w:r>
              <w:t>0.9186</w:t>
            </w:r>
          </w:p>
        </w:tc>
        <w:tc>
          <w:tcPr>
            <w:tcW w:w="1043" w:type="dxa"/>
          </w:tcPr>
          <w:p w14:paraId="16B5C803" w14:textId="32246F99" w:rsidR="00D44787" w:rsidRDefault="00D44787" w:rsidP="003D13AB">
            <w:pPr>
              <w:pStyle w:val="Tablebody"/>
              <w:jc w:val="center"/>
            </w:pPr>
            <w:r>
              <w:t>0.9120</w:t>
            </w:r>
          </w:p>
        </w:tc>
        <w:tc>
          <w:tcPr>
            <w:tcW w:w="1043" w:type="dxa"/>
          </w:tcPr>
          <w:p w14:paraId="56C6D815" w14:textId="5C659C93" w:rsidR="00D44787" w:rsidRDefault="00D44787" w:rsidP="003D13AB">
            <w:pPr>
              <w:pStyle w:val="Tablebody"/>
              <w:jc w:val="center"/>
            </w:pPr>
            <w:r>
              <w:t>0.6250</w:t>
            </w:r>
          </w:p>
        </w:tc>
        <w:tc>
          <w:tcPr>
            <w:tcW w:w="1043" w:type="dxa"/>
          </w:tcPr>
          <w:p w14:paraId="255C71ED" w14:textId="4134ACA3" w:rsidR="00D44787" w:rsidRDefault="00D44787" w:rsidP="003D13AB">
            <w:pPr>
              <w:pStyle w:val="Tablebody"/>
              <w:jc w:val="center"/>
            </w:pPr>
            <w:r>
              <w:t>1.0000</w:t>
            </w:r>
          </w:p>
        </w:tc>
        <w:tc>
          <w:tcPr>
            <w:tcW w:w="1043" w:type="dxa"/>
          </w:tcPr>
          <w:p w14:paraId="668B51D5" w14:textId="1CCFBF03" w:rsidR="00D44787" w:rsidRDefault="00D44787" w:rsidP="003D13AB">
            <w:pPr>
              <w:pStyle w:val="Tablebody"/>
              <w:jc w:val="center"/>
            </w:pPr>
            <w:r>
              <w:t>0.7692</w:t>
            </w:r>
          </w:p>
        </w:tc>
      </w:tr>
      <w:tr w:rsidR="00D44787" w14:paraId="2697E255" w14:textId="77777777" w:rsidTr="00D44787">
        <w:trPr>
          <w:trHeight w:val="312"/>
        </w:trPr>
        <w:tc>
          <w:tcPr>
            <w:tcW w:w="1837" w:type="dxa"/>
            <w:tcBorders>
              <w:right w:val="single" w:sz="4" w:space="0" w:color="auto"/>
            </w:tcBorders>
          </w:tcPr>
          <w:p w14:paraId="26F1D219" w14:textId="34E527A8" w:rsidR="00D44787" w:rsidRDefault="00D44787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rPr>
                <w:szCs w:val="16"/>
                <w:lang w:eastAsia="zh-CN"/>
              </w:rPr>
              <w:t>512</w:t>
            </w:r>
          </w:p>
        </w:tc>
        <w:tc>
          <w:tcPr>
            <w:tcW w:w="799" w:type="dxa"/>
            <w:tcBorders>
              <w:left w:val="single" w:sz="4" w:space="0" w:color="auto"/>
            </w:tcBorders>
          </w:tcPr>
          <w:p w14:paraId="2615CD0C" w14:textId="191BC65A" w:rsidR="00D44787" w:rsidRDefault="00D44787" w:rsidP="003D13AB">
            <w:pPr>
              <w:pStyle w:val="Tablebody"/>
              <w:jc w:val="center"/>
            </w:pPr>
            <w:r>
              <w:t>0.8571</w:t>
            </w:r>
          </w:p>
        </w:tc>
        <w:tc>
          <w:tcPr>
            <w:tcW w:w="1043" w:type="dxa"/>
          </w:tcPr>
          <w:p w14:paraId="2D67FAAC" w14:textId="3CE973A3" w:rsidR="00D44787" w:rsidRDefault="00D44787" w:rsidP="003D13AB">
            <w:pPr>
              <w:pStyle w:val="Tablebody"/>
              <w:jc w:val="center"/>
            </w:pPr>
            <w:r w:rsidRPr="00D44787">
              <w:t>0.9191</w:t>
            </w:r>
          </w:p>
        </w:tc>
        <w:tc>
          <w:tcPr>
            <w:tcW w:w="1043" w:type="dxa"/>
          </w:tcPr>
          <w:p w14:paraId="09086840" w14:textId="43697F17" w:rsidR="00D44787" w:rsidRDefault="00D44787" w:rsidP="003D13AB">
            <w:pPr>
              <w:pStyle w:val="Tablebody"/>
              <w:jc w:val="center"/>
            </w:pPr>
            <w:r w:rsidRPr="00D44787">
              <w:t>0.9138</w:t>
            </w:r>
          </w:p>
        </w:tc>
        <w:tc>
          <w:tcPr>
            <w:tcW w:w="1043" w:type="dxa"/>
          </w:tcPr>
          <w:p w14:paraId="22940D38" w14:textId="2F53F5DF" w:rsidR="00D44787" w:rsidRDefault="00D44787" w:rsidP="003D13AB">
            <w:pPr>
              <w:pStyle w:val="Tablebody"/>
              <w:jc w:val="center"/>
            </w:pPr>
            <w:r>
              <w:t>0.6250</w:t>
            </w:r>
          </w:p>
        </w:tc>
        <w:tc>
          <w:tcPr>
            <w:tcW w:w="1043" w:type="dxa"/>
          </w:tcPr>
          <w:p w14:paraId="24CBF4C0" w14:textId="430C258F" w:rsidR="00D44787" w:rsidRDefault="00D44787" w:rsidP="003D13AB">
            <w:pPr>
              <w:pStyle w:val="Tablebody"/>
              <w:jc w:val="center"/>
            </w:pPr>
            <w:r>
              <w:t>1.0000</w:t>
            </w:r>
          </w:p>
        </w:tc>
        <w:tc>
          <w:tcPr>
            <w:tcW w:w="1043" w:type="dxa"/>
          </w:tcPr>
          <w:p w14:paraId="3F792BF3" w14:textId="4409A59B" w:rsidR="00D44787" w:rsidRDefault="00D44787" w:rsidP="003D13AB">
            <w:pPr>
              <w:pStyle w:val="Tablebody"/>
              <w:jc w:val="center"/>
            </w:pPr>
            <w:r>
              <w:t>0.7692</w:t>
            </w:r>
          </w:p>
        </w:tc>
      </w:tr>
      <w:tr w:rsidR="00EE7B41" w14:paraId="2C9CE1AB" w14:textId="77777777" w:rsidTr="003D13AB">
        <w:trPr>
          <w:trHeight w:val="312"/>
        </w:trPr>
        <w:tc>
          <w:tcPr>
            <w:tcW w:w="1837" w:type="dxa"/>
            <w:tcBorders>
              <w:bottom w:val="single" w:sz="4" w:space="0" w:color="auto"/>
              <w:right w:val="single" w:sz="4" w:space="0" w:color="auto"/>
            </w:tcBorders>
          </w:tcPr>
          <w:p w14:paraId="772A4591" w14:textId="0DC42E85" w:rsidR="00EE7B41" w:rsidRDefault="00EE7B41" w:rsidP="003D13AB">
            <w:pPr>
              <w:pStyle w:val="Tablebody"/>
              <w:jc w:val="center"/>
              <w:rPr>
                <w:szCs w:val="16"/>
                <w:lang w:eastAsia="zh-CN"/>
              </w:rPr>
            </w:pPr>
            <w:r>
              <w:rPr>
                <w:szCs w:val="16"/>
                <w:lang w:eastAsia="zh-CN"/>
              </w:rPr>
              <w:t>1024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BBBBCF9" w14:textId="26B87D7F" w:rsidR="00EE7B41" w:rsidRDefault="00EE7B41" w:rsidP="003D13AB">
            <w:pPr>
              <w:pStyle w:val="Tablebody"/>
              <w:jc w:val="center"/>
            </w:pPr>
            <w:r>
              <w:t>0.8571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5C4D5939" w14:textId="69DD0C5E" w:rsidR="00EE7B41" w:rsidRPr="00D44787" w:rsidRDefault="00EE7B41" w:rsidP="003D13AB">
            <w:pPr>
              <w:pStyle w:val="Tablebody"/>
              <w:jc w:val="center"/>
            </w:pPr>
            <w:r>
              <w:t>0.9148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1E64C576" w14:textId="32E3A216" w:rsidR="00EE7B41" w:rsidRPr="00D44787" w:rsidRDefault="00EE7B41" w:rsidP="003D13AB">
            <w:pPr>
              <w:pStyle w:val="Tablebody"/>
              <w:jc w:val="center"/>
            </w:pPr>
            <w:r>
              <w:t>0.9083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1AF80CF9" w14:textId="48EBFAE0" w:rsidR="00EE7B41" w:rsidRDefault="00EE7B41" w:rsidP="003D13AB">
            <w:pPr>
              <w:pStyle w:val="Tablebody"/>
              <w:jc w:val="center"/>
            </w:pPr>
            <w:r>
              <w:t>0.6250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39165C69" w14:textId="200441A3" w:rsidR="00EE7B41" w:rsidRDefault="00EE7B41" w:rsidP="003D13AB">
            <w:pPr>
              <w:pStyle w:val="Tablebody"/>
              <w:jc w:val="center"/>
            </w:pPr>
            <w:r>
              <w:t>1.0000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29E40B93" w14:textId="5E56D105" w:rsidR="00EE7B41" w:rsidRDefault="00EE7B41" w:rsidP="003D13AB">
            <w:pPr>
              <w:pStyle w:val="Tablebody"/>
              <w:jc w:val="center"/>
            </w:pPr>
            <w:r>
              <w:t>0.7692</w:t>
            </w:r>
          </w:p>
        </w:tc>
      </w:tr>
    </w:tbl>
    <w:p w14:paraId="042F1D1A" w14:textId="0A1B777F" w:rsidR="007D7B5E" w:rsidRDefault="007D7B5E" w:rsidP="007D7B5E">
      <w:pPr>
        <w:rPr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Note: </w:t>
      </w:r>
      <w:r>
        <w:rPr>
          <w:rFonts w:ascii="Times New Roman" w:eastAsia="等线" w:hAnsi="Times New Roman"/>
          <w:sz w:val="16"/>
          <w:szCs w:val="16"/>
        </w:rPr>
        <w:t xml:space="preserve">AUROC: the area under ROC </w:t>
      </w:r>
      <w:r w:rsidR="00EE7B41">
        <w:rPr>
          <w:rFonts w:ascii="Times New Roman" w:eastAsia="等线" w:hAnsi="Times New Roman"/>
          <w:sz w:val="16"/>
          <w:szCs w:val="16"/>
        </w:rPr>
        <w:t xml:space="preserve">curve; AUPR: the area under PR </w:t>
      </w:r>
      <w:r>
        <w:rPr>
          <w:rFonts w:ascii="Times New Roman" w:eastAsia="等线" w:hAnsi="Times New Roman"/>
          <w:sz w:val="16"/>
          <w:szCs w:val="16"/>
        </w:rPr>
        <w:t>curve.</w:t>
      </w:r>
    </w:p>
    <w:p w14:paraId="426FA452" w14:textId="4A8B4DF1" w:rsidR="00F474A7" w:rsidRPr="007D7B5E" w:rsidRDefault="00F474A7" w:rsidP="0085013C">
      <w:pPr>
        <w:rPr>
          <w:rFonts w:hint="eastAsia"/>
        </w:rPr>
      </w:pPr>
    </w:p>
    <w:sectPr w:rsidR="00F474A7" w:rsidRPr="007D7B5E" w:rsidSect="009C26F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30"/>
    <w:rsid w:val="000026B1"/>
    <w:rsid w:val="00003EBC"/>
    <w:rsid w:val="0005593B"/>
    <w:rsid w:val="00097BEA"/>
    <w:rsid w:val="000C10A0"/>
    <w:rsid w:val="000C524F"/>
    <w:rsid w:val="000C6F24"/>
    <w:rsid w:val="001721BB"/>
    <w:rsid w:val="0017404E"/>
    <w:rsid w:val="00181CEC"/>
    <w:rsid w:val="001860DB"/>
    <w:rsid w:val="00257A1D"/>
    <w:rsid w:val="00315CA2"/>
    <w:rsid w:val="00352906"/>
    <w:rsid w:val="00356470"/>
    <w:rsid w:val="0036048F"/>
    <w:rsid w:val="003702DC"/>
    <w:rsid w:val="003A780F"/>
    <w:rsid w:val="003B0EFF"/>
    <w:rsid w:val="003B385D"/>
    <w:rsid w:val="003C4DD8"/>
    <w:rsid w:val="00451D5A"/>
    <w:rsid w:val="00467319"/>
    <w:rsid w:val="004E3B8B"/>
    <w:rsid w:val="00504E8D"/>
    <w:rsid w:val="00576135"/>
    <w:rsid w:val="00597798"/>
    <w:rsid w:val="005C6667"/>
    <w:rsid w:val="005E6D5D"/>
    <w:rsid w:val="0060006C"/>
    <w:rsid w:val="00651BC9"/>
    <w:rsid w:val="00652584"/>
    <w:rsid w:val="006B4BA9"/>
    <w:rsid w:val="0077690A"/>
    <w:rsid w:val="007C24D9"/>
    <w:rsid w:val="007D7B5E"/>
    <w:rsid w:val="007E7A2F"/>
    <w:rsid w:val="007F6691"/>
    <w:rsid w:val="0081058E"/>
    <w:rsid w:val="0085013C"/>
    <w:rsid w:val="00863181"/>
    <w:rsid w:val="008B057B"/>
    <w:rsid w:val="008F3C17"/>
    <w:rsid w:val="00963764"/>
    <w:rsid w:val="009C26FB"/>
    <w:rsid w:val="009D25EA"/>
    <w:rsid w:val="009F15C2"/>
    <w:rsid w:val="00A061E8"/>
    <w:rsid w:val="00A902DF"/>
    <w:rsid w:val="00A92DEB"/>
    <w:rsid w:val="00AD21D0"/>
    <w:rsid w:val="00B10126"/>
    <w:rsid w:val="00B61556"/>
    <w:rsid w:val="00B77C1D"/>
    <w:rsid w:val="00C43E21"/>
    <w:rsid w:val="00C46FEE"/>
    <w:rsid w:val="00D43368"/>
    <w:rsid w:val="00D44787"/>
    <w:rsid w:val="00D73CD2"/>
    <w:rsid w:val="00DE7C0F"/>
    <w:rsid w:val="00E3574D"/>
    <w:rsid w:val="00E629A9"/>
    <w:rsid w:val="00E90292"/>
    <w:rsid w:val="00EB1F30"/>
    <w:rsid w:val="00EE7B41"/>
    <w:rsid w:val="00F310AC"/>
    <w:rsid w:val="00F474A7"/>
    <w:rsid w:val="00F7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A2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B1F30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EB1F3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ody">
    <w:name w:val="Table body"/>
    <w:qFormat/>
    <w:rsid w:val="007D7B5E"/>
    <w:pPr>
      <w:spacing w:line="200" w:lineRule="exact"/>
      <w:ind w:left="160" w:hanging="160"/>
    </w:pPr>
    <w:rPr>
      <w:rFonts w:ascii="Times New Roman" w:hAnsi="Times New Roman" w:cs="Times New Roman"/>
      <w:kern w:val="0"/>
      <w:sz w:val="16"/>
      <w:szCs w:val="20"/>
      <w:lang w:eastAsia="en-US"/>
    </w:rPr>
  </w:style>
  <w:style w:type="paragraph" w:customStyle="1" w:styleId="TableColumnhead">
    <w:name w:val="Table Column head"/>
    <w:basedOn w:val="Tablebody"/>
    <w:qFormat/>
    <w:rsid w:val="007D7B5E"/>
    <w:pPr>
      <w:spacing w:before="80" w:after="140"/>
    </w:pPr>
  </w:style>
  <w:style w:type="paragraph" w:customStyle="1" w:styleId="Tablebodyfirst">
    <w:name w:val="Table body first"/>
    <w:basedOn w:val="Tablebody"/>
    <w:qFormat/>
    <w:rsid w:val="007D7B5E"/>
    <w:pPr>
      <w:spacing w:before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89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2020-02-12T06:08:00Z</dcterms:created>
  <dcterms:modified xsi:type="dcterms:W3CDTF">2020-02-28T13:31:00Z</dcterms:modified>
</cp:coreProperties>
</file>