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20" w:type="dxa"/>
        <w:jc w:val="right"/>
        <w:tblLayout w:type="fixed"/>
        <w:tblLook w:val="04A0" w:firstRow="1" w:lastRow="0" w:firstColumn="1" w:lastColumn="0" w:noHBand="0" w:noVBand="1"/>
      </w:tblPr>
      <w:tblGrid>
        <w:gridCol w:w="1220"/>
        <w:gridCol w:w="1900"/>
      </w:tblGrid>
      <w:tr w:rsidR="00A140EB" w14:paraId="664762B4" w14:textId="77777777">
        <w:trPr>
          <w:jc w:val="right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1765F0" w14:textId="77777777" w:rsidR="00A140EB" w:rsidRDefault="002B30D6">
            <w:pPr>
              <w:spacing w:line="240" w:lineRule="auto"/>
              <w:jc w:val="right"/>
            </w:pPr>
            <w:r>
              <w:rPr>
                <w:color w:val="000000"/>
                <w:sz w:val="23"/>
              </w:rPr>
              <w:t>学号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1" w:color="444444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AE56DF" w14:textId="77777777" w:rsidR="00A140EB" w:rsidRDefault="002B30D6">
            <w:pPr>
              <w:spacing w:line="240" w:lineRule="auto"/>
              <w:jc w:val="center"/>
            </w:pPr>
            <w:r>
              <w:rPr>
                <w:color w:val="000000"/>
                <w:sz w:val="23"/>
              </w:rPr>
              <w:t>2406010330</w:t>
            </w:r>
          </w:p>
        </w:tc>
      </w:tr>
      <w:tr w:rsidR="00A140EB" w14:paraId="3E98B2DF" w14:textId="77777777">
        <w:trPr>
          <w:jc w:val="right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A28E59" w14:textId="77777777" w:rsidR="00A140EB" w:rsidRDefault="002B30D6">
            <w:pPr>
              <w:spacing w:line="240" w:lineRule="auto"/>
              <w:jc w:val="right"/>
            </w:pPr>
            <w:r>
              <w:rPr>
                <w:color w:val="000000"/>
                <w:sz w:val="23"/>
              </w:rPr>
              <w:t>年级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1" w:color="444444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3BC8F2" w14:textId="77777777" w:rsidR="00A140EB" w:rsidRDefault="002B30D6">
            <w:pPr>
              <w:spacing w:line="240" w:lineRule="auto"/>
              <w:jc w:val="center"/>
            </w:pPr>
            <w:r>
              <w:rPr>
                <w:color w:val="000000"/>
                <w:sz w:val="23"/>
              </w:rPr>
              <w:t>2024</w:t>
            </w:r>
            <w:r>
              <w:rPr>
                <w:color w:val="000000"/>
                <w:sz w:val="23"/>
              </w:rPr>
              <w:t>级</w:t>
            </w:r>
          </w:p>
        </w:tc>
      </w:tr>
    </w:tbl>
    <w:p w14:paraId="0312EF61" w14:textId="77777777" w:rsidR="00A140EB" w:rsidRDefault="00A140EB">
      <w:pPr>
        <w:spacing w:after="1800" w:line="20" w:lineRule="exact"/>
        <w:jc w:val="center"/>
      </w:pPr>
    </w:p>
    <w:p w14:paraId="087611F7" w14:textId="77777777" w:rsidR="00A140EB" w:rsidRDefault="002B30D6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50907A3" wp14:editId="3676CDA2">
            <wp:extent cx="4069080" cy="841239"/>
            <wp:effectExtent l="0" t="0" r="0" b="0"/>
            <wp:docPr id="1" name="Picture 1" descr="河海大学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ED47" w14:textId="77777777" w:rsidR="00A140EB" w:rsidRDefault="00A140EB">
      <w:pPr>
        <w:spacing w:after="840" w:line="20" w:lineRule="exact"/>
        <w:jc w:val="center"/>
      </w:pPr>
    </w:p>
    <w:p w14:paraId="5CEA7E45" w14:textId="77777777" w:rsidR="00A140EB" w:rsidRDefault="002B30D6">
      <w:pPr>
        <w:spacing w:after="600" w:line="240" w:lineRule="auto"/>
        <w:jc w:val="center"/>
      </w:pPr>
      <w:r>
        <w:rPr>
          <w:b/>
          <w:color w:val="000000"/>
          <w:sz w:val="46"/>
        </w:rPr>
        <w:t>高级系统编程技术课程报告</w:t>
      </w:r>
    </w:p>
    <w:p w14:paraId="2AFB0495" w14:textId="77777777" w:rsidR="00A140EB" w:rsidRDefault="002B30D6">
      <w:pPr>
        <w:spacing w:before="200" w:line="300" w:lineRule="auto"/>
        <w:jc w:val="center"/>
      </w:pPr>
      <w:r>
        <w:rPr>
          <w:b/>
          <w:color w:val="000000"/>
          <w:sz w:val="40"/>
        </w:rPr>
        <w:t>基于</w:t>
      </w:r>
      <w:r>
        <w:rPr>
          <w:b/>
          <w:color w:val="000000"/>
          <w:sz w:val="40"/>
        </w:rPr>
        <w:t>Rust</w:t>
      </w:r>
      <w:r>
        <w:rPr>
          <w:b/>
          <w:color w:val="000000"/>
          <w:sz w:val="40"/>
        </w:rPr>
        <w:t>的可持久化网络键值存储系统的</w:t>
      </w:r>
    </w:p>
    <w:p w14:paraId="7AEB8C4F" w14:textId="77777777" w:rsidR="00A140EB" w:rsidRDefault="002B30D6">
      <w:pPr>
        <w:spacing w:after="520" w:line="300" w:lineRule="auto"/>
        <w:jc w:val="center"/>
      </w:pPr>
      <w:r>
        <w:rPr>
          <w:b/>
          <w:color w:val="000000"/>
          <w:sz w:val="40"/>
        </w:rPr>
        <w:t>设计与实现</w:t>
      </w:r>
    </w:p>
    <w:p w14:paraId="3972BE24" w14:textId="77777777" w:rsidR="00A140EB" w:rsidRDefault="00A140EB">
      <w:pPr>
        <w:spacing w:after="1200" w:line="20" w:lineRule="exact"/>
        <w:jc w:val="center"/>
      </w:pPr>
    </w:p>
    <w:tbl>
      <w:tblPr>
        <w:tblW w:w="6624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24"/>
      </w:tblGrid>
      <w:tr w:rsidR="00A140EB" w14:paraId="36919A6C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F54645" w14:textId="77777777" w:rsidR="00A140EB" w:rsidRDefault="002B30D6">
            <w:pPr>
              <w:spacing w:line="240" w:lineRule="auto"/>
              <w:jc w:val="right"/>
            </w:pPr>
            <w:r>
              <w:rPr>
                <w:b/>
                <w:color w:val="000000"/>
                <w:sz w:val="28"/>
              </w:rPr>
              <w:t>专业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6" w:space="1" w:color="444444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9957AB7" w14:textId="77777777" w:rsidR="00A140EB" w:rsidRDefault="002B30D6">
            <w:pPr>
              <w:spacing w:line="240" w:lineRule="auto"/>
            </w:pPr>
            <w:r>
              <w:rPr>
                <w:color w:val="000000"/>
                <w:sz w:val="28"/>
              </w:rPr>
              <w:t>计算机科学与技术</w:t>
            </w:r>
          </w:p>
        </w:tc>
      </w:tr>
      <w:tr w:rsidR="00A140EB" w14:paraId="24650751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ADDE6D9" w14:textId="77777777" w:rsidR="00A140EB" w:rsidRDefault="002B30D6">
            <w:pPr>
              <w:spacing w:line="240" w:lineRule="auto"/>
              <w:jc w:val="right"/>
            </w:pPr>
            <w:r>
              <w:rPr>
                <w:b/>
                <w:color w:val="000000"/>
                <w:sz w:val="28"/>
              </w:rPr>
              <w:t>姓名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6" w:space="1" w:color="444444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EDBC7D" w14:textId="77777777" w:rsidR="00A140EB" w:rsidRDefault="002B30D6">
            <w:pPr>
              <w:spacing w:line="240" w:lineRule="auto"/>
            </w:pPr>
            <w:r>
              <w:rPr>
                <w:color w:val="000000"/>
                <w:sz w:val="28"/>
              </w:rPr>
              <w:t>许赵泓</w:t>
            </w:r>
          </w:p>
        </w:tc>
      </w:tr>
      <w:tr w:rsidR="00A140EB" w14:paraId="7D9532BE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D6644C" w14:textId="77777777" w:rsidR="00A140EB" w:rsidRDefault="002B30D6">
            <w:pPr>
              <w:spacing w:line="240" w:lineRule="auto"/>
              <w:jc w:val="right"/>
            </w:pPr>
            <w:r>
              <w:rPr>
                <w:b/>
                <w:color w:val="000000"/>
                <w:sz w:val="28"/>
              </w:rPr>
              <w:t>指导教师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6" w:space="1" w:color="444444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5D2A875" w14:textId="77777777" w:rsidR="00A140EB" w:rsidRDefault="002B30D6">
            <w:pPr>
              <w:spacing w:line="240" w:lineRule="auto"/>
            </w:pPr>
            <w:r>
              <w:rPr>
                <w:color w:val="000000"/>
                <w:sz w:val="28"/>
              </w:rPr>
              <w:t>鹿浩</w:t>
            </w:r>
          </w:p>
        </w:tc>
      </w:tr>
      <w:tr w:rsidR="00A140EB" w14:paraId="3C8498DE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C8A399" w14:textId="77777777" w:rsidR="00A140EB" w:rsidRDefault="002B30D6">
            <w:pPr>
              <w:spacing w:line="240" w:lineRule="auto"/>
              <w:jc w:val="right"/>
            </w:pPr>
            <w:r>
              <w:rPr>
                <w:b/>
                <w:color w:val="000000"/>
                <w:sz w:val="28"/>
              </w:rPr>
              <w:t>评阅人</w:t>
            </w:r>
          </w:p>
        </w:tc>
        <w:tc>
          <w:tcPr>
            <w:tcW w:w="4824" w:type="dxa"/>
            <w:tcBorders>
              <w:top w:val="nil"/>
              <w:left w:val="nil"/>
              <w:bottom w:val="single" w:sz="6" w:space="1" w:color="444444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F391919" w14:textId="77777777" w:rsidR="00A140EB" w:rsidRDefault="00A140EB">
            <w:pPr>
              <w:spacing w:line="240" w:lineRule="auto"/>
            </w:pPr>
          </w:p>
        </w:tc>
      </w:tr>
    </w:tbl>
    <w:p w14:paraId="45E94CBF" w14:textId="77777777" w:rsidR="00A140EB" w:rsidRDefault="002B30D6">
      <w:pPr>
        <w:spacing w:before="1560" w:after="160" w:line="240" w:lineRule="auto"/>
        <w:jc w:val="center"/>
      </w:pPr>
      <w:r>
        <w:rPr>
          <w:b/>
          <w:color w:val="000000"/>
          <w:sz w:val="28"/>
        </w:rPr>
        <w:t>2026</w:t>
      </w:r>
      <w:r>
        <w:rPr>
          <w:b/>
          <w:color w:val="000000"/>
          <w:sz w:val="28"/>
        </w:rPr>
        <w:t>年</w:t>
      </w:r>
      <w:r>
        <w:rPr>
          <w:b/>
          <w:color w:val="000000"/>
          <w:sz w:val="28"/>
        </w:rPr>
        <w:t>9</w:t>
      </w:r>
      <w:r>
        <w:rPr>
          <w:b/>
          <w:color w:val="000000"/>
          <w:sz w:val="28"/>
        </w:rPr>
        <w:t>月</w:t>
      </w:r>
    </w:p>
    <w:p w14:paraId="22321BE6" w14:textId="77777777" w:rsidR="00A140EB" w:rsidRDefault="002B30D6">
      <w:pPr>
        <w:spacing w:line="240" w:lineRule="auto"/>
        <w:jc w:val="center"/>
      </w:pPr>
      <w:r>
        <w:rPr>
          <w:b/>
          <w:color w:val="000000"/>
          <w:sz w:val="28"/>
        </w:rPr>
        <w:t>中国</w:t>
      </w:r>
      <w:r>
        <w:rPr>
          <w:b/>
          <w:color w:val="000000"/>
          <w:sz w:val="28"/>
        </w:rPr>
        <w:t xml:space="preserve">   </w:t>
      </w:r>
      <w:r>
        <w:rPr>
          <w:b/>
          <w:color w:val="000000"/>
          <w:sz w:val="28"/>
        </w:rPr>
        <w:t>南京</w:t>
      </w:r>
    </w:p>
    <w:p w14:paraId="7764F83B" w14:textId="77777777" w:rsidR="00BA1C64" w:rsidRDefault="002B30D6">
      <w:pPr>
        <w:pageBreakBefore/>
        <w:spacing w:beforeLines="80" w:before="192" w:afterLines="50" w:after="120"/>
        <w:jc w:val="center"/>
        <w:rPr>
          <w:lang w:eastAsia="zh-CN"/>
        </w:rPr>
      </w:pPr>
      <w:r>
        <w:rPr>
          <w:rFonts w:eastAsia="黑体"/>
          <w:color w:val="000000"/>
          <w:sz w:val="36"/>
          <w:lang w:eastAsia="zh-CN"/>
        </w:rPr>
        <w:lastRenderedPageBreak/>
        <w:t>目</w:t>
      </w:r>
      <w:r>
        <w:rPr>
          <w:rFonts w:eastAsia="黑体"/>
          <w:color w:val="000000"/>
          <w:sz w:val="36"/>
          <w:lang w:eastAsia="zh-CN"/>
        </w:rPr>
        <w:t xml:space="preserve">    </w:t>
      </w:r>
      <w:r>
        <w:rPr>
          <w:rFonts w:eastAsia="黑体"/>
          <w:color w:val="000000"/>
          <w:sz w:val="36"/>
          <w:lang w:eastAsia="zh-CN"/>
        </w:rPr>
        <w:t>录</w:t>
      </w:r>
    </w:p>
    <w:p w14:paraId="405E2513" w14:textId="4DE6077F" w:rsidR="00377555" w:rsidRDefault="002B30D6">
      <w:pPr>
        <w:pStyle w:val="TOC1"/>
        <w:tabs>
          <w:tab w:val="right" w:leader="dot" w:pos="872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  <w:lang w:eastAsia="zh-CN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39353094" w:history="1">
        <w:r w:rsidR="00377555" w:rsidRPr="00EF462A">
          <w:rPr>
            <w:rStyle w:val="aff9"/>
            <w:rFonts w:eastAsia="黑体"/>
            <w:noProof/>
            <w:lang w:eastAsia="zh-CN"/>
          </w:rPr>
          <w:t>第</w:t>
        </w:r>
        <w:r w:rsidR="00377555" w:rsidRPr="00EF462A">
          <w:rPr>
            <w:rStyle w:val="aff9"/>
            <w:rFonts w:eastAsia="黑体"/>
            <w:noProof/>
            <w:lang w:eastAsia="zh-CN"/>
          </w:rPr>
          <w:t>1</w:t>
        </w:r>
        <w:r w:rsidR="00377555" w:rsidRPr="00EF462A">
          <w:rPr>
            <w:rStyle w:val="aff9"/>
            <w:rFonts w:eastAsia="黑体"/>
            <w:noProof/>
            <w:lang w:eastAsia="zh-CN"/>
          </w:rPr>
          <w:t>章</w:t>
        </w:r>
        <w:r w:rsidR="00377555" w:rsidRPr="00EF462A">
          <w:rPr>
            <w:rStyle w:val="aff9"/>
            <w:rFonts w:eastAsia="黑体"/>
            <w:noProof/>
            <w:lang w:eastAsia="zh-CN"/>
          </w:rPr>
          <w:t xml:space="preserve"> </w:t>
        </w:r>
        <w:r w:rsidR="00377555" w:rsidRPr="00EF462A">
          <w:rPr>
            <w:rStyle w:val="aff9"/>
            <w:rFonts w:eastAsia="黑体"/>
            <w:noProof/>
            <w:lang w:eastAsia="zh-CN"/>
          </w:rPr>
          <w:t>课程设计任务</w:t>
        </w:r>
        <w:r w:rsidR="00377555">
          <w:rPr>
            <w:rFonts w:hint="eastAsia"/>
            <w:noProof/>
            <w:webHidden/>
          </w:rPr>
          <w:tab/>
        </w:r>
        <w:r w:rsidR="00377555">
          <w:rPr>
            <w:rFonts w:hint="eastAsia"/>
            <w:noProof/>
            <w:webHidden/>
          </w:rPr>
          <w:fldChar w:fldCharType="begin"/>
        </w:r>
        <w:r w:rsidR="00377555">
          <w:rPr>
            <w:rFonts w:hint="eastAsia"/>
            <w:noProof/>
            <w:webHidden/>
          </w:rPr>
          <w:instrText xml:space="preserve"> </w:instrText>
        </w:r>
        <w:r w:rsidR="00377555">
          <w:rPr>
            <w:noProof/>
            <w:webHidden/>
          </w:rPr>
          <w:instrText>PAGEREF _Toc239353094 \h</w:instrText>
        </w:r>
        <w:r w:rsidR="00377555">
          <w:rPr>
            <w:rFonts w:hint="eastAsia"/>
            <w:noProof/>
            <w:webHidden/>
          </w:rPr>
          <w:instrText xml:space="preserve"> </w:instrText>
        </w:r>
        <w:r w:rsidR="00377555">
          <w:rPr>
            <w:rFonts w:hint="eastAsia"/>
            <w:noProof/>
            <w:webHidden/>
          </w:rPr>
        </w:r>
        <w:r w:rsidR="00377555">
          <w:rPr>
            <w:rFonts w:hint="eastAsia"/>
            <w:noProof/>
            <w:webHidden/>
          </w:rPr>
          <w:fldChar w:fldCharType="separate"/>
        </w:r>
        <w:r w:rsidR="00377555">
          <w:rPr>
            <w:noProof/>
            <w:webHidden/>
          </w:rPr>
          <w:t>4</w:t>
        </w:r>
        <w:r w:rsidR="00377555">
          <w:rPr>
            <w:rFonts w:hint="eastAsia"/>
            <w:noProof/>
            <w:webHidden/>
          </w:rPr>
          <w:fldChar w:fldCharType="end"/>
        </w:r>
      </w:hyperlink>
    </w:p>
    <w:p w14:paraId="76C1241D" w14:textId="69C50407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095" w:history="1">
        <w:r w:rsidRPr="00EF462A">
          <w:rPr>
            <w:rStyle w:val="aff9"/>
            <w:rFonts w:eastAsia="黑体"/>
            <w:noProof/>
            <w:lang w:eastAsia="zh-CN"/>
          </w:rPr>
          <w:t xml:space="preserve">1.1 </w:t>
        </w:r>
        <w:r w:rsidRPr="00EF462A">
          <w:rPr>
            <w:rStyle w:val="aff9"/>
            <w:rFonts w:eastAsia="黑体"/>
            <w:noProof/>
            <w:lang w:eastAsia="zh-CN"/>
          </w:rPr>
          <w:t>课程设计目标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3610C" w14:textId="00D54F62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096" w:history="1">
        <w:r w:rsidRPr="00EF462A">
          <w:rPr>
            <w:rStyle w:val="aff9"/>
            <w:rFonts w:eastAsia="黑体"/>
            <w:noProof/>
            <w:lang w:eastAsia="zh-CN"/>
          </w:rPr>
          <w:t xml:space="preserve">1.2 </w:t>
        </w:r>
        <w:r w:rsidRPr="00EF462A">
          <w:rPr>
            <w:rStyle w:val="aff9"/>
            <w:rFonts w:eastAsia="黑体"/>
            <w:noProof/>
            <w:lang w:eastAsia="zh-CN"/>
          </w:rPr>
          <w:t>本人承担内容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EF495" w14:textId="162A09F8" w:rsidR="00377555" w:rsidRDefault="00377555">
      <w:pPr>
        <w:pStyle w:val="TOC1"/>
        <w:tabs>
          <w:tab w:val="right" w:leader="dot" w:pos="872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097" w:history="1">
        <w:r w:rsidRPr="00EF462A">
          <w:rPr>
            <w:rStyle w:val="aff9"/>
            <w:rFonts w:eastAsia="黑体"/>
            <w:noProof/>
            <w:lang w:eastAsia="zh-CN"/>
          </w:rPr>
          <w:t>第</w:t>
        </w:r>
        <w:r w:rsidRPr="00EF462A">
          <w:rPr>
            <w:rStyle w:val="aff9"/>
            <w:rFonts w:eastAsia="黑体"/>
            <w:noProof/>
            <w:lang w:eastAsia="zh-CN"/>
          </w:rPr>
          <w:t>2</w:t>
        </w:r>
        <w:r w:rsidRPr="00EF462A">
          <w:rPr>
            <w:rStyle w:val="aff9"/>
            <w:rFonts w:eastAsia="黑体"/>
            <w:noProof/>
            <w:lang w:eastAsia="zh-CN"/>
          </w:rPr>
          <w:t>章</w:t>
        </w:r>
        <w:r w:rsidRPr="00EF462A">
          <w:rPr>
            <w:rStyle w:val="aff9"/>
            <w:rFonts w:eastAsia="黑体"/>
            <w:noProof/>
            <w:lang w:eastAsia="zh-CN"/>
          </w:rPr>
          <w:t xml:space="preserve"> </w:t>
        </w:r>
        <w:r w:rsidRPr="00EF462A">
          <w:rPr>
            <w:rStyle w:val="aff9"/>
            <w:rFonts w:eastAsia="黑体"/>
            <w:noProof/>
            <w:lang w:eastAsia="zh-CN"/>
          </w:rPr>
          <w:t>系统方案设计及创新性设计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9CF31" w14:textId="0DF40BC4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098" w:history="1">
        <w:r w:rsidRPr="00EF462A">
          <w:rPr>
            <w:rStyle w:val="aff9"/>
            <w:rFonts w:eastAsia="黑体"/>
            <w:noProof/>
            <w:lang w:eastAsia="zh-CN"/>
          </w:rPr>
          <w:t xml:space="preserve">2.1 </w:t>
        </w:r>
        <w:r w:rsidRPr="00EF462A">
          <w:rPr>
            <w:rStyle w:val="aff9"/>
            <w:rFonts w:eastAsia="黑体"/>
            <w:noProof/>
            <w:lang w:eastAsia="zh-CN"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E8D8C" w14:textId="0CDCFD23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099" w:history="1">
        <w:r w:rsidRPr="00EF462A">
          <w:rPr>
            <w:rStyle w:val="aff9"/>
            <w:rFonts w:eastAsia="黑体"/>
            <w:noProof/>
            <w:lang w:eastAsia="zh-CN"/>
          </w:rPr>
          <w:t xml:space="preserve">2.2 </w:t>
        </w:r>
        <w:r w:rsidRPr="00EF462A">
          <w:rPr>
            <w:rStyle w:val="aff9"/>
            <w:rFonts w:eastAsia="黑体"/>
            <w:noProof/>
            <w:lang w:eastAsia="zh-CN"/>
          </w:rPr>
          <w:t>网络协议设计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932B7" w14:textId="1FBC425C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0" w:history="1">
        <w:r w:rsidRPr="00EF462A">
          <w:rPr>
            <w:rStyle w:val="aff9"/>
            <w:rFonts w:eastAsia="黑体"/>
            <w:noProof/>
          </w:rPr>
          <w:t xml:space="preserve">2.3 </w:t>
        </w:r>
        <w:r w:rsidRPr="00EF462A">
          <w:rPr>
            <w:rStyle w:val="aff9"/>
            <w:rFonts w:eastAsia="黑体"/>
            <w:noProof/>
          </w:rPr>
          <w:t>内存存储设计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B5DE4" w14:textId="0B4F5E3C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1" w:history="1">
        <w:r w:rsidRPr="00EF462A">
          <w:rPr>
            <w:rStyle w:val="aff9"/>
            <w:rFonts w:eastAsia="黑体"/>
            <w:noProof/>
            <w:lang w:eastAsia="zh-CN"/>
          </w:rPr>
          <w:t xml:space="preserve">2.4 WAL </w:t>
        </w:r>
        <w:r w:rsidRPr="00EF462A">
          <w:rPr>
            <w:rStyle w:val="aff9"/>
            <w:rFonts w:eastAsia="黑体"/>
            <w:noProof/>
            <w:lang w:eastAsia="zh-CN"/>
          </w:rPr>
          <w:t>持久化设计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CDAB47" w14:textId="45968E5F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2" w:history="1">
        <w:r w:rsidRPr="00EF462A">
          <w:rPr>
            <w:rStyle w:val="aff9"/>
            <w:rFonts w:eastAsia="黑体"/>
            <w:noProof/>
          </w:rPr>
          <w:t xml:space="preserve">2.5 </w:t>
        </w:r>
        <w:r w:rsidRPr="00EF462A">
          <w:rPr>
            <w:rStyle w:val="aff9"/>
            <w:rFonts w:eastAsia="黑体"/>
            <w:noProof/>
          </w:rPr>
          <w:t>并发安全设计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08627" w14:textId="3294A926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3" w:history="1">
        <w:r w:rsidRPr="00EF462A">
          <w:rPr>
            <w:rStyle w:val="aff9"/>
            <w:rFonts w:eastAsia="黑体"/>
            <w:noProof/>
            <w:lang w:eastAsia="zh-CN"/>
          </w:rPr>
          <w:t xml:space="preserve">2.6 </w:t>
        </w:r>
        <w:r w:rsidRPr="00EF462A">
          <w:rPr>
            <w:rStyle w:val="aff9"/>
            <w:rFonts w:eastAsia="黑体"/>
            <w:noProof/>
            <w:lang w:eastAsia="zh-CN"/>
          </w:rPr>
          <w:t>错误处理设计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76B53" w14:textId="3D72591A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4" w:history="1">
        <w:r w:rsidRPr="00EF462A">
          <w:rPr>
            <w:rStyle w:val="aff9"/>
            <w:rFonts w:eastAsia="黑体"/>
            <w:noProof/>
            <w:lang w:eastAsia="zh-CN"/>
          </w:rPr>
          <w:t xml:space="preserve">2.7 </w:t>
        </w:r>
        <w:r w:rsidRPr="00EF462A">
          <w:rPr>
            <w:rStyle w:val="aff9"/>
            <w:rFonts w:eastAsia="黑体"/>
            <w:noProof/>
            <w:lang w:eastAsia="zh-CN"/>
          </w:rPr>
          <w:t>可扩展性与可维护性设计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FD0ADF" w14:textId="7B076897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5" w:history="1">
        <w:r w:rsidRPr="00EF462A">
          <w:rPr>
            <w:rStyle w:val="aff9"/>
            <w:rFonts w:eastAsia="黑体"/>
            <w:noProof/>
            <w:lang w:eastAsia="zh-CN"/>
          </w:rPr>
          <w:t xml:space="preserve">2.8 </w:t>
        </w:r>
        <w:r w:rsidRPr="00EF462A">
          <w:rPr>
            <w:rStyle w:val="aff9"/>
            <w:rFonts w:eastAsia="黑体"/>
            <w:noProof/>
            <w:lang w:eastAsia="zh-CN"/>
          </w:rPr>
          <w:t>并发模型与锁策略实验化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6DDEF" w14:textId="66FB532A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6" w:history="1">
        <w:r w:rsidRPr="00EF462A">
          <w:rPr>
            <w:rStyle w:val="aff9"/>
            <w:rFonts w:eastAsia="黑体"/>
            <w:noProof/>
            <w:lang w:eastAsia="zh-CN"/>
          </w:rPr>
          <w:t xml:space="preserve">2.9 Performance Lab </w:t>
        </w:r>
        <w:r w:rsidRPr="00EF462A">
          <w:rPr>
            <w:rStyle w:val="aff9"/>
            <w:rFonts w:eastAsia="黑体"/>
            <w:noProof/>
            <w:lang w:eastAsia="zh-CN"/>
          </w:rPr>
          <w:t>性能实验室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CFA41" w14:textId="1E743D5E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7" w:history="1">
        <w:r w:rsidRPr="00EF462A">
          <w:rPr>
            <w:rStyle w:val="aff9"/>
            <w:rFonts w:eastAsia="黑体"/>
            <w:noProof/>
          </w:rPr>
          <w:t xml:space="preserve">2.10 </w:t>
        </w:r>
        <w:r w:rsidRPr="00EF462A">
          <w:rPr>
            <w:rStyle w:val="aff9"/>
            <w:rFonts w:eastAsia="黑体"/>
            <w:noProof/>
          </w:rPr>
          <w:t>控制变量实验设计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9870D" w14:textId="2C308838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8" w:history="1">
        <w:r w:rsidRPr="00EF462A">
          <w:rPr>
            <w:rStyle w:val="aff9"/>
            <w:rFonts w:eastAsia="黑体"/>
            <w:noProof/>
            <w:lang w:eastAsia="zh-CN"/>
          </w:rPr>
          <w:t xml:space="preserve">2.11 Crash Recovery </w:t>
        </w:r>
        <w:r w:rsidRPr="00EF462A">
          <w:rPr>
            <w:rStyle w:val="aff9"/>
            <w:rFonts w:eastAsia="黑体"/>
            <w:noProof/>
            <w:lang w:eastAsia="zh-CN"/>
          </w:rPr>
          <w:t>崩溃恢复实验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EC5BB" w14:textId="15D8BDE4" w:rsidR="00377555" w:rsidRDefault="00377555">
      <w:pPr>
        <w:pStyle w:val="TOC1"/>
        <w:tabs>
          <w:tab w:val="right" w:leader="dot" w:pos="872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09" w:history="1">
        <w:r w:rsidRPr="00EF462A">
          <w:rPr>
            <w:rStyle w:val="aff9"/>
            <w:rFonts w:eastAsia="黑体"/>
            <w:noProof/>
            <w:lang w:eastAsia="zh-CN"/>
          </w:rPr>
          <w:t>第</w:t>
        </w:r>
        <w:r w:rsidRPr="00EF462A">
          <w:rPr>
            <w:rStyle w:val="aff9"/>
            <w:rFonts w:eastAsia="黑体"/>
            <w:noProof/>
            <w:lang w:eastAsia="zh-CN"/>
          </w:rPr>
          <w:t>3</w:t>
        </w:r>
        <w:r w:rsidRPr="00EF462A">
          <w:rPr>
            <w:rStyle w:val="aff9"/>
            <w:rFonts w:eastAsia="黑体"/>
            <w:noProof/>
            <w:lang w:eastAsia="zh-CN"/>
          </w:rPr>
          <w:t>章</w:t>
        </w:r>
        <w:r w:rsidRPr="00EF462A">
          <w:rPr>
            <w:rStyle w:val="aff9"/>
            <w:rFonts w:eastAsia="黑体"/>
            <w:noProof/>
            <w:lang w:eastAsia="zh-CN"/>
          </w:rPr>
          <w:t xml:space="preserve"> </w:t>
        </w:r>
        <w:r w:rsidRPr="00EF462A">
          <w:rPr>
            <w:rStyle w:val="aff9"/>
            <w:rFonts w:eastAsia="黑体"/>
            <w:noProof/>
            <w:lang w:eastAsia="zh-CN"/>
          </w:rPr>
          <w:t>方案论证及可行性分析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45FC4" w14:textId="1D21D483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0" w:history="1">
        <w:r w:rsidRPr="00EF462A">
          <w:rPr>
            <w:rStyle w:val="aff9"/>
            <w:rFonts w:eastAsia="黑体"/>
            <w:noProof/>
            <w:lang w:eastAsia="zh-CN"/>
          </w:rPr>
          <w:t xml:space="preserve">3.1 </w:t>
        </w:r>
        <w:r w:rsidRPr="00EF462A">
          <w:rPr>
            <w:rStyle w:val="aff9"/>
            <w:rFonts w:eastAsia="黑体"/>
            <w:noProof/>
            <w:lang w:eastAsia="zh-CN"/>
          </w:rPr>
          <w:t>网络协议方案可行性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AAAF6" w14:textId="48C1A45D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1" w:history="1">
        <w:r w:rsidRPr="00EF462A">
          <w:rPr>
            <w:rStyle w:val="aff9"/>
            <w:rFonts w:eastAsia="黑体"/>
            <w:noProof/>
            <w:lang w:eastAsia="zh-CN"/>
          </w:rPr>
          <w:t xml:space="preserve">3.2 </w:t>
        </w:r>
        <w:r w:rsidRPr="00EF462A">
          <w:rPr>
            <w:rStyle w:val="aff9"/>
            <w:rFonts w:eastAsia="黑体"/>
            <w:noProof/>
            <w:lang w:eastAsia="zh-CN"/>
          </w:rPr>
          <w:t>存储方案可行性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D6128" w14:textId="5F9457A4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2" w:history="1">
        <w:r w:rsidRPr="00EF462A">
          <w:rPr>
            <w:rStyle w:val="aff9"/>
            <w:rFonts w:eastAsia="黑体"/>
            <w:noProof/>
          </w:rPr>
          <w:t xml:space="preserve">3.3 </w:t>
        </w:r>
        <w:r w:rsidRPr="00EF462A">
          <w:rPr>
            <w:rStyle w:val="aff9"/>
            <w:rFonts w:eastAsia="黑体"/>
            <w:noProof/>
          </w:rPr>
          <w:t>并发方案可行性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50171" w14:textId="009C2B45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3" w:history="1">
        <w:r w:rsidRPr="00EF462A">
          <w:rPr>
            <w:rStyle w:val="aff9"/>
            <w:rFonts w:eastAsia="黑体"/>
            <w:noProof/>
            <w:lang w:eastAsia="zh-CN"/>
          </w:rPr>
          <w:t xml:space="preserve">3.4 </w:t>
        </w:r>
        <w:r w:rsidRPr="00EF462A">
          <w:rPr>
            <w:rStyle w:val="aff9"/>
            <w:rFonts w:eastAsia="黑体"/>
            <w:noProof/>
            <w:lang w:eastAsia="zh-CN"/>
          </w:rPr>
          <w:t>数据持久化方案可行性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51195" w14:textId="37596231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4" w:history="1">
        <w:r w:rsidRPr="00EF462A">
          <w:rPr>
            <w:rStyle w:val="aff9"/>
            <w:rFonts w:eastAsia="黑体"/>
            <w:noProof/>
            <w:lang w:eastAsia="zh-CN"/>
          </w:rPr>
          <w:t xml:space="preserve">3.5 </w:t>
        </w:r>
        <w:r w:rsidRPr="00EF462A">
          <w:rPr>
            <w:rStyle w:val="aff9"/>
            <w:rFonts w:eastAsia="黑体"/>
            <w:noProof/>
            <w:lang w:eastAsia="zh-CN"/>
          </w:rPr>
          <w:t>性能优化方案可行性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0708C" w14:textId="7DE38467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5" w:history="1">
        <w:r w:rsidRPr="00EF462A">
          <w:rPr>
            <w:rStyle w:val="aff9"/>
            <w:rFonts w:eastAsia="黑体"/>
            <w:noProof/>
            <w:lang w:eastAsia="zh-CN"/>
          </w:rPr>
          <w:t xml:space="preserve">3.6 </w:t>
        </w:r>
        <w:r w:rsidRPr="00EF462A">
          <w:rPr>
            <w:rStyle w:val="aff9"/>
            <w:rFonts w:eastAsia="黑体"/>
            <w:noProof/>
            <w:lang w:eastAsia="zh-CN"/>
          </w:rPr>
          <w:t>测试方案可行性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A8886" w14:textId="77F5A8EC" w:rsidR="00377555" w:rsidRDefault="00377555">
      <w:pPr>
        <w:pStyle w:val="TOC1"/>
        <w:tabs>
          <w:tab w:val="right" w:leader="dot" w:pos="872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6" w:history="1">
        <w:r w:rsidRPr="00EF462A">
          <w:rPr>
            <w:rStyle w:val="aff9"/>
            <w:rFonts w:eastAsia="黑体"/>
            <w:noProof/>
            <w:lang w:eastAsia="zh-CN"/>
          </w:rPr>
          <w:t>第</w:t>
        </w:r>
        <w:r w:rsidRPr="00EF462A">
          <w:rPr>
            <w:rStyle w:val="aff9"/>
            <w:rFonts w:eastAsia="黑体"/>
            <w:noProof/>
            <w:lang w:eastAsia="zh-CN"/>
          </w:rPr>
          <w:t>4</w:t>
        </w:r>
        <w:r w:rsidRPr="00EF462A">
          <w:rPr>
            <w:rStyle w:val="aff9"/>
            <w:rFonts w:eastAsia="黑体"/>
            <w:noProof/>
            <w:lang w:eastAsia="zh-CN"/>
          </w:rPr>
          <w:t>章</w:t>
        </w:r>
        <w:r w:rsidRPr="00EF462A">
          <w:rPr>
            <w:rStyle w:val="aff9"/>
            <w:rFonts w:eastAsia="黑体"/>
            <w:noProof/>
            <w:lang w:eastAsia="zh-CN"/>
          </w:rPr>
          <w:t xml:space="preserve"> </w:t>
        </w:r>
        <w:r w:rsidRPr="00EF462A">
          <w:rPr>
            <w:rStyle w:val="aff9"/>
            <w:rFonts w:eastAsia="黑体"/>
            <w:noProof/>
            <w:lang w:eastAsia="zh-CN"/>
          </w:rPr>
          <w:t>设计过程及设计成果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4321A" w14:textId="0B7FBC49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7" w:history="1">
        <w:r w:rsidRPr="00EF462A">
          <w:rPr>
            <w:rStyle w:val="aff9"/>
            <w:rFonts w:eastAsia="黑体"/>
            <w:noProof/>
            <w:lang w:eastAsia="zh-CN"/>
          </w:rPr>
          <w:t xml:space="preserve">4.1 </w:t>
        </w:r>
        <w:r w:rsidRPr="00EF462A">
          <w:rPr>
            <w:rStyle w:val="aff9"/>
            <w:rFonts w:eastAsia="黑体"/>
            <w:noProof/>
            <w:lang w:eastAsia="zh-CN"/>
          </w:rPr>
          <w:t>团队分工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52FCD6" w14:textId="0D068757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8" w:history="1">
        <w:r w:rsidRPr="00EF462A">
          <w:rPr>
            <w:rStyle w:val="aff9"/>
            <w:rFonts w:eastAsia="黑体"/>
            <w:noProof/>
            <w:lang w:eastAsia="zh-CN"/>
          </w:rPr>
          <w:t xml:space="preserve">4.2 </w:t>
        </w:r>
        <w:r w:rsidRPr="00EF462A">
          <w:rPr>
            <w:rStyle w:val="aff9"/>
            <w:rFonts w:eastAsia="黑体"/>
            <w:noProof/>
            <w:lang w:eastAsia="zh-CN"/>
          </w:rPr>
          <w:t>项目进度安排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AA570" w14:textId="0A2300BA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19" w:history="1">
        <w:r w:rsidRPr="00EF462A">
          <w:rPr>
            <w:rStyle w:val="aff9"/>
            <w:rFonts w:eastAsia="黑体"/>
            <w:noProof/>
          </w:rPr>
          <w:t xml:space="preserve">4.3 </w:t>
        </w:r>
        <w:r w:rsidRPr="00EF462A">
          <w:rPr>
            <w:rStyle w:val="aff9"/>
            <w:rFonts w:eastAsia="黑体"/>
            <w:noProof/>
          </w:rPr>
          <w:t>程序设计与开发流程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991BA" w14:textId="4C1319C8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0" w:history="1">
        <w:r w:rsidRPr="00EF462A">
          <w:rPr>
            <w:rStyle w:val="aff9"/>
            <w:rFonts w:eastAsia="黑体"/>
            <w:noProof/>
            <w:lang w:eastAsia="zh-CN"/>
          </w:rPr>
          <w:t xml:space="preserve">4.4 </w:t>
        </w:r>
        <w:r w:rsidRPr="00EF462A">
          <w:rPr>
            <w:rStyle w:val="aff9"/>
            <w:rFonts w:eastAsia="黑体"/>
            <w:noProof/>
            <w:lang w:eastAsia="zh-CN"/>
          </w:rPr>
          <w:t>调试过程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0876D3" w14:textId="4E429C58" w:rsidR="00377555" w:rsidRDefault="00377555">
      <w:pPr>
        <w:pStyle w:val="TOC3"/>
        <w:tabs>
          <w:tab w:val="right" w:leader="dot" w:pos="8721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1" w:history="1">
        <w:r w:rsidRPr="00EF462A">
          <w:rPr>
            <w:rStyle w:val="aff9"/>
            <w:rFonts w:eastAsia="黑体"/>
            <w:noProof/>
          </w:rPr>
          <w:t>（</w:t>
        </w:r>
        <w:r w:rsidRPr="00EF462A">
          <w:rPr>
            <w:rStyle w:val="aff9"/>
            <w:rFonts w:eastAsia="黑体"/>
            <w:noProof/>
          </w:rPr>
          <w:t>1</w:t>
        </w:r>
        <w:r w:rsidRPr="00EF462A">
          <w:rPr>
            <w:rStyle w:val="aff9"/>
            <w:rFonts w:eastAsia="黑体"/>
            <w:noProof/>
          </w:rPr>
          <w:t>）一次</w:t>
        </w:r>
        <w:r w:rsidRPr="00EF462A">
          <w:rPr>
            <w:rStyle w:val="aff9"/>
            <w:rFonts w:eastAsia="黑体"/>
            <w:noProof/>
          </w:rPr>
          <w:t xml:space="preserve"> TCP Read </w:t>
        </w:r>
        <w:r w:rsidRPr="00EF462A">
          <w:rPr>
            <w:rStyle w:val="aff9"/>
            <w:rFonts w:eastAsia="黑体"/>
            <w:noProof/>
          </w:rPr>
          <w:t>不等于一次</w:t>
        </w:r>
        <w:r w:rsidRPr="00EF462A">
          <w:rPr>
            <w:rStyle w:val="aff9"/>
            <w:rFonts w:eastAsia="黑体"/>
            <w:noProof/>
          </w:rPr>
          <w:t xml:space="preserve"> 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31FA6" w14:textId="5788F42D" w:rsidR="00377555" w:rsidRDefault="00377555">
      <w:pPr>
        <w:pStyle w:val="TOC3"/>
        <w:tabs>
          <w:tab w:val="right" w:leader="dot" w:pos="8721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2" w:history="1">
        <w:r w:rsidRPr="00EF462A">
          <w:rPr>
            <w:rStyle w:val="aff9"/>
            <w:rFonts w:eastAsia="黑体"/>
            <w:noProof/>
            <w:lang w:eastAsia="zh-CN"/>
          </w:rPr>
          <w:t>（</w:t>
        </w:r>
        <w:r w:rsidRPr="00EF462A">
          <w:rPr>
            <w:rStyle w:val="aff9"/>
            <w:rFonts w:eastAsia="黑体"/>
            <w:noProof/>
            <w:lang w:eastAsia="zh-CN"/>
          </w:rPr>
          <w:t>2</w:t>
        </w:r>
        <w:r w:rsidRPr="00EF462A">
          <w:rPr>
            <w:rStyle w:val="aff9"/>
            <w:rFonts w:eastAsia="黑体"/>
            <w:noProof/>
            <w:lang w:eastAsia="zh-CN"/>
          </w:rPr>
          <w:t>）多个客户端共享同一个</w:t>
        </w:r>
        <w:r w:rsidRPr="00EF462A">
          <w:rPr>
            <w:rStyle w:val="aff9"/>
            <w:rFonts w:eastAsia="黑体"/>
            <w:noProof/>
            <w:lang w:eastAsia="zh-CN"/>
          </w:rPr>
          <w:t xml:space="preserve"> Store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1D01D" w14:textId="3E67B859" w:rsidR="00377555" w:rsidRDefault="00377555">
      <w:pPr>
        <w:pStyle w:val="TOC3"/>
        <w:tabs>
          <w:tab w:val="right" w:leader="dot" w:pos="8721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3" w:history="1">
        <w:r w:rsidRPr="00EF462A">
          <w:rPr>
            <w:rStyle w:val="aff9"/>
            <w:rFonts w:eastAsia="黑体"/>
            <w:noProof/>
            <w:lang w:eastAsia="zh-CN"/>
          </w:rPr>
          <w:t>（</w:t>
        </w:r>
        <w:r w:rsidRPr="00EF462A">
          <w:rPr>
            <w:rStyle w:val="aff9"/>
            <w:rFonts w:eastAsia="黑体"/>
            <w:noProof/>
            <w:lang w:eastAsia="zh-CN"/>
          </w:rPr>
          <w:t>3</w:t>
        </w:r>
        <w:r w:rsidRPr="00EF462A">
          <w:rPr>
            <w:rStyle w:val="aff9"/>
            <w:rFonts w:eastAsia="黑体"/>
            <w:noProof/>
            <w:lang w:eastAsia="zh-CN"/>
          </w:rPr>
          <w:t>）内存写入成功不代表数据真正安全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9B3D8" w14:textId="31770C3A" w:rsidR="00377555" w:rsidRDefault="00377555">
      <w:pPr>
        <w:pStyle w:val="TOC3"/>
        <w:tabs>
          <w:tab w:val="right" w:leader="dot" w:pos="8721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4" w:history="1">
        <w:r w:rsidRPr="00EF462A">
          <w:rPr>
            <w:rStyle w:val="aff9"/>
            <w:rFonts w:eastAsia="黑体"/>
            <w:noProof/>
            <w:lang w:eastAsia="zh-CN"/>
          </w:rPr>
          <w:t>（</w:t>
        </w:r>
        <w:r w:rsidRPr="00EF462A">
          <w:rPr>
            <w:rStyle w:val="aff9"/>
            <w:rFonts w:eastAsia="黑体"/>
            <w:noProof/>
            <w:lang w:eastAsia="zh-CN"/>
          </w:rPr>
          <w:t>4</w:t>
        </w:r>
        <w:r w:rsidRPr="00EF462A">
          <w:rPr>
            <w:rStyle w:val="aff9"/>
            <w:rFonts w:eastAsia="黑体"/>
            <w:noProof/>
            <w:lang w:eastAsia="zh-CN"/>
          </w:rPr>
          <w:t>）理论上的性能优化无法直接下结论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507A2" w14:textId="4FD0ECFA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5" w:history="1">
        <w:r w:rsidRPr="00EF462A">
          <w:rPr>
            <w:rStyle w:val="aff9"/>
            <w:rFonts w:eastAsia="黑体"/>
            <w:noProof/>
            <w:lang w:eastAsia="zh-CN"/>
          </w:rPr>
          <w:t xml:space="preserve">4.5 </w:t>
        </w:r>
        <w:r w:rsidRPr="00EF462A">
          <w:rPr>
            <w:rStyle w:val="aff9"/>
            <w:rFonts w:eastAsia="黑体"/>
            <w:noProof/>
            <w:lang w:eastAsia="zh-CN"/>
          </w:rPr>
          <w:t>最终设计成果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72CB75" w14:textId="704ACFCF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6" w:history="1">
        <w:r w:rsidRPr="00EF462A">
          <w:rPr>
            <w:rStyle w:val="aff9"/>
            <w:rFonts w:eastAsia="黑体"/>
            <w:noProof/>
            <w:lang w:eastAsia="zh-CN"/>
          </w:rPr>
          <w:t xml:space="preserve">4.6 </w:t>
        </w:r>
        <w:r w:rsidRPr="00EF462A">
          <w:rPr>
            <w:rStyle w:val="aff9"/>
            <w:rFonts w:eastAsia="黑体"/>
            <w:noProof/>
            <w:lang w:eastAsia="zh-CN"/>
          </w:rPr>
          <w:t>最终演示效果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44036" w14:textId="5500CBDC" w:rsidR="00377555" w:rsidRDefault="00377555">
      <w:pPr>
        <w:pStyle w:val="TOC1"/>
        <w:tabs>
          <w:tab w:val="right" w:leader="dot" w:pos="872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7" w:history="1">
        <w:r w:rsidRPr="00EF462A">
          <w:rPr>
            <w:rStyle w:val="aff9"/>
            <w:rFonts w:eastAsia="黑体"/>
            <w:noProof/>
            <w:lang w:eastAsia="zh-CN"/>
          </w:rPr>
          <w:t>第</w:t>
        </w:r>
        <w:r w:rsidRPr="00EF462A">
          <w:rPr>
            <w:rStyle w:val="aff9"/>
            <w:rFonts w:eastAsia="黑体"/>
            <w:noProof/>
            <w:lang w:eastAsia="zh-CN"/>
          </w:rPr>
          <w:t>5</w:t>
        </w:r>
        <w:r w:rsidRPr="00EF462A">
          <w:rPr>
            <w:rStyle w:val="aff9"/>
            <w:rFonts w:eastAsia="黑体"/>
            <w:noProof/>
            <w:lang w:eastAsia="zh-CN"/>
          </w:rPr>
          <w:t>章</w:t>
        </w:r>
        <w:r w:rsidRPr="00EF462A">
          <w:rPr>
            <w:rStyle w:val="aff9"/>
            <w:rFonts w:eastAsia="黑体"/>
            <w:noProof/>
            <w:lang w:eastAsia="zh-CN"/>
          </w:rPr>
          <w:t xml:space="preserve"> </w:t>
        </w:r>
        <w:r w:rsidRPr="00EF462A">
          <w:rPr>
            <w:rStyle w:val="aff9"/>
            <w:rFonts w:eastAsia="黑体"/>
            <w:noProof/>
            <w:lang w:eastAsia="zh-CN"/>
          </w:rPr>
          <w:t>工程管理与质量控制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0495C" w14:textId="11EE737C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8" w:history="1">
        <w:r w:rsidRPr="00EF462A">
          <w:rPr>
            <w:rStyle w:val="aff9"/>
            <w:rFonts w:eastAsia="黑体"/>
            <w:noProof/>
            <w:lang w:eastAsia="zh-CN"/>
          </w:rPr>
          <w:t xml:space="preserve">5.1 </w:t>
        </w:r>
        <w:r w:rsidRPr="00EF462A">
          <w:rPr>
            <w:rStyle w:val="aff9"/>
            <w:rFonts w:eastAsia="黑体"/>
            <w:noProof/>
            <w:lang w:eastAsia="zh-CN"/>
          </w:rPr>
          <w:t>任务分解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1B1DEB" w14:textId="08B47DAE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29" w:history="1">
        <w:r w:rsidRPr="00EF462A">
          <w:rPr>
            <w:rStyle w:val="aff9"/>
            <w:rFonts w:eastAsia="黑体"/>
            <w:noProof/>
            <w:lang w:eastAsia="zh-CN"/>
          </w:rPr>
          <w:t xml:space="preserve">5.2 </w:t>
        </w:r>
        <w:r w:rsidRPr="00EF462A">
          <w:rPr>
            <w:rStyle w:val="aff9"/>
            <w:rFonts w:eastAsia="黑体"/>
            <w:noProof/>
            <w:lang w:eastAsia="zh-CN"/>
          </w:rPr>
          <w:t>测试覆盖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7B5DD" w14:textId="12A0449D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0" w:history="1">
        <w:r w:rsidRPr="00EF462A">
          <w:rPr>
            <w:rStyle w:val="aff9"/>
            <w:rFonts w:eastAsia="黑体"/>
            <w:noProof/>
            <w:lang w:eastAsia="zh-CN"/>
          </w:rPr>
          <w:t xml:space="preserve">5.3 </w:t>
        </w:r>
        <w:r w:rsidRPr="00EF462A">
          <w:rPr>
            <w:rStyle w:val="aff9"/>
            <w:rFonts w:eastAsia="黑体"/>
            <w:noProof/>
            <w:lang w:eastAsia="zh-CN"/>
          </w:rPr>
          <w:t>代码规范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88B92" w14:textId="05DDAA0B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1" w:history="1">
        <w:r w:rsidRPr="00EF462A">
          <w:rPr>
            <w:rStyle w:val="aff9"/>
            <w:rFonts w:eastAsia="黑体"/>
            <w:noProof/>
            <w:lang w:eastAsia="zh-CN"/>
          </w:rPr>
          <w:t xml:space="preserve">5.4 </w:t>
        </w:r>
        <w:r w:rsidRPr="00EF462A">
          <w:rPr>
            <w:rStyle w:val="aff9"/>
            <w:rFonts w:eastAsia="黑体"/>
            <w:noProof/>
            <w:lang w:eastAsia="zh-CN"/>
          </w:rPr>
          <w:t>集成过程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F20EE" w14:textId="25FB5AF2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2" w:history="1">
        <w:r w:rsidRPr="00EF462A">
          <w:rPr>
            <w:rStyle w:val="aff9"/>
            <w:rFonts w:eastAsia="黑体"/>
            <w:noProof/>
            <w:lang w:eastAsia="zh-CN"/>
          </w:rPr>
          <w:t xml:space="preserve">5.5 </w:t>
        </w:r>
        <w:r w:rsidRPr="00EF462A">
          <w:rPr>
            <w:rStyle w:val="aff9"/>
            <w:rFonts w:eastAsia="黑体"/>
            <w:noProof/>
            <w:lang w:eastAsia="zh-CN"/>
          </w:rPr>
          <w:t>进度与范围控制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DF097B" w14:textId="4B6966D8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3" w:history="1">
        <w:r w:rsidRPr="00EF462A">
          <w:rPr>
            <w:rStyle w:val="aff9"/>
            <w:rFonts w:eastAsia="黑体"/>
            <w:noProof/>
            <w:lang w:eastAsia="zh-CN"/>
          </w:rPr>
          <w:t xml:space="preserve">5.6 </w:t>
        </w:r>
        <w:r w:rsidRPr="00EF462A">
          <w:rPr>
            <w:rStyle w:val="aff9"/>
            <w:rFonts w:eastAsia="黑体"/>
            <w:noProof/>
            <w:lang w:eastAsia="zh-CN"/>
          </w:rPr>
          <w:t>性能实验质量控制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B5DF1" w14:textId="50441D9D" w:rsidR="00377555" w:rsidRDefault="00377555">
      <w:pPr>
        <w:pStyle w:val="TOC1"/>
        <w:tabs>
          <w:tab w:val="right" w:leader="dot" w:pos="872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4" w:history="1">
        <w:r w:rsidRPr="00EF462A">
          <w:rPr>
            <w:rStyle w:val="aff9"/>
            <w:rFonts w:eastAsia="黑体"/>
            <w:noProof/>
            <w:lang w:eastAsia="zh-CN"/>
          </w:rPr>
          <w:t>第</w:t>
        </w:r>
        <w:r w:rsidRPr="00EF462A">
          <w:rPr>
            <w:rStyle w:val="aff9"/>
            <w:rFonts w:eastAsia="黑体"/>
            <w:noProof/>
            <w:lang w:eastAsia="zh-CN"/>
          </w:rPr>
          <w:t>6</w:t>
        </w:r>
        <w:r w:rsidRPr="00EF462A">
          <w:rPr>
            <w:rStyle w:val="aff9"/>
            <w:rFonts w:eastAsia="黑体"/>
            <w:noProof/>
            <w:lang w:eastAsia="zh-CN"/>
          </w:rPr>
          <w:t>章</w:t>
        </w:r>
        <w:r w:rsidRPr="00EF462A">
          <w:rPr>
            <w:rStyle w:val="aff9"/>
            <w:rFonts w:eastAsia="黑体"/>
            <w:noProof/>
            <w:lang w:eastAsia="zh-CN"/>
          </w:rPr>
          <w:t xml:space="preserve"> </w:t>
        </w:r>
        <w:r w:rsidRPr="00EF462A">
          <w:rPr>
            <w:rStyle w:val="aff9"/>
            <w:rFonts w:eastAsia="黑体"/>
            <w:noProof/>
            <w:lang w:eastAsia="zh-CN"/>
          </w:rPr>
          <w:t>课程设计收获及体会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FD179" w14:textId="4F8EC7CA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5" w:history="1">
        <w:r w:rsidRPr="00EF462A">
          <w:rPr>
            <w:rStyle w:val="aff9"/>
            <w:rFonts w:eastAsia="黑体"/>
            <w:noProof/>
            <w:lang w:eastAsia="zh-CN"/>
          </w:rPr>
          <w:t xml:space="preserve">6.1 Rust </w:t>
        </w:r>
        <w:r w:rsidRPr="00EF462A">
          <w:rPr>
            <w:rStyle w:val="aff9"/>
            <w:rFonts w:eastAsia="黑体"/>
            <w:noProof/>
            <w:lang w:eastAsia="zh-CN"/>
          </w:rPr>
          <w:t>学习收获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3F096" w14:textId="38116D62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6" w:history="1">
        <w:r w:rsidRPr="00EF462A">
          <w:rPr>
            <w:rStyle w:val="aff9"/>
            <w:rFonts w:eastAsia="黑体"/>
            <w:noProof/>
            <w:lang w:eastAsia="zh-CN"/>
          </w:rPr>
          <w:t xml:space="preserve">6.2 </w:t>
        </w:r>
        <w:r w:rsidRPr="00EF462A">
          <w:rPr>
            <w:rStyle w:val="aff9"/>
            <w:rFonts w:eastAsia="黑体"/>
            <w:noProof/>
            <w:lang w:eastAsia="zh-CN"/>
          </w:rPr>
          <w:t>系统设计方面的收获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19E56" w14:textId="3D717F31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7" w:history="1">
        <w:r w:rsidRPr="00EF462A">
          <w:rPr>
            <w:rStyle w:val="aff9"/>
            <w:rFonts w:eastAsia="黑体"/>
            <w:noProof/>
            <w:lang w:eastAsia="zh-CN"/>
          </w:rPr>
          <w:t xml:space="preserve">6.3 </w:t>
        </w:r>
        <w:r w:rsidRPr="00EF462A">
          <w:rPr>
            <w:rStyle w:val="aff9"/>
            <w:rFonts w:eastAsia="黑体"/>
            <w:noProof/>
            <w:lang w:eastAsia="zh-CN"/>
          </w:rPr>
          <w:t>性能实验与问题解决方面的收获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33F5AC" w14:textId="3C3ED6A1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8" w:history="1">
        <w:r w:rsidRPr="00EF462A">
          <w:rPr>
            <w:rStyle w:val="aff9"/>
            <w:rFonts w:eastAsia="黑体"/>
            <w:noProof/>
            <w:lang w:eastAsia="zh-CN"/>
          </w:rPr>
          <w:t xml:space="preserve">6.4 </w:t>
        </w:r>
        <w:r w:rsidRPr="00EF462A">
          <w:rPr>
            <w:rStyle w:val="aff9"/>
            <w:rFonts w:eastAsia="黑体"/>
            <w:noProof/>
            <w:lang w:eastAsia="zh-CN"/>
          </w:rPr>
          <w:t>团队协作与工程管理方面的收获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4BCAD" w14:textId="4D352000" w:rsidR="00377555" w:rsidRDefault="00377555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353139" w:history="1">
        <w:r w:rsidRPr="00EF462A">
          <w:rPr>
            <w:rStyle w:val="aff9"/>
            <w:rFonts w:eastAsia="黑体"/>
            <w:noProof/>
            <w:lang w:eastAsia="zh-CN"/>
          </w:rPr>
          <w:t xml:space="preserve">6.5 </w:t>
        </w:r>
        <w:r w:rsidRPr="00EF462A">
          <w:rPr>
            <w:rStyle w:val="aff9"/>
            <w:rFonts w:eastAsia="黑体"/>
            <w:noProof/>
            <w:lang w:eastAsia="zh-CN"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_Toc239353139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AE45C7" w14:textId="0DA6FE03" w:rsidR="00BA1C64" w:rsidRDefault="002B30D6">
      <w:pPr>
        <w:rPr>
          <w:lang w:eastAsia="zh-CN"/>
        </w:rPr>
      </w:pPr>
      <w:r>
        <w:rPr>
          <w:color w:val="000000"/>
        </w:rPr>
        <w:fldChar w:fldCharType="end"/>
      </w:r>
    </w:p>
    <w:p w14:paraId="5BB7E48B" w14:textId="77777777" w:rsidR="00BA1C64" w:rsidRDefault="002B30D6">
      <w:pPr>
        <w:rPr>
          <w:lang w:eastAsia="zh-CN"/>
        </w:rPr>
      </w:pPr>
      <w:r>
        <w:rPr>
          <w:lang w:eastAsia="zh-CN"/>
        </w:rPr>
        <w:br w:type="page"/>
      </w:r>
    </w:p>
    <w:p w14:paraId="38C78F13" w14:textId="77777777" w:rsidR="00BA1C64" w:rsidRDefault="002B30D6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0" w:name="_Toc239353094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lastRenderedPageBreak/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1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课程设计任务</w:t>
      </w:r>
      <w:bookmarkEnd w:id="0"/>
    </w:p>
    <w:p w14:paraId="5AC898ED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" w:name="_Toc239353095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1.1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课程设计目标</w:t>
      </w:r>
      <w:bookmarkEnd w:id="1"/>
    </w:p>
    <w:p w14:paraId="5C9FB1CF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本课程设计的目标是使用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实现一个支持数据持久化和多客户端访问的网络键值存储系统。系统由服务器端和客户端两部分组成：用户通过客户端可以完成数据写入、查询、覆盖、删除、列出键以及查看服务器状态等操作；服务器负责统一维护共享数据、处理多个客户端请求，并保证服务器重启以后，已经确认写入的数据仍然能够恢复。</w:t>
      </w:r>
    </w:p>
    <w:p w14:paraId="757539BF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系统的基础数据链路为：客户端命令输入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请求协议解析</w:t>
      </w:r>
      <w:r>
        <w:rPr>
          <w:color w:val="000000"/>
          <w:lang w:eastAsia="zh-CN"/>
        </w:rPr>
        <w:t xml:space="preserve"> → TCP </w:t>
      </w:r>
      <w:r>
        <w:rPr>
          <w:color w:val="000000"/>
          <w:lang w:eastAsia="zh-CN"/>
        </w:rPr>
        <w:t>网络传输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服务器请求分发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内存</w:t>
      </w:r>
      <w:r>
        <w:rPr>
          <w:color w:val="000000"/>
          <w:lang w:eastAsia="zh-CN"/>
        </w:rPr>
        <w:t xml:space="preserve"> KV </w:t>
      </w:r>
      <w:r>
        <w:rPr>
          <w:color w:val="000000"/>
          <w:lang w:eastAsia="zh-CN"/>
        </w:rPr>
        <w:t>存储</w:t>
      </w:r>
      <w:r>
        <w:rPr>
          <w:color w:val="000000"/>
          <w:lang w:eastAsia="zh-CN"/>
        </w:rPr>
        <w:t xml:space="preserve"> → WAL </w:t>
      </w:r>
      <w:r>
        <w:rPr>
          <w:color w:val="000000"/>
          <w:lang w:eastAsia="zh-CN"/>
        </w:rPr>
        <w:t>持久化。</w:t>
      </w:r>
    </w:p>
    <w:p w14:paraId="2D3555A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基础版本支持</w:t>
      </w:r>
      <w:r>
        <w:rPr>
          <w:color w:val="000000"/>
          <w:lang w:eastAsia="zh-CN"/>
        </w:rPr>
        <w:t xml:space="preserve"> set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delete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status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ping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quit </w:t>
      </w:r>
      <w:r>
        <w:rPr>
          <w:color w:val="000000"/>
          <w:lang w:eastAsia="zh-CN"/>
        </w:rPr>
        <w:t>七类命令，同时对非法命令、非法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Key </w:t>
      </w:r>
      <w:r>
        <w:rPr>
          <w:color w:val="000000"/>
          <w:lang w:eastAsia="zh-CN"/>
        </w:rPr>
        <w:t>不存在、请求参数错误、超长帧等常见异常情况进行了处理。</w:t>
      </w:r>
    </w:p>
    <w:p w14:paraId="722334CA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需要说明的是，本课程设计并不打算实现一个完整的工业级数据库。本项目主要研究的内容包括：</w:t>
      </w:r>
      <w:r>
        <w:rPr>
          <w:color w:val="000000"/>
          <w:lang w:eastAsia="zh-CN"/>
        </w:rPr>
        <w:t xml:space="preserve">Rust </w:t>
      </w:r>
      <w:r>
        <w:rPr>
          <w:color w:val="000000"/>
          <w:lang w:eastAsia="zh-CN"/>
        </w:rPr>
        <w:t>基础机制、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网络通信、应用层协议设计、多客户端并发访问、共享状态同步、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持久化、崩溃恢复以及性能测试与实验分析。因此，分布式一致性、集群复制、事务系统、权限认证、跨节点容灾等内容不属于本次课程设计的实现范围。</w:t>
      </w:r>
    </w:p>
    <w:p w14:paraId="4BAD1CC6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2" w:name="_Toc239353096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1.2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本人承担内容</w:t>
      </w:r>
      <w:bookmarkEnd w:id="2"/>
    </w:p>
    <w:p w14:paraId="4B35A74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在本项目中，我主要承担</w:t>
      </w:r>
      <w:r>
        <w:rPr>
          <w:color w:val="000000"/>
          <w:lang w:eastAsia="zh-CN"/>
        </w:rPr>
        <w:t xml:space="preserve"> Leader </w:t>
      </w:r>
      <w:r>
        <w:rPr>
          <w:color w:val="000000"/>
          <w:lang w:eastAsia="zh-CN"/>
        </w:rPr>
        <w:t>的角色。相比单纯负责某一个模块，我的工作更多集中在总体方向、模块接口、系统集成、测试验收和最终演示设计上。主要工作包括以下几个方面：</w:t>
      </w:r>
    </w:p>
    <w:p w14:paraId="645F3658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）借助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编程工具完成第一版能够运行的</w:t>
      </w:r>
      <w:r>
        <w:rPr>
          <w:color w:val="000000"/>
          <w:lang w:eastAsia="zh-CN"/>
        </w:rPr>
        <w:t xml:space="preserve"> MVP</w:t>
      </w:r>
      <w:r>
        <w:rPr>
          <w:color w:val="000000"/>
          <w:lang w:eastAsia="zh-CN"/>
        </w:rPr>
        <w:t>，并以实际运行起来的系统为对象，反向学习</w:t>
      </w:r>
      <w:r>
        <w:rPr>
          <w:color w:val="000000"/>
          <w:lang w:eastAsia="zh-CN"/>
        </w:rPr>
        <w:t xml:space="preserve"> Rust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TCP</w:t>
      </w:r>
      <w:r>
        <w:rPr>
          <w:color w:val="000000"/>
          <w:lang w:eastAsia="zh-CN"/>
        </w:rPr>
        <w:t>、并发和持久化相关知识；</w:t>
      </w:r>
    </w:p>
    <w:p w14:paraId="33B4A8DC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）在第一版基础上重新梳理总体架构，推动客户端、协议、网络、存储和持久化模块职责分离；</w:t>
      </w:r>
    </w:p>
    <w:p w14:paraId="34BEC010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）组织组内分工，提前约定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、错误码以及模块调用方向等数据契约，减少网络层和数据层之间的直接耦合；</w:t>
      </w:r>
    </w:p>
    <w:p w14:paraId="14DAEBE0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）针对基础实现进一步提出网络异步化、锁策略、并发模型和持久化性能等研究方向；</w:t>
      </w:r>
    </w:p>
    <w:p w14:paraId="2D979D7C" w14:textId="77777777" w:rsidR="00BA1C64" w:rsidRDefault="002B30D6">
      <w:pPr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）负责最终答辩演示方案设计，将原本比较零散的系统功能收敛为</w:t>
      </w:r>
      <w:r>
        <w:rPr>
          <w:color w:val="000000"/>
        </w:rPr>
        <w:t xml:space="preserve"> CRUD</w:t>
      </w:r>
      <w:r>
        <w:rPr>
          <w:color w:val="000000"/>
        </w:rPr>
        <w:t>、</w:t>
      </w:r>
      <w:r>
        <w:rPr>
          <w:color w:val="000000"/>
        </w:rPr>
        <w:t>Concurrency</w:t>
      </w:r>
      <w:r>
        <w:rPr>
          <w:color w:val="000000"/>
        </w:rPr>
        <w:t>、</w:t>
      </w:r>
      <w:r>
        <w:rPr>
          <w:color w:val="000000"/>
        </w:rPr>
        <w:t xml:space="preserve">Crash Recovery </w:t>
      </w:r>
      <w:r>
        <w:rPr>
          <w:color w:val="000000"/>
        </w:rPr>
        <w:t>和</w:t>
      </w:r>
      <w:r>
        <w:rPr>
          <w:color w:val="000000"/>
        </w:rPr>
        <w:t xml:space="preserve"> Performance Lab </w:t>
      </w:r>
      <w:r>
        <w:rPr>
          <w:color w:val="000000"/>
        </w:rPr>
        <w:t>四个核心演示场景；</w:t>
      </w:r>
    </w:p>
    <w:p w14:paraId="2C815EDD" w14:textId="77777777" w:rsidR="00BA1C64" w:rsidRDefault="002B30D6">
      <w:pPr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）设计性能实验室中的控制变量实验方法、前端原型以及前后端实验接口，并负责最终联调与整体演示流程。</w:t>
      </w:r>
    </w:p>
    <w:p w14:paraId="7A20FC5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项目整体并不是按照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先把所有理论学完，再开始写程序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的方式完成的，而是采用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先做出</w:t>
      </w:r>
      <w:r>
        <w:rPr>
          <w:color w:val="000000"/>
          <w:lang w:eastAsia="zh-CN"/>
        </w:rPr>
        <w:t xml:space="preserve"> MVP → </w:t>
      </w:r>
      <w:r>
        <w:rPr>
          <w:color w:val="000000"/>
          <w:lang w:eastAsia="zh-CN"/>
        </w:rPr>
        <w:t>观察真实系统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针对实际问题补知识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重新分析设计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继续优化和验证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的迭代方式推进。</w:t>
      </w:r>
    </w:p>
    <w:p w14:paraId="5E7D1D9F" w14:textId="77777777" w:rsidR="00BA1C64" w:rsidRDefault="002B30D6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3" w:name="_Toc239353097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2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系统方案设计及创新性设计</w:t>
      </w:r>
      <w:bookmarkEnd w:id="3"/>
    </w:p>
    <w:p w14:paraId="00E64764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4" w:name="_Toc239353098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系统总体架构</w:t>
      </w:r>
      <w:bookmarkEnd w:id="4"/>
    </w:p>
    <w:p w14:paraId="1D4D66A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系统按照职责划分为五个主要部分，自上而下依次为：命令行客户端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协议层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网络服务层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存储层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持久化层。各模块主要职责如下：</w:t>
      </w:r>
    </w:p>
    <w:p w14:paraId="3D67C54C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）客户端：负责用户输入、构造请求、发送请求并展示服务器返回结果。</w:t>
      </w:r>
    </w:p>
    <w:p w14:paraId="5108D58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）协议层：负责</w:t>
      </w:r>
      <w:r>
        <w:rPr>
          <w:color w:val="000000"/>
          <w:lang w:eastAsia="zh-CN"/>
        </w:rPr>
        <w:t xml:space="preserve"> Request / Response </w:t>
      </w:r>
      <w:r>
        <w:rPr>
          <w:color w:val="000000"/>
          <w:lang w:eastAsia="zh-CN"/>
        </w:rPr>
        <w:t>数据结构、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编解码、消息边界以及输入合法性检查。</w:t>
      </w:r>
    </w:p>
    <w:p w14:paraId="5AF48730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）网络服务层：负责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监听、客户端连接管理、请求读取、请求分发以及响应发送。</w:t>
      </w:r>
    </w:p>
    <w:p w14:paraId="71F332E5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）存储层：负责维护服务器当前的内存</w:t>
      </w:r>
      <w:r>
        <w:rPr>
          <w:color w:val="000000"/>
          <w:lang w:eastAsia="zh-CN"/>
        </w:rPr>
        <w:t xml:space="preserve"> KV </w:t>
      </w:r>
      <w:r>
        <w:rPr>
          <w:color w:val="000000"/>
          <w:lang w:eastAsia="zh-CN"/>
        </w:rPr>
        <w:t>状态，并提供统一的</w:t>
      </w:r>
      <w:r>
        <w:rPr>
          <w:color w:val="000000"/>
          <w:lang w:eastAsia="zh-CN"/>
        </w:rPr>
        <w:t xml:space="preserve"> Store API</w:t>
      </w:r>
      <w:r>
        <w:rPr>
          <w:color w:val="000000"/>
          <w:lang w:eastAsia="zh-CN"/>
        </w:rPr>
        <w:t>。</w:t>
      </w:r>
    </w:p>
    <w:p w14:paraId="19F48211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）持久化层：负责将修改操作写入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，并在服务器重新启动以后通过</w:t>
      </w:r>
      <w:r>
        <w:rPr>
          <w:color w:val="000000"/>
          <w:lang w:eastAsia="zh-CN"/>
        </w:rPr>
        <w:t xml:space="preserve"> WAL Replay </w:t>
      </w:r>
      <w:r>
        <w:rPr>
          <w:color w:val="000000"/>
          <w:lang w:eastAsia="zh-CN"/>
        </w:rPr>
        <w:t>恢复数据。</w:t>
      </w:r>
    </w:p>
    <w:p w14:paraId="542E77DA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这种分层并不是单纯为了让目录结构看起来更整齐，而是为了让不同部分能够相对独立地开发和测试。例如，</w:t>
      </w:r>
      <w:r>
        <w:rPr>
          <w:color w:val="000000"/>
          <w:lang w:eastAsia="zh-CN"/>
        </w:rPr>
        <w:t xml:space="preserve">Store </w:t>
      </w:r>
      <w:r>
        <w:rPr>
          <w:color w:val="000000"/>
          <w:lang w:eastAsia="zh-CN"/>
        </w:rPr>
        <w:t>可以完全脱离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测试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；</w:t>
      </w:r>
      <w:r>
        <w:rPr>
          <w:color w:val="000000"/>
          <w:lang w:eastAsia="zh-CN"/>
        </w:rPr>
        <w:t xml:space="preserve">Protocol </w:t>
      </w:r>
      <w:r>
        <w:rPr>
          <w:color w:val="000000"/>
          <w:lang w:eastAsia="zh-CN"/>
        </w:rPr>
        <w:t>可以单独验证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解析和分帧；</w:t>
      </w:r>
      <w:r>
        <w:rPr>
          <w:color w:val="000000"/>
          <w:lang w:eastAsia="zh-CN"/>
        </w:rPr>
        <w:t xml:space="preserve">Persistence </w:t>
      </w:r>
      <w:r>
        <w:rPr>
          <w:color w:val="000000"/>
          <w:lang w:eastAsia="zh-CN"/>
        </w:rPr>
        <w:t>可以通过临时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文件测试崩溃恢复。这样一来，某一层发生修改时，也不需要把整个系统全部重写。</w:t>
      </w:r>
    </w:p>
    <w:p w14:paraId="15B8D072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5" w:name="_Toc239353099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lastRenderedPageBreak/>
        <w:t xml:space="preserve">2.2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网络协议设计</w:t>
      </w:r>
      <w:bookmarkEnd w:id="5"/>
    </w:p>
    <w:p w14:paraId="6E216E9E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基础系统采用</w:t>
      </w:r>
      <w:r>
        <w:rPr>
          <w:color w:val="000000"/>
          <w:lang w:eastAsia="zh-CN"/>
        </w:rPr>
        <w:t>“TCP + UTF-8 + JSON Lines”</w:t>
      </w:r>
      <w:r>
        <w:rPr>
          <w:color w:val="000000"/>
          <w:lang w:eastAsia="zh-CN"/>
        </w:rPr>
        <w:t>作为网络协议。例如一个写入请求可以表示为</w:t>
      </w:r>
      <w:r>
        <w:rPr>
          <w:color w:val="000000"/>
          <w:lang w:eastAsia="zh-CN"/>
        </w:rPr>
        <w:t xml:space="preserve"> {"cmd":"set","key":"name","value":"Alice"}</w:t>
      </w:r>
      <w:r>
        <w:rPr>
          <w:color w:val="000000"/>
          <w:lang w:eastAsia="zh-CN"/>
        </w:rPr>
        <w:t>，每一条</w:t>
      </w:r>
      <w:r>
        <w:rPr>
          <w:color w:val="000000"/>
          <w:lang w:eastAsia="zh-CN"/>
        </w:rPr>
        <w:t xml:space="preserve"> Request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Response </w:t>
      </w:r>
      <w:r>
        <w:rPr>
          <w:color w:val="000000"/>
          <w:lang w:eastAsia="zh-CN"/>
        </w:rPr>
        <w:t>都使用换行符</w:t>
      </w:r>
      <w:r>
        <w:rPr>
          <w:color w:val="000000"/>
          <w:lang w:eastAsia="zh-CN"/>
        </w:rPr>
        <w:t>“\n”</w:t>
      </w:r>
      <w:r>
        <w:rPr>
          <w:color w:val="000000"/>
          <w:lang w:eastAsia="zh-CN"/>
        </w:rPr>
        <w:t>作为逻辑消息结束标志。</w:t>
      </w:r>
    </w:p>
    <w:p w14:paraId="139D8F00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之所以需要自己定义消息边界，是因为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本身提供的只是可靠、有序的字节流，它并不知道什么叫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一条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请求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。客户端发送一次</w:t>
      </w:r>
      <w:r>
        <w:rPr>
          <w:color w:val="000000"/>
          <w:lang w:eastAsia="zh-CN"/>
        </w:rPr>
        <w:t xml:space="preserve"> send() </w:t>
      </w:r>
      <w:r>
        <w:rPr>
          <w:color w:val="000000"/>
          <w:lang w:eastAsia="zh-CN"/>
        </w:rPr>
        <w:t>并不代表服务器就一定会通过一次</w:t>
      </w:r>
      <w:r>
        <w:rPr>
          <w:color w:val="000000"/>
          <w:lang w:eastAsia="zh-CN"/>
        </w:rPr>
        <w:t xml:space="preserve"> read() </w:t>
      </w:r>
      <w:r>
        <w:rPr>
          <w:color w:val="000000"/>
          <w:lang w:eastAsia="zh-CN"/>
        </w:rPr>
        <w:t>得到完整请求：一个请求可能被拆成多次读取，多条请求也可能一起进入缓冲区。因此系统通过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缓冲读取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查找</w:t>
      </w:r>
      <w:r>
        <w:rPr>
          <w:color w:val="000000"/>
          <w:lang w:eastAsia="zh-CN"/>
        </w:rPr>
        <w:t xml:space="preserve"> LF → </w:t>
      </w:r>
      <w:r>
        <w:rPr>
          <w:color w:val="000000"/>
          <w:lang w:eastAsia="zh-CN"/>
        </w:rPr>
        <w:t>提取完整一行</w:t>
      </w:r>
      <w:r>
        <w:rPr>
          <w:color w:val="000000"/>
          <w:lang w:eastAsia="zh-CN"/>
        </w:rPr>
        <w:t xml:space="preserve"> → JSON </w:t>
      </w:r>
      <w:r>
        <w:rPr>
          <w:color w:val="000000"/>
          <w:lang w:eastAsia="zh-CN"/>
        </w:rPr>
        <w:t>解析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的流程解决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分段和粘包问题。</w:t>
      </w:r>
    </w:p>
    <w:p w14:paraId="1E83A02F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同时，系统对单条逻辑帧设置了</w:t>
      </w:r>
      <w:r>
        <w:rPr>
          <w:color w:val="000000"/>
          <w:lang w:eastAsia="zh-CN"/>
        </w:rPr>
        <w:t xml:space="preserve"> 64 KiB </w:t>
      </w:r>
      <w:r>
        <w:rPr>
          <w:color w:val="000000"/>
          <w:lang w:eastAsia="zh-CN"/>
        </w:rPr>
        <w:t>上限。这样即使客户端持续发送异常数据却一直不发送换行符，服务器也不会无限扩大缓冲区。</w:t>
      </w:r>
    </w:p>
    <w:p w14:paraId="3AA4F2DB" w14:textId="77777777" w:rsidR="00BA1C64" w:rsidRDefault="002B30D6">
      <w:pPr>
        <w:pStyle w:val="21"/>
        <w:spacing w:beforeLines="50" w:before="120" w:afterLines="30" w:after="72"/>
      </w:pPr>
      <w:bookmarkStart w:id="6" w:name="_Toc239353100"/>
      <w:r>
        <w:rPr>
          <w:rFonts w:ascii="Times New Roman" w:eastAsia="黑体" w:hAnsi="Times New Roman"/>
          <w:b w:val="0"/>
          <w:color w:val="000000"/>
          <w:sz w:val="28"/>
        </w:rPr>
        <w:t xml:space="preserve">2.3 </w:t>
      </w:r>
      <w:r>
        <w:rPr>
          <w:rFonts w:ascii="Times New Roman" w:eastAsia="黑体" w:hAnsi="Times New Roman"/>
          <w:b w:val="0"/>
          <w:color w:val="000000"/>
          <w:sz w:val="28"/>
        </w:rPr>
        <w:t>内存存储设计</w:t>
      </w:r>
      <w:bookmarkEnd w:id="6"/>
    </w:p>
    <w:p w14:paraId="650595D8" w14:textId="77777777" w:rsidR="00BA1C64" w:rsidRDefault="002B30D6">
      <w:pPr>
        <w:ind w:firstLine="480"/>
        <w:rPr>
          <w:lang w:eastAsia="zh-CN"/>
        </w:rPr>
      </w:pPr>
      <w:r>
        <w:rPr>
          <w:color w:val="000000"/>
        </w:rPr>
        <w:t>服务器的当前状态使用</w:t>
      </w:r>
      <w:r>
        <w:rPr>
          <w:color w:val="000000"/>
        </w:rPr>
        <w:t xml:space="preserve"> BTreeMap&lt;String, String&gt; </w:t>
      </w:r>
      <w:r>
        <w:rPr>
          <w:color w:val="000000"/>
        </w:rPr>
        <w:t>维护。选择</w:t>
      </w:r>
      <w:r>
        <w:rPr>
          <w:color w:val="000000"/>
        </w:rPr>
        <w:t xml:space="preserve"> BTreeMap </w:t>
      </w:r>
      <w:r>
        <w:rPr>
          <w:color w:val="000000"/>
        </w:rPr>
        <w:t>的一个直接原因是系统存在</w:t>
      </w:r>
      <w:r>
        <w:rPr>
          <w:color w:val="000000"/>
        </w:rPr>
        <w:t xml:space="preserve"> keys </w:t>
      </w:r>
      <w:r>
        <w:rPr>
          <w:color w:val="000000"/>
        </w:rPr>
        <w:t>命令，它要求返回当前所有</w:t>
      </w:r>
      <w:r>
        <w:rPr>
          <w:color w:val="000000"/>
        </w:rPr>
        <w:t xml:space="preserve"> Key </w:t>
      </w:r>
      <w:r>
        <w:rPr>
          <w:color w:val="000000"/>
        </w:rPr>
        <w:t>并按照字典序展示。如果使用</w:t>
      </w:r>
      <w:r>
        <w:rPr>
          <w:color w:val="000000"/>
        </w:rPr>
        <w:t xml:space="preserve"> HashMap</w:t>
      </w:r>
      <w:r>
        <w:rPr>
          <w:color w:val="000000"/>
        </w:rPr>
        <w:t>，还需要额外排序；而</w:t>
      </w:r>
      <w:r>
        <w:rPr>
          <w:color w:val="000000"/>
        </w:rPr>
        <w:t xml:space="preserve"> BTreeMap </w:t>
      </w:r>
      <w:r>
        <w:rPr>
          <w:color w:val="000000"/>
        </w:rPr>
        <w:t>本身就按照</w:t>
      </w:r>
      <w:r>
        <w:rPr>
          <w:color w:val="000000"/>
        </w:rPr>
        <w:t xml:space="preserve"> Key </w:t>
      </w:r>
      <w:r>
        <w:rPr>
          <w:color w:val="000000"/>
        </w:rPr>
        <w:t>有序组织，因此可以直接顺序遍历。</w:t>
      </w:r>
      <w:r>
        <w:rPr>
          <w:color w:val="000000"/>
          <w:lang w:eastAsia="zh-CN"/>
        </w:rPr>
        <w:t>对于当前课程设计的数据规模来说，</w:t>
      </w:r>
      <w:r>
        <w:rPr>
          <w:color w:val="000000"/>
          <w:lang w:eastAsia="zh-CN"/>
        </w:rPr>
        <w:t xml:space="preserve">BTreeMap </w:t>
      </w:r>
      <w:r>
        <w:rPr>
          <w:color w:val="000000"/>
          <w:lang w:eastAsia="zh-CN"/>
        </w:rPr>
        <w:t>的性能完全能够满足要求，同时代码结构也比较直接。</w:t>
      </w:r>
    </w:p>
    <w:p w14:paraId="22527AF4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7" w:name="_Toc239353101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2.4 WAL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持久化设计</w:t>
      </w:r>
      <w:bookmarkEnd w:id="7"/>
    </w:p>
    <w:p w14:paraId="5143A34E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如果服务器只使用内存保存数据，那么服务器进程一旦退出，内存中的数据就会直接消失。因此系统引入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Write-Ahead Log</w:t>
      </w:r>
      <w:r>
        <w:rPr>
          <w:color w:val="000000"/>
          <w:lang w:eastAsia="zh-CN"/>
        </w:rPr>
        <w:t>）。形如</w:t>
      </w:r>
      <w:r>
        <w:rPr>
          <w:color w:val="000000"/>
          <w:lang w:eastAsia="zh-CN"/>
        </w:rPr>
        <w:t xml:space="preserve"> {"op":"set","key":"name","value":"Alice"}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{"op":"delete","key":"name"} </w:t>
      </w:r>
      <w:r>
        <w:rPr>
          <w:color w:val="000000"/>
          <w:lang w:eastAsia="zh-CN"/>
        </w:rPr>
        <w:t>的记录会被顺序追加到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文件中。每次数据修改并不是重新把整个数据库写入磁盘，而是将本次操作追加到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。</w:t>
      </w:r>
    </w:p>
    <w:p w14:paraId="2ADCB7CF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写操作按照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构造</w:t>
      </w:r>
      <w:r>
        <w:rPr>
          <w:color w:val="000000"/>
          <w:lang w:eastAsia="zh-CN"/>
        </w:rPr>
        <w:t xml:space="preserve"> WAL Record → append → flush → sync_data → </w:t>
      </w:r>
      <w:r>
        <w:rPr>
          <w:color w:val="000000"/>
          <w:lang w:eastAsia="zh-CN"/>
        </w:rPr>
        <w:t>更新内存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返回成功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的顺序执行。这个顺序非常重要：如果先修改内存并向客户端返回成功、之后才写磁盘，那么服务器可能出现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客户端已经收到</w:t>
      </w:r>
      <w:r>
        <w:rPr>
          <w:color w:val="000000"/>
          <w:lang w:eastAsia="zh-CN"/>
        </w:rPr>
        <w:t xml:space="preserve"> OK → </w:t>
      </w:r>
      <w:r>
        <w:rPr>
          <w:color w:val="000000"/>
          <w:lang w:eastAsia="zh-CN"/>
        </w:rPr>
        <w:t>服务器突然崩溃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磁盘还没有记录本次修改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服务器重启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刚才成功的数据消失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的情况。因此本系</w:t>
      </w:r>
      <w:r>
        <w:rPr>
          <w:color w:val="000000"/>
          <w:lang w:eastAsia="zh-CN"/>
        </w:rPr>
        <w:lastRenderedPageBreak/>
        <w:t>统要求：客户端收到成功响应之前，服务器必须已经拥有可以用于重启恢复的持久化依据。</w:t>
      </w:r>
    </w:p>
    <w:p w14:paraId="70845D2F" w14:textId="77777777" w:rsidR="00BA1C64" w:rsidRDefault="002B30D6">
      <w:pPr>
        <w:ind w:firstLine="480"/>
      </w:pPr>
      <w:r>
        <w:rPr>
          <w:color w:val="000000"/>
        </w:rPr>
        <w:t>服务器启动时，则执行</w:t>
      </w:r>
      <w:r>
        <w:rPr>
          <w:color w:val="000000"/>
        </w:rPr>
        <w:t>“</w:t>
      </w:r>
      <w:r>
        <w:rPr>
          <w:color w:val="000000"/>
        </w:rPr>
        <w:t>读取</w:t>
      </w:r>
      <w:r>
        <w:rPr>
          <w:color w:val="000000"/>
        </w:rPr>
        <w:t xml:space="preserve"> WAL → </w:t>
      </w:r>
      <w:r>
        <w:rPr>
          <w:color w:val="000000"/>
        </w:rPr>
        <w:t>逐条</w:t>
      </w:r>
      <w:r>
        <w:rPr>
          <w:color w:val="000000"/>
        </w:rPr>
        <w:t xml:space="preserve"> Replay → </w:t>
      </w:r>
      <w:r>
        <w:rPr>
          <w:color w:val="000000"/>
        </w:rPr>
        <w:t>重新执行</w:t>
      </w:r>
      <w:r>
        <w:rPr>
          <w:color w:val="000000"/>
        </w:rPr>
        <w:t xml:space="preserve"> set / delete → </w:t>
      </w:r>
      <w:r>
        <w:rPr>
          <w:color w:val="000000"/>
        </w:rPr>
        <w:t>恢复</w:t>
      </w:r>
      <w:r>
        <w:rPr>
          <w:color w:val="000000"/>
        </w:rPr>
        <w:t xml:space="preserve"> BTreeMap”</w:t>
      </w:r>
      <w:r>
        <w:rPr>
          <w:color w:val="000000"/>
        </w:rPr>
        <w:t>的流程，从而重建服务器状态。</w:t>
      </w:r>
    </w:p>
    <w:p w14:paraId="20F7BDE0" w14:textId="77777777" w:rsidR="00BA1C64" w:rsidRDefault="002B30D6">
      <w:pPr>
        <w:pStyle w:val="21"/>
        <w:spacing w:beforeLines="50" w:before="120" w:afterLines="30" w:after="72"/>
      </w:pPr>
      <w:bookmarkStart w:id="8" w:name="_Toc239353102"/>
      <w:r>
        <w:rPr>
          <w:rFonts w:ascii="Times New Roman" w:eastAsia="黑体" w:hAnsi="Times New Roman"/>
          <w:b w:val="0"/>
          <w:color w:val="000000"/>
          <w:sz w:val="28"/>
        </w:rPr>
        <w:t xml:space="preserve">2.5 </w:t>
      </w:r>
      <w:r>
        <w:rPr>
          <w:rFonts w:ascii="Times New Roman" w:eastAsia="黑体" w:hAnsi="Times New Roman"/>
          <w:b w:val="0"/>
          <w:color w:val="000000"/>
          <w:sz w:val="28"/>
        </w:rPr>
        <w:t>并发安全设计</w:t>
      </w:r>
      <w:bookmarkEnd w:id="8"/>
    </w:p>
    <w:p w14:paraId="5B3C0022" w14:textId="77777777" w:rsidR="00BA1C64" w:rsidRDefault="002B30D6">
      <w:pPr>
        <w:ind w:firstLine="480"/>
      </w:pPr>
      <w:r>
        <w:rPr>
          <w:color w:val="000000"/>
        </w:rPr>
        <w:t>基础版本采用</w:t>
      </w:r>
      <w:r>
        <w:rPr>
          <w:color w:val="000000"/>
        </w:rPr>
        <w:t xml:space="preserve"> Arc&lt;Mutex&lt;PersistentStore&gt;&gt; </w:t>
      </w:r>
      <w:r>
        <w:rPr>
          <w:color w:val="000000"/>
        </w:rPr>
        <w:t>管理共享</w:t>
      </w:r>
      <w:r>
        <w:rPr>
          <w:color w:val="000000"/>
        </w:rPr>
        <w:t xml:space="preserve"> Store</w:t>
      </w:r>
      <w:r>
        <w:rPr>
          <w:color w:val="000000"/>
        </w:rPr>
        <w:t>。其中</w:t>
      </w:r>
      <w:r>
        <w:rPr>
          <w:color w:val="000000"/>
        </w:rPr>
        <w:t xml:space="preserve"> Arc </w:t>
      </w:r>
      <w:r>
        <w:rPr>
          <w:color w:val="000000"/>
        </w:rPr>
        <w:t>解决多个线程共同持有</w:t>
      </w:r>
      <w:r>
        <w:rPr>
          <w:color w:val="000000"/>
        </w:rPr>
        <w:t xml:space="preserve"> Store </w:t>
      </w:r>
      <w:r>
        <w:rPr>
          <w:color w:val="000000"/>
        </w:rPr>
        <w:t>的问题；</w:t>
      </w:r>
      <w:r>
        <w:rPr>
          <w:color w:val="000000"/>
        </w:rPr>
        <w:t xml:space="preserve">Mutex </w:t>
      </w:r>
      <w:r>
        <w:rPr>
          <w:color w:val="000000"/>
        </w:rPr>
        <w:t>负责保证同一时间只有一个线程进入需要互斥访问的临界区。</w:t>
      </w:r>
    </w:p>
    <w:p w14:paraId="27DDF650" w14:textId="77777777" w:rsidR="00BA1C64" w:rsidRDefault="002B30D6">
      <w:pPr>
        <w:ind w:firstLine="480"/>
        <w:rPr>
          <w:lang w:eastAsia="zh-CN"/>
        </w:rPr>
      </w:pPr>
      <w:r>
        <w:rPr>
          <w:color w:val="000000"/>
        </w:rPr>
        <w:t>一个需要特别注意的地方是：</w:t>
      </w:r>
      <w:r>
        <w:rPr>
          <w:color w:val="000000"/>
        </w:rPr>
        <w:t xml:space="preserve">Store </w:t>
      </w:r>
      <w:r>
        <w:rPr>
          <w:color w:val="000000"/>
        </w:rPr>
        <w:t>锁不能从接收到请求开始一直持有到响应发送结束。</w:t>
      </w:r>
      <w:r>
        <w:rPr>
          <w:color w:val="000000"/>
          <w:lang w:eastAsia="zh-CN"/>
        </w:rPr>
        <w:t>因此，网络等待、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解析、请求构造、响应发送等操作都尽量不持有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锁，只有真正需要访问共享数据时才进入临界区。对于写操作，</w:t>
      </w:r>
      <w:r>
        <w:rPr>
          <w:color w:val="000000"/>
          <w:lang w:eastAsia="zh-CN"/>
        </w:rPr>
        <w:t>WAL append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flush / sync_data </w:t>
      </w:r>
      <w:r>
        <w:rPr>
          <w:color w:val="000000"/>
          <w:lang w:eastAsia="zh-CN"/>
        </w:rPr>
        <w:t>与内存更新需要处于统一的写入逻辑中，这样可以避免两个客户端同时修改数据时，出现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顺序和内存提交顺序不一致的问题。</w:t>
      </w:r>
    </w:p>
    <w:p w14:paraId="093F2C5D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9" w:name="_Toc239353103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错误处理设计</w:t>
      </w:r>
      <w:bookmarkEnd w:id="9"/>
    </w:p>
    <w:p w14:paraId="5795A255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系统没有采用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出错以后直接让</w:t>
      </w:r>
      <w:r>
        <w:rPr>
          <w:color w:val="000000"/>
          <w:lang w:eastAsia="zh-CN"/>
        </w:rPr>
        <w:t xml:space="preserve"> Server </w:t>
      </w:r>
      <w:r>
        <w:rPr>
          <w:color w:val="000000"/>
          <w:lang w:eastAsia="zh-CN"/>
        </w:rPr>
        <w:t>崩溃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的方式处理客户端输入，而是尽量将可预期错误转换成结构化响应。错误大致可以分成四类：</w:t>
      </w:r>
    </w:p>
    <w:p w14:paraId="228179B6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）协议错误：如非法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、帧过长。这类问题发生在请求还没有真正进入业务逻辑以前。</w:t>
      </w:r>
    </w:p>
    <w:p w14:paraId="5C2704FF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）命令错误：如未知命令、参数缺失、参数格式错误。</w:t>
      </w:r>
    </w:p>
    <w:p w14:paraId="5FF78838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）业务错误：如查询不存在的</w:t>
      </w:r>
      <w:r>
        <w:rPr>
          <w:color w:val="000000"/>
          <w:lang w:eastAsia="zh-CN"/>
        </w:rPr>
        <w:t xml:space="preserve"> Key</w:t>
      </w:r>
      <w:r>
        <w:rPr>
          <w:color w:val="000000"/>
          <w:lang w:eastAsia="zh-CN"/>
        </w:rPr>
        <w:t>、删除不存在的</w:t>
      </w:r>
      <w:r>
        <w:rPr>
          <w:color w:val="000000"/>
          <w:lang w:eastAsia="zh-CN"/>
        </w:rPr>
        <w:t xml:space="preserve"> Key</w:t>
      </w:r>
      <w:r>
        <w:rPr>
          <w:color w:val="000000"/>
          <w:lang w:eastAsia="zh-CN"/>
        </w:rPr>
        <w:t>。</w:t>
      </w:r>
    </w:p>
    <w:p w14:paraId="3631C78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）系统和持久化错误：如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打开失败、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写入失败、磁盘同步失败、</w:t>
      </w:r>
      <w:r>
        <w:rPr>
          <w:color w:val="000000"/>
          <w:lang w:eastAsia="zh-CN"/>
        </w:rPr>
        <w:t xml:space="preserve">WAL Replay </w:t>
      </w:r>
      <w:r>
        <w:rPr>
          <w:color w:val="000000"/>
          <w:lang w:eastAsia="zh-CN"/>
        </w:rPr>
        <w:t>异常。</w:t>
      </w:r>
    </w:p>
    <w:p w14:paraId="2EC05133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其中客户端输入造成的错误应尽量转换成明确的</w:t>
      </w:r>
      <w:r>
        <w:rPr>
          <w:color w:val="000000"/>
          <w:lang w:eastAsia="zh-CN"/>
        </w:rPr>
        <w:t xml:space="preserve"> Response</w:t>
      </w:r>
      <w:r>
        <w:rPr>
          <w:color w:val="000000"/>
          <w:lang w:eastAsia="zh-CN"/>
        </w:rPr>
        <w:t>，而不是影响整个服务器；对于真正的</w:t>
      </w:r>
      <w:r>
        <w:rPr>
          <w:color w:val="000000"/>
          <w:lang w:eastAsia="zh-CN"/>
        </w:rPr>
        <w:t xml:space="preserve"> IO </w:t>
      </w:r>
      <w:r>
        <w:rPr>
          <w:color w:val="000000"/>
          <w:lang w:eastAsia="zh-CN"/>
        </w:rPr>
        <w:t>和持久化错误，则通过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的错误返回机制向上层传播，再由服务器统一决定如何处理。这种设计的目标是：一个客户端发错请求，不应该把其他客户端正在使用的服务器一起带崩。</w:t>
      </w:r>
    </w:p>
    <w:p w14:paraId="22F7CC20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0" w:name="_Toc239353104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lastRenderedPageBreak/>
        <w:t xml:space="preserve">2.7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可扩展性与可维护性设计</w:t>
      </w:r>
      <w:bookmarkEnd w:id="10"/>
    </w:p>
    <w:p w14:paraId="175E9CC1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项目后期比较重视的一点，是减少不同模块之间互相知道太多内部实现。团队提前约定了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、错误码、协议格式以及模块调用方向。例如网络层只需要知道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能执行什么操作，而不应该直接知道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内部到底使用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还是</w:t>
      </w:r>
      <w:r>
        <w:rPr>
          <w:color w:val="000000"/>
          <w:lang w:eastAsia="zh-CN"/>
        </w:rPr>
        <w:t xml:space="preserve"> RwLock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文件内部怎么组织。这样以后即使将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替换成</w:t>
      </w:r>
      <w:r>
        <w:rPr>
          <w:color w:val="000000"/>
          <w:lang w:eastAsia="zh-CN"/>
        </w:rPr>
        <w:t xml:space="preserve"> RwLock</w:t>
      </w:r>
      <w:r>
        <w:rPr>
          <w:color w:val="000000"/>
          <w:lang w:eastAsia="zh-CN"/>
        </w:rPr>
        <w:t>，或者将同步网络模型改成</w:t>
      </w:r>
      <w:r>
        <w:rPr>
          <w:color w:val="000000"/>
          <w:lang w:eastAsia="zh-CN"/>
        </w:rPr>
        <w:t xml:space="preserve"> Tokio</w:t>
      </w:r>
      <w:r>
        <w:rPr>
          <w:color w:val="000000"/>
          <w:lang w:eastAsia="zh-CN"/>
        </w:rPr>
        <w:t>，协议层和客户端也不需要大范围跟着修改。这也是后续能够进行多种性能方案对比的基础。</w:t>
      </w:r>
    </w:p>
    <w:p w14:paraId="23B04346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1" w:name="_Toc239353105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2.8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并发模型与锁策略实验化</w:t>
      </w:r>
      <w:bookmarkEnd w:id="11"/>
    </w:p>
    <w:p w14:paraId="3C119FE2" w14:textId="77777777" w:rsidR="00BA1C64" w:rsidRDefault="002B30D6">
      <w:pPr>
        <w:ind w:firstLine="480"/>
      </w:pPr>
      <w:r>
        <w:rPr>
          <w:color w:val="000000"/>
        </w:rPr>
        <w:t>项目最初采用的是比较容易保证正确性的方案：同步的</w:t>
      </w:r>
      <w:r>
        <w:rPr>
          <w:color w:val="000000"/>
        </w:rPr>
        <w:t xml:space="preserve"> Thread-per-connection </w:t>
      </w:r>
      <w:r>
        <w:rPr>
          <w:color w:val="000000"/>
        </w:rPr>
        <w:t>模型加</w:t>
      </w:r>
      <w:r>
        <w:rPr>
          <w:color w:val="000000"/>
        </w:rPr>
        <w:t xml:space="preserve"> Mutex</w:t>
      </w:r>
      <w:r>
        <w:rPr>
          <w:color w:val="000000"/>
        </w:rPr>
        <w:t>。后续没有直接把原实现删掉，而是保留不同实现，让它们成为性能实验变量。目前主要比较的并发模型是</w:t>
      </w:r>
      <w:r>
        <w:rPr>
          <w:color w:val="000000"/>
        </w:rPr>
        <w:t xml:space="preserve"> Sync</w:t>
      </w:r>
      <w:r>
        <w:rPr>
          <w:color w:val="000000"/>
        </w:rPr>
        <w:t>（</w:t>
      </w:r>
      <w:r>
        <w:rPr>
          <w:color w:val="000000"/>
        </w:rPr>
        <w:t>Thread-per-connection</w:t>
      </w:r>
      <w:r>
        <w:rPr>
          <w:color w:val="000000"/>
        </w:rPr>
        <w:t>）与</w:t>
      </w:r>
      <w:r>
        <w:rPr>
          <w:color w:val="000000"/>
        </w:rPr>
        <w:t xml:space="preserve"> Async</w:t>
      </w:r>
      <w:r>
        <w:rPr>
          <w:color w:val="000000"/>
        </w:rPr>
        <w:t>（</w:t>
      </w:r>
      <w:r>
        <w:rPr>
          <w:color w:val="000000"/>
        </w:rPr>
        <w:t>Tokio</w:t>
      </w:r>
      <w:r>
        <w:rPr>
          <w:color w:val="000000"/>
        </w:rPr>
        <w:t>），锁策略是</w:t>
      </w:r>
      <w:r>
        <w:rPr>
          <w:color w:val="000000"/>
        </w:rPr>
        <w:t xml:space="preserve"> Mutex </w:t>
      </w:r>
      <w:r>
        <w:rPr>
          <w:color w:val="000000"/>
        </w:rPr>
        <w:t>与</w:t>
      </w:r>
      <w:r>
        <w:rPr>
          <w:color w:val="000000"/>
        </w:rPr>
        <w:t xml:space="preserve"> RwLock</w:t>
      </w:r>
      <w:r>
        <w:rPr>
          <w:color w:val="000000"/>
        </w:rPr>
        <w:t>。</w:t>
      </w:r>
    </w:p>
    <w:p w14:paraId="0B2F7793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这里一个比较重要的设计思想是：</w:t>
      </w:r>
      <w:r>
        <w:rPr>
          <w:color w:val="000000"/>
          <w:lang w:eastAsia="zh-CN"/>
        </w:rPr>
        <w:t xml:space="preserve">Async </w:t>
      </w:r>
      <w:r>
        <w:rPr>
          <w:color w:val="000000"/>
          <w:lang w:eastAsia="zh-CN"/>
        </w:rPr>
        <w:t>不代表一定比</w:t>
      </w:r>
      <w:r>
        <w:rPr>
          <w:color w:val="000000"/>
          <w:lang w:eastAsia="zh-CN"/>
        </w:rPr>
        <w:t xml:space="preserve"> Sync </w:t>
      </w:r>
      <w:r>
        <w:rPr>
          <w:color w:val="000000"/>
          <w:lang w:eastAsia="zh-CN"/>
        </w:rPr>
        <w:t>快，</w:t>
      </w:r>
      <w:r>
        <w:rPr>
          <w:color w:val="000000"/>
          <w:lang w:eastAsia="zh-CN"/>
        </w:rPr>
        <w:t xml:space="preserve">RwLock </w:t>
      </w:r>
      <w:r>
        <w:rPr>
          <w:color w:val="000000"/>
          <w:lang w:eastAsia="zh-CN"/>
        </w:rPr>
        <w:t>也不代表一定比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快，这些只能算理论上的性能假设。最终是否更快，还需要结合客户端数量、读写比例、锁竞争、网络等待、持久化开销和数据规模实际测试。因此项目没有把</w:t>
      </w:r>
      <w:r>
        <w:rPr>
          <w:color w:val="000000"/>
          <w:lang w:eastAsia="zh-CN"/>
        </w:rPr>
        <w:t xml:space="preserve"> Async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RwLock </w:t>
      </w:r>
      <w:r>
        <w:rPr>
          <w:color w:val="000000"/>
          <w:lang w:eastAsia="zh-CN"/>
        </w:rPr>
        <w:t>简单写成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性能优化完成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，而是把它们变成了可以被实验验证的研究变量。</w:t>
      </w:r>
    </w:p>
    <w:p w14:paraId="370AE70B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2" w:name="_Toc239353106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2.9 Performance Lab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性能实验室</w:t>
      </w:r>
      <w:bookmarkEnd w:id="12"/>
    </w:p>
    <w:p w14:paraId="384E640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原来的</w:t>
      </w:r>
      <w:r>
        <w:rPr>
          <w:color w:val="000000"/>
          <w:lang w:eastAsia="zh-CN"/>
        </w:rPr>
        <w:t xml:space="preserve"> Performance </w:t>
      </w:r>
      <w:r>
        <w:rPr>
          <w:color w:val="000000"/>
          <w:lang w:eastAsia="zh-CN"/>
        </w:rPr>
        <w:t>页面后来被重新设计成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性能实验室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。它不再只是生成几组简单性能数字，而是按照一个完整实验流程执行：固定实验条件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选择研究变量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运行对照组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恢复一致环境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运行实验组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收集数据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可视化比较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根据结果得出结论。</w:t>
      </w:r>
    </w:p>
    <w:p w14:paraId="325FD12F" w14:textId="77777777" w:rsidR="00BA1C64" w:rsidRDefault="002B30D6">
      <w:pPr>
        <w:ind w:firstLine="480"/>
        <w:rPr>
          <w:lang w:eastAsia="zh-CN"/>
        </w:rPr>
      </w:pPr>
      <w:r>
        <w:rPr>
          <w:color w:val="000000"/>
        </w:rPr>
        <w:t>目前主要研究三个变量：一是并发模型（</w:t>
      </w:r>
      <w:r>
        <w:rPr>
          <w:color w:val="000000"/>
        </w:rPr>
        <w:t>Sync / Async</w:t>
      </w:r>
      <w:r>
        <w:rPr>
          <w:color w:val="000000"/>
        </w:rPr>
        <w:t>）；二是锁策略（</w:t>
      </w:r>
      <w:r>
        <w:rPr>
          <w:color w:val="000000"/>
        </w:rPr>
        <w:t>Mutex / RwLock</w:t>
      </w:r>
      <w:r>
        <w:rPr>
          <w:color w:val="000000"/>
        </w:rPr>
        <w:t>）；三是工作负载，其中</w:t>
      </w:r>
      <w:r>
        <w:rPr>
          <w:color w:val="000000"/>
        </w:rPr>
        <w:t xml:space="preserve"> Read Heavy </w:t>
      </w:r>
      <w:r>
        <w:rPr>
          <w:color w:val="000000"/>
        </w:rPr>
        <w:t>为</w:t>
      </w:r>
      <w:r>
        <w:rPr>
          <w:color w:val="000000"/>
        </w:rPr>
        <w:t xml:space="preserve"> 90% </w:t>
      </w:r>
      <w:r>
        <w:rPr>
          <w:color w:val="000000"/>
        </w:rPr>
        <w:t>读</w:t>
      </w:r>
      <w:r>
        <w:rPr>
          <w:color w:val="000000"/>
        </w:rPr>
        <w:t xml:space="preserve"> 10% </w:t>
      </w:r>
      <w:r>
        <w:rPr>
          <w:color w:val="000000"/>
        </w:rPr>
        <w:t>写，</w:t>
      </w:r>
      <w:r>
        <w:rPr>
          <w:color w:val="000000"/>
        </w:rPr>
        <w:t xml:space="preserve">Mixed </w:t>
      </w:r>
      <w:r>
        <w:rPr>
          <w:color w:val="000000"/>
        </w:rPr>
        <w:t>为</w:t>
      </w:r>
      <w:r>
        <w:rPr>
          <w:color w:val="000000"/>
        </w:rPr>
        <w:t xml:space="preserve"> 50% </w:t>
      </w:r>
      <w:r>
        <w:rPr>
          <w:color w:val="000000"/>
        </w:rPr>
        <w:t>读</w:t>
      </w:r>
      <w:r>
        <w:rPr>
          <w:color w:val="000000"/>
        </w:rPr>
        <w:t xml:space="preserve"> 50% </w:t>
      </w:r>
      <w:r>
        <w:rPr>
          <w:color w:val="000000"/>
        </w:rPr>
        <w:t>写，</w:t>
      </w:r>
      <w:r>
        <w:rPr>
          <w:color w:val="000000"/>
        </w:rPr>
        <w:t xml:space="preserve">Write Heavy </w:t>
      </w:r>
      <w:r>
        <w:rPr>
          <w:color w:val="000000"/>
        </w:rPr>
        <w:t>为</w:t>
      </w:r>
      <w:r>
        <w:rPr>
          <w:color w:val="000000"/>
        </w:rPr>
        <w:t xml:space="preserve"> 10% </w:t>
      </w:r>
      <w:r>
        <w:rPr>
          <w:color w:val="000000"/>
        </w:rPr>
        <w:t>读</w:t>
      </w:r>
      <w:r>
        <w:rPr>
          <w:color w:val="000000"/>
        </w:rPr>
        <w:t xml:space="preserve"> 90% </w:t>
      </w:r>
      <w:r>
        <w:rPr>
          <w:color w:val="000000"/>
        </w:rPr>
        <w:t>写。</w:t>
      </w:r>
      <w:r>
        <w:rPr>
          <w:color w:val="000000"/>
          <w:lang w:eastAsia="zh-CN"/>
        </w:rPr>
        <w:t>客户端规模按照</w:t>
      </w:r>
      <w:r>
        <w:rPr>
          <w:color w:val="000000"/>
          <w:lang w:eastAsia="zh-CN"/>
        </w:rPr>
        <w:t xml:space="preserve"> 1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50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100 Clients </w:t>
      </w:r>
      <w:r>
        <w:rPr>
          <w:color w:val="000000"/>
          <w:lang w:eastAsia="zh-CN"/>
        </w:rPr>
        <w:t>逐级运行。每组实验统计</w:t>
      </w:r>
      <w:r>
        <w:rPr>
          <w:color w:val="000000"/>
          <w:lang w:eastAsia="zh-CN"/>
        </w:rPr>
        <w:t xml:space="preserve"> Throughput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P50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P95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P99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Success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Failed</w:t>
      </w:r>
      <w:r>
        <w:rPr>
          <w:color w:val="000000"/>
          <w:lang w:eastAsia="zh-CN"/>
        </w:rPr>
        <w:t>。其中</w:t>
      </w:r>
      <w:r>
        <w:rPr>
          <w:color w:val="000000"/>
          <w:lang w:eastAsia="zh-CN"/>
        </w:rPr>
        <w:t xml:space="preserve"> P99 </w:t>
      </w:r>
      <w:r>
        <w:rPr>
          <w:color w:val="000000"/>
          <w:lang w:eastAsia="zh-CN"/>
        </w:rPr>
        <w:t>主要用于观察高并发环境中的尾延迟：平均延迟有时候看起来并不高，但如果</w:t>
      </w:r>
      <w:r>
        <w:rPr>
          <w:color w:val="000000"/>
          <w:lang w:eastAsia="zh-CN"/>
        </w:rPr>
        <w:lastRenderedPageBreak/>
        <w:t>少数请求耗时特别长，用户实际体验仍然可能很差，因此</w:t>
      </w:r>
      <w:r>
        <w:rPr>
          <w:color w:val="000000"/>
          <w:lang w:eastAsia="zh-CN"/>
        </w:rPr>
        <w:t xml:space="preserve"> P95 / P99 </w:t>
      </w:r>
      <w:r>
        <w:rPr>
          <w:color w:val="000000"/>
          <w:lang w:eastAsia="zh-CN"/>
        </w:rPr>
        <w:t>是本次实验比较关注的数据。</w:t>
      </w:r>
    </w:p>
    <w:p w14:paraId="20E8C8D9" w14:textId="77777777" w:rsidR="00BA1C64" w:rsidRDefault="002B30D6">
      <w:pPr>
        <w:pStyle w:val="21"/>
        <w:spacing w:beforeLines="50" w:before="120" w:afterLines="30" w:after="72"/>
      </w:pPr>
      <w:bookmarkStart w:id="13" w:name="_Toc239353107"/>
      <w:r>
        <w:rPr>
          <w:rFonts w:ascii="Times New Roman" w:eastAsia="黑体" w:hAnsi="Times New Roman"/>
          <w:b w:val="0"/>
          <w:color w:val="000000"/>
          <w:sz w:val="28"/>
        </w:rPr>
        <w:t xml:space="preserve">2.10 </w:t>
      </w:r>
      <w:r>
        <w:rPr>
          <w:rFonts w:ascii="Times New Roman" w:eastAsia="黑体" w:hAnsi="Times New Roman"/>
          <w:b w:val="0"/>
          <w:color w:val="000000"/>
          <w:sz w:val="28"/>
        </w:rPr>
        <w:t>控制变量实验设计</w:t>
      </w:r>
      <w:bookmarkEnd w:id="13"/>
    </w:p>
    <w:p w14:paraId="1D6DFF55" w14:textId="77777777" w:rsidR="00BA1C64" w:rsidRDefault="002B30D6">
      <w:pPr>
        <w:ind w:firstLine="480"/>
      </w:pPr>
      <w:r>
        <w:rPr>
          <w:color w:val="000000"/>
        </w:rPr>
        <w:t>为了让性能数据真正具有可解释性，系统会明确展示实验条件，包括</w:t>
      </w:r>
      <w:r>
        <w:rPr>
          <w:color w:val="000000"/>
        </w:rPr>
        <w:t xml:space="preserve"> Dataset Size</w:t>
      </w:r>
      <w:r>
        <w:rPr>
          <w:color w:val="000000"/>
        </w:rPr>
        <w:t>、</w:t>
      </w:r>
      <w:r>
        <w:rPr>
          <w:color w:val="000000"/>
        </w:rPr>
        <w:t>Value Size</w:t>
      </w:r>
      <w:r>
        <w:rPr>
          <w:color w:val="000000"/>
        </w:rPr>
        <w:t>、</w:t>
      </w:r>
      <w:r>
        <w:rPr>
          <w:color w:val="000000"/>
        </w:rPr>
        <w:t>Requests / Scale</w:t>
      </w:r>
      <w:r>
        <w:rPr>
          <w:color w:val="000000"/>
        </w:rPr>
        <w:t>、</w:t>
      </w:r>
      <w:r>
        <w:rPr>
          <w:color w:val="000000"/>
        </w:rPr>
        <w:t>Persistence Strategy</w:t>
      </w:r>
      <w:r>
        <w:rPr>
          <w:color w:val="000000"/>
        </w:rPr>
        <w:t>、</w:t>
      </w:r>
      <w:r>
        <w:rPr>
          <w:color w:val="000000"/>
        </w:rPr>
        <w:t xml:space="preserve">Protocol </w:t>
      </w:r>
      <w:r>
        <w:rPr>
          <w:color w:val="000000"/>
        </w:rPr>
        <w:t>和</w:t>
      </w:r>
      <w:r>
        <w:rPr>
          <w:color w:val="000000"/>
        </w:rPr>
        <w:t xml:space="preserve"> Network Environment</w:t>
      </w:r>
      <w:r>
        <w:rPr>
          <w:color w:val="000000"/>
        </w:rPr>
        <w:t>。一组典型实验条件为：数据集</w:t>
      </w:r>
      <w:r>
        <w:rPr>
          <w:color w:val="000000"/>
        </w:rPr>
        <w:t xml:space="preserve"> 10,000 Keys</w:t>
      </w:r>
      <w:r>
        <w:rPr>
          <w:color w:val="000000"/>
        </w:rPr>
        <w:t>，</w:t>
      </w:r>
      <w:r>
        <w:rPr>
          <w:color w:val="000000"/>
        </w:rPr>
        <w:t xml:space="preserve">Value </w:t>
      </w:r>
      <w:r>
        <w:rPr>
          <w:color w:val="000000"/>
        </w:rPr>
        <w:t>大小</w:t>
      </w:r>
      <w:r>
        <w:rPr>
          <w:color w:val="000000"/>
        </w:rPr>
        <w:t xml:space="preserve"> 128 B</w:t>
      </w:r>
      <w:r>
        <w:rPr>
          <w:color w:val="000000"/>
        </w:rPr>
        <w:t>，每档</w:t>
      </w:r>
      <w:r>
        <w:rPr>
          <w:color w:val="000000"/>
        </w:rPr>
        <w:t xml:space="preserve"> 10,000 </w:t>
      </w:r>
      <w:r>
        <w:rPr>
          <w:color w:val="000000"/>
        </w:rPr>
        <w:t>个请求，持久化策略为</w:t>
      </w:r>
      <w:r>
        <w:rPr>
          <w:color w:val="000000"/>
        </w:rPr>
        <w:t xml:space="preserve"> WAL + sync_data</w:t>
      </w:r>
      <w:r>
        <w:rPr>
          <w:color w:val="000000"/>
        </w:rPr>
        <w:t>，协议为</w:t>
      </w:r>
      <w:r>
        <w:rPr>
          <w:color w:val="000000"/>
        </w:rPr>
        <w:t xml:space="preserve"> JSON Lines</w:t>
      </w:r>
      <w:r>
        <w:rPr>
          <w:color w:val="000000"/>
        </w:rPr>
        <w:t>，网络环境为</w:t>
      </w:r>
      <w:r>
        <w:rPr>
          <w:color w:val="000000"/>
        </w:rPr>
        <w:t xml:space="preserve"> Localhost</w:t>
      </w:r>
      <w:r>
        <w:rPr>
          <w:color w:val="000000"/>
        </w:rPr>
        <w:t>。</w:t>
      </w:r>
    </w:p>
    <w:p w14:paraId="1FE912D5" w14:textId="77777777" w:rsidR="00BA1C64" w:rsidRDefault="002B30D6">
      <w:pPr>
        <w:ind w:firstLine="480"/>
      </w:pPr>
      <w:r>
        <w:rPr>
          <w:color w:val="000000"/>
        </w:rPr>
        <w:t>其中很重要的一点是：比较</w:t>
      </w:r>
      <w:r>
        <w:rPr>
          <w:color w:val="000000"/>
        </w:rPr>
        <w:t xml:space="preserve"> Sync / Async </w:t>
      </w:r>
      <w:r>
        <w:rPr>
          <w:color w:val="000000"/>
        </w:rPr>
        <w:t>或</w:t>
      </w:r>
      <w:r>
        <w:rPr>
          <w:color w:val="000000"/>
        </w:rPr>
        <w:t xml:space="preserve"> Mutex / RwLock </w:t>
      </w:r>
      <w:r>
        <w:rPr>
          <w:color w:val="000000"/>
        </w:rPr>
        <w:t>时，不能偷偷改变</w:t>
      </w:r>
      <w:r>
        <w:rPr>
          <w:color w:val="000000"/>
        </w:rPr>
        <w:t xml:space="preserve"> WAL </w:t>
      </w:r>
      <w:r>
        <w:rPr>
          <w:color w:val="000000"/>
        </w:rPr>
        <w:t>和</w:t>
      </w:r>
      <w:r>
        <w:rPr>
          <w:color w:val="000000"/>
        </w:rPr>
        <w:t xml:space="preserve"> sync_data </w:t>
      </w:r>
      <w:r>
        <w:rPr>
          <w:color w:val="000000"/>
        </w:rPr>
        <w:t>等持久化语义。例如如果</w:t>
      </w:r>
      <w:r>
        <w:rPr>
          <w:color w:val="000000"/>
        </w:rPr>
        <w:t xml:space="preserve"> Sync </w:t>
      </w:r>
      <w:r>
        <w:rPr>
          <w:color w:val="000000"/>
        </w:rPr>
        <w:t>版本每次写入都执行</w:t>
      </w:r>
      <w:r>
        <w:rPr>
          <w:color w:val="000000"/>
        </w:rPr>
        <w:t xml:space="preserve"> sync_data</w:t>
      </w:r>
      <w:r>
        <w:rPr>
          <w:color w:val="000000"/>
        </w:rPr>
        <w:t>，而</w:t>
      </w:r>
      <w:r>
        <w:rPr>
          <w:color w:val="000000"/>
        </w:rPr>
        <w:t xml:space="preserve"> Async </w:t>
      </w:r>
      <w:r>
        <w:rPr>
          <w:color w:val="000000"/>
        </w:rPr>
        <w:t>版本完全不做磁盘同步，那么即使后者快很多，也不能证明</w:t>
      </w:r>
      <w:r>
        <w:rPr>
          <w:color w:val="000000"/>
        </w:rPr>
        <w:t xml:space="preserve"> Async </w:t>
      </w:r>
      <w:r>
        <w:rPr>
          <w:color w:val="000000"/>
        </w:rPr>
        <w:t>更快，因为两边实际上已经不是同一个实验条件。因此最终形成三类标准实验：</w:t>
      </w:r>
      <w:r>
        <w:rPr>
          <w:color w:val="000000"/>
        </w:rPr>
        <w:t>Experiment A</w:t>
      </w:r>
      <w:r>
        <w:rPr>
          <w:color w:val="000000"/>
        </w:rPr>
        <w:t>（</w:t>
      </w:r>
      <w:r>
        <w:rPr>
          <w:color w:val="000000"/>
        </w:rPr>
        <w:t>Sync vs Async</w:t>
      </w:r>
      <w:r>
        <w:rPr>
          <w:color w:val="000000"/>
        </w:rPr>
        <w:t>）、</w:t>
      </w:r>
      <w:r>
        <w:rPr>
          <w:color w:val="000000"/>
        </w:rPr>
        <w:t>Experiment B</w:t>
      </w:r>
      <w:r>
        <w:rPr>
          <w:color w:val="000000"/>
        </w:rPr>
        <w:t>（</w:t>
      </w:r>
      <w:r>
        <w:rPr>
          <w:color w:val="000000"/>
        </w:rPr>
        <w:t>Mutex vs RwLock</w:t>
      </w:r>
      <w:r>
        <w:rPr>
          <w:color w:val="000000"/>
        </w:rPr>
        <w:t>）、</w:t>
      </w:r>
      <w:r>
        <w:rPr>
          <w:color w:val="000000"/>
        </w:rPr>
        <w:t>Experiment C</w:t>
      </w:r>
      <w:r>
        <w:rPr>
          <w:color w:val="000000"/>
        </w:rPr>
        <w:t>（</w:t>
      </w:r>
      <w:r>
        <w:rPr>
          <w:color w:val="000000"/>
        </w:rPr>
        <w:t>Read Heavy vs Mixed vs Write Heavy</w:t>
      </w:r>
      <w:r>
        <w:rPr>
          <w:color w:val="000000"/>
        </w:rPr>
        <w:t>）。</w:t>
      </w:r>
    </w:p>
    <w:p w14:paraId="4B843CA3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4" w:name="_Toc239353108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2.11 Crash Recovery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崩溃恢复实验</w:t>
      </w:r>
      <w:bookmarkEnd w:id="14"/>
    </w:p>
    <w:p w14:paraId="2B17091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崩溃恢复演示也不再只是简单观察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服务器重启以后数据好像还在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，而是设计成一个自动一致性验证实验。系统明确区分三种状态：</w:t>
      </w:r>
      <w:r>
        <w:rPr>
          <w:color w:val="000000"/>
          <w:lang w:eastAsia="zh-CN"/>
        </w:rPr>
        <w:t>Memory 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Frontend Verification Snapshot</w:t>
      </w:r>
      <w:r>
        <w:rPr>
          <w:color w:val="000000"/>
          <w:lang w:eastAsia="zh-CN"/>
        </w:rPr>
        <w:t>。</w:t>
      </w:r>
    </w:p>
    <w:p w14:paraId="2DC482F6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演示流程为：写入种子数据（</w:t>
      </w:r>
      <w:r>
        <w:rPr>
          <w:color w:val="000000"/>
          <w:lang w:eastAsia="zh-CN"/>
        </w:rPr>
        <w:t>Seed Data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记录</w:t>
      </w:r>
      <w:r>
        <w:rPr>
          <w:color w:val="000000"/>
          <w:lang w:eastAsia="zh-CN"/>
        </w:rPr>
        <w:t xml:space="preserve"> Before </w:t>
      </w:r>
      <w:r>
        <w:rPr>
          <w:color w:val="000000"/>
          <w:lang w:eastAsia="zh-CN"/>
        </w:rPr>
        <w:t>状态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强制终止</w:t>
      </w:r>
      <w:r>
        <w:rPr>
          <w:color w:val="000000"/>
          <w:lang w:eastAsia="zh-CN"/>
        </w:rPr>
        <w:t xml:space="preserve"> Server → Memory Store </w:t>
      </w:r>
      <w:r>
        <w:rPr>
          <w:color w:val="000000"/>
          <w:lang w:eastAsia="zh-CN"/>
        </w:rPr>
        <w:t>消失而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文件仍然存在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重新启动</w:t>
      </w:r>
      <w:r>
        <w:rPr>
          <w:color w:val="000000"/>
          <w:lang w:eastAsia="zh-CN"/>
        </w:rPr>
        <w:t xml:space="preserve"> Server → WAL Replay → </w:t>
      </w:r>
      <w:r>
        <w:rPr>
          <w:color w:val="000000"/>
          <w:lang w:eastAsia="zh-CN"/>
        </w:rPr>
        <w:t>重新构造</w:t>
      </w:r>
      <w:r>
        <w:rPr>
          <w:color w:val="000000"/>
          <w:lang w:eastAsia="zh-CN"/>
        </w:rPr>
        <w:t xml:space="preserve"> Memory Store → Before / After </w:t>
      </w:r>
      <w:r>
        <w:rPr>
          <w:color w:val="000000"/>
          <w:lang w:eastAsia="zh-CN"/>
        </w:rPr>
        <w:t>自动比较。</w:t>
      </w:r>
    </w:p>
    <w:p w14:paraId="66E0D568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这里需要特别说明：前端保存的</w:t>
      </w:r>
      <w:r>
        <w:rPr>
          <w:color w:val="000000"/>
          <w:lang w:eastAsia="zh-CN"/>
        </w:rPr>
        <w:t xml:space="preserve"> Before Snapshot </w:t>
      </w:r>
      <w:r>
        <w:rPr>
          <w:color w:val="000000"/>
          <w:lang w:eastAsia="zh-CN"/>
        </w:rPr>
        <w:t>只负责验证恢复前后状态是否一致，它并不是服务器恢复数据的来源。真正的数据恢复链路始终是</w:t>
      </w:r>
      <w:r>
        <w:rPr>
          <w:color w:val="000000"/>
          <w:lang w:eastAsia="zh-CN"/>
        </w:rPr>
        <w:t xml:space="preserve"> WAL → Replay → BTreeMap</w:t>
      </w:r>
      <w:r>
        <w:rPr>
          <w:color w:val="000000"/>
          <w:lang w:eastAsia="zh-CN"/>
        </w:rPr>
        <w:t>。最终页面通过</w:t>
      </w:r>
      <w:r>
        <w:rPr>
          <w:color w:val="000000"/>
          <w:lang w:eastAsia="zh-CN"/>
        </w:rPr>
        <w:t xml:space="preserve"> Before 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Recovered 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Lost Keys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Before Hash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After Hash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WAL Replay Count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Recovery Time </w:t>
      </w:r>
      <w:r>
        <w:rPr>
          <w:color w:val="000000"/>
          <w:lang w:eastAsia="zh-CN"/>
        </w:rPr>
        <w:t>等指标，生成</w:t>
      </w:r>
      <w:r>
        <w:rPr>
          <w:color w:val="000000"/>
          <w:lang w:eastAsia="zh-CN"/>
        </w:rPr>
        <w:t xml:space="preserve"> CONSISTENCY PASS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CONSISTENCY FAIL </w:t>
      </w:r>
      <w:r>
        <w:rPr>
          <w:color w:val="000000"/>
          <w:lang w:eastAsia="zh-CN"/>
        </w:rPr>
        <w:t>的判定。这样原本依赖人工观察的恢复过程，就变成了一个可以自动判断结果的数据一致性实验。</w:t>
      </w:r>
    </w:p>
    <w:p w14:paraId="5A67DFE8" w14:textId="77777777" w:rsidR="00BA1C64" w:rsidRDefault="002B30D6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15" w:name="_Toc239353109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lastRenderedPageBreak/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3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方案论证及可行性分析</w:t>
      </w:r>
      <w:bookmarkEnd w:id="15"/>
    </w:p>
    <w:p w14:paraId="5E059B0D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6" w:name="_Toc239353110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网络协议方案可行性</w:t>
      </w:r>
      <w:bookmarkEnd w:id="16"/>
    </w:p>
    <w:p w14:paraId="181A1E69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本系统没有采用复杂的二进制协议，而是选择</w:t>
      </w:r>
      <w:r>
        <w:rPr>
          <w:color w:val="000000"/>
          <w:lang w:eastAsia="zh-CN"/>
        </w:rPr>
        <w:t>“TCP + JSON Lines”</w:t>
      </w:r>
      <w:r>
        <w:rPr>
          <w:color w:val="000000"/>
          <w:lang w:eastAsia="zh-CN"/>
        </w:rPr>
        <w:t>。主要原因是课程设计首先需要保证能够实现、容易调试、容易验证、能够解释。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可以提供可靠、有序的数据传输，非常适合客户端和</w:t>
      </w:r>
      <w:r>
        <w:rPr>
          <w:color w:val="000000"/>
          <w:lang w:eastAsia="zh-CN"/>
        </w:rPr>
        <w:t xml:space="preserve"> KV Server </w:t>
      </w:r>
      <w:r>
        <w:rPr>
          <w:color w:val="000000"/>
          <w:lang w:eastAsia="zh-CN"/>
        </w:rPr>
        <w:t>之间的请求响应模型。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的可读性也比较强，例如直接看到</w:t>
      </w:r>
      <w:r>
        <w:rPr>
          <w:color w:val="000000"/>
          <w:lang w:eastAsia="zh-CN"/>
        </w:rPr>
        <w:t xml:space="preserve"> {"cmd":"get","key":"name"} </w:t>
      </w:r>
      <w:r>
        <w:rPr>
          <w:color w:val="000000"/>
          <w:lang w:eastAsia="zh-CN"/>
        </w:rPr>
        <w:t>就能够判断客户端正在执行什么操作，这对于课程设计阶段的调试非常方便。</w:t>
      </w:r>
      <w:r>
        <w:rPr>
          <w:color w:val="000000"/>
          <w:lang w:eastAsia="zh-CN"/>
        </w:rPr>
        <w:t xml:space="preserve">JSON Lines </w:t>
      </w:r>
      <w:r>
        <w:rPr>
          <w:color w:val="000000"/>
          <w:lang w:eastAsia="zh-CN"/>
        </w:rPr>
        <w:t>又解决了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本身没有消息边界的问题。虽然二进制协议在空间和性能上可能更加优秀，但对于本项目的数据规模和研究目标来说，</w:t>
      </w:r>
      <w:r>
        <w:rPr>
          <w:color w:val="000000"/>
          <w:lang w:eastAsia="zh-CN"/>
        </w:rPr>
        <w:t xml:space="preserve">JSON Lines </w:t>
      </w:r>
      <w:r>
        <w:rPr>
          <w:color w:val="000000"/>
          <w:lang w:eastAsia="zh-CN"/>
        </w:rPr>
        <w:t>的开发成本更低，也更容易进行错误测试。因此该协议方案具有较好的实现可行性。</w:t>
      </w:r>
    </w:p>
    <w:p w14:paraId="3D0D7012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7" w:name="_Toc239353111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存储方案可行性</w:t>
      </w:r>
      <w:bookmarkEnd w:id="17"/>
    </w:p>
    <w:p w14:paraId="479138C8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系统内存层采用</w:t>
      </w:r>
      <w:r>
        <w:rPr>
          <w:color w:val="000000"/>
          <w:lang w:eastAsia="zh-CN"/>
        </w:rPr>
        <w:t xml:space="preserve"> BTreeMap</w:t>
      </w:r>
      <w:r>
        <w:rPr>
          <w:color w:val="000000"/>
          <w:lang w:eastAsia="zh-CN"/>
        </w:rPr>
        <w:t>。对于当前课程设计的数据规模，</w:t>
      </w:r>
      <w:r>
        <w:rPr>
          <w:color w:val="000000"/>
          <w:lang w:eastAsia="zh-CN"/>
        </w:rPr>
        <w:t xml:space="preserve">CRUD </w:t>
      </w:r>
      <w:r>
        <w:rPr>
          <w:color w:val="000000"/>
          <w:lang w:eastAsia="zh-CN"/>
        </w:rPr>
        <w:t>的复杂度和内存消耗完全能够满足需求。同时</w:t>
      </w:r>
      <w:r>
        <w:rPr>
          <w:color w:val="000000"/>
          <w:lang w:eastAsia="zh-CN"/>
        </w:rPr>
        <w:t xml:space="preserve"> BTreeMap </w:t>
      </w:r>
      <w:r>
        <w:rPr>
          <w:color w:val="000000"/>
          <w:lang w:eastAsia="zh-CN"/>
        </w:rPr>
        <w:t>天然维护</w:t>
      </w:r>
      <w:r>
        <w:rPr>
          <w:color w:val="000000"/>
          <w:lang w:eastAsia="zh-CN"/>
        </w:rPr>
        <w:t xml:space="preserve"> Key </w:t>
      </w:r>
      <w:r>
        <w:rPr>
          <w:color w:val="000000"/>
          <w:lang w:eastAsia="zh-CN"/>
        </w:rPr>
        <w:t>顺序，可以简化</w:t>
      </w:r>
      <w:r>
        <w:rPr>
          <w:color w:val="000000"/>
          <w:lang w:eastAsia="zh-CN"/>
        </w:rPr>
        <w:t xml:space="preserve"> keys </w:t>
      </w:r>
      <w:r>
        <w:rPr>
          <w:color w:val="000000"/>
          <w:lang w:eastAsia="zh-CN"/>
        </w:rPr>
        <w:t>命令的实现。本项目的重点并不是自行实现</w:t>
      </w:r>
      <w:r>
        <w:rPr>
          <w:color w:val="000000"/>
          <w:lang w:eastAsia="zh-CN"/>
        </w:rPr>
        <w:t xml:space="preserve"> B+ </w:t>
      </w:r>
      <w:r>
        <w:rPr>
          <w:color w:val="000000"/>
          <w:lang w:eastAsia="zh-CN"/>
        </w:rPr>
        <w:t>树、</w:t>
      </w:r>
      <w:r>
        <w:rPr>
          <w:color w:val="000000"/>
          <w:lang w:eastAsia="zh-CN"/>
        </w:rPr>
        <w:t xml:space="preserve">LSM Tree </w:t>
      </w:r>
      <w:r>
        <w:rPr>
          <w:color w:val="000000"/>
          <w:lang w:eastAsia="zh-CN"/>
        </w:rPr>
        <w:t>或数据库索引系统，因此直接使用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标准数据结构，可以把精力放到网络、并发和持久化问题上。这是一个在项目复杂度和功能目标之间比较合适的取舍。</w:t>
      </w:r>
    </w:p>
    <w:p w14:paraId="293C2D1F" w14:textId="77777777" w:rsidR="00BA1C64" w:rsidRDefault="002B30D6">
      <w:pPr>
        <w:pStyle w:val="21"/>
        <w:spacing w:beforeLines="50" w:before="120" w:afterLines="30" w:after="72"/>
      </w:pPr>
      <w:bookmarkStart w:id="18" w:name="_Toc239353112"/>
      <w:r>
        <w:rPr>
          <w:rFonts w:ascii="Times New Roman" w:eastAsia="黑体" w:hAnsi="Times New Roman"/>
          <w:b w:val="0"/>
          <w:color w:val="000000"/>
          <w:sz w:val="28"/>
        </w:rPr>
        <w:t xml:space="preserve">3.3 </w:t>
      </w:r>
      <w:r>
        <w:rPr>
          <w:rFonts w:ascii="Times New Roman" w:eastAsia="黑体" w:hAnsi="Times New Roman"/>
          <w:b w:val="0"/>
          <w:color w:val="000000"/>
          <w:sz w:val="28"/>
        </w:rPr>
        <w:t>并发方案可行性</w:t>
      </w:r>
      <w:bookmarkEnd w:id="18"/>
    </w:p>
    <w:p w14:paraId="049BB749" w14:textId="77777777" w:rsidR="00BA1C64" w:rsidRDefault="002B30D6">
      <w:pPr>
        <w:ind w:firstLine="480"/>
        <w:rPr>
          <w:lang w:eastAsia="zh-CN"/>
        </w:rPr>
      </w:pPr>
      <w:r>
        <w:rPr>
          <w:color w:val="000000"/>
        </w:rPr>
        <w:t>基础版本采用</w:t>
      </w:r>
      <w:r>
        <w:rPr>
          <w:color w:val="000000"/>
        </w:rPr>
        <w:t xml:space="preserve"> Thread-per-connection </w:t>
      </w:r>
      <w:r>
        <w:rPr>
          <w:color w:val="000000"/>
        </w:rPr>
        <w:t>加</w:t>
      </w:r>
      <w:r>
        <w:rPr>
          <w:color w:val="000000"/>
        </w:rPr>
        <w:t xml:space="preserve"> Arc&lt;Mutex&lt;PersistentStore&gt;&gt; </w:t>
      </w:r>
      <w:r>
        <w:rPr>
          <w:color w:val="000000"/>
        </w:rPr>
        <w:t>的结构。这种结构并不是理论上最高性能的网络服务器方案，但优势是模型简单、容易理解、容易验证、共享状态规则清晰，对于课程设计级别的连接数量已经能够正常工作。</w:t>
      </w:r>
      <w:r>
        <w:rPr>
          <w:color w:val="000000"/>
          <w:lang w:eastAsia="zh-CN"/>
        </w:rPr>
        <w:t>后续再加入</w:t>
      </w:r>
      <w:r>
        <w:rPr>
          <w:color w:val="000000"/>
          <w:lang w:eastAsia="zh-CN"/>
        </w:rPr>
        <w:t xml:space="preserve"> Async / Tokio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RwLock </w:t>
      </w:r>
      <w:r>
        <w:rPr>
          <w:color w:val="000000"/>
          <w:lang w:eastAsia="zh-CN"/>
        </w:rPr>
        <w:t>进行性能研究。这样可以保证项目首先拥有一个正确并且稳定的基线版本，再讨论性能，这比一开始直接引入复杂异步结构更容易定位问题。</w:t>
      </w:r>
    </w:p>
    <w:p w14:paraId="64D327C3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19" w:name="_Toc239353113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数据持久化方案可行性</w:t>
      </w:r>
      <w:bookmarkEnd w:id="19"/>
    </w:p>
    <w:p w14:paraId="13A93F2E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如果每执行一次</w:t>
      </w:r>
      <w:r>
        <w:rPr>
          <w:color w:val="000000"/>
          <w:lang w:eastAsia="zh-CN"/>
        </w:rPr>
        <w:t xml:space="preserve"> set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delete </w:t>
      </w:r>
      <w:r>
        <w:rPr>
          <w:color w:val="000000"/>
          <w:lang w:eastAsia="zh-CN"/>
        </w:rPr>
        <w:t>就重新将整个数据库写入磁盘，那么随着数据量增大，写放大会越来越明显。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则只需要追加本次修改（</w:t>
      </w:r>
      <w:r>
        <w:rPr>
          <w:color w:val="000000"/>
          <w:lang w:eastAsia="zh-CN"/>
        </w:rPr>
        <w:t>append record</w:t>
      </w:r>
      <w:r>
        <w:rPr>
          <w:color w:val="000000"/>
          <w:lang w:eastAsia="zh-CN"/>
        </w:rPr>
        <w:t>），实现相对简单，同时也能满足崩溃恢复需求。通过</w:t>
      </w:r>
      <w:r>
        <w:rPr>
          <w:color w:val="000000"/>
          <w:lang w:eastAsia="zh-CN"/>
        </w:rPr>
        <w:t xml:space="preserve">“append → flush → sync_data → </w:t>
      </w:r>
      <w:r>
        <w:rPr>
          <w:color w:val="000000"/>
          <w:lang w:eastAsia="zh-CN"/>
        </w:rPr>
        <w:lastRenderedPageBreak/>
        <w:t>Memory Update → ACK”</w:t>
      </w:r>
      <w:r>
        <w:rPr>
          <w:color w:val="000000"/>
          <w:lang w:eastAsia="zh-CN"/>
        </w:rPr>
        <w:t>的顺序，保证客户端收到成功响应之前已经存在恢复依据。重启以后通过</w:t>
      </w:r>
      <w:r>
        <w:rPr>
          <w:color w:val="000000"/>
          <w:lang w:eastAsia="zh-CN"/>
        </w:rPr>
        <w:t xml:space="preserve">“WAL Replay → </w:t>
      </w:r>
      <w:r>
        <w:rPr>
          <w:color w:val="000000"/>
          <w:lang w:eastAsia="zh-CN"/>
        </w:rPr>
        <w:t>恢复</w:t>
      </w:r>
      <w:r>
        <w:rPr>
          <w:color w:val="000000"/>
          <w:lang w:eastAsia="zh-CN"/>
        </w:rPr>
        <w:t xml:space="preserve"> Memory Store”</w:t>
      </w:r>
      <w:r>
        <w:rPr>
          <w:color w:val="000000"/>
          <w:lang w:eastAsia="zh-CN"/>
        </w:rPr>
        <w:t>也能够比较直接地验证。因此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很适合本课程设计的数据持久化需求。</w:t>
      </w:r>
    </w:p>
    <w:p w14:paraId="5EE98B4B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20" w:name="_Toc239353114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性能优化方案可行性</w:t>
      </w:r>
      <w:bookmarkEnd w:id="20"/>
    </w:p>
    <w:p w14:paraId="4091B64E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理论上，</w:t>
      </w:r>
      <w:r>
        <w:rPr>
          <w:color w:val="000000"/>
          <w:lang w:eastAsia="zh-CN"/>
        </w:rPr>
        <w:t xml:space="preserve">Async </w:t>
      </w:r>
      <w:r>
        <w:rPr>
          <w:color w:val="000000"/>
          <w:lang w:eastAsia="zh-CN"/>
        </w:rPr>
        <w:t>可以减少大量连接等待时每连接一个</w:t>
      </w:r>
      <w:r>
        <w:rPr>
          <w:color w:val="000000"/>
          <w:lang w:eastAsia="zh-CN"/>
        </w:rPr>
        <w:t xml:space="preserve"> OS Thread </w:t>
      </w:r>
      <w:r>
        <w:rPr>
          <w:color w:val="000000"/>
          <w:lang w:eastAsia="zh-CN"/>
        </w:rPr>
        <w:t>带来的资源和调度成本。但是，网络并发优化并不等于存储吞吐无限增长，因为真正的写请求最终仍然需要经过共享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flush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sync_data</w:t>
      </w:r>
      <w:r>
        <w:rPr>
          <w:color w:val="000000"/>
          <w:lang w:eastAsia="zh-CN"/>
        </w:rPr>
        <w:t>。如果瓶颈出现在磁盘持久化或者写锁竞争，那么即使网络层改成</w:t>
      </w:r>
      <w:r>
        <w:rPr>
          <w:color w:val="000000"/>
          <w:lang w:eastAsia="zh-CN"/>
        </w:rPr>
        <w:t xml:space="preserve"> Async</w:t>
      </w:r>
      <w:r>
        <w:rPr>
          <w:color w:val="000000"/>
          <w:lang w:eastAsia="zh-CN"/>
        </w:rPr>
        <w:t>，性能也不会无限提高。同样，</w:t>
      </w:r>
      <w:r>
        <w:rPr>
          <w:color w:val="000000"/>
          <w:lang w:eastAsia="zh-CN"/>
        </w:rPr>
        <w:t xml:space="preserve">RwLock </w:t>
      </w:r>
      <w:r>
        <w:rPr>
          <w:color w:val="000000"/>
          <w:lang w:eastAsia="zh-CN"/>
        </w:rPr>
        <w:t>允许多个</w:t>
      </w:r>
      <w:r>
        <w:rPr>
          <w:color w:val="000000"/>
          <w:lang w:eastAsia="zh-CN"/>
        </w:rPr>
        <w:t xml:space="preserve"> Reader </w:t>
      </w:r>
      <w:r>
        <w:rPr>
          <w:color w:val="000000"/>
          <w:lang w:eastAsia="zh-CN"/>
        </w:rPr>
        <w:t>同时访问，在</w:t>
      </w:r>
      <w:r>
        <w:rPr>
          <w:color w:val="000000"/>
          <w:lang w:eastAsia="zh-CN"/>
        </w:rPr>
        <w:t xml:space="preserve"> Read Heavy </w:t>
      </w:r>
      <w:r>
        <w:rPr>
          <w:color w:val="000000"/>
          <w:lang w:eastAsia="zh-CN"/>
        </w:rPr>
        <w:t>场景下理论上可能比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更有优势；但在</w:t>
      </w:r>
      <w:r>
        <w:rPr>
          <w:color w:val="000000"/>
          <w:lang w:eastAsia="zh-CN"/>
        </w:rPr>
        <w:t xml:space="preserve"> Write Heavy </w:t>
      </w:r>
      <w:r>
        <w:rPr>
          <w:color w:val="000000"/>
          <w:lang w:eastAsia="zh-CN"/>
        </w:rPr>
        <w:t>环境中，大量请求仍然需要独占写锁，所以</w:t>
      </w:r>
      <w:r>
        <w:rPr>
          <w:color w:val="000000"/>
          <w:lang w:eastAsia="zh-CN"/>
        </w:rPr>
        <w:t xml:space="preserve"> RwLock </w:t>
      </w:r>
      <w:r>
        <w:rPr>
          <w:color w:val="000000"/>
          <w:lang w:eastAsia="zh-CN"/>
        </w:rPr>
        <w:t>是否更快需要由实际读写比例决定。因此本项目采用控制变量实验，而不是直接根据理论给出性能结论。</w:t>
      </w:r>
    </w:p>
    <w:p w14:paraId="310BA40E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21" w:name="_Toc239353115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3.6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测试方案可行性</w:t>
      </w:r>
      <w:bookmarkEnd w:id="21"/>
    </w:p>
    <w:p w14:paraId="26A17F22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基础系统已经建立自动化测试，覆盖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、协议解析、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分段、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粘包、非法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、超长帧、多客户端访问、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重启恢复、损坏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等场景。整个测试体系可以分成三层理解：一是功能正确性，通过自动化测试验证系统能不能正确完成操作；二是故障正确性，通过</w:t>
      </w:r>
      <w:r>
        <w:rPr>
          <w:color w:val="000000"/>
          <w:lang w:eastAsia="zh-CN"/>
        </w:rPr>
        <w:t xml:space="preserve"> Crash Recovery </w:t>
      </w:r>
      <w:r>
        <w:rPr>
          <w:color w:val="000000"/>
          <w:lang w:eastAsia="zh-CN"/>
        </w:rPr>
        <w:t>验证进程异常退出以后数据还能不能恢复；三是性能行为，通过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验证不同实现方式到底在什么条件下更快。三类测试分别关注</w:t>
      </w:r>
      <w:r>
        <w:rPr>
          <w:color w:val="000000"/>
          <w:lang w:eastAsia="zh-CN"/>
        </w:rPr>
        <w:t xml:space="preserve"> Correctness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Recovery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Performance</w:t>
      </w:r>
      <w:r>
        <w:rPr>
          <w:color w:val="000000"/>
          <w:lang w:eastAsia="zh-CN"/>
        </w:rPr>
        <w:t>，因此测试方案能够比较完整地覆盖系统当前的主要设计目标。</w:t>
      </w:r>
    </w:p>
    <w:p w14:paraId="1C971139" w14:textId="77777777" w:rsidR="00BA1C64" w:rsidRDefault="002B30D6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22" w:name="_Toc239353116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4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设计过程及设计成果</w:t>
      </w:r>
      <w:bookmarkEnd w:id="22"/>
    </w:p>
    <w:p w14:paraId="6A7C7153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23" w:name="_Toc239353117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团队分工</w:t>
      </w:r>
      <w:bookmarkEnd w:id="23"/>
    </w:p>
    <w:p w14:paraId="4314712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本项目采用按模块职责进行分工，而不是简单按照代码文件数量平均分配。团队分工如表</w:t>
      </w:r>
      <w:r>
        <w:rPr>
          <w:color w:val="000000"/>
          <w:lang w:eastAsia="zh-CN"/>
        </w:rPr>
        <w:t>4.1</w:t>
      </w:r>
      <w:r>
        <w:rPr>
          <w:color w:val="000000"/>
          <w:lang w:eastAsia="zh-CN"/>
        </w:rPr>
        <w:t>所示。</w:t>
      </w:r>
    </w:p>
    <w:p w14:paraId="024552D1" w14:textId="77777777" w:rsidR="00BA1C64" w:rsidRDefault="002B30D6">
      <w:pPr>
        <w:jc w:val="center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表</w:t>
      </w:r>
      <w:r>
        <w:rPr>
          <w:rFonts w:eastAsia="黑体"/>
          <w:b/>
          <w:color w:val="000000"/>
          <w:sz w:val="21"/>
          <w:lang w:eastAsia="zh-CN"/>
        </w:rPr>
        <w:t xml:space="preserve">4.1 </w:t>
      </w:r>
      <w:r>
        <w:rPr>
          <w:rFonts w:eastAsia="黑体"/>
          <w:b/>
          <w:color w:val="000000"/>
          <w:sz w:val="21"/>
          <w:lang w:eastAsia="zh-CN"/>
        </w:rPr>
        <w:t>项目团队分工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65"/>
        <w:gridCol w:w="4365"/>
      </w:tblGrid>
      <w:tr w:rsidR="00BA1C64" w14:paraId="4AF538D9" w14:textId="77777777">
        <w:trPr>
          <w:jc w:val="center"/>
        </w:trPr>
        <w:tc>
          <w:tcPr>
            <w:tcW w:w="4365" w:type="dxa"/>
          </w:tcPr>
          <w:p w14:paraId="3886BC25" w14:textId="77777777" w:rsidR="00BA1C64" w:rsidRDefault="002B30D6">
            <w:pPr>
              <w:jc w:val="center"/>
            </w:pPr>
            <w:r>
              <w:rPr>
                <w:b/>
                <w:color w:val="000000"/>
                <w:sz w:val="21"/>
              </w:rPr>
              <w:t>成员</w:t>
            </w:r>
          </w:p>
        </w:tc>
        <w:tc>
          <w:tcPr>
            <w:tcW w:w="4365" w:type="dxa"/>
          </w:tcPr>
          <w:p w14:paraId="23ECB555" w14:textId="77777777" w:rsidR="00BA1C64" w:rsidRDefault="002B30D6">
            <w:pPr>
              <w:jc w:val="center"/>
            </w:pPr>
            <w:r>
              <w:rPr>
                <w:b/>
                <w:color w:val="000000"/>
                <w:sz w:val="21"/>
              </w:rPr>
              <w:t>主要工作</w:t>
            </w:r>
          </w:p>
        </w:tc>
      </w:tr>
      <w:tr w:rsidR="00BA1C64" w14:paraId="17569EA8" w14:textId="77777777">
        <w:trPr>
          <w:jc w:val="center"/>
        </w:trPr>
        <w:tc>
          <w:tcPr>
            <w:tcW w:w="4365" w:type="dxa"/>
          </w:tcPr>
          <w:p w14:paraId="3C92B4CC" w14:textId="77777777" w:rsidR="00BA1C64" w:rsidRDefault="002B30D6">
            <w:r>
              <w:rPr>
                <w:color w:val="000000"/>
                <w:sz w:val="21"/>
              </w:rPr>
              <w:t>许赵泓</w:t>
            </w:r>
            <w:r>
              <w:rPr>
                <w:color w:val="000000"/>
                <w:sz w:val="21"/>
              </w:rPr>
              <w:t xml:space="preserve"> / Leader</w:t>
            </w:r>
          </w:p>
        </w:tc>
        <w:tc>
          <w:tcPr>
            <w:tcW w:w="4365" w:type="dxa"/>
          </w:tcPr>
          <w:p w14:paraId="632ED963" w14:textId="77777777" w:rsidR="00BA1C64" w:rsidRDefault="002B30D6">
            <w:r>
              <w:rPr>
                <w:color w:val="000000"/>
                <w:sz w:val="21"/>
              </w:rPr>
              <w:t>总体架构、接口协调、任务拆分、系统集</w:t>
            </w:r>
            <w:r>
              <w:rPr>
                <w:color w:val="000000"/>
                <w:sz w:val="21"/>
              </w:rPr>
              <w:lastRenderedPageBreak/>
              <w:t>成、</w:t>
            </w:r>
            <w:r>
              <w:rPr>
                <w:color w:val="000000"/>
                <w:sz w:val="21"/>
              </w:rPr>
              <w:t>Performance Lab</w:t>
            </w:r>
            <w:r>
              <w:rPr>
                <w:color w:val="000000"/>
                <w:sz w:val="21"/>
              </w:rPr>
              <w:t>、测试验收、答辩设计</w:t>
            </w:r>
          </w:p>
        </w:tc>
      </w:tr>
      <w:tr w:rsidR="00BA1C64" w14:paraId="7240D9BA" w14:textId="77777777">
        <w:trPr>
          <w:jc w:val="center"/>
        </w:trPr>
        <w:tc>
          <w:tcPr>
            <w:tcW w:w="4365" w:type="dxa"/>
          </w:tcPr>
          <w:p w14:paraId="711157E3" w14:textId="77777777" w:rsidR="00BA1C64" w:rsidRDefault="002B30D6">
            <w:r>
              <w:rPr>
                <w:color w:val="000000"/>
                <w:sz w:val="21"/>
              </w:rPr>
              <w:lastRenderedPageBreak/>
              <w:t>张良俊</w:t>
            </w:r>
          </w:p>
        </w:tc>
        <w:tc>
          <w:tcPr>
            <w:tcW w:w="4365" w:type="dxa"/>
          </w:tcPr>
          <w:p w14:paraId="41659CE5" w14:textId="77777777" w:rsidR="00BA1C64" w:rsidRDefault="002B30D6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网络层：</w:t>
            </w:r>
            <w:r>
              <w:rPr>
                <w:color w:val="000000"/>
                <w:sz w:val="21"/>
                <w:lang w:eastAsia="zh-CN"/>
              </w:rPr>
              <w:t>TCP Server</w:t>
            </w:r>
            <w:r>
              <w:rPr>
                <w:color w:val="000000"/>
                <w:sz w:val="21"/>
                <w:lang w:eastAsia="zh-CN"/>
              </w:rPr>
              <w:t>、连接处理、多客户端、线程、共享状态、异步改造</w:t>
            </w:r>
          </w:p>
        </w:tc>
      </w:tr>
      <w:tr w:rsidR="00BA1C64" w14:paraId="4BC8B5CC" w14:textId="77777777">
        <w:trPr>
          <w:jc w:val="center"/>
        </w:trPr>
        <w:tc>
          <w:tcPr>
            <w:tcW w:w="4365" w:type="dxa"/>
          </w:tcPr>
          <w:p w14:paraId="3CED9AEC" w14:textId="77777777" w:rsidR="00BA1C64" w:rsidRDefault="002B30D6">
            <w:r>
              <w:rPr>
                <w:color w:val="000000"/>
                <w:sz w:val="21"/>
              </w:rPr>
              <w:t>姚必顺</w:t>
            </w:r>
          </w:p>
        </w:tc>
        <w:tc>
          <w:tcPr>
            <w:tcW w:w="4365" w:type="dxa"/>
          </w:tcPr>
          <w:p w14:paraId="025D2E5F" w14:textId="77777777" w:rsidR="00BA1C64" w:rsidRDefault="002B30D6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数据层：</w:t>
            </w:r>
            <w:r>
              <w:rPr>
                <w:color w:val="000000"/>
                <w:sz w:val="21"/>
                <w:lang w:eastAsia="zh-CN"/>
              </w:rPr>
              <w:t>BTreeMap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CRUD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WAL</w:t>
            </w:r>
            <w:r>
              <w:rPr>
                <w:color w:val="000000"/>
                <w:sz w:val="21"/>
                <w:lang w:eastAsia="zh-CN"/>
              </w:rPr>
              <w:t>、恢复、异常数据、高并发相关测试</w:t>
            </w:r>
          </w:p>
        </w:tc>
      </w:tr>
    </w:tbl>
    <w:p w14:paraId="6DF3314B" w14:textId="77777777" w:rsidR="00BA1C64" w:rsidRDefault="00BA1C64">
      <w:pPr>
        <w:rPr>
          <w:lang w:eastAsia="zh-CN"/>
        </w:rPr>
      </w:pPr>
    </w:p>
    <w:p w14:paraId="25B7077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团队协作时首先确定公共数据契约，例如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Store API</w:t>
      </w:r>
      <w:r>
        <w:rPr>
          <w:color w:val="000000"/>
          <w:lang w:eastAsia="zh-CN"/>
        </w:rPr>
        <w:t>、错误码、协议格式和模块依赖方向，然后不同成员围绕接口分别开发。这样可以减少最后集成阶段出现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每个人自己的模块都能跑，但是拼起来接口完全对不上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的情况。</w:t>
      </w:r>
    </w:p>
    <w:p w14:paraId="79A5B4B2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24" w:name="_Toc239353118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项目进度安排</w:t>
      </w:r>
      <w:bookmarkEnd w:id="24"/>
    </w:p>
    <w:p w14:paraId="6511FC69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整个项目大致分为六个阶段：</w:t>
      </w:r>
    </w:p>
    <w:p w14:paraId="7E0D29C6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）第一阶段：需求分析与</w:t>
      </w:r>
      <w:r>
        <w:rPr>
          <w:color w:val="000000"/>
          <w:lang w:eastAsia="zh-CN"/>
        </w:rPr>
        <w:t xml:space="preserve"> MVP</w:t>
      </w:r>
      <w:r>
        <w:rPr>
          <w:color w:val="000000"/>
          <w:lang w:eastAsia="zh-CN"/>
        </w:rPr>
        <w:t>。分析课程要求、确定系统范围、完成最小可运行版本，打通</w:t>
      </w:r>
      <w:r>
        <w:rPr>
          <w:color w:val="000000"/>
          <w:lang w:eastAsia="zh-CN"/>
        </w:rPr>
        <w:t xml:space="preserve"> Client → Server → CRUD → WAL </w:t>
      </w:r>
      <w:r>
        <w:rPr>
          <w:color w:val="000000"/>
          <w:lang w:eastAsia="zh-CN"/>
        </w:rPr>
        <w:t>的完整链路。</w:t>
      </w:r>
    </w:p>
    <w:p w14:paraId="5A0884C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）第二阶段：架构重新梳理。学习已有</w:t>
      </w:r>
      <w:r>
        <w:rPr>
          <w:color w:val="000000"/>
          <w:lang w:eastAsia="zh-CN"/>
        </w:rPr>
        <w:t xml:space="preserve"> MVP</w:t>
      </w:r>
      <w:r>
        <w:rPr>
          <w:color w:val="000000"/>
          <w:lang w:eastAsia="zh-CN"/>
        </w:rPr>
        <w:t>、重新划分模块，确定</w:t>
      </w:r>
      <w:r>
        <w:rPr>
          <w:color w:val="000000"/>
          <w:lang w:eastAsia="zh-CN"/>
        </w:rPr>
        <w:t xml:space="preserve"> Request / Response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Store API</w:t>
      </w:r>
      <w:r>
        <w:rPr>
          <w:color w:val="000000"/>
          <w:lang w:eastAsia="zh-CN"/>
        </w:rPr>
        <w:t>，制定团队接口。</w:t>
      </w:r>
    </w:p>
    <w:p w14:paraId="13DA4C8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）第三阶段：分模块开发与第一次集成。完成协议模块、网络模块、</w:t>
      </w:r>
      <w:r>
        <w:rPr>
          <w:color w:val="000000"/>
          <w:lang w:eastAsia="zh-CN"/>
        </w:rPr>
        <w:t>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、客户端的开发与模块测试，并进行第一次系统集成。</w:t>
      </w:r>
    </w:p>
    <w:p w14:paraId="38B61A5A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）第四阶段：异常和边界测试。重点处理粘包、拆包、非法输入、多客户端、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恢复与损坏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等场景。</w:t>
      </w:r>
    </w:p>
    <w:p w14:paraId="3D1DC39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）第五阶段：性能与崩溃恢复实验。完成</w:t>
      </w:r>
      <w:r>
        <w:rPr>
          <w:color w:val="000000"/>
          <w:lang w:eastAsia="zh-CN"/>
        </w:rPr>
        <w:t xml:space="preserve"> Sync / Async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Mutex / RwLock </w:t>
      </w:r>
      <w:r>
        <w:rPr>
          <w:color w:val="000000"/>
          <w:lang w:eastAsia="zh-CN"/>
        </w:rPr>
        <w:t>对比、</w:t>
      </w:r>
      <w:r>
        <w:rPr>
          <w:color w:val="000000"/>
          <w:lang w:eastAsia="zh-CN"/>
        </w:rPr>
        <w:t>Benchmark Harness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Performance Lab </w:t>
      </w:r>
      <w:r>
        <w:rPr>
          <w:color w:val="000000"/>
          <w:lang w:eastAsia="zh-CN"/>
        </w:rPr>
        <w:t>以及</w:t>
      </w:r>
      <w:r>
        <w:rPr>
          <w:color w:val="000000"/>
          <w:lang w:eastAsia="zh-CN"/>
        </w:rPr>
        <w:t xml:space="preserve"> Crash Recovery </w:t>
      </w:r>
      <w:r>
        <w:rPr>
          <w:color w:val="000000"/>
          <w:lang w:eastAsia="zh-CN"/>
        </w:rPr>
        <w:t>自动验证。</w:t>
      </w:r>
    </w:p>
    <w:p w14:paraId="39E549FA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）第六阶段：最终联调与答辩。完成前后端联调、测试回归、准备演示数据并组织答辩流程。</w:t>
      </w:r>
    </w:p>
    <w:p w14:paraId="2C53D8A8" w14:textId="77777777" w:rsidR="00BA1C64" w:rsidRDefault="002B30D6">
      <w:pPr>
        <w:pStyle w:val="21"/>
        <w:spacing w:beforeLines="50" w:before="120" w:afterLines="30" w:after="72"/>
      </w:pPr>
      <w:bookmarkStart w:id="25" w:name="_Toc239353119"/>
      <w:r>
        <w:rPr>
          <w:rFonts w:ascii="Times New Roman" w:eastAsia="黑体" w:hAnsi="Times New Roman"/>
          <w:b w:val="0"/>
          <w:color w:val="000000"/>
          <w:sz w:val="28"/>
        </w:rPr>
        <w:t xml:space="preserve">4.3 </w:t>
      </w:r>
      <w:r>
        <w:rPr>
          <w:rFonts w:ascii="Times New Roman" w:eastAsia="黑体" w:hAnsi="Times New Roman"/>
          <w:b w:val="0"/>
          <w:color w:val="000000"/>
          <w:sz w:val="28"/>
        </w:rPr>
        <w:t>程序设计与开发流程</w:t>
      </w:r>
      <w:bookmarkEnd w:id="25"/>
    </w:p>
    <w:p w14:paraId="27AB80E5" w14:textId="77777777" w:rsidR="00BA1C64" w:rsidRDefault="002B30D6">
      <w:pPr>
        <w:ind w:firstLine="480"/>
      </w:pPr>
      <w:r>
        <w:rPr>
          <w:color w:val="000000"/>
        </w:rPr>
        <w:t>整个项目的实际演进过程可以概括为：分析课程要求</w:t>
      </w:r>
      <w:r>
        <w:rPr>
          <w:color w:val="000000"/>
        </w:rPr>
        <w:t xml:space="preserve"> → </w:t>
      </w:r>
      <w:r>
        <w:rPr>
          <w:color w:val="000000"/>
        </w:rPr>
        <w:t>完成第一版</w:t>
      </w:r>
      <w:r>
        <w:rPr>
          <w:color w:val="000000"/>
        </w:rPr>
        <w:t xml:space="preserve"> MVP → </w:t>
      </w:r>
      <w:r>
        <w:rPr>
          <w:color w:val="000000"/>
        </w:rPr>
        <w:t>结合</w:t>
      </w:r>
      <w:r>
        <w:rPr>
          <w:color w:val="000000"/>
        </w:rPr>
        <w:t xml:space="preserve"> MVP </w:t>
      </w:r>
      <w:r>
        <w:rPr>
          <w:color w:val="000000"/>
        </w:rPr>
        <w:t>学习</w:t>
      </w:r>
      <w:r>
        <w:rPr>
          <w:color w:val="000000"/>
        </w:rPr>
        <w:t xml:space="preserve"> Rust </w:t>
      </w:r>
      <w:r>
        <w:rPr>
          <w:color w:val="000000"/>
        </w:rPr>
        <w:t>与系统知识</w:t>
      </w:r>
      <w:r>
        <w:rPr>
          <w:color w:val="000000"/>
        </w:rPr>
        <w:t xml:space="preserve"> → </w:t>
      </w:r>
      <w:r>
        <w:rPr>
          <w:color w:val="000000"/>
        </w:rPr>
        <w:t>重新梳理模块边界</w:t>
      </w:r>
      <w:r>
        <w:rPr>
          <w:color w:val="000000"/>
        </w:rPr>
        <w:t xml:space="preserve"> → </w:t>
      </w:r>
      <w:r>
        <w:rPr>
          <w:color w:val="000000"/>
        </w:rPr>
        <w:t>制定</w:t>
      </w:r>
      <w:r>
        <w:rPr>
          <w:color w:val="000000"/>
        </w:rPr>
        <w:t xml:space="preserve"> Request / Response </w:t>
      </w:r>
      <w:r>
        <w:rPr>
          <w:color w:val="000000"/>
        </w:rPr>
        <w:t>与</w:t>
      </w:r>
      <w:r>
        <w:rPr>
          <w:color w:val="000000"/>
        </w:rPr>
        <w:t xml:space="preserve"> Store API → </w:t>
      </w:r>
      <w:r>
        <w:rPr>
          <w:color w:val="000000"/>
        </w:rPr>
        <w:t>团队分模块实现与测试</w:t>
      </w:r>
      <w:r>
        <w:rPr>
          <w:color w:val="000000"/>
        </w:rPr>
        <w:t xml:space="preserve"> → </w:t>
      </w:r>
      <w:r>
        <w:rPr>
          <w:color w:val="000000"/>
        </w:rPr>
        <w:t>第一次系统集成</w:t>
      </w:r>
      <w:r>
        <w:rPr>
          <w:color w:val="000000"/>
        </w:rPr>
        <w:t xml:space="preserve"> → </w:t>
      </w:r>
      <w:r>
        <w:rPr>
          <w:color w:val="000000"/>
        </w:rPr>
        <w:t>异常与边界测试</w:t>
      </w:r>
      <w:r>
        <w:rPr>
          <w:color w:val="000000"/>
        </w:rPr>
        <w:t xml:space="preserve"> → </w:t>
      </w:r>
      <w:r>
        <w:rPr>
          <w:color w:val="000000"/>
        </w:rPr>
        <w:t>基础系统验收</w:t>
      </w:r>
      <w:r>
        <w:rPr>
          <w:color w:val="000000"/>
        </w:rPr>
        <w:t xml:space="preserve"> → </w:t>
      </w:r>
      <w:r>
        <w:rPr>
          <w:color w:val="000000"/>
        </w:rPr>
        <w:t>分析性能瓶颈</w:t>
      </w:r>
      <w:r>
        <w:rPr>
          <w:color w:val="000000"/>
        </w:rPr>
        <w:t xml:space="preserve"> → </w:t>
      </w:r>
      <w:r>
        <w:rPr>
          <w:color w:val="000000"/>
        </w:rPr>
        <w:t>提出并发模型与锁策略研究方向</w:t>
      </w:r>
      <w:r>
        <w:rPr>
          <w:color w:val="000000"/>
        </w:rPr>
        <w:t xml:space="preserve"> → </w:t>
      </w:r>
      <w:r>
        <w:rPr>
          <w:color w:val="000000"/>
        </w:rPr>
        <w:t>实现多个可比较</w:t>
      </w:r>
      <w:r>
        <w:rPr>
          <w:color w:val="000000"/>
        </w:rPr>
        <w:lastRenderedPageBreak/>
        <w:t>方案</w:t>
      </w:r>
      <w:r>
        <w:rPr>
          <w:color w:val="000000"/>
        </w:rPr>
        <w:t xml:space="preserve"> → </w:t>
      </w:r>
      <w:r>
        <w:rPr>
          <w:color w:val="000000"/>
        </w:rPr>
        <w:t>设计控制变量实验</w:t>
      </w:r>
      <w:r>
        <w:rPr>
          <w:color w:val="000000"/>
        </w:rPr>
        <w:t xml:space="preserve"> → </w:t>
      </w:r>
      <w:r>
        <w:rPr>
          <w:color w:val="000000"/>
        </w:rPr>
        <w:t>开发</w:t>
      </w:r>
      <w:r>
        <w:rPr>
          <w:color w:val="000000"/>
        </w:rPr>
        <w:t xml:space="preserve"> Performance Lab → </w:t>
      </w:r>
      <w:r>
        <w:rPr>
          <w:color w:val="000000"/>
        </w:rPr>
        <w:t>加入</w:t>
      </w:r>
      <w:r>
        <w:rPr>
          <w:color w:val="000000"/>
        </w:rPr>
        <w:t xml:space="preserve"> Crash Recovery </w:t>
      </w:r>
      <w:r>
        <w:rPr>
          <w:color w:val="000000"/>
        </w:rPr>
        <w:t>自动一致性验证</w:t>
      </w:r>
      <w:r>
        <w:rPr>
          <w:color w:val="000000"/>
        </w:rPr>
        <w:t xml:space="preserve"> → </w:t>
      </w:r>
      <w:r>
        <w:rPr>
          <w:color w:val="000000"/>
        </w:rPr>
        <w:t>前后端联调</w:t>
      </w:r>
      <w:r>
        <w:rPr>
          <w:color w:val="000000"/>
        </w:rPr>
        <w:t xml:space="preserve"> → </w:t>
      </w:r>
      <w:r>
        <w:rPr>
          <w:color w:val="000000"/>
        </w:rPr>
        <w:t>形成最终答辩流程。</w:t>
      </w:r>
    </w:p>
    <w:p w14:paraId="797C9F30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整个过程比较明显地经历了三个阶段：先做出来，理解为什么这样做，进一步验证怎样做更好。</w:t>
      </w:r>
    </w:p>
    <w:p w14:paraId="3CF3F803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26" w:name="_Toc239353120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调试过程</w:t>
      </w:r>
      <w:bookmarkEnd w:id="26"/>
    </w:p>
    <w:p w14:paraId="767E636D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课程设计过程中，一些问题也是在系统真正运行以后才暴露出来的。</w:t>
      </w:r>
    </w:p>
    <w:p w14:paraId="69B952B8" w14:textId="77777777" w:rsidR="00BA1C64" w:rsidRDefault="002B30D6">
      <w:pPr>
        <w:pStyle w:val="31"/>
        <w:spacing w:beforeLines="30" w:before="72" w:afterLines="10" w:after="24"/>
      </w:pPr>
      <w:bookmarkStart w:id="27" w:name="_Toc239353121"/>
      <w:r>
        <w:rPr>
          <w:rFonts w:ascii="Times New Roman" w:eastAsia="黑体" w:hAnsi="Times New Roman"/>
          <w:color w:val="000000"/>
        </w:rPr>
        <w:t>（</w:t>
      </w:r>
      <w:r>
        <w:rPr>
          <w:rFonts w:ascii="Times New Roman" w:eastAsia="黑体" w:hAnsi="Times New Roman"/>
          <w:color w:val="000000"/>
        </w:rPr>
        <w:t>1</w:t>
      </w:r>
      <w:r>
        <w:rPr>
          <w:rFonts w:ascii="Times New Roman" w:eastAsia="黑体" w:hAnsi="Times New Roman"/>
          <w:color w:val="000000"/>
        </w:rPr>
        <w:t>）一次</w:t>
      </w:r>
      <w:r>
        <w:rPr>
          <w:rFonts w:ascii="Times New Roman" w:eastAsia="黑体" w:hAnsi="Times New Roman"/>
          <w:color w:val="000000"/>
        </w:rPr>
        <w:t xml:space="preserve"> TCP Read </w:t>
      </w:r>
      <w:r>
        <w:rPr>
          <w:rFonts w:ascii="Times New Roman" w:eastAsia="黑体" w:hAnsi="Times New Roman"/>
          <w:color w:val="000000"/>
        </w:rPr>
        <w:t>不等于一次</w:t>
      </w:r>
      <w:r>
        <w:rPr>
          <w:rFonts w:ascii="Times New Roman" w:eastAsia="黑体" w:hAnsi="Times New Roman"/>
          <w:color w:val="000000"/>
        </w:rPr>
        <w:t xml:space="preserve"> Request</w:t>
      </w:r>
      <w:bookmarkEnd w:id="27"/>
    </w:p>
    <w:p w14:paraId="05A73C15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早期如果直接认为一次</w:t>
      </w:r>
      <w:r>
        <w:rPr>
          <w:color w:val="000000"/>
          <w:lang w:eastAsia="zh-CN"/>
        </w:rPr>
        <w:t xml:space="preserve"> read </w:t>
      </w:r>
      <w:r>
        <w:rPr>
          <w:color w:val="000000"/>
          <w:lang w:eastAsia="zh-CN"/>
        </w:rPr>
        <w:t>就等于一条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，系统在简单测试中可能没有问题，但实际</w:t>
      </w:r>
      <w:r>
        <w:rPr>
          <w:color w:val="000000"/>
          <w:lang w:eastAsia="zh-CN"/>
        </w:rPr>
        <w:t xml:space="preserve"> TCP </w:t>
      </w:r>
      <w:r>
        <w:rPr>
          <w:color w:val="000000"/>
          <w:lang w:eastAsia="zh-CN"/>
        </w:rPr>
        <w:t>可能出现一个请求被拆开，或者多个请求一次收到的情况。因此后来通过</w:t>
      </w:r>
      <w:r>
        <w:rPr>
          <w:color w:val="000000"/>
          <w:lang w:eastAsia="zh-CN"/>
        </w:rPr>
        <w:t xml:space="preserve"> Buffer </w:t>
      </w:r>
      <w:r>
        <w:rPr>
          <w:color w:val="000000"/>
          <w:lang w:eastAsia="zh-CN"/>
        </w:rPr>
        <w:t>加</w:t>
      </w:r>
      <w:r>
        <w:rPr>
          <w:color w:val="000000"/>
          <w:lang w:eastAsia="zh-CN"/>
        </w:rPr>
        <w:t xml:space="preserve"> LF </w:t>
      </w:r>
      <w:r>
        <w:rPr>
          <w:color w:val="000000"/>
          <w:lang w:eastAsia="zh-CN"/>
        </w:rPr>
        <w:t>帧边界重新实现消息分帧，并加入对应的拆包和粘包测试。</w:t>
      </w:r>
    </w:p>
    <w:p w14:paraId="7BB89FEE" w14:textId="77777777" w:rsidR="00BA1C64" w:rsidRDefault="002B30D6">
      <w:pPr>
        <w:pStyle w:val="31"/>
        <w:spacing w:beforeLines="30" w:before="72" w:afterLines="10" w:after="24"/>
        <w:rPr>
          <w:lang w:eastAsia="zh-CN"/>
        </w:rPr>
      </w:pPr>
      <w:bookmarkStart w:id="28" w:name="_Toc239353122"/>
      <w:r>
        <w:rPr>
          <w:rFonts w:ascii="Times New Roman" w:eastAsia="黑体" w:hAnsi="Times New Roman"/>
          <w:color w:val="000000"/>
          <w:lang w:eastAsia="zh-CN"/>
        </w:rPr>
        <w:t>（</w:t>
      </w:r>
      <w:r>
        <w:rPr>
          <w:rFonts w:ascii="Times New Roman" w:eastAsia="黑体" w:hAnsi="Times New Roman"/>
          <w:color w:val="000000"/>
          <w:lang w:eastAsia="zh-CN"/>
        </w:rPr>
        <w:t>2</w:t>
      </w:r>
      <w:r>
        <w:rPr>
          <w:rFonts w:ascii="Times New Roman" w:eastAsia="黑体" w:hAnsi="Times New Roman"/>
          <w:color w:val="000000"/>
          <w:lang w:eastAsia="zh-CN"/>
        </w:rPr>
        <w:t>）多个客户端共享同一个</w:t>
      </w:r>
      <w:r>
        <w:rPr>
          <w:rFonts w:ascii="Times New Roman" w:eastAsia="黑体" w:hAnsi="Times New Roman"/>
          <w:color w:val="000000"/>
          <w:lang w:eastAsia="zh-CN"/>
        </w:rPr>
        <w:t xml:space="preserve"> Store</w:t>
      </w:r>
      <w:bookmarkEnd w:id="28"/>
    </w:p>
    <w:p w14:paraId="74DC776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当多个客户端同时访问服务器时，</w:t>
      </w:r>
      <w:r>
        <w:rPr>
          <w:color w:val="000000"/>
          <w:lang w:eastAsia="zh-CN"/>
        </w:rPr>
        <w:t xml:space="preserve">Store </w:t>
      </w:r>
      <w:r>
        <w:rPr>
          <w:color w:val="000000"/>
          <w:lang w:eastAsia="zh-CN"/>
        </w:rPr>
        <w:t>不再属于单一线程，于是需要解决谁拥有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、多个线程如何访问、写入时如何避免状态冲突等问题。最终通过</w:t>
      </w:r>
      <w:r>
        <w:rPr>
          <w:color w:val="000000"/>
          <w:lang w:eastAsia="zh-CN"/>
        </w:rPr>
        <w:t xml:space="preserve"> Arc </w:t>
      </w:r>
      <w:r>
        <w:rPr>
          <w:color w:val="000000"/>
          <w:lang w:eastAsia="zh-CN"/>
        </w:rPr>
        <w:t>加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管理共享状态，同时进一步限制锁的持有范围，避免网络等待期间长期占用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。</w:t>
      </w:r>
    </w:p>
    <w:p w14:paraId="48DD93B1" w14:textId="77777777" w:rsidR="00BA1C64" w:rsidRDefault="002B30D6">
      <w:pPr>
        <w:pStyle w:val="31"/>
        <w:spacing w:beforeLines="30" w:before="72" w:afterLines="10" w:after="24"/>
        <w:rPr>
          <w:lang w:eastAsia="zh-CN"/>
        </w:rPr>
      </w:pPr>
      <w:bookmarkStart w:id="29" w:name="_Toc239353123"/>
      <w:r>
        <w:rPr>
          <w:rFonts w:ascii="Times New Roman" w:eastAsia="黑体" w:hAnsi="Times New Roman"/>
          <w:color w:val="000000"/>
          <w:lang w:eastAsia="zh-CN"/>
        </w:rPr>
        <w:t>（</w:t>
      </w:r>
      <w:r>
        <w:rPr>
          <w:rFonts w:ascii="Times New Roman" w:eastAsia="黑体" w:hAnsi="Times New Roman"/>
          <w:color w:val="000000"/>
          <w:lang w:eastAsia="zh-CN"/>
        </w:rPr>
        <w:t>3</w:t>
      </w:r>
      <w:r>
        <w:rPr>
          <w:rFonts w:ascii="Times New Roman" w:eastAsia="黑体" w:hAnsi="Times New Roman"/>
          <w:color w:val="000000"/>
          <w:lang w:eastAsia="zh-CN"/>
        </w:rPr>
        <w:t>）内存写入成功不代表数据真正安全</w:t>
      </w:r>
      <w:bookmarkEnd w:id="29"/>
    </w:p>
    <w:p w14:paraId="7777CF1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最开始只考虑</w:t>
      </w:r>
      <w:r>
        <w:rPr>
          <w:color w:val="000000"/>
          <w:lang w:eastAsia="zh-CN"/>
        </w:rPr>
        <w:t xml:space="preserve"> set </w:t>
      </w:r>
      <w:r>
        <w:rPr>
          <w:color w:val="000000"/>
          <w:lang w:eastAsia="zh-CN"/>
        </w:rPr>
        <w:t>成功以后</w:t>
      </w:r>
      <w:r>
        <w:rPr>
          <w:color w:val="000000"/>
          <w:lang w:eastAsia="zh-CN"/>
        </w:rPr>
        <w:t xml:space="preserve"> BTreeMap </w:t>
      </w:r>
      <w:r>
        <w:rPr>
          <w:color w:val="000000"/>
          <w:lang w:eastAsia="zh-CN"/>
        </w:rPr>
        <w:t>已经变化，后来加入崩溃测试以后才真正意识到：内存里的成功和客户端能够相信的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持久化成功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不是一回事。因此重新确认</w:t>
      </w:r>
      <w:r>
        <w:rPr>
          <w:color w:val="000000"/>
          <w:lang w:eastAsia="zh-CN"/>
        </w:rPr>
        <w:t xml:space="preserve"> WAL → flush → sync_data → Memory → ACK </w:t>
      </w:r>
      <w:r>
        <w:rPr>
          <w:color w:val="000000"/>
          <w:lang w:eastAsia="zh-CN"/>
        </w:rPr>
        <w:t>的顺序，并通过重启恢复进行验证。</w:t>
      </w:r>
    </w:p>
    <w:p w14:paraId="4A50340B" w14:textId="77777777" w:rsidR="00BA1C64" w:rsidRDefault="002B30D6">
      <w:pPr>
        <w:pStyle w:val="31"/>
        <w:spacing w:beforeLines="30" w:before="72" w:afterLines="10" w:after="24"/>
        <w:rPr>
          <w:lang w:eastAsia="zh-CN"/>
        </w:rPr>
      </w:pPr>
      <w:bookmarkStart w:id="30" w:name="_Toc239353124"/>
      <w:r>
        <w:rPr>
          <w:rFonts w:ascii="Times New Roman" w:eastAsia="黑体" w:hAnsi="Times New Roman"/>
          <w:color w:val="000000"/>
          <w:lang w:eastAsia="zh-CN"/>
        </w:rPr>
        <w:t>（</w:t>
      </w:r>
      <w:r>
        <w:rPr>
          <w:rFonts w:ascii="Times New Roman" w:eastAsia="黑体" w:hAnsi="Times New Roman"/>
          <w:color w:val="000000"/>
          <w:lang w:eastAsia="zh-CN"/>
        </w:rPr>
        <w:t>4</w:t>
      </w:r>
      <w:r>
        <w:rPr>
          <w:rFonts w:ascii="Times New Roman" w:eastAsia="黑体" w:hAnsi="Times New Roman"/>
          <w:color w:val="000000"/>
          <w:lang w:eastAsia="zh-CN"/>
        </w:rPr>
        <w:t>）理论上的性能优化无法直接下结论</w:t>
      </w:r>
      <w:bookmarkEnd w:id="30"/>
    </w:p>
    <w:p w14:paraId="01E9548E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在引入</w:t>
      </w:r>
      <w:r>
        <w:rPr>
          <w:color w:val="000000"/>
          <w:lang w:eastAsia="zh-CN"/>
        </w:rPr>
        <w:t xml:space="preserve"> Async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RwLock </w:t>
      </w:r>
      <w:r>
        <w:rPr>
          <w:color w:val="000000"/>
          <w:lang w:eastAsia="zh-CN"/>
        </w:rPr>
        <w:t>以后，最开始很容易直接认为新方案一定更好。但实际分析发现，性能可能同时受到网络、线程调度、锁竞争、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sync_data </w:t>
      </w:r>
      <w:r>
        <w:rPr>
          <w:color w:val="000000"/>
          <w:lang w:eastAsia="zh-CN"/>
        </w:rPr>
        <w:t>和读写比例的影响。因此后来没有单独比较某一次运行结果，而是建立</w:t>
      </w:r>
      <w:r>
        <w:rPr>
          <w:color w:val="000000"/>
          <w:lang w:eastAsia="zh-CN"/>
        </w:rPr>
        <w:t xml:space="preserve"> Performance Lab</w:t>
      </w:r>
      <w:r>
        <w:rPr>
          <w:color w:val="000000"/>
          <w:lang w:eastAsia="zh-CN"/>
        </w:rPr>
        <w:t>，固定实验变量后再进行</w:t>
      </w:r>
      <w:r>
        <w:rPr>
          <w:color w:val="000000"/>
          <w:lang w:eastAsia="zh-CN"/>
        </w:rPr>
        <w:t xml:space="preserve"> A/B </w:t>
      </w:r>
      <w:r>
        <w:rPr>
          <w:color w:val="000000"/>
          <w:lang w:eastAsia="zh-CN"/>
        </w:rPr>
        <w:t>对照。</w:t>
      </w:r>
    </w:p>
    <w:p w14:paraId="6F5D74CB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1" w:name="_Toc239353125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最终设计成果</w:t>
      </w:r>
      <w:bookmarkEnd w:id="31"/>
    </w:p>
    <w:p w14:paraId="6F568C34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目前项目已经形成以下主要成果：</w:t>
      </w:r>
      <w:r>
        <w:rPr>
          <w:color w:val="000000"/>
          <w:lang w:eastAsia="zh-CN"/>
        </w:rPr>
        <w:t>Rust KV Server</w:t>
      </w:r>
      <w:r>
        <w:rPr>
          <w:color w:val="000000"/>
          <w:lang w:eastAsia="zh-CN"/>
        </w:rPr>
        <w:t>、命令行</w:t>
      </w:r>
      <w:r>
        <w:rPr>
          <w:color w:val="000000"/>
          <w:lang w:eastAsia="zh-CN"/>
        </w:rPr>
        <w:t xml:space="preserve"> Client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JSON Lines </w:t>
      </w:r>
      <w:r>
        <w:rPr>
          <w:color w:val="000000"/>
          <w:lang w:eastAsia="zh-CN"/>
        </w:rPr>
        <w:t>网络协议、</w:t>
      </w:r>
      <w:r>
        <w:rPr>
          <w:color w:val="000000"/>
          <w:lang w:eastAsia="zh-CN"/>
        </w:rPr>
        <w:t xml:space="preserve">BTreeMap </w:t>
      </w:r>
      <w:r>
        <w:rPr>
          <w:color w:val="000000"/>
          <w:lang w:eastAsia="zh-CN"/>
        </w:rPr>
        <w:t>内存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WAL </w:t>
      </w:r>
      <w:r>
        <w:rPr>
          <w:color w:val="000000"/>
          <w:lang w:eastAsia="zh-CN"/>
        </w:rPr>
        <w:t>持久化机制、多客户端访问、共享状态同</w:t>
      </w:r>
      <w:r>
        <w:rPr>
          <w:color w:val="000000"/>
          <w:lang w:eastAsia="zh-CN"/>
        </w:rPr>
        <w:lastRenderedPageBreak/>
        <w:t>步、自动化测试体系、</w:t>
      </w:r>
      <w:r>
        <w:rPr>
          <w:color w:val="000000"/>
          <w:lang w:eastAsia="zh-CN"/>
        </w:rPr>
        <w:t xml:space="preserve">Crash Recovery </w:t>
      </w:r>
      <w:r>
        <w:rPr>
          <w:color w:val="000000"/>
          <w:lang w:eastAsia="zh-CN"/>
        </w:rPr>
        <w:t>实验、</w:t>
      </w:r>
      <w:r>
        <w:rPr>
          <w:color w:val="000000"/>
          <w:lang w:eastAsia="zh-CN"/>
        </w:rPr>
        <w:t xml:space="preserve">Performance Lab </w:t>
      </w:r>
      <w:r>
        <w:rPr>
          <w:color w:val="000000"/>
          <w:lang w:eastAsia="zh-CN"/>
        </w:rPr>
        <w:t>以及</w:t>
      </w:r>
      <w:r>
        <w:rPr>
          <w:color w:val="000000"/>
          <w:lang w:eastAsia="zh-CN"/>
        </w:rPr>
        <w:t xml:space="preserve"> Web </w:t>
      </w:r>
      <w:r>
        <w:rPr>
          <w:color w:val="000000"/>
          <w:lang w:eastAsia="zh-CN"/>
        </w:rPr>
        <w:t>演示界面。基础版本已经完成</w:t>
      </w:r>
      <w:r>
        <w:rPr>
          <w:color w:val="000000"/>
          <w:lang w:eastAsia="zh-CN"/>
        </w:rPr>
        <w:t xml:space="preserve"> 41 </w:t>
      </w:r>
      <w:r>
        <w:rPr>
          <w:color w:val="000000"/>
          <w:lang w:eastAsia="zh-CN"/>
        </w:rPr>
        <w:t>个自动化测试。</w:t>
      </w:r>
    </w:p>
    <w:p w14:paraId="664D8C6B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最终演示内容被收敛为</w:t>
      </w:r>
      <w:r>
        <w:rPr>
          <w:color w:val="000000"/>
          <w:lang w:eastAsia="zh-CN"/>
        </w:rPr>
        <w:t xml:space="preserve"> CRUD → Concurrency → Crash Recovery → Performance Lab </w:t>
      </w:r>
      <w:r>
        <w:rPr>
          <w:color w:val="000000"/>
          <w:lang w:eastAsia="zh-CN"/>
        </w:rPr>
        <w:t>四个部分。这个顺序实际上也对应系统分析的四个层次：功能能不能工作，多个客户端一起工作是否正确，服务器崩溃以后是否仍然正确，系统在不同条件下性能表现如何。</w:t>
      </w:r>
    </w:p>
    <w:p w14:paraId="4810C381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2" w:name="_Toc239353126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4.6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最终演示效果</w:t>
      </w:r>
      <w:bookmarkEnd w:id="32"/>
    </w:p>
    <w:p w14:paraId="46291583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CRUD</w:t>
      </w:r>
      <w:r>
        <w:rPr>
          <w:color w:val="000000"/>
          <w:lang w:eastAsia="zh-CN"/>
        </w:rPr>
        <w:t>：通过</w:t>
      </w:r>
      <w:r>
        <w:rPr>
          <w:color w:val="000000"/>
          <w:lang w:eastAsia="zh-CN"/>
        </w:rPr>
        <w:t xml:space="preserve"> Web </w:t>
      </w:r>
      <w:r>
        <w:rPr>
          <w:color w:val="000000"/>
          <w:lang w:eastAsia="zh-CN"/>
        </w:rPr>
        <w:t>页面或客户端直接执行</w:t>
      </w:r>
      <w:r>
        <w:rPr>
          <w:color w:val="000000"/>
          <w:lang w:eastAsia="zh-CN"/>
        </w:rPr>
        <w:t xml:space="preserve"> SET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UPDATE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DELETE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KEYS</w:t>
      </w:r>
      <w:r>
        <w:rPr>
          <w:color w:val="000000"/>
          <w:lang w:eastAsia="zh-CN"/>
        </w:rPr>
        <w:t>，展示服务器基础功能。</w:t>
      </w:r>
    </w:p>
    <w:p w14:paraId="312B20C7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Concurrency</w:t>
      </w:r>
      <w:r>
        <w:rPr>
          <w:color w:val="000000"/>
          <w:lang w:eastAsia="zh-CN"/>
        </w:rPr>
        <w:t>：启动多个并发客户端请求，验证服务器在共享</w:t>
      </w:r>
      <w:r>
        <w:rPr>
          <w:color w:val="000000"/>
          <w:lang w:eastAsia="zh-CN"/>
        </w:rPr>
        <w:t xml:space="preserve"> Store </w:t>
      </w:r>
      <w:r>
        <w:rPr>
          <w:color w:val="000000"/>
          <w:lang w:eastAsia="zh-CN"/>
        </w:rPr>
        <w:t>环境下仍然能够正确处理数据。</w:t>
      </w:r>
    </w:p>
    <w:p w14:paraId="5E953221" w14:textId="77777777" w:rsidR="00BA1C64" w:rsidRDefault="002B30D6">
      <w:pPr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Crash Recovery</w:t>
      </w:r>
      <w:r>
        <w:rPr>
          <w:color w:val="000000"/>
        </w:rPr>
        <w:t>：执行</w:t>
      </w:r>
      <w:r>
        <w:rPr>
          <w:color w:val="000000"/>
        </w:rPr>
        <w:t>“</w:t>
      </w:r>
      <w:r>
        <w:rPr>
          <w:color w:val="000000"/>
        </w:rPr>
        <w:t>写入数据</w:t>
      </w:r>
      <w:r>
        <w:rPr>
          <w:color w:val="000000"/>
        </w:rPr>
        <w:t xml:space="preserve"> → </w:t>
      </w:r>
      <w:r>
        <w:rPr>
          <w:color w:val="000000"/>
        </w:rPr>
        <w:t>记录</w:t>
      </w:r>
      <w:r>
        <w:rPr>
          <w:color w:val="000000"/>
        </w:rPr>
        <w:t xml:space="preserve"> Before → Kill Server → Restart → WAL Replay → Compare”</w:t>
      </w:r>
      <w:r>
        <w:rPr>
          <w:color w:val="000000"/>
        </w:rPr>
        <w:t>的流程，页面最终输出</w:t>
      </w:r>
      <w:r>
        <w:rPr>
          <w:color w:val="000000"/>
        </w:rPr>
        <w:t xml:space="preserve"> CONSISTENCY PASS / FAIL</w:t>
      </w:r>
      <w:r>
        <w:rPr>
          <w:color w:val="000000"/>
        </w:rPr>
        <w:t>，用于证明恢复前后的数据一致性。</w:t>
      </w:r>
    </w:p>
    <w:p w14:paraId="1CB112E7" w14:textId="77777777" w:rsidR="00BA1C64" w:rsidRDefault="002B30D6">
      <w:pPr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>Performance Lab</w:t>
      </w:r>
      <w:r>
        <w:rPr>
          <w:color w:val="000000"/>
        </w:rPr>
        <w:t>：分别对</w:t>
      </w:r>
      <w:r>
        <w:rPr>
          <w:color w:val="000000"/>
        </w:rPr>
        <w:t xml:space="preserve"> Sync / Async</w:t>
      </w:r>
      <w:r>
        <w:rPr>
          <w:color w:val="000000"/>
        </w:rPr>
        <w:t>、</w:t>
      </w:r>
      <w:r>
        <w:rPr>
          <w:color w:val="000000"/>
        </w:rPr>
        <w:t>Mutex / RwLock</w:t>
      </w:r>
      <w:r>
        <w:rPr>
          <w:color w:val="000000"/>
        </w:rPr>
        <w:t>、不同</w:t>
      </w:r>
      <w:r>
        <w:rPr>
          <w:color w:val="000000"/>
        </w:rPr>
        <w:t xml:space="preserve"> Workload </w:t>
      </w:r>
      <w:r>
        <w:rPr>
          <w:color w:val="000000"/>
        </w:rPr>
        <w:t>和不同</w:t>
      </w:r>
      <w:r>
        <w:rPr>
          <w:color w:val="000000"/>
        </w:rPr>
        <w:t xml:space="preserve"> Client Scale </w:t>
      </w:r>
      <w:r>
        <w:rPr>
          <w:color w:val="000000"/>
        </w:rPr>
        <w:t>进行实验，最终展示</w:t>
      </w:r>
      <w:r>
        <w:rPr>
          <w:color w:val="000000"/>
        </w:rPr>
        <w:t xml:space="preserve"> Throughput</w:t>
      </w:r>
      <w:r>
        <w:rPr>
          <w:color w:val="000000"/>
        </w:rPr>
        <w:t>、</w:t>
      </w:r>
      <w:r>
        <w:rPr>
          <w:color w:val="000000"/>
        </w:rPr>
        <w:t>P50</w:t>
      </w:r>
      <w:r>
        <w:rPr>
          <w:color w:val="000000"/>
        </w:rPr>
        <w:t>、</w:t>
      </w:r>
      <w:r>
        <w:rPr>
          <w:color w:val="000000"/>
        </w:rPr>
        <w:t>P95</w:t>
      </w:r>
      <w:r>
        <w:rPr>
          <w:color w:val="000000"/>
        </w:rPr>
        <w:t>、</w:t>
      </w:r>
      <w:r>
        <w:rPr>
          <w:color w:val="000000"/>
        </w:rPr>
        <w:t>P99</w:t>
      </w:r>
      <w:r>
        <w:rPr>
          <w:color w:val="000000"/>
        </w:rPr>
        <w:t>、</w:t>
      </w:r>
      <w:r>
        <w:rPr>
          <w:color w:val="000000"/>
        </w:rPr>
        <w:t xml:space="preserve">Success Rate </w:t>
      </w:r>
      <w:r>
        <w:rPr>
          <w:color w:val="000000"/>
        </w:rPr>
        <w:t>等数据。</w:t>
      </w:r>
    </w:p>
    <w:p w14:paraId="502EE582" w14:textId="77777777" w:rsidR="00A140EB" w:rsidRDefault="002B30D6">
      <w:pPr>
        <w:keepNext/>
        <w:pageBreakBefore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6BB9C64" wp14:editId="666B6851">
            <wp:extent cx="5486400" cy="3087998"/>
            <wp:effectExtent l="0" t="0" r="0" b="0"/>
            <wp:docPr id="2" name="Picture 2" descr="前端答辩模式中的键值操作页面，展示 SET、GET、内存存储视图与请求历史。" title="前端答辩模式中的键值操作页面，展示 SET、GET、内存存储视图与请求历史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screenshots-k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91E8" w14:textId="77777777" w:rsidR="00A140EB" w:rsidRDefault="002B30D6">
      <w:pPr>
        <w:spacing w:after="120"/>
        <w:jc w:val="center"/>
      </w:pPr>
      <w:r>
        <w:rPr>
          <w:rFonts w:ascii="黑体" w:eastAsia="黑体" w:hAnsi="黑体" w:cs="黑体"/>
          <w:b/>
          <w:sz w:val="21"/>
        </w:rPr>
        <w:t>图</w:t>
      </w:r>
      <w:r>
        <w:rPr>
          <w:rFonts w:ascii="黑体" w:eastAsia="黑体" w:hAnsi="黑体" w:cs="黑体"/>
          <w:b/>
          <w:sz w:val="21"/>
        </w:rPr>
        <w:t xml:space="preserve">4.1 </w:t>
      </w:r>
      <w:r>
        <w:rPr>
          <w:rFonts w:ascii="黑体" w:eastAsia="黑体" w:hAnsi="黑体" w:cs="黑体"/>
          <w:b/>
          <w:sz w:val="21"/>
        </w:rPr>
        <w:t>键值操作页面：</w:t>
      </w:r>
      <w:r>
        <w:rPr>
          <w:rFonts w:ascii="黑体" w:eastAsia="黑体" w:hAnsi="黑体" w:cs="黑体"/>
          <w:b/>
          <w:sz w:val="21"/>
        </w:rPr>
        <w:t xml:space="preserve">SET / GET </w:t>
      </w:r>
      <w:r>
        <w:rPr>
          <w:rFonts w:ascii="黑体" w:eastAsia="黑体" w:hAnsi="黑体" w:cs="黑体"/>
          <w:b/>
          <w:sz w:val="21"/>
        </w:rPr>
        <w:t>及请求历史</w:t>
      </w:r>
    </w:p>
    <w:p w14:paraId="3315376A" w14:textId="77777777" w:rsidR="00A140EB" w:rsidRDefault="002B30D6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418DC9E9" wp14:editId="7787CB5B">
            <wp:extent cx="5486400" cy="3087998"/>
            <wp:effectExtent l="0" t="0" r="0" b="0"/>
            <wp:docPr id="3" name="Picture 3" descr="前端答辩模式中的并发实验页面，展示 100 个客户端、10,000 次请求与 CONCURRENCY PASS。" title="前端答辩模式中的并发实验页面，展示 100 个客户端、10,000 次请求与 CONCURRENCY PASS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screenshots-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7F2" w14:textId="77777777" w:rsidR="00A140EB" w:rsidRDefault="002B30D6">
      <w:pPr>
        <w:spacing w:after="120"/>
        <w:jc w:val="center"/>
      </w:pPr>
      <w:r>
        <w:rPr>
          <w:rFonts w:ascii="黑体" w:eastAsia="黑体" w:hAnsi="黑体" w:cs="黑体"/>
          <w:b/>
          <w:sz w:val="21"/>
        </w:rPr>
        <w:t>图</w:t>
      </w:r>
      <w:r>
        <w:rPr>
          <w:rFonts w:ascii="黑体" w:eastAsia="黑体" w:hAnsi="黑体" w:cs="黑体"/>
          <w:b/>
          <w:sz w:val="21"/>
        </w:rPr>
        <w:t xml:space="preserve">4.2 </w:t>
      </w:r>
      <w:r>
        <w:rPr>
          <w:rFonts w:ascii="黑体" w:eastAsia="黑体" w:hAnsi="黑体" w:cs="黑体"/>
          <w:b/>
          <w:sz w:val="21"/>
        </w:rPr>
        <w:t>并发实验页面：</w:t>
      </w:r>
      <w:r>
        <w:rPr>
          <w:rFonts w:ascii="黑体" w:eastAsia="黑体" w:hAnsi="黑体" w:cs="黑体"/>
          <w:b/>
          <w:sz w:val="21"/>
        </w:rPr>
        <w:t xml:space="preserve">100 </w:t>
      </w:r>
      <w:r>
        <w:rPr>
          <w:rFonts w:ascii="黑体" w:eastAsia="黑体" w:hAnsi="黑体" w:cs="黑体"/>
          <w:b/>
          <w:sz w:val="21"/>
        </w:rPr>
        <w:t>个客户端正确性校验</w:t>
      </w:r>
    </w:p>
    <w:p w14:paraId="06CCA1F9" w14:textId="77777777" w:rsidR="00A140EB" w:rsidRDefault="002B30D6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91487D" wp14:editId="7396A292">
            <wp:extent cx="5486400" cy="3087998"/>
            <wp:effectExtent l="0" t="0" r="0" b="0"/>
            <wp:docPr id="4" name="Picture 4" descr="前端答辩模式中的崩溃恢复页面，展示服务重启、WAL 重放、Hash 匹配与 CONSISTENCY PASS。" title="前端答辩模式中的崩溃恢复页面，展示服务重启、WAL 重放、Hash 匹配与 CONSISTENCY PASS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screenshots-recovery-view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85E0" w14:textId="77777777" w:rsidR="00A140EB" w:rsidRDefault="002B30D6">
      <w:pPr>
        <w:spacing w:after="120"/>
        <w:jc w:val="center"/>
      </w:pPr>
      <w:r>
        <w:rPr>
          <w:rFonts w:ascii="黑体" w:eastAsia="黑体" w:hAnsi="黑体" w:cs="黑体"/>
          <w:b/>
          <w:sz w:val="21"/>
        </w:rPr>
        <w:t>图</w:t>
      </w:r>
      <w:r>
        <w:rPr>
          <w:rFonts w:ascii="黑体" w:eastAsia="黑体" w:hAnsi="黑体" w:cs="黑体"/>
          <w:b/>
          <w:sz w:val="21"/>
        </w:rPr>
        <w:t xml:space="preserve">4.3 </w:t>
      </w:r>
      <w:r>
        <w:rPr>
          <w:rFonts w:ascii="黑体" w:eastAsia="黑体" w:hAnsi="黑体" w:cs="黑体"/>
          <w:b/>
          <w:sz w:val="21"/>
        </w:rPr>
        <w:t>崩溃恢复页面：</w:t>
      </w:r>
      <w:r>
        <w:rPr>
          <w:rFonts w:ascii="黑体" w:eastAsia="黑体" w:hAnsi="黑体" w:cs="黑体"/>
          <w:b/>
          <w:sz w:val="21"/>
        </w:rPr>
        <w:t xml:space="preserve">Snapshot + WAL </w:t>
      </w:r>
      <w:r>
        <w:rPr>
          <w:rFonts w:ascii="黑体" w:eastAsia="黑体" w:hAnsi="黑体" w:cs="黑体"/>
          <w:b/>
          <w:sz w:val="21"/>
        </w:rPr>
        <w:t>重建并通过一致性校验</w:t>
      </w:r>
    </w:p>
    <w:p w14:paraId="7212D9F5" w14:textId="77777777" w:rsidR="00A140EB" w:rsidRDefault="002B30D6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74E7BFF5" wp14:editId="79BC2332">
            <wp:extent cx="5486400" cy="3087998"/>
            <wp:effectExtent l="0" t="0" r="0" b="0"/>
            <wp:docPr id="5" name="Picture 5" descr="前端答辩模式中的性能实验室页面，展示持久化文件大小、恢复时间和 Compact 等指标。" title="前端答辩模式中的性能实验室页面，展示持久化文件大小、恢复时间和 Compact 等指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screenshots-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884F" w14:textId="77777777" w:rsidR="00A140EB" w:rsidRDefault="002B30D6">
      <w:pPr>
        <w:spacing w:after="120"/>
        <w:jc w:val="center"/>
      </w:pPr>
      <w:r>
        <w:rPr>
          <w:rFonts w:ascii="黑体" w:eastAsia="黑体" w:hAnsi="黑体" w:cs="黑体"/>
          <w:b/>
          <w:sz w:val="21"/>
        </w:rPr>
        <w:t>图</w:t>
      </w:r>
      <w:r>
        <w:rPr>
          <w:rFonts w:ascii="黑体" w:eastAsia="黑体" w:hAnsi="黑体" w:cs="黑体"/>
          <w:b/>
          <w:sz w:val="21"/>
        </w:rPr>
        <w:t xml:space="preserve">4.4 </w:t>
      </w:r>
      <w:r>
        <w:rPr>
          <w:rFonts w:ascii="黑体" w:eastAsia="黑体" w:hAnsi="黑体" w:cs="黑体"/>
          <w:b/>
          <w:sz w:val="21"/>
        </w:rPr>
        <w:t>性能实验室页面：基础</w:t>
      </w:r>
      <w:r>
        <w:rPr>
          <w:rFonts w:ascii="黑体" w:eastAsia="黑体" w:hAnsi="黑体" w:cs="黑体"/>
          <w:b/>
          <w:sz w:val="21"/>
        </w:rPr>
        <w:t xml:space="preserve"> WAL </w:t>
      </w:r>
      <w:r>
        <w:rPr>
          <w:rFonts w:ascii="黑体" w:eastAsia="黑体" w:hAnsi="黑体" w:cs="黑体"/>
          <w:b/>
          <w:sz w:val="21"/>
        </w:rPr>
        <w:t>与</w:t>
      </w:r>
      <w:r>
        <w:rPr>
          <w:rFonts w:ascii="黑体" w:eastAsia="黑体" w:hAnsi="黑体" w:cs="黑体"/>
          <w:b/>
          <w:sz w:val="21"/>
        </w:rPr>
        <w:t xml:space="preserve"> Snapshot + WAL </w:t>
      </w:r>
      <w:r>
        <w:rPr>
          <w:rFonts w:ascii="黑体" w:eastAsia="黑体" w:hAnsi="黑体" w:cs="黑体"/>
          <w:b/>
          <w:sz w:val="21"/>
        </w:rPr>
        <w:t>压缩对比</w:t>
      </w:r>
    </w:p>
    <w:p w14:paraId="3EBA25BA" w14:textId="77777777" w:rsidR="00BA1C64" w:rsidRDefault="002B30D6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33" w:name="_Toc239353127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5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工程管理与质量控制</w:t>
      </w:r>
      <w:bookmarkEnd w:id="33"/>
    </w:p>
    <w:p w14:paraId="0646210C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4" w:name="_Toc239353128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任务分解</w:t>
      </w:r>
      <w:bookmarkEnd w:id="34"/>
    </w:p>
    <w:p w14:paraId="4B6E7FFB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在多人项目中，我逐渐认识到：真正重要的并不是把代码文件平均分给每个人，而是提前定义模块责任和数据接口。因此开发前优先确定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Store </w:t>
      </w:r>
      <w:r>
        <w:rPr>
          <w:color w:val="000000"/>
          <w:lang w:eastAsia="zh-CN"/>
        </w:rPr>
        <w:lastRenderedPageBreak/>
        <w:t>API</w:t>
      </w:r>
      <w:r>
        <w:rPr>
          <w:color w:val="000000"/>
          <w:lang w:eastAsia="zh-CN"/>
        </w:rPr>
        <w:t>、错误码、协议格式和模块调用方向，再根据这些接口拆分任务。这样协议模块、网络模块和存储模块可以相对独立开发。</w:t>
      </w:r>
    </w:p>
    <w:p w14:paraId="6930A9FB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5" w:name="_Toc239353129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测试覆盖</w:t>
      </w:r>
      <w:bookmarkEnd w:id="35"/>
    </w:p>
    <w:p w14:paraId="0AF5EE4F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项目基础版本目前拥有</w:t>
      </w:r>
      <w:r>
        <w:rPr>
          <w:color w:val="000000"/>
          <w:lang w:eastAsia="zh-CN"/>
        </w:rPr>
        <w:t xml:space="preserve"> 41 </w:t>
      </w:r>
      <w:r>
        <w:rPr>
          <w:color w:val="000000"/>
          <w:lang w:eastAsia="zh-CN"/>
        </w:rPr>
        <w:t>个自动化测试，测试内容包括基础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、协议解析、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分段、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粘包、非法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、非法</w:t>
      </w:r>
      <w:r>
        <w:rPr>
          <w:color w:val="000000"/>
          <w:lang w:eastAsia="zh-CN"/>
        </w:rPr>
        <w:t xml:space="preserve"> UTF-8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Key </w:t>
      </w:r>
      <w:r>
        <w:rPr>
          <w:color w:val="000000"/>
          <w:lang w:eastAsia="zh-CN"/>
        </w:rPr>
        <w:t>不存在、帧大小限制、多客户端访问、</w:t>
      </w:r>
      <w:r>
        <w:rPr>
          <w:color w:val="000000"/>
          <w:lang w:eastAsia="zh-CN"/>
        </w:rPr>
        <w:t>WAL Replay</w:t>
      </w:r>
      <w:r>
        <w:rPr>
          <w:color w:val="000000"/>
          <w:lang w:eastAsia="zh-CN"/>
        </w:rPr>
        <w:t>、服务器重启恢复以及损坏</w:t>
      </w:r>
      <w:r>
        <w:rPr>
          <w:color w:val="000000"/>
          <w:lang w:eastAsia="zh-CN"/>
        </w:rPr>
        <w:t xml:space="preserve"> WAL</w:t>
      </w:r>
      <w:r>
        <w:rPr>
          <w:color w:val="000000"/>
          <w:lang w:eastAsia="zh-CN"/>
        </w:rPr>
        <w:t>。对于后续的</w:t>
      </w:r>
      <w:r>
        <w:rPr>
          <w:color w:val="000000"/>
          <w:lang w:eastAsia="zh-CN"/>
        </w:rPr>
        <w:t xml:space="preserve"> Performance Lab</w:t>
      </w:r>
      <w:r>
        <w:rPr>
          <w:color w:val="000000"/>
          <w:lang w:eastAsia="zh-CN"/>
        </w:rPr>
        <w:t>，则不再只测试程序有没有报错，而是增加实验条件、实验结果、公平性和结果可重复性方面的检查。</w:t>
      </w:r>
    </w:p>
    <w:p w14:paraId="17C4044C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6" w:name="_Toc239353130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5.3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代码规范</w:t>
      </w:r>
      <w:bookmarkEnd w:id="36"/>
    </w:p>
    <w:p w14:paraId="55E5A8E8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项目在开发过程中主要通过统一模块职责、统一</w:t>
      </w:r>
      <w:r>
        <w:rPr>
          <w:color w:val="000000"/>
          <w:lang w:eastAsia="zh-CN"/>
        </w:rPr>
        <w:t xml:space="preserve"> Request / Response</w:t>
      </w:r>
      <w:r>
        <w:rPr>
          <w:color w:val="000000"/>
          <w:lang w:eastAsia="zh-CN"/>
        </w:rPr>
        <w:t>、统一</w:t>
      </w:r>
      <w:r>
        <w:rPr>
          <w:color w:val="000000"/>
          <w:lang w:eastAsia="zh-CN"/>
        </w:rPr>
        <w:t xml:space="preserve"> Store API</w:t>
      </w:r>
      <w:r>
        <w:rPr>
          <w:color w:val="000000"/>
          <w:lang w:eastAsia="zh-CN"/>
        </w:rPr>
        <w:t>、统一错误返回方式、避免跨层直接访问内部状态、尽量减少无关重构等方式控制代码质量。</w:t>
      </w:r>
      <w:r>
        <w:rPr>
          <w:color w:val="000000"/>
          <w:lang w:eastAsia="zh-CN"/>
        </w:rPr>
        <w:t xml:space="preserve">Rust </w:t>
      </w:r>
      <w:r>
        <w:rPr>
          <w:color w:val="000000"/>
          <w:lang w:eastAsia="zh-CN"/>
        </w:rPr>
        <w:t>代码遵循统一的命名和格式习惯，公共接口修改时需要同步相关模块，而不是让各成员分别维护互不兼容的版本；对于可能影响多个模块的数据结构修改，需要先明确接口，再进行实现。</w:t>
      </w:r>
    </w:p>
    <w:p w14:paraId="668DA931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7" w:name="_Toc239353131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集成过程</w:t>
      </w:r>
      <w:bookmarkEnd w:id="37"/>
    </w:p>
    <w:p w14:paraId="63A09FA1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项目第一次集成之后，一个比较明显的问题是：一个看似很小的功能修改，有时会穿过很多模块。例如增加</w:t>
      </w:r>
      <w:r>
        <w:rPr>
          <w:color w:val="000000"/>
          <w:lang w:eastAsia="zh-CN"/>
        </w:rPr>
        <w:t xml:space="preserve"> Lock = RwLock </w:t>
      </w:r>
      <w:r>
        <w:rPr>
          <w:color w:val="000000"/>
          <w:lang w:eastAsia="zh-CN"/>
        </w:rPr>
        <w:t>这个实验变量，实际上可能影响前端实验配置、实验</w:t>
      </w:r>
      <w:r>
        <w:rPr>
          <w:color w:val="000000"/>
          <w:lang w:eastAsia="zh-CN"/>
        </w:rPr>
        <w:t xml:space="preserve"> API</w:t>
      </w:r>
      <w:r>
        <w:rPr>
          <w:color w:val="000000"/>
          <w:lang w:eastAsia="zh-CN"/>
        </w:rPr>
        <w:t>、网络运行模式、服务端配置、</w:t>
      </w:r>
      <w:r>
        <w:rPr>
          <w:color w:val="000000"/>
          <w:lang w:eastAsia="zh-CN"/>
        </w:rPr>
        <w:t>Benchmark Harness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Result </w:t>
      </w:r>
      <w:r>
        <w:rPr>
          <w:color w:val="000000"/>
          <w:lang w:eastAsia="zh-CN"/>
        </w:rPr>
        <w:t>数据结构以及前端图表。个人开发时可以一次性全部修改，但多人协作时，如果没有统一接口，就很容易出现</w:t>
      </w:r>
      <w:r>
        <w:rPr>
          <w:color w:val="000000"/>
          <w:lang w:eastAsia="zh-CN"/>
        </w:rPr>
        <w:t xml:space="preserve"> A 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 xml:space="preserve"> B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B 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 xml:space="preserve"> 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 </w:t>
      </w:r>
      <w:r>
        <w:rPr>
          <w:color w:val="000000"/>
          <w:lang w:eastAsia="zh-CN"/>
        </w:rPr>
        <w:t>使用旧字段、前端又已经改成新字段的情况。</w:t>
      </w:r>
    </w:p>
    <w:p w14:paraId="2418D3BC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因此后期集成逐渐采用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先确定数据契约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各模块实现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模块测试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集成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系统回归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的方式进行。</w:t>
      </w:r>
    </w:p>
    <w:p w14:paraId="677F8A84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8" w:name="_Toc239353132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进度与范围控制</w:t>
      </w:r>
      <w:bookmarkEnd w:id="38"/>
    </w:p>
    <w:p w14:paraId="22F1E523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项目进行过程中会不断产生新的想法。如果每出现一个</w:t>
      </w:r>
      <w:r>
        <w:rPr>
          <w:color w:val="000000"/>
          <w:lang w:eastAsia="zh-CN"/>
        </w:rPr>
        <w:t xml:space="preserve"> Idea </w:t>
      </w:r>
      <w:r>
        <w:rPr>
          <w:color w:val="000000"/>
          <w:lang w:eastAsia="zh-CN"/>
        </w:rPr>
        <w:t>就马上加入当前版本，很容易导致项目不断扩大，最后核心功能反而没有收尾。因此后期开始将需求区分为当前版本必须完成、下一阶段完成、实验性功能和暂不实施四类。例如本轮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lastRenderedPageBreak/>
        <w:t xml:space="preserve">Performance Lab </w:t>
      </w:r>
      <w:r>
        <w:rPr>
          <w:color w:val="000000"/>
          <w:lang w:eastAsia="zh-CN"/>
        </w:rPr>
        <w:t>明确决定不继续扩展无关</w:t>
      </w:r>
      <w:r>
        <w:rPr>
          <w:color w:val="000000"/>
          <w:lang w:eastAsia="zh-CN"/>
        </w:rPr>
        <w:t xml:space="preserve"> Dashboard</w:t>
      </w:r>
      <w:r>
        <w:rPr>
          <w:color w:val="000000"/>
          <w:lang w:eastAsia="zh-CN"/>
        </w:rPr>
        <w:t>、不加入</w:t>
      </w:r>
      <w:r>
        <w:rPr>
          <w:color w:val="000000"/>
          <w:lang w:eastAsia="zh-CN"/>
        </w:rPr>
        <w:t xml:space="preserve"> Pub/Sub</w:t>
      </w:r>
      <w:r>
        <w:rPr>
          <w:color w:val="000000"/>
          <w:lang w:eastAsia="zh-CN"/>
        </w:rPr>
        <w:t>，而是集中完成</w:t>
      </w:r>
      <w:r>
        <w:rPr>
          <w:color w:val="000000"/>
          <w:lang w:eastAsia="zh-CN"/>
        </w:rPr>
        <w:t xml:space="preserve"> CRUD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Concurrency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Crash Recovery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四个答辩核心场景。这种范围控制让后期开发目标更加稳定。</w:t>
      </w:r>
    </w:p>
    <w:p w14:paraId="34F03ADE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39" w:name="_Toc239353133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5.6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性能实验质量控制</w:t>
      </w:r>
      <w:bookmarkEnd w:id="39"/>
    </w:p>
    <w:p w14:paraId="7F0F379A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性能实验还有一项不同于普通功能测试的要求：必须保证实验公平。例如比较两个方案时，只允许改变当前正在研究的变量，其他条件如</w:t>
      </w:r>
      <w:r>
        <w:rPr>
          <w:color w:val="000000"/>
          <w:lang w:eastAsia="zh-CN"/>
        </w:rPr>
        <w:t xml:space="preserve"> Dataset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Value Size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Request Count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Persistence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Protocol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Network </w:t>
      </w:r>
      <w:r>
        <w:rPr>
          <w:color w:val="000000"/>
          <w:lang w:eastAsia="zh-CN"/>
        </w:rPr>
        <w:t>都尽量保持一致；实验</w:t>
      </w:r>
      <w:r>
        <w:rPr>
          <w:color w:val="000000"/>
          <w:lang w:eastAsia="zh-CN"/>
        </w:rPr>
        <w:t xml:space="preserve"> A/B </w:t>
      </w:r>
      <w:r>
        <w:rPr>
          <w:color w:val="000000"/>
          <w:lang w:eastAsia="zh-CN"/>
        </w:rPr>
        <w:t>之间也需要尽可能恢复相同的数据初始状态。否则最后观察到的性能差异可能根本不是</w:t>
      </w:r>
      <w:r>
        <w:rPr>
          <w:color w:val="000000"/>
          <w:lang w:eastAsia="zh-CN"/>
        </w:rPr>
        <w:t xml:space="preserve"> Mutex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RwLock </w:t>
      </w:r>
      <w:r>
        <w:rPr>
          <w:color w:val="000000"/>
          <w:lang w:eastAsia="zh-CN"/>
        </w:rPr>
        <w:t>造成的，而只是两次测试环境不同。因此，控制变量本身也是</w:t>
      </w:r>
      <w:r>
        <w:rPr>
          <w:color w:val="000000"/>
          <w:lang w:eastAsia="zh-CN"/>
        </w:rPr>
        <w:t xml:space="preserve"> Performance Lab </w:t>
      </w:r>
      <w:r>
        <w:rPr>
          <w:color w:val="000000"/>
          <w:lang w:eastAsia="zh-CN"/>
        </w:rPr>
        <w:t>质量控制的一部分。</w:t>
      </w:r>
    </w:p>
    <w:p w14:paraId="05D510CD" w14:textId="77777777" w:rsidR="00BA1C64" w:rsidRDefault="002B30D6">
      <w:pPr>
        <w:pStyle w:val="1"/>
        <w:spacing w:beforeLines="80" w:before="192" w:afterLines="50" w:after="120"/>
        <w:jc w:val="center"/>
        <w:rPr>
          <w:lang w:eastAsia="zh-CN"/>
        </w:rPr>
      </w:pPr>
      <w:bookmarkStart w:id="40" w:name="_Toc239353134"/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第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6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章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 xml:space="preserve"> </w:t>
      </w:r>
      <w:r>
        <w:rPr>
          <w:rFonts w:ascii="Times New Roman" w:eastAsia="黑体" w:hAnsi="Times New Roman"/>
          <w:b w:val="0"/>
          <w:color w:val="000000"/>
          <w:sz w:val="36"/>
          <w:lang w:eastAsia="zh-CN"/>
        </w:rPr>
        <w:t>课程设计收获及体会</w:t>
      </w:r>
      <w:bookmarkEnd w:id="40"/>
    </w:p>
    <w:p w14:paraId="59F233B4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41" w:name="_Toc239353135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6.1 Rust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学习收获</w:t>
      </w:r>
      <w:bookmarkEnd w:id="41"/>
    </w:p>
    <w:p w14:paraId="3BB6792D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本次课程设计对我的一个明显帮助，是把之前比较抽象的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概念放到了实际系统中。项目开始前，我对所有权、借用、</w:t>
      </w:r>
      <w:r>
        <w:rPr>
          <w:color w:val="000000"/>
          <w:lang w:eastAsia="zh-CN"/>
        </w:rPr>
        <w:t>Arc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Mutex </w:t>
      </w:r>
      <w:r>
        <w:rPr>
          <w:color w:val="000000"/>
          <w:lang w:eastAsia="zh-CN"/>
        </w:rPr>
        <w:t>等内容基本没有实际使用经验。如果只看语法，</w:t>
      </w:r>
      <w:r>
        <w:rPr>
          <w:color w:val="000000"/>
          <w:lang w:eastAsia="zh-CN"/>
        </w:rPr>
        <w:t xml:space="preserve">Arc&lt;Mutex&lt;T&gt;&gt; </w:t>
      </w:r>
      <w:r>
        <w:rPr>
          <w:color w:val="000000"/>
          <w:lang w:eastAsia="zh-CN"/>
        </w:rPr>
        <w:t>很容易只是一个需要记忆的写法；但放到这个项目里以后，它对应的是一个很具体的问题：服务器有多个客户端线程，大家都需要访问同一个</w:t>
      </w:r>
      <w:r>
        <w:rPr>
          <w:color w:val="000000"/>
          <w:lang w:eastAsia="zh-CN"/>
        </w:rPr>
        <w:t xml:space="preserve"> Store</w:t>
      </w:r>
      <w:r>
        <w:rPr>
          <w:color w:val="000000"/>
          <w:lang w:eastAsia="zh-CN"/>
        </w:rPr>
        <w:t>，单一所有权已经不够，</w:t>
      </w:r>
      <w:r>
        <w:rPr>
          <w:color w:val="000000"/>
          <w:lang w:eastAsia="zh-CN"/>
        </w:rPr>
        <w:t xml:space="preserve">Arc </w:t>
      </w:r>
      <w:r>
        <w:rPr>
          <w:color w:val="000000"/>
          <w:lang w:eastAsia="zh-CN"/>
        </w:rPr>
        <w:t>负责共享所有权，</w:t>
      </w:r>
      <w:r>
        <w:rPr>
          <w:color w:val="000000"/>
          <w:lang w:eastAsia="zh-CN"/>
        </w:rPr>
        <w:t xml:space="preserve">Mutex </w:t>
      </w:r>
      <w:r>
        <w:rPr>
          <w:color w:val="000000"/>
          <w:lang w:eastAsia="zh-CN"/>
        </w:rPr>
        <w:t>负责控制并发访问。这样以后再看到这些概念，就不再只是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的语法规则，而是能够对应到真实系统里的共享状态问题。</w:t>
      </w:r>
    </w:p>
    <w:p w14:paraId="625385B1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42" w:name="_Toc239353136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6.2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系统设计方面的收获</w:t>
      </w:r>
      <w:bookmarkEnd w:id="42"/>
    </w:p>
    <w:p w14:paraId="393CC90B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这次项目让我比较明显地认识到：程序能够工作只是第一层，发生故障以后仍然正确是第二层，知道系统为什么快或慢又是另外一层。最开始看到</w:t>
      </w:r>
      <w:r>
        <w:rPr>
          <w:color w:val="000000"/>
          <w:lang w:eastAsia="zh-CN"/>
        </w:rPr>
        <w:t xml:space="preserve"> WAL </w:t>
      </w:r>
      <w:r>
        <w:rPr>
          <w:color w:val="000000"/>
          <w:lang w:eastAsia="zh-CN"/>
        </w:rPr>
        <w:t>时，我只是把它理解为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把数据保存到磁盘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，后来才逐渐理解它还涉及写入顺序、</w:t>
      </w:r>
      <w:r>
        <w:rPr>
          <w:color w:val="000000"/>
          <w:lang w:eastAsia="zh-CN"/>
        </w:rPr>
        <w:t>flush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sync_data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ACK </w:t>
      </w:r>
      <w:r>
        <w:rPr>
          <w:color w:val="000000"/>
          <w:lang w:eastAsia="zh-CN"/>
        </w:rPr>
        <w:t>时机、崩溃恢复以及内存和磁盘一致性。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也是类似，开始时很容易理解成</w:t>
      </w:r>
      <w:r>
        <w:rPr>
          <w:color w:val="000000"/>
          <w:lang w:eastAsia="zh-CN"/>
        </w:rPr>
        <w:t xml:space="preserve">“Client </w:t>
      </w:r>
      <w:r>
        <w:rPr>
          <w:color w:val="000000"/>
          <w:lang w:eastAsia="zh-CN"/>
        </w:rPr>
        <w:t>把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发给</w:t>
      </w:r>
      <w:r>
        <w:rPr>
          <w:color w:val="000000"/>
          <w:lang w:eastAsia="zh-CN"/>
        </w:rPr>
        <w:t xml:space="preserve"> Server”</w:t>
      </w:r>
      <w:r>
        <w:rPr>
          <w:color w:val="000000"/>
          <w:lang w:eastAsia="zh-CN"/>
        </w:rPr>
        <w:t>，进一步学习以后才明白，</w:t>
      </w:r>
      <w:r>
        <w:rPr>
          <w:color w:val="000000"/>
          <w:lang w:eastAsia="zh-CN"/>
        </w:rPr>
        <w:t xml:space="preserve">TCP </w:t>
      </w:r>
      <w:r>
        <w:rPr>
          <w:color w:val="000000"/>
          <w:lang w:eastAsia="zh-CN"/>
        </w:rPr>
        <w:t>只负责传输字节，并不知道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从哪里开始、到哪里结束，因此应用层还需要自己定义消息边界。这些问题只有放到一个完整系统里以后，才能真正连接起来理解。</w:t>
      </w:r>
    </w:p>
    <w:p w14:paraId="6BF97A7E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43" w:name="_Toc239353137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lastRenderedPageBreak/>
        <w:t xml:space="preserve">6.3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性能实验与问题解决方面的收获</w:t>
      </w:r>
      <w:bookmarkEnd w:id="43"/>
    </w:p>
    <w:p w14:paraId="5CDD2942" w14:textId="77777777" w:rsidR="00BA1C64" w:rsidRDefault="002B30D6">
      <w:pPr>
        <w:ind w:firstLine="480"/>
        <w:rPr>
          <w:lang w:eastAsia="zh-CN"/>
        </w:rPr>
      </w:pPr>
      <w:r>
        <w:rPr>
          <w:color w:val="000000"/>
        </w:rPr>
        <w:t xml:space="preserve">Performance Lab </w:t>
      </w:r>
      <w:r>
        <w:rPr>
          <w:color w:val="000000"/>
        </w:rPr>
        <w:t>是这次项目后期对我影响比较大的部分。最开始很容易有这样的直觉：</w:t>
      </w:r>
      <w:r>
        <w:rPr>
          <w:color w:val="000000"/>
        </w:rPr>
        <w:t xml:space="preserve">“Async </w:t>
      </w:r>
      <w:r>
        <w:rPr>
          <w:color w:val="000000"/>
        </w:rPr>
        <w:t>比</w:t>
      </w:r>
      <w:r>
        <w:rPr>
          <w:color w:val="000000"/>
        </w:rPr>
        <w:t xml:space="preserve"> Sync </w:t>
      </w:r>
      <w:r>
        <w:rPr>
          <w:color w:val="000000"/>
        </w:rPr>
        <w:t>高级，所以</w:t>
      </w:r>
      <w:r>
        <w:rPr>
          <w:color w:val="000000"/>
        </w:rPr>
        <w:t xml:space="preserve"> Async </w:t>
      </w:r>
      <w:r>
        <w:rPr>
          <w:color w:val="000000"/>
        </w:rPr>
        <w:t>应该更快；</w:t>
      </w:r>
      <w:r>
        <w:rPr>
          <w:color w:val="000000"/>
        </w:rPr>
        <w:t xml:space="preserve">RwLock </w:t>
      </w:r>
      <w:r>
        <w:rPr>
          <w:color w:val="000000"/>
        </w:rPr>
        <w:t>可以有多个</w:t>
      </w:r>
      <w:r>
        <w:rPr>
          <w:color w:val="000000"/>
        </w:rPr>
        <w:t xml:space="preserve"> Reader</w:t>
      </w:r>
      <w:r>
        <w:rPr>
          <w:color w:val="000000"/>
        </w:rPr>
        <w:t>，所以</w:t>
      </w:r>
      <w:r>
        <w:rPr>
          <w:color w:val="000000"/>
        </w:rPr>
        <w:t xml:space="preserve"> RwLock </w:t>
      </w:r>
      <w:r>
        <w:rPr>
          <w:color w:val="000000"/>
        </w:rPr>
        <w:t>应该更快。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但实际系统并没有这么简单，性能同时受到并发量、工作负载、锁竞争、</w:t>
      </w:r>
      <w:r>
        <w:rPr>
          <w:color w:val="000000"/>
          <w:lang w:eastAsia="zh-CN"/>
        </w:rPr>
        <w:t>WAL</w:t>
      </w:r>
      <w:r>
        <w:rPr>
          <w:color w:val="000000"/>
          <w:lang w:eastAsia="zh-CN"/>
        </w:rPr>
        <w:t>、磁盘同步、网络等待和数据规模等条件的影响。</w:t>
      </w:r>
    </w:p>
    <w:p w14:paraId="2B84C1FD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因此后来整个思路逐渐从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我觉得这个方案应该更快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，变成：提出一个假设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确定研究变量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固定其他条件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运行</w:t>
      </w:r>
      <w:r>
        <w:rPr>
          <w:color w:val="000000"/>
          <w:lang w:eastAsia="zh-CN"/>
        </w:rPr>
        <w:t xml:space="preserve"> A/B </w:t>
      </w:r>
      <w:r>
        <w:rPr>
          <w:color w:val="000000"/>
          <w:lang w:eastAsia="zh-CN"/>
        </w:rPr>
        <w:t>实验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统计</w:t>
      </w:r>
      <w:r>
        <w:rPr>
          <w:color w:val="000000"/>
          <w:lang w:eastAsia="zh-CN"/>
        </w:rPr>
        <w:t xml:space="preserve"> Throughput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P50 / P95 / P99 → </w:t>
      </w:r>
      <w:r>
        <w:rPr>
          <w:color w:val="000000"/>
          <w:lang w:eastAsia="zh-CN"/>
        </w:rPr>
        <w:t>观察数据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再得出结论。我觉得这比最后某个方案到底快了多少更加重要，因为它让我开始意识到：代码能够运行或者理论上合理，都不等于结论已经被证明。</w:t>
      </w:r>
    </w:p>
    <w:p w14:paraId="1F12C7CD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44" w:name="_Toc239353138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6.4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团队协作与工程管理方面的收获</w:t>
      </w:r>
      <w:bookmarkEnd w:id="44"/>
    </w:p>
    <w:p w14:paraId="2E87C27D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在团队协作方面，我也逐渐认识到：</w:t>
      </w:r>
      <w:r>
        <w:rPr>
          <w:color w:val="000000"/>
          <w:lang w:eastAsia="zh-CN"/>
        </w:rPr>
        <w:t xml:space="preserve">Leader </w:t>
      </w:r>
      <w:r>
        <w:rPr>
          <w:color w:val="000000"/>
          <w:lang w:eastAsia="zh-CN"/>
        </w:rPr>
        <w:t>比较困难的地方，不是把第一轮任务分下去，而是项目进行过程中不断会产生新的需求和接口变化。例如只是增加一个新的实验字段，就可能同时影响前端、</w:t>
      </w:r>
      <w:r>
        <w:rPr>
          <w:color w:val="000000"/>
          <w:lang w:eastAsia="zh-CN"/>
        </w:rPr>
        <w:t>API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Server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Benchmark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Result </w:t>
      </w:r>
      <w:r>
        <w:rPr>
          <w:color w:val="000000"/>
          <w:lang w:eastAsia="zh-CN"/>
        </w:rPr>
        <w:t>和图表。如果每个成员都按照自己的理解修改，很容易在最后集成时产生大量额外沟通成本。</w:t>
      </w:r>
    </w:p>
    <w:p w14:paraId="293D0609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因此相比项目开始时，我现在更认可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先确定版本目标和接口，再进行开发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。项目进行过程中也应该尽量减少没有边界的新需求；如果确实需要修改公共接口，则应该先和相关成员同步，而不是一个模块先改完以后，再让其他人被动适配。</w:t>
      </w:r>
    </w:p>
    <w:p w14:paraId="251D4BD5" w14:textId="77777777" w:rsidR="00BA1C64" w:rsidRDefault="002B30D6">
      <w:pPr>
        <w:pStyle w:val="21"/>
        <w:spacing w:beforeLines="50" w:before="120" w:afterLines="30" w:after="72"/>
        <w:rPr>
          <w:lang w:eastAsia="zh-CN"/>
        </w:rPr>
      </w:pPr>
      <w:bookmarkStart w:id="45" w:name="_Toc239353139"/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 xml:space="preserve">6.5 </w:t>
      </w:r>
      <w:r>
        <w:rPr>
          <w:rFonts w:ascii="Times New Roman" w:eastAsia="黑体" w:hAnsi="Times New Roman"/>
          <w:b w:val="0"/>
          <w:color w:val="000000"/>
          <w:sz w:val="28"/>
          <w:lang w:eastAsia="zh-CN"/>
        </w:rPr>
        <w:t>总结</w:t>
      </w:r>
      <w:bookmarkEnd w:id="45"/>
    </w:p>
    <w:p w14:paraId="6FF2E592" w14:textId="77777777" w:rsidR="00BA1C64" w:rsidRDefault="002B30D6">
      <w:pPr>
        <w:ind w:firstLine="480"/>
        <w:rPr>
          <w:lang w:eastAsia="zh-CN"/>
        </w:rPr>
      </w:pPr>
      <w:r>
        <w:rPr>
          <w:color w:val="000000"/>
          <w:lang w:eastAsia="zh-CN"/>
        </w:rPr>
        <w:t>整个课程设计的学习路径最终可以概括为：先让程序运行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理解系统为什么这样运行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重新划分模块责任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保证功能正确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验证故障情况下是否正确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提出性能假设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设计实验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收集数据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根据证据判断优化是否有效。</w:t>
      </w:r>
    </w:p>
    <w:p w14:paraId="545DFEE9" w14:textId="77777777" w:rsidR="00BA1C64" w:rsidRDefault="002B30D6" w:rsidP="005F10B3">
      <w:pPr>
        <w:ind w:firstLine="480"/>
        <w:rPr>
          <w:lang w:eastAsia="zh-CN"/>
        </w:rPr>
      </w:pPr>
      <w:r>
        <w:rPr>
          <w:color w:val="000000"/>
          <w:lang w:eastAsia="zh-CN"/>
        </w:rPr>
        <w:t>本次课程设计最终完成的不只是一个</w:t>
      </w:r>
      <w:r>
        <w:rPr>
          <w:color w:val="000000"/>
          <w:lang w:eastAsia="zh-CN"/>
        </w:rPr>
        <w:t xml:space="preserve"> Rust </w:t>
      </w:r>
      <w:r>
        <w:rPr>
          <w:color w:val="000000"/>
          <w:lang w:eastAsia="zh-CN"/>
        </w:rPr>
        <w:t>网络</w:t>
      </w:r>
      <w:r>
        <w:rPr>
          <w:color w:val="000000"/>
          <w:lang w:eastAsia="zh-CN"/>
        </w:rPr>
        <w:t xml:space="preserve"> KV </w:t>
      </w:r>
      <w:r>
        <w:rPr>
          <w:color w:val="000000"/>
          <w:lang w:eastAsia="zh-CN"/>
        </w:rPr>
        <w:t>系统。对我来说，更重要的变化是从最开始关注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功能有没有实现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逐渐转向思考系统为什么这样设计、如果崩溃会发生什么、多人同时访问是否安全、性能瓶颈在哪里、怎样设计实验证明自己的判断。相比单纯增加了多少功能，我认为这种从功能实现逐渐转向系统分析、工程验证和实验思维的过程，是本次课程设计最有价值的收获。</w:t>
      </w:r>
    </w:p>
    <w:sectPr w:rsidR="00BA1C64" w:rsidSect="00034616">
      <w:footerReference w:type="default" r:id="rId13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1CB7" w14:textId="77777777" w:rsidR="002B30D6" w:rsidRDefault="002B30D6">
      <w:pPr>
        <w:spacing w:line="240" w:lineRule="auto"/>
      </w:pPr>
      <w:r>
        <w:separator/>
      </w:r>
    </w:p>
  </w:endnote>
  <w:endnote w:type="continuationSeparator" w:id="0">
    <w:p w14:paraId="6F3E157F" w14:textId="77777777" w:rsidR="002B30D6" w:rsidRDefault="002B3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ED49A" w14:textId="77777777" w:rsidR="00BA1C64" w:rsidRDefault="002B30D6">
    <w:pPr>
      <w:pStyle w:val="a7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 PAGE </w:instrText>
    </w:r>
    <w:r>
      <w:rPr>
        <w:color w:val="000000"/>
        <w:sz w:val="21"/>
      </w:rPr>
      <w:fldChar w:fldCharType="separate"/>
    </w:r>
    <w:r w:rsidR="008C78DE">
      <w:rPr>
        <w:noProof/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97F0" w14:textId="77777777" w:rsidR="002B30D6" w:rsidRDefault="002B30D6">
      <w:pPr>
        <w:spacing w:line="240" w:lineRule="auto"/>
      </w:pPr>
      <w:r>
        <w:separator/>
      </w:r>
    </w:p>
  </w:footnote>
  <w:footnote w:type="continuationSeparator" w:id="0">
    <w:p w14:paraId="133751F1" w14:textId="77777777" w:rsidR="002B30D6" w:rsidRDefault="002B30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69946">
    <w:abstractNumId w:val="8"/>
  </w:num>
  <w:num w:numId="2" w16cid:durableId="344206633">
    <w:abstractNumId w:val="6"/>
  </w:num>
  <w:num w:numId="3" w16cid:durableId="1936472031">
    <w:abstractNumId w:val="5"/>
  </w:num>
  <w:num w:numId="4" w16cid:durableId="721754979">
    <w:abstractNumId w:val="4"/>
  </w:num>
  <w:num w:numId="5" w16cid:durableId="2036155250">
    <w:abstractNumId w:val="7"/>
  </w:num>
  <w:num w:numId="6" w16cid:durableId="1797219541">
    <w:abstractNumId w:val="3"/>
  </w:num>
  <w:num w:numId="7" w16cid:durableId="1568609775">
    <w:abstractNumId w:val="2"/>
  </w:num>
  <w:num w:numId="8" w16cid:durableId="1382553557">
    <w:abstractNumId w:val="1"/>
  </w:num>
  <w:num w:numId="9" w16cid:durableId="5219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DDA"/>
    <w:rsid w:val="0029639D"/>
    <w:rsid w:val="002B30D6"/>
    <w:rsid w:val="00301688"/>
    <w:rsid w:val="00326F90"/>
    <w:rsid w:val="00377555"/>
    <w:rsid w:val="00567165"/>
    <w:rsid w:val="005F10B3"/>
    <w:rsid w:val="008C78DE"/>
    <w:rsid w:val="0093107D"/>
    <w:rsid w:val="00992A7C"/>
    <w:rsid w:val="00A140EB"/>
    <w:rsid w:val="00AA1D8D"/>
    <w:rsid w:val="00B47730"/>
    <w:rsid w:val="00B76E29"/>
    <w:rsid w:val="00BA1C64"/>
    <w:rsid w:val="00CB0664"/>
    <w:rsid w:val="00D53F01"/>
    <w:rsid w:val="00FC693F"/>
    <w:rsid w:val="00FF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FAC9FE"/>
  <w14:defaultImageDpi w14:val="300"/>
  <w15:docId w15:val="{C590C65A-6FE5-41CA-A04C-9307AB05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C78DE"/>
  </w:style>
  <w:style w:type="paragraph" w:styleId="TOC2">
    <w:name w:val="toc 2"/>
    <w:basedOn w:val="a1"/>
    <w:next w:val="a1"/>
    <w:autoRedefine/>
    <w:uiPriority w:val="39"/>
    <w:unhideWhenUsed/>
    <w:rsid w:val="008C78D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C78DE"/>
    <w:pPr>
      <w:ind w:leftChars="400" w:left="840"/>
    </w:pPr>
  </w:style>
  <w:style w:type="character" w:styleId="aff9">
    <w:name w:val="Hyperlink"/>
    <w:basedOn w:val="a2"/>
    <w:uiPriority w:val="99"/>
    <w:unhideWhenUsed/>
    <w:rsid w:val="008C78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赵泓 许</cp:lastModifiedBy>
  <cp:revision>10</cp:revision>
  <dcterms:created xsi:type="dcterms:W3CDTF">2013-12-23T23:15:00Z</dcterms:created>
  <dcterms:modified xsi:type="dcterms:W3CDTF">2026-09-03T10:37:00Z</dcterms:modified>
  <cp:category/>
</cp:coreProperties>
</file>