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7A0" w:rsidRDefault="00B167A0">
      <w:pPr>
        <w:spacing w:line="360" w:lineRule="auto"/>
        <w:rPr>
          <w:sz w:val="24"/>
          <w:szCs w:val="24"/>
        </w:rPr>
      </w:pP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pad</w:t>
      </w:r>
      <w:r>
        <w:rPr>
          <w:rFonts w:hint="eastAsia"/>
          <w:sz w:val="24"/>
          <w:szCs w:val="24"/>
        </w:rPr>
        <w:t>端页面：</w:t>
      </w:r>
    </w:p>
    <w:p w:rsidR="00B167A0" w:rsidRPr="00A03122" w:rsidRDefault="006B3603">
      <w:pPr>
        <w:pStyle w:val="1"/>
        <w:numPr>
          <w:ilvl w:val="0"/>
          <w:numId w:val="1"/>
        </w:numPr>
        <w:spacing w:line="360" w:lineRule="auto"/>
        <w:ind w:firstLineChars="0"/>
        <w:rPr>
          <w:sz w:val="24"/>
          <w:szCs w:val="24"/>
          <w:highlight w:val="red"/>
        </w:rPr>
      </w:pPr>
      <w:r w:rsidRPr="00A03122">
        <w:rPr>
          <w:rFonts w:hint="eastAsia"/>
          <w:sz w:val="24"/>
          <w:szCs w:val="24"/>
          <w:highlight w:val="red"/>
        </w:rPr>
        <w:t>所有下拉页面选项均改为默认值空白，且必填。</w:t>
      </w:r>
    </w:p>
    <w:p w:rsidR="00B167A0" w:rsidRDefault="006B3603">
      <w:pPr>
        <w:pStyle w:val="1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燃气表信息：</w:t>
      </w:r>
    </w:p>
    <w:p w:rsidR="00B167A0" w:rsidRDefault="006B3603">
      <w:pPr>
        <w:pStyle w:val="1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报警器栏“使用时间”改为“安装时间”</w:t>
      </w:r>
      <w:r>
        <w:rPr>
          <w:rFonts w:hint="eastAsia"/>
          <w:sz w:val="24"/>
          <w:szCs w:val="24"/>
        </w:rPr>
        <w:t>（字段还是年月）</w:t>
      </w:r>
      <w:r>
        <w:rPr>
          <w:rFonts w:ascii="宋体" w:hAnsi="宋体" w:hint="eastAsia"/>
          <w:sz w:val="24"/>
          <w:szCs w:val="24"/>
        </w:rPr>
        <w:t>，增加</w:t>
      </w:r>
      <w:r w:rsidRPr="00E31A21">
        <w:rPr>
          <w:rFonts w:ascii="宋体" w:hAnsi="宋体" w:hint="eastAsia"/>
          <w:strike/>
          <w:color w:val="548DD4" w:themeColor="text2" w:themeTint="99"/>
          <w:sz w:val="24"/>
          <w:szCs w:val="24"/>
        </w:rPr>
        <w:t>“</w:t>
      </w:r>
      <w:r w:rsidRPr="00E31A21">
        <w:rPr>
          <w:rFonts w:hint="eastAsia"/>
          <w:strike/>
          <w:color w:val="548DD4" w:themeColor="text2" w:themeTint="99"/>
          <w:sz w:val="24"/>
          <w:szCs w:val="24"/>
        </w:rPr>
        <w:t>探头安装时间”</w:t>
      </w:r>
      <w:r>
        <w:rPr>
          <w:rFonts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“报警器到期时间”</w:t>
      </w:r>
      <w:r w:rsidR="002C013A">
        <w:rPr>
          <w:rFonts w:ascii="宋体" w:hAnsi="宋体" w:hint="eastAsia"/>
          <w:sz w:val="24"/>
          <w:szCs w:val="24"/>
        </w:rPr>
        <w:t>、“探头到期时间”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去掉现有“探头更换”字段。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．燃气表信息的使用时间改为生产时间，字段改为年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．增加“表型”字段，下拉选项；</w:t>
      </w:r>
      <w:r w:rsidR="001C74FA">
        <w:rPr>
          <w:rFonts w:hint="eastAsia"/>
          <w:sz w:val="24"/>
          <w:szCs w:val="24"/>
        </w:rPr>
        <w:t>(</w:t>
      </w:r>
      <w:r w:rsidR="00770C81">
        <w:rPr>
          <w:rFonts w:hint="eastAsia"/>
          <w:sz w:val="24"/>
          <w:szCs w:val="24"/>
        </w:rPr>
        <w:t>G2.5</w:t>
      </w:r>
      <w:r w:rsidR="00770C81">
        <w:rPr>
          <w:rFonts w:hint="eastAsia"/>
          <w:sz w:val="24"/>
          <w:szCs w:val="24"/>
        </w:rPr>
        <w:t>、</w:t>
      </w:r>
      <w:r w:rsidR="00770C81">
        <w:rPr>
          <w:rFonts w:hint="eastAsia"/>
          <w:sz w:val="24"/>
          <w:szCs w:val="24"/>
        </w:rPr>
        <w:t>G4</w:t>
      </w:r>
      <w:r w:rsidR="00770C81">
        <w:rPr>
          <w:rFonts w:hint="eastAsia"/>
          <w:sz w:val="24"/>
          <w:szCs w:val="24"/>
        </w:rPr>
        <w:t>、</w:t>
      </w:r>
      <w:r w:rsidR="00770C81">
        <w:rPr>
          <w:rFonts w:hint="eastAsia"/>
          <w:sz w:val="24"/>
          <w:szCs w:val="24"/>
        </w:rPr>
        <w:t>G6</w:t>
      </w:r>
      <w:r w:rsidR="001C74FA">
        <w:rPr>
          <w:rFonts w:hint="eastAsia"/>
          <w:sz w:val="24"/>
          <w:szCs w:val="24"/>
        </w:rPr>
        <w:t>)</w:t>
      </w:r>
    </w:p>
    <w:p w:rsidR="00F725FC" w:rsidRPr="00022506" w:rsidRDefault="006B3603">
      <w:pPr>
        <w:spacing w:line="360" w:lineRule="auto"/>
        <w:rPr>
          <w:color w:val="548DD4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．</w:t>
      </w:r>
      <w:r w:rsidR="00F725FC" w:rsidRPr="00022506">
        <w:rPr>
          <w:rFonts w:hint="eastAsia"/>
          <w:color w:val="548DD4"/>
          <w:sz w:val="24"/>
          <w:szCs w:val="24"/>
        </w:rPr>
        <w:t>增加</w:t>
      </w:r>
      <w:r w:rsidRPr="00022506">
        <w:rPr>
          <w:rFonts w:hint="eastAsia"/>
          <w:color w:val="548DD4"/>
          <w:sz w:val="24"/>
          <w:szCs w:val="24"/>
        </w:rPr>
        <w:t>“</w:t>
      </w:r>
      <w:r w:rsidRPr="00022506">
        <w:rPr>
          <w:rFonts w:hint="eastAsia"/>
          <w:color w:val="548DD4"/>
          <w:sz w:val="24"/>
          <w:szCs w:val="24"/>
        </w:rPr>
        <w:t>IC</w:t>
      </w:r>
      <w:r w:rsidR="00F725FC" w:rsidRPr="00022506">
        <w:rPr>
          <w:rFonts w:hint="eastAsia"/>
          <w:color w:val="548DD4"/>
          <w:sz w:val="24"/>
          <w:szCs w:val="24"/>
        </w:rPr>
        <w:t>卡类型”字段，下拉选项（普通、远传、射频）。</w:t>
      </w:r>
    </w:p>
    <w:p w:rsidR="00F725FC" w:rsidRPr="00022506" w:rsidRDefault="00F725FC">
      <w:pPr>
        <w:spacing w:line="360" w:lineRule="auto"/>
        <w:rPr>
          <w:color w:val="548DD4"/>
          <w:sz w:val="24"/>
          <w:szCs w:val="24"/>
        </w:rPr>
      </w:pPr>
      <w:r w:rsidRPr="00022506">
        <w:rPr>
          <w:rFonts w:hint="eastAsia"/>
          <w:color w:val="548DD4"/>
          <w:sz w:val="24"/>
          <w:szCs w:val="24"/>
        </w:rPr>
        <w:t>增加“剩余金额”字段，写入框。</w:t>
      </w:r>
    </w:p>
    <w:p w:rsidR="00B167A0" w:rsidRDefault="00F725FC">
      <w:pPr>
        <w:spacing w:line="360" w:lineRule="auto"/>
        <w:rPr>
          <w:sz w:val="24"/>
          <w:szCs w:val="24"/>
        </w:rPr>
      </w:pPr>
      <w:r w:rsidRPr="00022506">
        <w:rPr>
          <w:rFonts w:hint="eastAsia"/>
          <w:color w:val="548DD4"/>
          <w:sz w:val="24"/>
          <w:szCs w:val="24"/>
        </w:rPr>
        <w:t>“</w:t>
      </w:r>
      <w:r w:rsidRPr="00022506">
        <w:rPr>
          <w:rFonts w:hint="eastAsia"/>
          <w:color w:val="548DD4"/>
          <w:sz w:val="24"/>
          <w:szCs w:val="24"/>
        </w:rPr>
        <w:t>IC</w:t>
      </w:r>
      <w:r w:rsidRPr="00022506">
        <w:rPr>
          <w:rFonts w:hint="eastAsia"/>
          <w:color w:val="548DD4"/>
          <w:sz w:val="24"/>
          <w:szCs w:val="24"/>
        </w:rPr>
        <w:t>卡类型”</w:t>
      </w:r>
      <w:r w:rsidR="006B3603" w:rsidRPr="00022506">
        <w:rPr>
          <w:rFonts w:hint="eastAsia"/>
          <w:color w:val="548DD4"/>
          <w:sz w:val="24"/>
          <w:szCs w:val="24"/>
        </w:rPr>
        <w:t>字段与“剩余气量”</w:t>
      </w:r>
      <w:r w:rsidRPr="00022506">
        <w:rPr>
          <w:rFonts w:hint="eastAsia"/>
          <w:color w:val="548DD4"/>
          <w:sz w:val="24"/>
          <w:szCs w:val="24"/>
        </w:rPr>
        <w:t>、“剩余金额”</w:t>
      </w:r>
      <w:r w:rsidR="006B3603" w:rsidRPr="00022506">
        <w:rPr>
          <w:rFonts w:hint="eastAsia"/>
          <w:color w:val="548DD4"/>
          <w:sz w:val="24"/>
          <w:szCs w:val="24"/>
        </w:rPr>
        <w:t>关联，</w:t>
      </w:r>
      <w:r w:rsidRPr="00022506">
        <w:rPr>
          <w:rFonts w:hint="eastAsia"/>
          <w:color w:val="548DD4"/>
          <w:sz w:val="24"/>
          <w:szCs w:val="24"/>
        </w:rPr>
        <w:t>如果选“普通”，则“剩余金额”</w:t>
      </w:r>
      <w:r w:rsidRPr="00F725FC">
        <w:rPr>
          <w:rFonts w:hint="eastAsia"/>
          <w:color w:val="548DD4"/>
          <w:sz w:val="24"/>
          <w:szCs w:val="24"/>
        </w:rPr>
        <w:t>写入框为灰色</w:t>
      </w:r>
      <w:r>
        <w:rPr>
          <w:rFonts w:hint="eastAsia"/>
          <w:color w:val="548DD4"/>
          <w:sz w:val="24"/>
          <w:szCs w:val="24"/>
        </w:rPr>
        <w:t>，不可写入，在“剩余气量”填入气量，“剩余金额”可以根据算式换算</w:t>
      </w:r>
      <w:r w:rsidR="00954BB7">
        <w:rPr>
          <w:rFonts w:hint="eastAsia"/>
          <w:color w:val="548DD4"/>
          <w:sz w:val="24"/>
          <w:szCs w:val="24"/>
        </w:rPr>
        <w:t>显示</w:t>
      </w:r>
      <w:r>
        <w:rPr>
          <w:rFonts w:hint="eastAsia"/>
          <w:color w:val="548DD4"/>
          <w:sz w:val="24"/>
          <w:szCs w:val="24"/>
        </w:rPr>
        <w:t>剩余金额数；</w:t>
      </w:r>
      <w:r w:rsidR="006B3603" w:rsidRPr="00022506">
        <w:rPr>
          <w:rFonts w:hint="eastAsia"/>
          <w:color w:val="548DD4"/>
          <w:sz w:val="24"/>
          <w:szCs w:val="24"/>
        </w:rPr>
        <w:t>如果选“远传、射频卡”，</w:t>
      </w:r>
      <w:r w:rsidRPr="00F725FC">
        <w:rPr>
          <w:rFonts w:hint="eastAsia"/>
          <w:color w:val="548DD4"/>
          <w:sz w:val="24"/>
          <w:szCs w:val="24"/>
        </w:rPr>
        <w:t>则“剩余</w:t>
      </w:r>
      <w:r>
        <w:rPr>
          <w:rFonts w:hint="eastAsia"/>
          <w:color w:val="548DD4"/>
          <w:sz w:val="24"/>
          <w:szCs w:val="24"/>
        </w:rPr>
        <w:t>气量</w:t>
      </w:r>
      <w:r w:rsidRPr="00F725FC">
        <w:rPr>
          <w:rFonts w:hint="eastAsia"/>
          <w:color w:val="548DD4"/>
          <w:sz w:val="24"/>
          <w:szCs w:val="24"/>
        </w:rPr>
        <w:t>”写入框为灰色</w:t>
      </w:r>
      <w:r>
        <w:rPr>
          <w:rFonts w:hint="eastAsia"/>
          <w:color w:val="548DD4"/>
          <w:sz w:val="24"/>
          <w:szCs w:val="24"/>
        </w:rPr>
        <w:t>，不可写入，在“剩余金额”填入后，“剩余气量”可以根据算式换算</w:t>
      </w:r>
      <w:r w:rsidR="00954BB7">
        <w:rPr>
          <w:rFonts w:hint="eastAsia"/>
          <w:color w:val="548DD4"/>
          <w:sz w:val="24"/>
          <w:szCs w:val="24"/>
        </w:rPr>
        <w:t>显示</w:t>
      </w:r>
      <w:r>
        <w:rPr>
          <w:rFonts w:hint="eastAsia"/>
          <w:color w:val="548DD4"/>
          <w:sz w:val="24"/>
          <w:szCs w:val="24"/>
        </w:rPr>
        <w:t>剩余气量数。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．</w:t>
      </w:r>
      <w:r w:rsidR="00CD2C3E">
        <w:rPr>
          <w:rFonts w:hint="eastAsia"/>
          <w:sz w:val="24"/>
          <w:szCs w:val="24"/>
        </w:rPr>
        <w:t>（</w:t>
      </w:r>
      <w:r w:rsidR="00CD2C3E">
        <w:rPr>
          <w:rFonts w:hint="eastAsia"/>
          <w:sz w:val="24"/>
          <w:szCs w:val="24"/>
        </w:rPr>
        <w:t>1</w:t>
      </w:r>
      <w:r w:rsidR="00CD2C3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该页面最下面的燃气表故障内容前面增加四个字“故障类型”，且去掉“□表蒙损坏□腐蚀”两项；</w:t>
      </w:r>
      <w:r w:rsidRPr="00441788">
        <w:rPr>
          <w:rFonts w:hint="eastAsia"/>
          <w:sz w:val="24"/>
          <w:szCs w:val="24"/>
        </w:rPr>
        <w:t>后面增加“表封”字</w:t>
      </w:r>
      <w:r>
        <w:rPr>
          <w:rFonts w:hint="eastAsia"/>
          <w:sz w:val="24"/>
          <w:szCs w:val="24"/>
        </w:rPr>
        <w:t>段（下拉：塑质，钢质，无），默认空白。</w:t>
      </w:r>
    </w:p>
    <w:p w:rsidR="00B167A0" w:rsidRDefault="00CD2C3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6B3603">
        <w:rPr>
          <w:rFonts w:hint="eastAsia"/>
          <w:sz w:val="24"/>
          <w:szCs w:val="24"/>
        </w:rPr>
        <w:t>增加“隐患类型”字段：包裹、挂物、与电源或火源过近、不便维修</w:t>
      </w:r>
      <w:r w:rsidR="006B3603">
        <w:rPr>
          <w:rFonts w:hint="eastAsia"/>
          <w:sz w:val="24"/>
          <w:szCs w:val="24"/>
        </w:rPr>
        <w:t xml:space="preserve"> 4</w:t>
      </w:r>
      <w:r w:rsidR="006B3603">
        <w:rPr>
          <w:rFonts w:hint="eastAsia"/>
          <w:sz w:val="24"/>
          <w:szCs w:val="24"/>
        </w:rPr>
        <w:t>个</w:t>
      </w:r>
      <w:proofErr w:type="gramStart"/>
      <w:r w:rsidR="006B3603">
        <w:rPr>
          <w:rFonts w:hint="eastAsia"/>
          <w:sz w:val="24"/>
          <w:szCs w:val="24"/>
        </w:rPr>
        <w:t>勾</w:t>
      </w:r>
      <w:proofErr w:type="gramEnd"/>
      <w:r w:rsidR="006B3603">
        <w:rPr>
          <w:rFonts w:hint="eastAsia"/>
          <w:sz w:val="24"/>
          <w:szCs w:val="24"/>
        </w:rPr>
        <w:t>选项。</w:t>
      </w:r>
    </w:p>
    <w:p w:rsidR="00CD2C3E" w:rsidRPr="00CD2C3E" w:rsidRDefault="00CD2C3E" w:rsidP="00CD2C3E">
      <w:pPr>
        <w:spacing w:line="360" w:lineRule="auto"/>
        <w:ind w:firstLineChars="196" w:firstLine="470"/>
        <w:rPr>
          <w:color w:val="7030A0"/>
          <w:sz w:val="24"/>
          <w:szCs w:val="24"/>
        </w:rPr>
      </w:pPr>
      <w:r w:rsidRPr="00CD2C3E">
        <w:rPr>
          <w:rFonts w:hint="eastAsia"/>
          <w:color w:val="7030A0"/>
          <w:sz w:val="24"/>
          <w:szCs w:val="24"/>
        </w:rPr>
        <w:t>包裹（整改意见：封闭处设检修门以及通风口、恢复原状或联系公司改管）、挂物（整改意见：移除挂物）、与电源或火源过近（整改意见：用户按照安全规范进行整改或联系公司改管）、不便维修（整改意见：用户整改、联系公司改管）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．报警器，报警器探头，的安装时间录入后，根据系统设定的报警器使用年限，报警器探头使用年限，自动计算出预计的更换年限，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例如：安检时，报警器探头安装时间录入：</w:t>
      </w:r>
      <w:r>
        <w:rPr>
          <w:rFonts w:hint="eastAsia"/>
          <w:sz w:val="24"/>
          <w:szCs w:val="24"/>
        </w:rPr>
        <w:t>2011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月报警器探头使用年限为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年，则显示报警器探头预计更换年限：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月。使用年限为后台参数，可修改。</w:t>
      </w:r>
    </w:p>
    <w:p w:rsidR="00B167A0" w:rsidRPr="009042BF" w:rsidRDefault="006B3603" w:rsidP="00B4518E">
      <w:pPr>
        <w:numPr>
          <w:ilvl w:val="0"/>
          <w:numId w:val="4"/>
        </w:numPr>
        <w:spacing w:line="360" w:lineRule="auto"/>
        <w:rPr>
          <w:color w:val="548DD4"/>
          <w:sz w:val="24"/>
          <w:szCs w:val="24"/>
          <w:highlight w:val="yellow"/>
        </w:rPr>
      </w:pPr>
      <w:r w:rsidRPr="009042BF">
        <w:rPr>
          <w:rFonts w:hint="eastAsia"/>
          <w:color w:val="548DD4"/>
          <w:sz w:val="24"/>
          <w:szCs w:val="24"/>
          <w:highlight w:val="yellow"/>
        </w:rPr>
        <w:t>调整带</w:t>
      </w:r>
      <w:r w:rsidR="00F725FC" w:rsidRPr="009042BF">
        <w:rPr>
          <w:rFonts w:hint="eastAsia"/>
          <w:color w:val="548DD4"/>
          <w:sz w:val="24"/>
          <w:szCs w:val="24"/>
          <w:highlight w:val="yellow"/>
        </w:rPr>
        <w:t>出的购气记录顺序，按购气时间降序</w:t>
      </w:r>
      <w:r w:rsidRPr="009042BF">
        <w:rPr>
          <w:rFonts w:hint="eastAsia"/>
          <w:color w:val="548DD4"/>
          <w:sz w:val="24"/>
          <w:szCs w:val="24"/>
          <w:highlight w:val="yellow"/>
        </w:rPr>
        <w:t>排列。</w:t>
      </w:r>
    </w:p>
    <w:p w:rsidR="00B167A0" w:rsidRPr="006B3603" w:rsidRDefault="006B3603" w:rsidP="00B4518E">
      <w:pPr>
        <w:numPr>
          <w:ilvl w:val="0"/>
          <w:numId w:val="4"/>
        </w:numPr>
        <w:spacing w:line="360" w:lineRule="auto"/>
        <w:rPr>
          <w:color w:val="548DD4"/>
          <w:sz w:val="24"/>
          <w:szCs w:val="24"/>
        </w:rPr>
      </w:pPr>
      <w:r w:rsidRPr="006B3603">
        <w:rPr>
          <w:rFonts w:hint="eastAsia"/>
          <w:color w:val="548DD4"/>
          <w:sz w:val="24"/>
          <w:szCs w:val="24"/>
        </w:rPr>
        <w:lastRenderedPageBreak/>
        <w:t>燃气表故障类型添加“□气量不符”点选项</w:t>
      </w:r>
    </w:p>
    <w:p w:rsidR="00B167A0" w:rsidRDefault="00B167A0">
      <w:pPr>
        <w:spacing w:line="360" w:lineRule="auto"/>
        <w:rPr>
          <w:sz w:val="24"/>
          <w:szCs w:val="24"/>
        </w:rPr>
      </w:pPr>
    </w:p>
    <w:p w:rsidR="00B167A0" w:rsidRDefault="006B360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管道信息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．管道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立管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）增加“立管类型”字段，下拉选项：暗设、明设；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）增加“管件详情”字段，</w:t>
      </w:r>
      <w:proofErr w:type="gramStart"/>
      <w:r>
        <w:rPr>
          <w:rFonts w:hint="eastAsia"/>
          <w:sz w:val="24"/>
          <w:szCs w:val="24"/>
        </w:rPr>
        <w:t>勾选选项</w:t>
      </w:r>
      <w:proofErr w:type="gramEnd"/>
      <w:r>
        <w:rPr>
          <w:rFonts w:hint="eastAsia"/>
          <w:sz w:val="24"/>
          <w:szCs w:val="24"/>
        </w:rPr>
        <w:t>：□立管阀、□活结、□伸缩节、□变径。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）增加“隐患类型”字段，</w:t>
      </w:r>
      <w:proofErr w:type="gramStart"/>
      <w:r>
        <w:rPr>
          <w:rFonts w:hint="eastAsia"/>
          <w:sz w:val="24"/>
          <w:szCs w:val="24"/>
        </w:rPr>
        <w:t>勾选选项</w:t>
      </w:r>
      <w:proofErr w:type="gramEnd"/>
      <w:r>
        <w:rPr>
          <w:rFonts w:hint="eastAsia"/>
          <w:sz w:val="24"/>
          <w:szCs w:val="24"/>
        </w:rPr>
        <w:t>：□正常、□腐蚀、□私改、□漏气、□包裹、□挂物、□与电源或火源过近、□未固定、□穿越禁止区域、□不便维修。</w:t>
      </w:r>
    </w:p>
    <w:p w:rsidR="00CD2C3E" w:rsidRPr="00CD2C3E" w:rsidRDefault="00CD2C3E" w:rsidP="00CD2C3E">
      <w:pPr>
        <w:spacing w:line="360" w:lineRule="auto"/>
        <w:ind w:firstLineChars="200" w:firstLine="480"/>
        <w:rPr>
          <w:color w:val="7030A0"/>
          <w:sz w:val="24"/>
          <w:szCs w:val="24"/>
        </w:rPr>
      </w:pPr>
      <w:r w:rsidRPr="00CD2C3E">
        <w:rPr>
          <w:rFonts w:hint="eastAsia"/>
          <w:color w:val="7030A0"/>
          <w:sz w:val="24"/>
          <w:szCs w:val="24"/>
        </w:rPr>
        <w:t>各类型隐患对应的安全建议：包裹（整改意见：设通风检修口、恢复原状或联系公司整改）、私改（整改意见：恢复原状或联系公司整改）；挂物（整改意见：移除挂物）、与电源或火源过近（整改意见：用户按照安全规范进行整改或联系公司改管）；腐蚀（整改意见：公司整改）；未固定勾选（整改意见：加装支架）；穿越禁止区域（整改意见：恢复原貌或技改跟进）；不便维修（整改意见：用户整改、联系公司改管）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）增加“漏气位置”字段，</w:t>
      </w:r>
      <w:proofErr w:type="gramStart"/>
      <w:r>
        <w:rPr>
          <w:rFonts w:hint="eastAsia"/>
          <w:sz w:val="24"/>
          <w:szCs w:val="24"/>
        </w:rPr>
        <w:t>勾选选项</w:t>
      </w:r>
      <w:proofErr w:type="gramEnd"/>
      <w:r>
        <w:rPr>
          <w:rFonts w:hint="eastAsia"/>
          <w:sz w:val="24"/>
          <w:szCs w:val="24"/>
        </w:rPr>
        <w:t>：□立管阀、□伸缩节、□活结、□三通、□变径。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．管道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阀门</w:t>
      </w:r>
    </w:p>
    <w:p w:rsidR="00B167A0" w:rsidRDefault="006B360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增加“表前阀类型”字段，下拉选项：防盗、普通。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．管道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表后管</w:t>
      </w:r>
    </w:p>
    <w:p w:rsidR="00B167A0" w:rsidRDefault="006B3603">
      <w:pPr>
        <w:spacing w:line="360" w:lineRule="auto"/>
        <w:ind w:firstLineChars="200" w:firstLine="480"/>
        <w:rPr>
          <w:color w:val="548DD4"/>
          <w:sz w:val="24"/>
          <w:szCs w:val="24"/>
        </w:rPr>
      </w:pPr>
      <w:r>
        <w:rPr>
          <w:rFonts w:hint="eastAsia"/>
          <w:sz w:val="24"/>
          <w:szCs w:val="24"/>
        </w:rPr>
        <w:t>增加“隐患类型”字段，</w:t>
      </w:r>
      <w:proofErr w:type="gramStart"/>
      <w:r>
        <w:rPr>
          <w:rFonts w:hint="eastAsia"/>
          <w:sz w:val="24"/>
          <w:szCs w:val="24"/>
        </w:rPr>
        <w:t>勾选选项</w:t>
      </w:r>
      <w:proofErr w:type="gramEnd"/>
      <w:r>
        <w:rPr>
          <w:rFonts w:hint="eastAsia"/>
          <w:sz w:val="24"/>
          <w:szCs w:val="24"/>
        </w:rPr>
        <w:t>：□正常、□包裹、</w:t>
      </w:r>
      <w:r w:rsidRPr="00CC2E52">
        <w:rPr>
          <w:rFonts w:hint="eastAsia"/>
          <w:color w:val="FF0000"/>
          <w:sz w:val="24"/>
          <w:szCs w:val="24"/>
        </w:rPr>
        <w:t>□挂物</w:t>
      </w:r>
      <w:r>
        <w:rPr>
          <w:rFonts w:hint="eastAsia"/>
          <w:sz w:val="24"/>
          <w:szCs w:val="24"/>
        </w:rPr>
        <w:t>、□漏气、</w:t>
      </w:r>
      <w:r w:rsidRPr="00CC2E52">
        <w:rPr>
          <w:rFonts w:hint="eastAsia"/>
          <w:color w:val="FF0000"/>
          <w:sz w:val="24"/>
          <w:szCs w:val="24"/>
        </w:rPr>
        <w:t>□穿越禁止区域</w:t>
      </w:r>
      <w:r>
        <w:rPr>
          <w:rFonts w:hint="eastAsia"/>
          <w:sz w:val="24"/>
          <w:szCs w:val="24"/>
        </w:rPr>
        <w:t>、□与电源或火源过近、□私改、</w:t>
      </w:r>
      <w:r w:rsidRPr="00CC2E52">
        <w:rPr>
          <w:rFonts w:hint="eastAsia"/>
          <w:color w:val="FF0000"/>
          <w:sz w:val="24"/>
          <w:szCs w:val="24"/>
        </w:rPr>
        <w:t>□软三通</w:t>
      </w:r>
      <w:r>
        <w:rPr>
          <w:rFonts w:hint="eastAsia"/>
          <w:sz w:val="24"/>
          <w:szCs w:val="24"/>
        </w:rPr>
        <w:t>、</w:t>
      </w:r>
      <w:r w:rsidRPr="00CC2E52">
        <w:rPr>
          <w:rFonts w:hint="eastAsia"/>
          <w:color w:val="FF0000"/>
          <w:sz w:val="24"/>
          <w:szCs w:val="24"/>
        </w:rPr>
        <w:t>□腐蚀、□不便维修</w:t>
      </w:r>
      <w:r>
        <w:rPr>
          <w:rFonts w:hint="eastAsia"/>
          <w:sz w:val="24"/>
          <w:szCs w:val="24"/>
        </w:rPr>
        <w:t>、□未固定</w:t>
      </w:r>
      <w:r w:rsidR="00B4518E">
        <w:rPr>
          <w:rFonts w:hint="eastAsia"/>
          <w:sz w:val="24"/>
          <w:szCs w:val="24"/>
        </w:rPr>
        <w:t>、</w:t>
      </w:r>
      <w:r w:rsidR="00B4518E" w:rsidRPr="006B3603">
        <w:rPr>
          <w:rFonts w:hint="eastAsia"/>
          <w:color w:val="548DD4"/>
          <w:sz w:val="24"/>
          <w:szCs w:val="24"/>
        </w:rPr>
        <w:t>增加一个</w:t>
      </w:r>
      <w:r w:rsidR="00B4518E" w:rsidRPr="00CC2E52">
        <w:rPr>
          <w:rFonts w:hint="eastAsia"/>
          <w:color w:val="FF0000"/>
          <w:sz w:val="24"/>
          <w:szCs w:val="24"/>
        </w:rPr>
        <w:t>□其他</w:t>
      </w:r>
      <w:r w:rsidR="00B4518E" w:rsidRPr="006B3603">
        <w:rPr>
          <w:rFonts w:hint="eastAsia"/>
          <w:color w:val="548DD4"/>
          <w:sz w:val="24"/>
          <w:szCs w:val="24"/>
        </w:rPr>
        <w:t>及</w:t>
      </w:r>
      <w:r w:rsidR="00B4518E" w:rsidRPr="00CC2E52">
        <w:rPr>
          <w:rFonts w:hint="eastAsia"/>
          <w:color w:val="FF0000"/>
          <w:sz w:val="24"/>
          <w:szCs w:val="24"/>
        </w:rPr>
        <w:t>备注框</w:t>
      </w:r>
      <w:r w:rsidR="00CD2C3E">
        <w:rPr>
          <w:rFonts w:hint="eastAsia"/>
          <w:color w:val="548DD4"/>
          <w:sz w:val="24"/>
          <w:szCs w:val="24"/>
        </w:rPr>
        <w:t>。</w:t>
      </w:r>
    </w:p>
    <w:p w:rsidR="00CD2C3E" w:rsidRPr="00CD2C3E" w:rsidRDefault="00CD2C3E" w:rsidP="00CD2C3E">
      <w:pPr>
        <w:spacing w:line="360" w:lineRule="auto"/>
        <w:ind w:firstLineChars="200" w:firstLine="480"/>
        <w:rPr>
          <w:color w:val="7030A0"/>
          <w:sz w:val="24"/>
          <w:szCs w:val="24"/>
        </w:rPr>
      </w:pPr>
      <w:r w:rsidRPr="00CD2C3E">
        <w:rPr>
          <w:rFonts w:hint="eastAsia"/>
          <w:color w:val="7030A0"/>
          <w:sz w:val="24"/>
          <w:szCs w:val="24"/>
        </w:rPr>
        <w:t>各类型隐患对应的安全建议：包裹（整改意见：设检修通风口、恢复原状或联系公司整改）；挂物（整改意见：移除挂物）、与电源或火源过近（整改意见：用户按照安全规范进行整改或联系公司改管）；腐蚀（整改意见：公司整改）；未固定（整改意见：加装管卡）、不便维修（整改意见：用户整改、联系公司改管）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．管道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胶皮管</w:t>
      </w:r>
    </w:p>
    <w:p w:rsidR="00B167A0" w:rsidRPr="00022506" w:rsidRDefault="006B3603">
      <w:pPr>
        <w:spacing w:line="360" w:lineRule="auto"/>
        <w:rPr>
          <w:color w:val="548DD4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增加“隐患类型”字段，</w:t>
      </w:r>
      <w:proofErr w:type="gramStart"/>
      <w:r>
        <w:rPr>
          <w:rFonts w:hint="eastAsia"/>
          <w:sz w:val="24"/>
          <w:szCs w:val="24"/>
        </w:rPr>
        <w:t>勾选选项</w:t>
      </w:r>
      <w:proofErr w:type="gramEnd"/>
      <w:r>
        <w:rPr>
          <w:rFonts w:hint="eastAsia"/>
          <w:sz w:val="24"/>
          <w:szCs w:val="24"/>
        </w:rPr>
        <w:t>：□正常、□漏气、□老化、□过长、</w:t>
      </w:r>
      <w:r w:rsidR="00CC197A" w:rsidRPr="00CC197A">
        <w:rPr>
          <w:rFonts w:hint="eastAsia"/>
          <w:color w:val="548DD4"/>
          <w:sz w:val="24"/>
          <w:szCs w:val="24"/>
        </w:rPr>
        <w:t>□</w:t>
      </w:r>
      <w:r w:rsidR="00CC197A" w:rsidRPr="00022506">
        <w:rPr>
          <w:rFonts w:hint="eastAsia"/>
          <w:color w:val="548DD4"/>
          <w:sz w:val="24"/>
          <w:szCs w:val="24"/>
        </w:rPr>
        <w:t>无</w:t>
      </w:r>
      <w:r w:rsidR="00CC197A">
        <w:rPr>
          <w:rFonts w:hint="eastAsia"/>
          <w:color w:val="548DD4"/>
          <w:sz w:val="24"/>
          <w:szCs w:val="24"/>
        </w:rPr>
        <w:t>管卡、</w:t>
      </w:r>
      <w:r w:rsidRPr="003D7097">
        <w:rPr>
          <w:rFonts w:hint="eastAsia"/>
          <w:color w:val="FF0000"/>
          <w:sz w:val="24"/>
          <w:szCs w:val="24"/>
        </w:rPr>
        <w:t>□穿墙或吊顶、□暗埋</w:t>
      </w:r>
      <w:r w:rsidR="00CC197A" w:rsidRPr="003D7097">
        <w:rPr>
          <w:rFonts w:hint="eastAsia"/>
          <w:color w:val="FF0000"/>
          <w:sz w:val="24"/>
          <w:szCs w:val="24"/>
        </w:rPr>
        <w:t>。</w:t>
      </w:r>
    </w:p>
    <w:p w:rsidR="00CD2C3E" w:rsidRPr="00CD2C3E" w:rsidRDefault="00CD2C3E" w:rsidP="00CD2C3E">
      <w:pPr>
        <w:spacing w:line="360" w:lineRule="auto"/>
        <w:ind w:firstLineChars="200" w:firstLine="480"/>
        <w:rPr>
          <w:color w:val="7030A0"/>
          <w:sz w:val="24"/>
          <w:szCs w:val="24"/>
        </w:rPr>
      </w:pPr>
      <w:r w:rsidRPr="00CD2C3E">
        <w:rPr>
          <w:rFonts w:hint="eastAsia"/>
          <w:color w:val="7030A0"/>
          <w:sz w:val="24"/>
          <w:szCs w:val="24"/>
        </w:rPr>
        <w:t>各类型隐患对应的安全建议：漏气、老化（整改意见：更换），过长（整改意见：使用金属软管、用户整改），无管卡（整改意见：加装管卡），穿墙或吊顶、暗埋（整改意见：用户整改或联系公司改管）</w:t>
      </w:r>
    </w:p>
    <w:p w:rsidR="00B167A0" w:rsidRDefault="00B167A0">
      <w:pPr>
        <w:spacing w:line="360" w:lineRule="auto"/>
        <w:rPr>
          <w:sz w:val="24"/>
          <w:szCs w:val="24"/>
        </w:rPr>
      </w:pPr>
    </w:p>
    <w:p w:rsidR="00B167A0" w:rsidRDefault="006B360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灶具信息</w:t>
      </w:r>
    </w:p>
    <w:p w:rsidR="00B167A0" w:rsidRDefault="006B3603">
      <w:pPr>
        <w:pStyle w:val="1"/>
        <w:spacing w:line="360" w:lineRule="auto"/>
        <w:ind w:left="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．灶具，热水器，壁挂锅炉这三项的“使用时间”均改成“安装时间”并在后面增加“到期时间”字段（年月）。灶具，热水器，壁挂锅炉的安装时间录入后，根据系统设定的热水器使用年限，灶具使用年限，壁挂锅炉使用年限自动计算出预计的更换年限（同修改项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</w:p>
    <w:p w:rsidR="00B167A0" w:rsidRDefault="006B3603">
      <w:pPr>
        <w:pStyle w:val="1"/>
        <w:spacing w:line="360" w:lineRule="auto"/>
        <w:ind w:left="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．灶具，热水器，壁挂锅炉——删除“安全建议”和“软三通”这两项。</w:t>
      </w:r>
    </w:p>
    <w:p w:rsidR="00B167A0" w:rsidRDefault="006B3603">
      <w:pPr>
        <w:pStyle w:val="1"/>
        <w:spacing w:line="360" w:lineRule="auto"/>
        <w:ind w:left="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．灶具——</w:t>
      </w:r>
    </w:p>
    <w:p w:rsidR="00B167A0" w:rsidRDefault="006B3603">
      <w:pPr>
        <w:pStyle w:val="1"/>
        <w:spacing w:line="360" w:lineRule="auto"/>
        <w:ind w:left="1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增加一栏“隐患”：□超期使用、□无熄火保护或熄火保护失效、□漏气。</w:t>
      </w:r>
    </w:p>
    <w:p w:rsidR="00CD2C3E" w:rsidRPr="00CD2C3E" w:rsidRDefault="00CD2C3E" w:rsidP="00CD2C3E">
      <w:pPr>
        <w:pStyle w:val="1"/>
        <w:spacing w:line="360" w:lineRule="auto"/>
        <w:ind w:left="1" w:firstLine="48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各隐患整改意见：</w:t>
      </w:r>
      <w:r w:rsidRPr="00CD2C3E">
        <w:rPr>
          <w:rFonts w:hint="eastAsia"/>
          <w:color w:val="7030A0"/>
          <w:sz w:val="24"/>
          <w:szCs w:val="24"/>
        </w:rPr>
        <w:t>超期使用（整改意见：更换）、无熄火保护或熄火保护失效（整改意见：更换带有熄火保护装置的灶具）、漏气（整改意见：联系售后进行维修）。</w:t>
      </w:r>
    </w:p>
    <w:p w:rsidR="00B167A0" w:rsidRDefault="006B3603">
      <w:pPr>
        <w:pStyle w:val="1"/>
        <w:spacing w:line="360" w:lineRule="auto"/>
        <w:ind w:left="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．热水器——</w:t>
      </w:r>
    </w:p>
    <w:p w:rsidR="00B167A0" w:rsidRDefault="006B3603">
      <w:pPr>
        <w:pStyle w:val="1"/>
        <w:spacing w:line="360" w:lineRule="auto"/>
        <w:ind w:left="1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）增加“安装位置”字段，下拉选项：厨房、浴室、地下室。</w:t>
      </w:r>
    </w:p>
    <w:p w:rsidR="00B167A0" w:rsidRDefault="006B3603">
      <w:pPr>
        <w:pStyle w:val="1"/>
        <w:spacing w:line="360" w:lineRule="auto"/>
        <w:ind w:left="1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）增加一栏“隐患”：□超期使用、□软管连接、□直排或烟道未排出室外、□漏气位置（该项另起一行，仍然为勾选：□接口、□球阀、□机身）。</w:t>
      </w:r>
    </w:p>
    <w:p w:rsidR="00CD2C3E" w:rsidRPr="00CD2C3E" w:rsidRDefault="00CD2C3E" w:rsidP="00CD2C3E">
      <w:pPr>
        <w:pStyle w:val="1"/>
        <w:spacing w:line="360" w:lineRule="auto"/>
        <w:ind w:left="1" w:firstLine="480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各隐患整改意见：</w:t>
      </w:r>
      <w:r w:rsidRPr="00CD2C3E">
        <w:rPr>
          <w:rFonts w:hint="eastAsia"/>
          <w:color w:val="7030A0"/>
          <w:sz w:val="24"/>
          <w:szCs w:val="24"/>
        </w:rPr>
        <w:t>超期使用（整改意见：更换）、软管连接（整改意见：按照安全规范由有资质的单位进行整改）、直排或烟道未排出室外（整改意见：更换、联系售后加装烟道通向室外）、漏气位置（接口、球阀、机身勾选）对应的（整改意见：联系售后进行维修）。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．壁挂炉——</w:t>
      </w:r>
    </w:p>
    <w:p w:rsidR="00B167A0" w:rsidRDefault="006B360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）删除“型号”字段；</w:t>
      </w:r>
    </w:p>
    <w:p w:rsidR="00B167A0" w:rsidRDefault="006B3603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color w:val="000000"/>
          <w:sz w:val="24"/>
          <w:szCs w:val="24"/>
        </w:rPr>
        <w:t>增加一栏“隐患”：□超期使用、□软管连接、□直排或烟道未排出室外、□漏气位置（该项另起一行，仍然为勾选：□接口、□球阀、□机身）。</w:t>
      </w:r>
    </w:p>
    <w:p w:rsidR="003651A1" w:rsidRDefault="003651A1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lastRenderedPageBreak/>
        <w:t>各隐患整改意见：</w:t>
      </w:r>
      <w:r w:rsidRPr="00CD2C3E">
        <w:rPr>
          <w:rFonts w:hint="eastAsia"/>
          <w:color w:val="7030A0"/>
          <w:sz w:val="24"/>
          <w:szCs w:val="24"/>
        </w:rPr>
        <w:t>超期使用（整改意见：更换）、软管连接（整改意见：按照安全规范由有资质的单位进行整改）、直排或烟道未排出室外（整改意见：更换、联系售后加装烟道通向室外）、漏气位置（接口、球阀、机身勾选）对应的（整改意见：联系售后进行维修）。</w:t>
      </w:r>
    </w:p>
    <w:p w:rsidR="00B167A0" w:rsidRPr="006B3603" w:rsidRDefault="00B4518E">
      <w:pPr>
        <w:spacing w:line="360" w:lineRule="auto"/>
        <w:ind w:firstLineChars="200" w:firstLine="480"/>
        <w:rPr>
          <w:color w:val="548DD4"/>
          <w:sz w:val="24"/>
          <w:szCs w:val="24"/>
        </w:rPr>
      </w:pPr>
      <w:r w:rsidRPr="006B3603">
        <w:rPr>
          <w:rFonts w:hint="eastAsia"/>
          <w:color w:val="548DD4"/>
          <w:sz w:val="24"/>
          <w:szCs w:val="24"/>
        </w:rPr>
        <w:t>6</w:t>
      </w:r>
      <w:r w:rsidRPr="006B3603">
        <w:rPr>
          <w:rFonts w:hint="eastAsia"/>
          <w:color w:val="548DD4"/>
          <w:sz w:val="24"/>
          <w:szCs w:val="24"/>
        </w:rPr>
        <w:t>．壁挂炉——</w:t>
      </w:r>
      <w:r w:rsidR="006B3603" w:rsidRPr="006B3603">
        <w:rPr>
          <w:rFonts w:hint="eastAsia"/>
          <w:color w:val="548DD4"/>
          <w:sz w:val="24"/>
          <w:szCs w:val="24"/>
        </w:rPr>
        <w:t>将“功率”字段上移</w:t>
      </w:r>
      <w:r w:rsidRPr="006B3603">
        <w:rPr>
          <w:rFonts w:hint="eastAsia"/>
          <w:color w:val="548DD4"/>
          <w:sz w:val="24"/>
          <w:szCs w:val="24"/>
        </w:rPr>
        <w:t>。</w:t>
      </w:r>
    </w:p>
    <w:p w:rsidR="00B4518E" w:rsidRPr="006B3603" w:rsidRDefault="00B4518E">
      <w:pPr>
        <w:spacing w:line="360" w:lineRule="auto"/>
        <w:ind w:firstLineChars="200" w:firstLine="480"/>
        <w:rPr>
          <w:color w:val="548DD4"/>
          <w:sz w:val="24"/>
          <w:szCs w:val="24"/>
        </w:rPr>
      </w:pPr>
      <w:r w:rsidRPr="006B3603">
        <w:rPr>
          <w:rFonts w:hint="eastAsia"/>
          <w:color w:val="548DD4"/>
          <w:sz w:val="24"/>
          <w:szCs w:val="24"/>
        </w:rPr>
        <w:t>7</w:t>
      </w:r>
      <w:r w:rsidRPr="006B3603">
        <w:rPr>
          <w:rFonts w:hint="eastAsia"/>
          <w:color w:val="548DD4"/>
          <w:sz w:val="24"/>
          <w:szCs w:val="24"/>
        </w:rPr>
        <w:t>．灶具、热水器、壁挂炉在增加的“隐患”栏，均添加一个备注框（有用户有多套燃气具，或用户</w:t>
      </w:r>
      <w:proofErr w:type="gramStart"/>
      <w:r w:rsidRPr="006B3603">
        <w:rPr>
          <w:rFonts w:hint="eastAsia"/>
          <w:color w:val="548DD4"/>
          <w:sz w:val="24"/>
          <w:szCs w:val="24"/>
        </w:rPr>
        <w:t>燃气具未连接</w:t>
      </w:r>
      <w:proofErr w:type="gramEnd"/>
      <w:r w:rsidRPr="006B3603">
        <w:rPr>
          <w:rFonts w:hint="eastAsia"/>
          <w:color w:val="548DD4"/>
          <w:sz w:val="24"/>
          <w:szCs w:val="24"/>
        </w:rPr>
        <w:t>——“现状”中添加？，或其他情况）。</w:t>
      </w:r>
    </w:p>
    <w:p w:rsidR="00B167A0" w:rsidRDefault="00B167A0">
      <w:pPr>
        <w:spacing w:line="360" w:lineRule="auto"/>
        <w:rPr>
          <w:sz w:val="24"/>
          <w:szCs w:val="24"/>
        </w:rPr>
      </w:pPr>
    </w:p>
    <w:p w:rsidR="00B167A0" w:rsidRDefault="00B167A0">
      <w:pPr>
        <w:spacing w:line="360" w:lineRule="auto"/>
        <w:rPr>
          <w:sz w:val="24"/>
          <w:szCs w:val="24"/>
        </w:rPr>
      </w:pPr>
    </w:p>
    <w:p w:rsidR="00B167A0" w:rsidRDefault="006B360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隐患页面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．隐患——（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）改为“隐患及安全建议”；</w:t>
      </w:r>
      <w:bookmarkStart w:id="0" w:name="_GoBack"/>
      <w:bookmarkEnd w:id="0"/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）去掉隐患界面所有的</w:t>
      </w:r>
      <w:proofErr w:type="gramStart"/>
      <w:r>
        <w:rPr>
          <w:rFonts w:hint="eastAsia"/>
          <w:sz w:val="24"/>
          <w:szCs w:val="24"/>
        </w:rPr>
        <w:t>隐患勾选项目</w:t>
      </w:r>
      <w:proofErr w:type="gramEnd"/>
      <w:r>
        <w:rPr>
          <w:rFonts w:hint="eastAsia"/>
          <w:sz w:val="24"/>
          <w:szCs w:val="24"/>
        </w:rPr>
        <w:t>，该页面的隐患从之前“燃气表信息”“管道”“灶具”等所有的隐患信息栏带出，并在每个隐患后面增加一个字段“整改意见”，且后面有下拉框选项，下拉框默认空白必填（下拉</w:t>
      </w:r>
      <w:proofErr w:type="gramStart"/>
      <w:r>
        <w:rPr>
          <w:rFonts w:hint="eastAsia"/>
          <w:sz w:val="24"/>
          <w:szCs w:val="24"/>
        </w:rPr>
        <w:t>框内容</w:t>
      </w:r>
      <w:proofErr w:type="gramEnd"/>
      <w:r>
        <w:rPr>
          <w:rFonts w:hint="eastAsia"/>
          <w:sz w:val="24"/>
          <w:szCs w:val="24"/>
        </w:rPr>
        <w:t>后台添加、修改）；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）在“隐患及安全建议”最下面增加一行“其他隐患”：</w:t>
      </w:r>
      <w:r w:rsidR="004B0C16">
        <w:rPr>
          <w:rFonts w:hint="eastAsia"/>
          <w:sz w:val="24"/>
          <w:szCs w:val="24"/>
        </w:rPr>
        <w:t xml:space="preserve"> </w:t>
      </w:r>
    </w:p>
    <w:p w:rsidR="004B0C16" w:rsidRPr="004B0C16" w:rsidRDefault="004B0C16" w:rsidP="004B0C1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93285" cy="1447748"/>
            <wp:effectExtent l="0" t="0" r="0" b="635"/>
            <wp:docPr id="2" name="图片 2" descr="C:\Users\lgy\Documents\Tencent Files\45758012\Image\UD_X}6S$XY%1OV0D_2UJ3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y\Documents\Tencent Files\45758012\Image\UD_X}6S$XY%1OV0D_2UJ3H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59" cy="14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16" w:rsidRDefault="004B0C16">
      <w:pPr>
        <w:spacing w:line="360" w:lineRule="auto"/>
        <w:rPr>
          <w:sz w:val="24"/>
          <w:szCs w:val="24"/>
        </w:rPr>
      </w:pP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）隐患页面，“备注”保留，在后面增加一个“整改意见单单号”后面要有填写框。</w:t>
      </w:r>
    </w:p>
    <w:p w:rsidR="00B167A0" w:rsidRDefault="00B167A0">
      <w:pPr>
        <w:spacing w:line="360" w:lineRule="auto"/>
        <w:rPr>
          <w:sz w:val="24"/>
          <w:szCs w:val="24"/>
        </w:rPr>
      </w:pPr>
    </w:p>
    <w:p w:rsidR="00B167A0" w:rsidRPr="009042BF" w:rsidRDefault="006B3603">
      <w:pPr>
        <w:spacing w:line="360" w:lineRule="auto"/>
        <w:rPr>
          <w:b/>
          <w:sz w:val="24"/>
          <w:szCs w:val="24"/>
          <w:highlight w:val="yellow"/>
        </w:rPr>
      </w:pPr>
      <w:r w:rsidRPr="009042BF">
        <w:rPr>
          <w:rFonts w:hint="eastAsia"/>
          <w:b/>
          <w:sz w:val="24"/>
          <w:szCs w:val="24"/>
          <w:highlight w:val="yellow"/>
        </w:rPr>
        <w:t>用户意见页面</w:t>
      </w:r>
    </w:p>
    <w:p w:rsidR="00B167A0" w:rsidRPr="009042BF" w:rsidRDefault="006B3603">
      <w:pPr>
        <w:spacing w:line="360" w:lineRule="auto"/>
        <w:rPr>
          <w:sz w:val="24"/>
          <w:szCs w:val="24"/>
          <w:highlight w:val="yellow"/>
        </w:rPr>
      </w:pPr>
      <w:r w:rsidRPr="009042BF">
        <w:rPr>
          <w:rFonts w:hint="eastAsia"/>
          <w:sz w:val="24"/>
          <w:szCs w:val="24"/>
          <w:highlight w:val="yellow"/>
        </w:rPr>
        <w:t>18</w:t>
      </w:r>
      <w:r w:rsidRPr="009042BF">
        <w:rPr>
          <w:rFonts w:hint="eastAsia"/>
          <w:sz w:val="24"/>
          <w:szCs w:val="24"/>
          <w:highlight w:val="yellow"/>
        </w:rPr>
        <w:t>．用户意见——</w:t>
      </w:r>
    </w:p>
    <w:p w:rsidR="00B167A0" w:rsidRDefault="006B3603">
      <w:pPr>
        <w:spacing w:line="360" w:lineRule="auto"/>
        <w:ind w:firstLineChars="200" w:firstLine="480"/>
        <w:rPr>
          <w:sz w:val="24"/>
          <w:szCs w:val="24"/>
        </w:rPr>
      </w:pPr>
      <w:r w:rsidRPr="009042BF">
        <w:rPr>
          <w:rFonts w:hint="eastAsia"/>
          <w:sz w:val="24"/>
          <w:szCs w:val="24"/>
          <w:highlight w:val="yellow"/>
        </w:rPr>
        <w:t>“检查说明”中最后一条改为：已向违章及隐患客户下达了书面的隐患告知书、并充分向用户告知了存在的隐患内容及注意事项，用户已获悉其中的内容。</w:t>
      </w:r>
    </w:p>
    <w:p w:rsidR="00B167A0" w:rsidRDefault="00B167A0">
      <w:pPr>
        <w:spacing w:line="360" w:lineRule="auto"/>
        <w:rPr>
          <w:sz w:val="24"/>
          <w:szCs w:val="24"/>
        </w:rPr>
      </w:pPr>
    </w:p>
    <w:p w:rsidR="00B167A0" w:rsidRDefault="006B3603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其他问题</w:t>
      </w:r>
    </w:p>
    <w:p w:rsidR="00B167A0" w:rsidRDefault="006B3603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电脑系统端</w:t>
      </w:r>
    </w:p>
    <w:p w:rsidR="00B167A0" w:rsidRDefault="006B3603">
      <w:pPr>
        <w:spacing w:line="360" w:lineRule="auto"/>
        <w:rPr>
          <w:color w:val="FF0000"/>
          <w:sz w:val="24"/>
          <w:szCs w:val="24"/>
        </w:rPr>
      </w:pPr>
      <w:r w:rsidRPr="00A5474F">
        <w:rPr>
          <w:rFonts w:hint="eastAsia"/>
          <w:color w:val="FF0000"/>
          <w:sz w:val="24"/>
          <w:szCs w:val="24"/>
          <w:highlight w:val="yellow"/>
        </w:rPr>
        <w:t>19</w:t>
      </w:r>
      <w:r w:rsidRPr="00A5474F">
        <w:rPr>
          <w:rFonts w:hint="eastAsia"/>
          <w:color w:val="FF0000"/>
          <w:sz w:val="24"/>
          <w:szCs w:val="24"/>
          <w:highlight w:val="yellow"/>
        </w:rPr>
        <w:t>．安检管理——安检计划页面，增加“楼层到楼层”筛选项。（比如可以筛选</w:t>
      </w:r>
      <w:r w:rsidRPr="00A5474F">
        <w:rPr>
          <w:rFonts w:hint="eastAsia"/>
          <w:color w:val="FF0000"/>
          <w:sz w:val="24"/>
          <w:szCs w:val="24"/>
          <w:highlight w:val="yellow"/>
        </w:rPr>
        <w:t>1</w:t>
      </w:r>
      <w:r w:rsidRPr="00A5474F">
        <w:rPr>
          <w:rFonts w:hint="eastAsia"/>
          <w:color w:val="FF0000"/>
          <w:sz w:val="24"/>
          <w:szCs w:val="24"/>
          <w:highlight w:val="yellow"/>
        </w:rPr>
        <w:t>号楼道</w:t>
      </w:r>
      <w:r w:rsidRPr="00A5474F">
        <w:rPr>
          <w:rFonts w:hint="eastAsia"/>
          <w:color w:val="FF0000"/>
          <w:sz w:val="24"/>
          <w:szCs w:val="24"/>
          <w:highlight w:val="yellow"/>
        </w:rPr>
        <w:t>5</w:t>
      </w:r>
      <w:r w:rsidRPr="00A5474F">
        <w:rPr>
          <w:rFonts w:hint="eastAsia"/>
          <w:color w:val="FF0000"/>
          <w:sz w:val="24"/>
          <w:szCs w:val="24"/>
          <w:highlight w:val="yellow"/>
        </w:rPr>
        <w:t>号楼所有用户）</w:t>
      </w:r>
    </w:p>
    <w:p w:rsidR="00B167A0" w:rsidRDefault="006B3603">
      <w:pPr>
        <w:spacing w:line="360" w:lineRule="auto"/>
        <w:rPr>
          <w:color w:val="FF0000"/>
          <w:sz w:val="24"/>
          <w:szCs w:val="24"/>
        </w:rPr>
      </w:pPr>
      <w:r w:rsidRPr="00532647">
        <w:rPr>
          <w:rFonts w:hint="eastAsia"/>
          <w:color w:val="FF0000"/>
          <w:sz w:val="24"/>
          <w:szCs w:val="24"/>
          <w:highlight w:val="yellow"/>
        </w:rPr>
        <w:t>20</w:t>
      </w:r>
      <w:r w:rsidRPr="00532647">
        <w:rPr>
          <w:rFonts w:hint="eastAsia"/>
          <w:color w:val="FF0000"/>
          <w:sz w:val="24"/>
          <w:szCs w:val="24"/>
          <w:highlight w:val="yellow"/>
        </w:rPr>
        <w:t>．售</w:t>
      </w:r>
      <w:proofErr w:type="gramStart"/>
      <w:r w:rsidRPr="00532647">
        <w:rPr>
          <w:rFonts w:hint="eastAsia"/>
          <w:color w:val="FF0000"/>
          <w:sz w:val="24"/>
          <w:szCs w:val="24"/>
          <w:highlight w:val="yellow"/>
        </w:rPr>
        <w:t>气记录</w:t>
      </w:r>
      <w:proofErr w:type="gramEnd"/>
      <w:r w:rsidRPr="00532647">
        <w:rPr>
          <w:rFonts w:hint="eastAsia"/>
          <w:color w:val="FF0000"/>
          <w:sz w:val="24"/>
          <w:szCs w:val="24"/>
          <w:highlight w:val="yellow"/>
        </w:rPr>
        <w:t>页面，在售气明细下方合计栏，增加“气量合计”并合计气量；将日期显示格式调整为“年月日。”</w:t>
      </w:r>
    </w:p>
    <w:p w:rsidR="00B167A0" w:rsidRDefault="006B3603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21</w:t>
      </w:r>
      <w:r>
        <w:rPr>
          <w:rFonts w:hint="eastAsia"/>
          <w:color w:val="FF0000"/>
          <w:sz w:val="24"/>
          <w:szCs w:val="24"/>
        </w:rPr>
        <w:t>．查询安检信息的时候，可否显示该用户隶属于哪个安检任务，哪个安检员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添加安检计划查询框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。</w:t>
      </w:r>
    </w:p>
    <w:p w:rsidR="00B167A0" w:rsidRDefault="006B3603">
      <w:pPr>
        <w:spacing w:line="360" w:lineRule="auto"/>
        <w:rPr>
          <w:color w:val="FF0000"/>
          <w:sz w:val="24"/>
          <w:szCs w:val="24"/>
        </w:rPr>
      </w:pPr>
      <w:r w:rsidRPr="00532647">
        <w:rPr>
          <w:rFonts w:hint="eastAsia"/>
          <w:color w:val="FF0000"/>
          <w:sz w:val="24"/>
          <w:szCs w:val="24"/>
          <w:highlight w:val="yellow"/>
        </w:rPr>
        <w:t>22</w:t>
      </w:r>
      <w:r w:rsidRPr="00532647">
        <w:rPr>
          <w:rFonts w:hint="eastAsia"/>
          <w:color w:val="FF0000"/>
          <w:sz w:val="24"/>
          <w:szCs w:val="24"/>
          <w:highlight w:val="yellow"/>
        </w:rPr>
        <w:t>．地址生成——在对同一小区生成用户物理地址时，因楼层结构不同，需要分批添加，但是操作时，获取该小区名称后，第二次再无法获取，必须关闭该窗口，重新打开才可以。</w:t>
      </w:r>
    </w:p>
    <w:p w:rsidR="00B167A0" w:rsidRPr="00532647" w:rsidRDefault="006B3603">
      <w:pPr>
        <w:spacing w:line="360" w:lineRule="auto"/>
        <w:rPr>
          <w:color w:val="FF0000"/>
          <w:sz w:val="24"/>
          <w:szCs w:val="24"/>
          <w:highlight w:val="yellow"/>
        </w:rPr>
      </w:pPr>
      <w:r w:rsidRPr="00532647">
        <w:rPr>
          <w:rFonts w:hint="eastAsia"/>
          <w:color w:val="FF0000"/>
          <w:sz w:val="24"/>
          <w:szCs w:val="24"/>
          <w:highlight w:val="yellow"/>
        </w:rPr>
        <w:t>23</w:t>
      </w:r>
      <w:r w:rsidRPr="00532647">
        <w:rPr>
          <w:rFonts w:hint="eastAsia"/>
          <w:color w:val="FF0000"/>
          <w:sz w:val="24"/>
          <w:szCs w:val="24"/>
          <w:highlight w:val="yellow"/>
        </w:rPr>
        <w:t>．小区管理——获取街道，输入小区名称后，填入小区地址后，再次查询，没有显示地址，（该字段未保存进去？）</w:t>
      </w:r>
    </w:p>
    <w:p w:rsidR="00B167A0" w:rsidRDefault="00203F41">
      <w:pPr>
        <w:spacing w:line="360" w:lineRule="auto"/>
        <w:rPr>
          <w:color w:val="FF0000"/>
          <w:sz w:val="24"/>
          <w:szCs w:val="24"/>
        </w:rPr>
      </w:pPr>
      <w:r w:rsidRPr="00532647">
        <w:rPr>
          <w:noProof/>
          <w:color w:val="FF0000"/>
          <w:highlight w:val="yellow"/>
        </w:rPr>
        <w:drawing>
          <wp:inline distT="0" distB="0" distL="0" distR="0">
            <wp:extent cx="3232150" cy="1882140"/>
            <wp:effectExtent l="0" t="0" r="6350" b="381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A0" w:rsidRDefault="00B167A0">
      <w:pPr>
        <w:spacing w:line="360" w:lineRule="auto"/>
        <w:rPr>
          <w:color w:val="FF0000"/>
          <w:sz w:val="24"/>
          <w:szCs w:val="24"/>
        </w:rPr>
      </w:pPr>
    </w:p>
    <w:p w:rsidR="00B167A0" w:rsidRPr="009042BF" w:rsidRDefault="006B3603">
      <w:pPr>
        <w:spacing w:line="360" w:lineRule="auto"/>
        <w:rPr>
          <w:b/>
          <w:color w:val="FF0000"/>
          <w:sz w:val="24"/>
          <w:szCs w:val="24"/>
          <w:highlight w:val="yellow"/>
        </w:rPr>
      </w:pPr>
      <w:r w:rsidRPr="009042BF">
        <w:rPr>
          <w:rFonts w:hint="eastAsia"/>
          <w:b/>
          <w:color w:val="FF0000"/>
          <w:sz w:val="24"/>
          <w:szCs w:val="24"/>
          <w:highlight w:val="yellow"/>
        </w:rPr>
        <w:t>Pad</w:t>
      </w:r>
      <w:r w:rsidRPr="009042BF">
        <w:rPr>
          <w:rFonts w:hint="eastAsia"/>
          <w:b/>
          <w:color w:val="FF0000"/>
          <w:sz w:val="24"/>
          <w:szCs w:val="24"/>
          <w:highlight w:val="yellow"/>
        </w:rPr>
        <w:t>端</w:t>
      </w:r>
    </w:p>
    <w:p w:rsidR="00B167A0" w:rsidRPr="00261358" w:rsidRDefault="006B3603">
      <w:pPr>
        <w:spacing w:line="360" w:lineRule="auto"/>
        <w:rPr>
          <w:color w:val="FF0000"/>
          <w:sz w:val="24"/>
          <w:szCs w:val="24"/>
        </w:rPr>
      </w:pPr>
      <w:r w:rsidRPr="009042BF">
        <w:rPr>
          <w:rFonts w:hint="eastAsia"/>
          <w:color w:val="FF0000"/>
          <w:sz w:val="24"/>
          <w:szCs w:val="24"/>
          <w:highlight w:val="yellow"/>
        </w:rPr>
        <w:t>24</w:t>
      </w:r>
      <w:r w:rsidRPr="009042BF">
        <w:rPr>
          <w:rFonts w:hint="eastAsia"/>
          <w:color w:val="FF0000"/>
          <w:sz w:val="24"/>
          <w:szCs w:val="24"/>
          <w:highlight w:val="yellow"/>
        </w:rPr>
        <w:t>．“安检计划”进入一单元后，所有用户排列顺序是按</w:t>
      </w:r>
      <w:proofErr w:type="gramStart"/>
      <w:r w:rsidRPr="009042BF">
        <w:rPr>
          <w:rFonts w:hint="eastAsia"/>
          <w:color w:val="FF0000"/>
          <w:sz w:val="24"/>
          <w:szCs w:val="24"/>
          <w:highlight w:val="yellow"/>
        </w:rPr>
        <w:t>首数字</w:t>
      </w:r>
      <w:proofErr w:type="gramEnd"/>
      <w:r w:rsidRPr="009042BF">
        <w:rPr>
          <w:rFonts w:hint="eastAsia"/>
          <w:color w:val="FF0000"/>
          <w:sz w:val="24"/>
          <w:szCs w:val="24"/>
          <w:highlight w:val="yellow"/>
        </w:rPr>
        <w:t>排列的，如</w:t>
      </w:r>
      <w:r w:rsidRPr="009042BF">
        <w:rPr>
          <w:rFonts w:hint="eastAsia"/>
          <w:color w:val="FF0000"/>
          <w:sz w:val="24"/>
          <w:szCs w:val="24"/>
          <w:highlight w:val="yellow"/>
        </w:rPr>
        <w:t>1</w:t>
      </w:r>
      <w:r w:rsidRPr="009042BF">
        <w:rPr>
          <w:rFonts w:hint="eastAsia"/>
          <w:color w:val="FF0000"/>
          <w:sz w:val="24"/>
          <w:szCs w:val="24"/>
          <w:highlight w:val="yellow"/>
        </w:rPr>
        <w:t>，</w:t>
      </w:r>
      <w:r w:rsidRPr="009042BF">
        <w:rPr>
          <w:rFonts w:hint="eastAsia"/>
          <w:color w:val="FF0000"/>
          <w:sz w:val="24"/>
          <w:szCs w:val="24"/>
          <w:highlight w:val="yellow"/>
        </w:rPr>
        <w:t>10</w:t>
      </w:r>
      <w:r w:rsidRPr="009042BF">
        <w:rPr>
          <w:rFonts w:hint="eastAsia"/>
          <w:color w:val="FF0000"/>
          <w:sz w:val="24"/>
          <w:szCs w:val="24"/>
          <w:highlight w:val="yellow"/>
        </w:rPr>
        <w:t>，</w:t>
      </w:r>
      <w:r w:rsidRPr="009042BF">
        <w:rPr>
          <w:rFonts w:hint="eastAsia"/>
          <w:color w:val="FF0000"/>
          <w:sz w:val="24"/>
          <w:szCs w:val="24"/>
          <w:highlight w:val="yellow"/>
        </w:rPr>
        <w:t>11</w:t>
      </w:r>
      <w:r w:rsidRPr="009042BF">
        <w:rPr>
          <w:rFonts w:hint="eastAsia"/>
          <w:color w:val="FF0000"/>
          <w:sz w:val="24"/>
          <w:szCs w:val="24"/>
          <w:highlight w:val="yellow"/>
        </w:rPr>
        <w:t>，</w:t>
      </w:r>
      <w:r w:rsidRPr="009042BF">
        <w:rPr>
          <w:rFonts w:hint="eastAsia"/>
          <w:color w:val="FF0000"/>
          <w:sz w:val="24"/>
          <w:szCs w:val="24"/>
          <w:highlight w:val="yellow"/>
        </w:rPr>
        <w:t>12</w:t>
      </w:r>
      <w:r w:rsidRPr="009042BF">
        <w:rPr>
          <w:rFonts w:hint="eastAsia"/>
          <w:color w:val="FF0000"/>
          <w:sz w:val="24"/>
          <w:szCs w:val="24"/>
          <w:highlight w:val="yellow"/>
        </w:rPr>
        <w:t>，……，</w:t>
      </w:r>
      <w:r w:rsidRPr="009042BF">
        <w:rPr>
          <w:rFonts w:hint="eastAsia"/>
          <w:color w:val="FF0000"/>
          <w:sz w:val="24"/>
          <w:szCs w:val="24"/>
          <w:highlight w:val="yellow"/>
        </w:rPr>
        <w:t>19</w:t>
      </w:r>
      <w:r w:rsidRPr="009042BF">
        <w:rPr>
          <w:rFonts w:hint="eastAsia"/>
          <w:color w:val="FF0000"/>
          <w:sz w:val="24"/>
          <w:szCs w:val="24"/>
          <w:highlight w:val="yellow"/>
        </w:rPr>
        <w:t>，</w:t>
      </w:r>
      <w:r w:rsidRPr="009042BF">
        <w:rPr>
          <w:rFonts w:hint="eastAsia"/>
          <w:color w:val="FF0000"/>
          <w:sz w:val="24"/>
          <w:szCs w:val="24"/>
          <w:highlight w:val="yellow"/>
        </w:rPr>
        <w:t>2</w:t>
      </w:r>
      <w:r w:rsidRPr="009042BF">
        <w:rPr>
          <w:rFonts w:hint="eastAsia"/>
          <w:color w:val="FF0000"/>
          <w:sz w:val="24"/>
          <w:szCs w:val="24"/>
          <w:highlight w:val="yellow"/>
        </w:rPr>
        <w:t>，</w:t>
      </w:r>
      <w:r w:rsidRPr="009042BF">
        <w:rPr>
          <w:rFonts w:hint="eastAsia"/>
          <w:color w:val="FF0000"/>
          <w:sz w:val="24"/>
          <w:szCs w:val="24"/>
          <w:highlight w:val="yellow"/>
        </w:rPr>
        <w:t>20</w:t>
      </w:r>
      <w:r w:rsidRPr="009042BF">
        <w:rPr>
          <w:rFonts w:hint="eastAsia"/>
          <w:color w:val="FF0000"/>
          <w:sz w:val="24"/>
          <w:szCs w:val="24"/>
          <w:highlight w:val="yellow"/>
        </w:rPr>
        <w:t>，</w:t>
      </w:r>
      <w:r w:rsidRPr="009042BF">
        <w:rPr>
          <w:rFonts w:hint="eastAsia"/>
          <w:color w:val="FF0000"/>
          <w:sz w:val="24"/>
          <w:szCs w:val="24"/>
          <w:highlight w:val="yellow"/>
        </w:rPr>
        <w:t>21</w:t>
      </w:r>
      <w:r w:rsidRPr="009042BF">
        <w:rPr>
          <w:rFonts w:hint="eastAsia"/>
          <w:color w:val="FF0000"/>
          <w:sz w:val="24"/>
          <w:szCs w:val="24"/>
          <w:highlight w:val="yellow"/>
        </w:rPr>
        <w:t>……</w:t>
      </w:r>
      <w:r w:rsidRPr="009042BF">
        <w:rPr>
          <w:rFonts w:hint="eastAsia"/>
          <w:color w:val="FF0000"/>
          <w:sz w:val="24"/>
          <w:szCs w:val="24"/>
          <w:highlight w:val="yellow"/>
        </w:rPr>
        <w:t>29</w:t>
      </w:r>
      <w:r w:rsidRPr="009042BF">
        <w:rPr>
          <w:rFonts w:hint="eastAsia"/>
          <w:color w:val="FF0000"/>
          <w:sz w:val="24"/>
          <w:szCs w:val="24"/>
          <w:highlight w:val="yellow"/>
        </w:rPr>
        <w:t>，</w:t>
      </w:r>
      <w:r w:rsidRPr="009042BF">
        <w:rPr>
          <w:rFonts w:hint="eastAsia"/>
          <w:color w:val="FF0000"/>
          <w:sz w:val="24"/>
          <w:szCs w:val="24"/>
          <w:highlight w:val="yellow"/>
        </w:rPr>
        <w:t>3</w:t>
      </w:r>
      <w:r w:rsidRPr="009042BF">
        <w:rPr>
          <w:rFonts w:hint="eastAsia"/>
          <w:color w:val="FF0000"/>
          <w:sz w:val="24"/>
          <w:szCs w:val="24"/>
          <w:highlight w:val="yellow"/>
        </w:rPr>
        <w:t>，</w:t>
      </w:r>
      <w:r w:rsidRPr="009042BF">
        <w:rPr>
          <w:rFonts w:hint="eastAsia"/>
          <w:color w:val="FF0000"/>
          <w:sz w:val="24"/>
          <w:szCs w:val="24"/>
          <w:highlight w:val="yellow"/>
        </w:rPr>
        <w:t>30</w:t>
      </w:r>
      <w:r w:rsidRPr="009042BF">
        <w:rPr>
          <w:rFonts w:hint="eastAsia"/>
          <w:color w:val="FF0000"/>
          <w:sz w:val="24"/>
          <w:szCs w:val="24"/>
          <w:highlight w:val="yellow"/>
        </w:rPr>
        <w:t>，</w:t>
      </w:r>
      <w:r w:rsidRPr="009042BF">
        <w:rPr>
          <w:rFonts w:hint="eastAsia"/>
          <w:color w:val="FF0000"/>
          <w:sz w:val="24"/>
          <w:szCs w:val="24"/>
          <w:highlight w:val="yellow"/>
        </w:rPr>
        <w:t>31</w:t>
      </w:r>
      <w:r w:rsidRPr="009042BF">
        <w:rPr>
          <w:rFonts w:hint="eastAsia"/>
          <w:color w:val="FF0000"/>
          <w:sz w:val="24"/>
          <w:szCs w:val="24"/>
          <w:highlight w:val="yellow"/>
        </w:rPr>
        <w:t>……。调整这个排列顺序为：</w:t>
      </w:r>
      <w:r w:rsidRPr="009042BF">
        <w:rPr>
          <w:rFonts w:hint="eastAsia"/>
          <w:color w:val="FF0000"/>
          <w:sz w:val="24"/>
          <w:szCs w:val="24"/>
          <w:highlight w:val="yellow"/>
        </w:rPr>
        <w:t>1,2,3,4,5,6,7</w:t>
      </w:r>
      <w:r w:rsidRPr="009042BF">
        <w:rPr>
          <w:rFonts w:hint="eastAsia"/>
          <w:color w:val="FF0000"/>
          <w:sz w:val="24"/>
          <w:szCs w:val="24"/>
          <w:highlight w:val="yellow"/>
        </w:rPr>
        <w:t>……。</w:t>
      </w:r>
    </w:p>
    <w:p w:rsidR="00B167A0" w:rsidRPr="009042BF" w:rsidRDefault="006B3603">
      <w:pPr>
        <w:spacing w:line="360" w:lineRule="auto"/>
        <w:rPr>
          <w:color w:val="FF0000"/>
          <w:sz w:val="24"/>
          <w:szCs w:val="24"/>
          <w:highlight w:val="yellow"/>
        </w:rPr>
      </w:pPr>
      <w:r w:rsidRPr="009042BF">
        <w:rPr>
          <w:rFonts w:hint="eastAsia"/>
          <w:color w:val="FF0000"/>
          <w:sz w:val="24"/>
          <w:szCs w:val="24"/>
          <w:highlight w:val="yellow"/>
        </w:rPr>
        <w:t>楼层筛选同样，筛选“</w:t>
      </w:r>
      <w:r w:rsidRPr="009042BF">
        <w:rPr>
          <w:rFonts w:hint="eastAsia"/>
          <w:color w:val="FF0000"/>
          <w:sz w:val="24"/>
          <w:szCs w:val="24"/>
          <w:highlight w:val="yellow"/>
        </w:rPr>
        <w:t>1</w:t>
      </w:r>
      <w:r w:rsidRPr="009042BF">
        <w:rPr>
          <w:rFonts w:hint="eastAsia"/>
          <w:color w:val="FF0000"/>
          <w:sz w:val="24"/>
          <w:szCs w:val="24"/>
          <w:highlight w:val="yellow"/>
        </w:rPr>
        <w:t>到</w:t>
      </w:r>
      <w:r w:rsidRPr="009042BF">
        <w:rPr>
          <w:rFonts w:hint="eastAsia"/>
          <w:color w:val="FF0000"/>
          <w:sz w:val="24"/>
          <w:szCs w:val="24"/>
          <w:highlight w:val="yellow"/>
        </w:rPr>
        <w:t>5</w:t>
      </w:r>
      <w:r w:rsidRPr="009042BF">
        <w:rPr>
          <w:rFonts w:hint="eastAsia"/>
          <w:color w:val="FF0000"/>
          <w:sz w:val="24"/>
          <w:szCs w:val="24"/>
          <w:highlight w:val="yellow"/>
        </w:rPr>
        <w:t>层”，显示结果为“</w:t>
      </w:r>
      <w:r w:rsidRPr="009042BF">
        <w:rPr>
          <w:rFonts w:hint="eastAsia"/>
          <w:color w:val="FF0000"/>
          <w:sz w:val="24"/>
          <w:szCs w:val="24"/>
          <w:highlight w:val="yellow"/>
        </w:rPr>
        <w:t>1,10,11,12</w:t>
      </w:r>
      <w:r w:rsidRPr="009042BF">
        <w:rPr>
          <w:rFonts w:hint="eastAsia"/>
          <w:color w:val="FF0000"/>
          <w:sz w:val="24"/>
          <w:szCs w:val="24"/>
          <w:highlight w:val="yellow"/>
        </w:rPr>
        <w:t>……</w:t>
      </w:r>
      <w:r w:rsidRPr="009042BF">
        <w:rPr>
          <w:rFonts w:hint="eastAsia"/>
          <w:color w:val="FF0000"/>
          <w:sz w:val="24"/>
          <w:szCs w:val="24"/>
          <w:highlight w:val="yellow"/>
        </w:rPr>
        <w:t>19,2,3,4,5</w:t>
      </w:r>
      <w:r w:rsidRPr="009042BF">
        <w:rPr>
          <w:rFonts w:hint="eastAsia"/>
          <w:color w:val="FF0000"/>
          <w:sz w:val="24"/>
          <w:szCs w:val="24"/>
          <w:highlight w:val="yellow"/>
        </w:rPr>
        <w:t>”，调整为：</w:t>
      </w:r>
      <w:r w:rsidRPr="009042BF">
        <w:rPr>
          <w:rFonts w:hint="eastAsia"/>
          <w:color w:val="FF0000"/>
          <w:sz w:val="24"/>
          <w:szCs w:val="24"/>
          <w:highlight w:val="yellow"/>
        </w:rPr>
        <w:t>1</w:t>
      </w:r>
      <w:proofErr w:type="gramStart"/>
      <w:r w:rsidRPr="009042BF">
        <w:rPr>
          <w:rFonts w:hint="eastAsia"/>
          <w:color w:val="FF0000"/>
          <w:sz w:val="24"/>
          <w:szCs w:val="24"/>
          <w:highlight w:val="yellow"/>
        </w:rPr>
        <w:t>,2,3,4,5</w:t>
      </w:r>
      <w:proofErr w:type="gramEnd"/>
      <w:r w:rsidRPr="009042BF">
        <w:rPr>
          <w:rFonts w:hint="eastAsia"/>
          <w:color w:val="FF0000"/>
          <w:sz w:val="24"/>
          <w:szCs w:val="24"/>
          <w:highlight w:val="yellow"/>
        </w:rPr>
        <w:t>.</w:t>
      </w:r>
    </w:p>
    <w:p w:rsidR="00B167A0" w:rsidRDefault="006B3603">
      <w:pPr>
        <w:spacing w:line="360" w:lineRule="auto"/>
        <w:rPr>
          <w:color w:val="FF0000"/>
          <w:sz w:val="24"/>
          <w:szCs w:val="24"/>
        </w:rPr>
      </w:pPr>
      <w:r w:rsidRPr="009042BF">
        <w:rPr>
          <w:rFonts w:hint="eastAsia"/>
          <w:color w:val="FF0000"/>
          <w:sz w:val="24"/>
          <w:szCs w:val="24"/>
          <w:highlight w:val="yellow"/>
        </w:rPr>
        <w:t>25</w:t>
      </w:r>
      <w:r w:rsidRPr="009042BF">
        <w:rPr>
          <w:rFonts w:hint="eastAsia"/>
          <w:color w:val="FF0000"/>
          <w:sz w:val="24"/>
          <w:szCs w:val="24"/>
          <w:highlight w:val="yellow"/>
        </w:rPr>
        <w:t>．</w:t>
      </w:r>
      <w:r w:rsidRPr="009042BF">
        <w:rPr>
          <w:rFonts w:hint="eastAsia"/>
          <w:color w:val="FF0000"/>
          <w:sz w:val="24"/>
          <w:szCs w:val="24"/>
          <w:highlight w:val="yellow"/>
        </w:rPr>
        <w:t>pad</w:t>
      </w:r>
      <w:r w:rsidRPr="009042BF">
        <w:rPr>
          <w:rFonts w:hint="eastAsia"/>
          <w:color w:val="FF0000"/>
          <w:sz w:val="24"/>
          <w:szCs w:val="24"/>
          <w:highlight w:val="yellow"/>
        </w:rPr>
        <w:t>测试存在问题——同一任务，同一户，第二次下载任务后，打开第一次已经上传过的用户信息，用户签名偶尔保留！照片没有拍摄，上传之后在</w:t>
      </w:r>
      <w:proofErr w:type="gramStart"/>
      <w:r w:rsidRPr="009042BF">
        <w:rPr>
          <w:rFonts w:hint="eastAsia"/>
          <w:color w:val="FF0000"/>
          <w:sz w:val="24"/>
          <w:szCs w:val="24"/>
          <w:highlight w:val="yellow"/>
        </w:rPr>
        <w:t>电脑端</w:t>
      </w:r>
      <w:r w:rsidRPr="009042BF">
        <w:rPr>
          <w:rFonts w:hint="eastAsia"/>
          <w:color w:val="FF0000"/>
          <w:sz w:val="24"/>
          <w:szCs w:val="24"/>
          <w:highlight w:val="yellow"/>
        </w:rPr>
        <w:lastRenderedPageBreak/>
        <w:t>会看到</w:t>
      </w:r>
      <w:proofErr w:type="gramEnd"/>
      <w:r w:rsidRPr="009042BF">
        <w:rPr>
          <w:rFonts w:hint="eastAsia"/>
          <w:color w:val="FF0000"/>
          <w:sz w:val="24"/>
          <w:szCs w:val="24"/>
          <w:highlight w:val="yellow"/>
        </w:rPr>
        <w:t>第一次拍照的照片，</w:t>
      </w:r>
      <w:r w:rsidRPr="009042BF">
        <w:rPr>
          <w:rFonts w:hint="eastAsia"/>
          <w:color w:val="FF0000"/>
          <w:sz w:val="24"/>
          <w:szCs w:val="24"/>
          <w:highlight w:val="yellow"/>
        </w:rPr>
        <w:t>pad</w:t>
      </w:r>
      <w:r w:rsidRPr="009042BF">
        <w:rPr>
          <w:rFonts w:hint="eastAsia"/>
          <w:color w:val="FF0000"/>
          <w:sz w:val="24"/>
          <w:szCs w:val="24"/>
          <w:highlight w:val="yellow"/>
        </w:rPr>
        <w:t>上也可以看到。</w:t>
      </w:r>
    </w:p>
    <w:p w:rsidR="00B167A0" w:rsidRDefault="00B167A0">
      <w:pPr>
        <w:spacing w:line="360" w:lineRule="auto"/>
        <w:rPr>
          <w:sz w:val="24"/>
          <w:szCs w:val="24"/>
        </w:rPr>
      </w:pPr>
    </w:p>
    <w:p w:rsidR="00B167A0" w:rsidRPr="00DC5D84" w:rsidRDefault="006B3603">
      <w:pPr>
        <w:spacing w:line="360" w:lineRule="auto"/>
        <w:rPr>
          <w:strike/>
          <w:sz w:val="24"/>
          <w:szCs w:val="24"/>
        </w:rPr>
      </w:pPr>
      <w:r w:rsidRPr="00DC5D84">
        <w:rPr>
          <w:rFonts w:hint="eastAsia"/>
          <w:strike/>
          <w:sz w:val="24"/>
          <w:szCs w:val="24"/>
        </w:rPr>
        <w:t>24</w:t>
      </w:r>
      <w:r w:rsidRPr="00DC5D84">
        <w:rPr>
          <w:rFonts w:hint="eastAsia"/>
          <w:strike/>
          <w:sz w:val="24"/>
          <w:szCs w:val="24"/>
        </w:rPr>
        <w:t>．</w:t>
      </w:r>
      <w:r w:rsidRPr="00DC5D84">
        <w:rPr>
          <w:rFonts w:hint="eastAsia"/>
          <w:strike/>
          <w:sz w:val="24"/>
          <w:szCs w:val="24"/>
        </w:rPr>
        <w:t>pad</w:t>
      </w:r>
      <w:r w:rsidRPr="00DC5D84">
        <w:rPr>
          <w:rFonts w:hint="eastAsia"/>
          <w:strike/>
          <w:sz w:val="24"/>
          <w:szCs w:val="24"/>
        </w:rPr>
        <w:t>上，系统可否实现无操作一段时间后，自动关闭，以方便系统升级（系统升级后，数据库会清空否？是否已下载的任务和已完成的安检信息都没有保存）</w:t>
      </w:r>
    </w:p>
    <w:p w:rsidR="00B167A0" w:rsidRDefault="00B167A0">
      <w:pPr>
        <w:spacing w:line="360" w:lineRule="auto"/>
        <w:rPr>
          <w:sz w:val="24"/>
          <w:szCs w:val="24"/>
        </w:rPr>
      </w:pP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20140707</w:t>
      </w:r>
    </w:p>
    <w:p w:rsidR="00B167A0" w:rsidRDefault="006B36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新增问题：</w:t>
      </w:r>
    </w:p>
    <w:p w:rsidR="00B167A0" w:rsidRPr="00E31A21" w:rsidRDefault="006B3603">
      <w:pPr>
        <w:pStyle w:val="1"/>
        <w:numPr>
          <w:ilvl w:val="0"/>
          <w:numId w:val="3"/>
        </w:numPr>
        <w:spacing w:line="360" w:lineRule="auto"/>
        <w:ind w:firstLineChars="0"/>
        <w:rPr>
          <w:strike/>
          <w:color w:val="FF0000"/>
          <w:sz w:val="24"/>
          <w:szCs w:val="24"/>
        </w:rPr>
      </w:pPr>
      <w:r w:rsidRPr="00E31A21">
        <w:rPr>
          <w:rFonts w:hint="eastAsia"/>
          <w:strike/>
          <w:color w:val="FF0000"/>
          <w:sz w:val="24"/>
          <w:szCs w:val="24"/>
        </w:rPr>
        <w:t>Pad</w:t>
      </w:r>
      <w:r w:rsidRPr="00E31A21">
        <w:rPr>
          <w:rFonts w:hint="eastAsia"/>
          <w:strike/>
          <w:color w:val="FF0000"/>
          <w:sz w:val="24"/>
          <w:szCs w:val="24"/>
        </w:rPr>
        <w:t>上，用户基本信息中，由安检计划带出的地址，“房号”一项，添加写入框，可对房号进行修改。</w:t>
      </w:r>
      <w:r w:rsidR="001F68F7" w:rsidRPr="00E31A21">
        <w:rPr>
          <w:rFonts w:hint="eastAsia"/>
          <w:strike/>
          <w:color w:val="FF0000"/>
          <w:sz w:val="24"/>
          <w:szCs w:val="24"/>
        </w:rPr>
        <w:t>（在安检计划，单元用户列表“安检状态”长按，添加修改选项，更改房号，写入计划页面）</w:t>
      </w:r>
    </w:p>
    <w:p w:rsidR="00B167A0" w:rsidRPr="00B074ED" w:rsidRDefault="006B3603">
      <w:pPr>
        <w:pStyle w:val="1"/>
        <w:numPr>
          <w:ilvl w:val="0"/>
          <w:numId w:val="3"/>
        </w:numPr>
        <w:spacing w:line="360" w:lineRule="auto"/>
        <w:ind w:firstLineChars="0"/>
        <w:rPr>
          <w:color w:val="FF0000"/>
          <w:sz w:val="24"/>
          <w:szCs w:val="24"/>
          <w:highlight w:val="yellow"/>
        </w:rPr>
      </w:pPr>
      <w:r w:rsidRPr="00B074ED">
        <w:rPr>
          <w:rFonts w:hint="eastAsia"/>
          <w:color w:val="FF0000"/>
          <w:sz w:val="24"/>
          <w:szCs w:val="24"/>
          <w:highlight w:val="yellow"/>
        </w:rPr>
        <w:t>2.45</w:t>
      </w:r>
      <w:r w:rsidRPr="00B074ED">
        <w:rPr>
          <w:rFonts w:hint="eastAsia"/>
          <w:color w:val="FF0000"/>
          <w:sz w:val="24"/>
          <w:szCs w:val="24"/>
          <w:highlight w:val="yellow"/>
        </w:rPr>
        <w:t>上，安检结果查询，“安检情况”：正常、拒绝、无人，这三项未实现查询功能，需调整。</w:t>
      </w:r>
    </w:p>
    <w:p w:rsidR="00B167A0" w:rsidRPr="00B074ED" w:rsidRDefault="006B3603">
      <w:pPr>
        <w:pStyle w:val="1"/>
        <w:numPr>
          <w:ilvl w:val="0"/>
          <w:numId w:val="3"/>
        </w:numPr>
        <w:spacing w:line="360" w:lineRule="auto"/>
        <w:ind w:firstLineChars="0"/>
        <w:rPr>
          <w:color w:val="FF0000"/>
          <w:sz w:val="24"/>
          <w:szCs w:val="24"/>
          <w:highlight w:val="yellow"/>
        </w:rPr>
      </w:pPr>
      <w:r w:rsidRPr="00B074ED">
        <w:rPr>
          <w:rFonts w:hint="eastAsia"/>
          <w:color w:val="FF0000"/>
          <w:sz w:val="24"/>
          <w:szCs w:val="24"/>
          <w:highlight w:val="yellow"/>
        </w:rPr>
        <w:t>2.45</w:t>
      </w:r>
      <w:r w:rsidRPr="00B074ED">
        <w:rPr>
          <w:rFonts w:hint="eastAsia"/>
          <w:color w:val="FF0000"/>
          <w:sz w:val="24"/>
          <w:szCs w:val="24"/>
          <w:highlight w:val="yellow"/>
        </w:rPr>
        <w:t>上，安检结果查询时，用安检员名字查询，报错，需重新登录系统。</w:t>
      </w:r>
    </w:p>
    <w:p w:rsidR="00820607" w:rsidRPr="006B3603" w:rsidRDefault="00820607" w:rsidP="006B3603">
      <w:pPr>
        <w:pStyle w:val="1"/>
        <w:numPr>
          <w:ilvl w:val="0"/>
          <w:numId w:val="5"/>
        </w:numPr>
        <w:spacing w:line="360" w:lineRule="auto"/>
        <w:ind w:firstLineChars="0"/>
        <w:rPr>
          <w:color w:val="548DD4"/>
          <w:sz w:val="24"/>
          <w:szCs w:val="24"/>
        </w:rPr>
      </w:pPr>
      <w:r w:rsidRPr="006B3603">
        <w:rPr>
          <w:rFonts w:hint="eastAsia"/>
          <w:color w:val="548DD4"/>
          <w:sz w:val="24"/>
          <w:szCs w:val="24"/>
        </w:rPr>
        <w:t>Pad</w:t>
      </w:r>
      <w:r w:rsidRPr="006B3603">
        <w:rPr>
          <w:rFonts w:hint="eastAsia"/>
          <w:color w:val="548DD4"/>
          <w:sz w:val="24"/>
          <w:szCs w:val="24"/>
        </w:rPr>
        <w:t>上使用相机拍照时，无法调用闪光灯。</w:t>
      </w:r>
    </w:p>
    <w:p w:rsidR="00820607" w:rsidRPr="009042BF" w:rsidRDefault="00820607" w:rsidP="006B3603">
      <w:pPr>
        <w:pStyle w:val="1"/>
        <w:numPr>
          <w:ilvl w:val="0"/>
          <w:numId w:val="5"/>
        </w:numPr>
        <w:spacing w:line="360" w:lineRule="auto"/>
        <w:ind w:firstLineChars="0"/>
        <w:rPr>
          <w:color w:val="548DD4"/>
          <w:sz w:val="24"/>
          <w:szCs w:val="24"/>
          <w:highlight w:val="yellow"/>
        </w:rPr>
      </w:pPr>
      <w:r w:rsidRPr="009042BF">
        <w:rPr>
          <w:rFonts w:hint="eastAsia"/>
          <w:color w:val="548DD4"/>
          <w:sz w:val="24"/>
          <w:szCs w:val="24"/>
          <w:highlight w:val="yellow"/>
        </w:rPr>
        <w:t>Pad</w:t>
      </w:r>
      <w:r w:rsidRPr="009042BF">
        <w:rPr>
          <w:rFonts w:hint="eastAsia"/>
          <w:color w:val="548DD4"/>
          <w:sz w:val="24"/>
          <w:szCs w:val="24"/>
          <w:highlight w:val="yellow"/>
        </w:rPr>
        <w:t>没有网络情况下，本地保存后，给个提示框，提示“已保存成功”。</w:t>
      </w:r>
    </w:p>
    <w:p w:rsidR="00745BE8" w:rsidRDefault="00745BE8" w:rsidP="00745BE8">
      <w:pPr>
        <w:pStyle w:val="1"/>
        <w:spacing w:line="360" w:lineRule="auto"/>
        <w:ind w:firstLineChars="0"/>
        <w:rPr>
          <w:color w:val="548DD4"/>
          <w:sz w:val="24"/>
          <w:szCs w:val="24"/>
        </w:rPr>
      </w:pPr>
    </w:p>
    <w:p w:rsidR="00745BE8" w:rsidRPr="00E31A21" w:rsidRDefault="00745BE8" w:rsidP="00745BE8">
      <w:pPr>
        <w:pStyle w:val="1"/>
        <w:spacing w:line="360" w:lineRule="auto"/>
        <w:ind w:firstLineChars="0"/>
        <w:rPr>
          <w:sz w:val="24"/>
          <w:szCs w:val="24"/>
        </w:rPr>
      </w:pPr>
      <w:r w:rsidRPr="00E31A21">
        <w:rPr>
          <w:rFonts w:hint="eastAsia"/>
          <w:sz w:val="24"/>
          <w:szCs w:val="24"/>
        </w:rPr>
        <w:t>红色——之前已另拣出来发给李工</w:t>
      </w:r>
    </w:p>
    <w:p w:rsidR="00745BE8" w:rsidRPr="00E31A21" w:rsidRDefault="00745BE8" w:rsidP="00745BE8">
      <w:pPr>
        <w:pStyle w:val="1"/>
        <w:spacing w:line="360" w:lineRule="auto"/>
        <w:ind w:firstLineChars="0"/>
        <w:rPr>
          <w:sz w:val="24"/>
          <w:szCs w:val="24"/>
        </w:rPr>
      </w:pPr>
      <w:r w:rsidRPr="00E31A21">
        <w:rPr>
          <w:rFonts w:hint="eastAsia"/>
          <w:sz w:val="24"/>
          <w:szCs w:val="24"/>
        </w:rPr>
        <w:t>黑色——整个文档发送给李工</w:t>
      </w:r>
    </w:p>
    <w:p w:rsidR="00745BE8" w:rsidRPr="00E31A21" w:rsidRDefault="00745BE8" w:rsidP="00745BE8">
      <w:pPr>
        <w:pStyle w:val="1"/>
        <w:spacing w:line="360" w:lineRule="auto"/>
        <w:ind w:firstLineChars="0"/>
        <w:rPr>
          <w:sz w:val="24"/>
          <w:szCs w:val="24"/>
        </w:rPr>
      </w:pPr>
      <w:r w:rsidRPr="00E31A21">
        <w:rPr>
          <w:rFonts w:hint="eastAsia"/>
          <w:sz w:val="24"/>
          <w:szCs w:val="24"/>
        </w:rPr>
        <w:t>蓝色——</w:t>
      </w:r>
      <w:r w:rsidRPr="00E31A21">
        <w:rPr>
          <w:rFonts w:hint="eastAsia"/>
          <w:sz w:val="24"/>
          <w:szCs w:val="24"/>
        </w:rPr>
        <w:t>7</w:t>
      </w:r>
      <w:r w:rsidRPr="00E31A21">
        <w:rPr>
          <w:rFonts w:hint="eastAsia"/>
          <w:sz w:val="24"/>
          <w:szCs w:val="24"/>
        </w:rPr>
        <w:t>月</w:t>
      </w:r>
      <w:r w:rsidRPr="00E31A21">
        <w:rPr>
          <w:rFonts w:hint="eastAsia"/>
          <w:sz w:val="24"/>
          <w:szCs w:val="24"/>
        </w:rPr>
        <w:t>7</w:t>
      </w:r>
      <w:r w:rsidRPr="00E31A21">
        <w:rPr>
          <w:rFonts w:hint="eastAsia"/>
          <w:sz w:val="24"/>
          <w:szCs w:val="24"/>
        </w:rPr>
        <w:t>号到</w:t>
      </w:r>
      <w:r w:rsidRPr="00E31A21">
        <w:rPr>
          <w:rFonts w:hint="eastAsia"/>
          <w:sz w:val="24"/>
          <w:szCs w:val="24"/>
        </w:rPr>
        <w:t>8</w:t>
      </w:r>
      <w:r w:rsidRPr="00E31A21">
        <w:rPr>
          <w:rFonts w:hint="eastAsia"/>
          <w:sz w:val="24"/>
          <w:szCs w:val="24"/>
        </w:rPr>
        <w:t>号新增加的修改内容，或稍做调整的修改内容</w:t>
      </w:r>
    </w:p>
    <w:p w:rsidR="00022506" w:rsidRDefault="00022506" w:rsidP="00745BE8">
      <w:pPr>
        <w:pStyle w:val="1"/>
        <w:spacing w:line="360" w:lineRule="auto"/>
        <w:ind w:firstLineChars="0"/>
        <w:rPr>
          <w:sz w:val="24"/>
          <w:szCs w:val="24"/>
        </w:rPr>
      </w:pPr>
      <w:r w:rsidRPr="00E31A21">
        <w:rPr>
          <w:rFonts w:hint="eastAsia"/>
          <w:sz w:val="24"/>
          <w:szCs w:val="24"/>
        </w:rPr>
        <w:t>紫色——为每一项目，隐患对应的整改意见。</w:t>
      </w:r>
    </w:p>
    <w:p w:rsidR="003D02A1" w:rsidRPr="00E31A21" w:rsidRDefault="003D02A1" w:rsidP="00745BE8">
      <w:pPr>
        <w:pStyle w:val="1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删除线——该问题不用修改了，无视</w:t>
      </w:r>
    </w:p>
    <w:p w:rsidR="003B1B9A" w:rsidRDefault="003B1B9A" w:rsidP="003D02A1">
      <w:pPr>
        <w:pStyle w:val="1"/>
        <w:spacing w:line="360" w:lineRule="auto"/>
        <w:ind w:firstLineChars="0" w:firstLine="0"/>
        <w:rPr>
          <w:color w:val="548DD4"/>
          <w:sz w:val="24"/>
          <w:szCs w:val="24"/>
        </w:rPr>
      </w:pPr>
    </w:p>
    <w:p w:rsidR="00071AB0" w:rsidRDefault="006D7614" w:rsidP="003D02A1">
      <w:pPr>
        <w:pStyle w:val="1"/>
        <w:spacing w:line="360" w:lineRule="auto"/>
        <w:ind w:firstLineChars="0" w:firstLine="0"/>
        <w:rPr>
          <w:color w:val="548DD4"/>
          <w:sz w:val="24"/>
          <w:szCs w:val="24"/>
        </w:rPr>
      </w:pPr>
      <w:r>
        <w:rPr>
          <w:rFonts w:hint="eastAsia"/>
          <w:color w:val="548DD4"/>
          <w:sz w:val="24"/>
          <w:szCs w:val="24"/>
        </w:rPr>
        <w:t>7</w:t>
      </w:r>
      <w:r>
        <w:rPr>
          <w:rFonts w:hint="eastAsia"/>
          <w:color w:val="548DD4"/>
          <w:sz w:val="24"/>
          <w:szCs w:val="24"/>
        </w:rPr>
        <w:t>月</w:t>
      </w:r>
      <w:r>
        <w:rPr>
          <w:rFonts w:hint="eastAsia"/>
          <w:color w:val="548DD4"/>
          <w:sz w:val="24"/>
          <w:szCs w:val="24"/>
        </w:rPr>
        <w:t>10</w:t>
      </w:r>
      <w:r>
        <w:rPr>
          <w:rFonts w:hint="eastAsia"/>
          <w:color w:val="548DD4"/>
          <w:sz w:val="24"/>
          <w:szCs w:val="24"/>
        </w:rPr>
        <w:t>号以后新增问题</w:t>
      </w:r>
    </w:p>
    <w:p w:rsidR="006D7614" w:rsidRPr="00305874" w:rsidRDefault="006D7614" w:rsidP="006D7614">
      <w:pPr>
        <w:pStyle w:val="1"/>
        <w:numPr>
          <w:ilvl w:val="1"/>
          <w:numId w:val="3"/>
        </w:numPr>
        <w:spacing w:line="360" w:lineRule="auto"/>
        <w:ind w:firstLineChars="0"/>
        <w:rPr>
          <w:color w:val="548DD4"/>
          <w:sz w:val="24"/>
          <w:szCs w:val="24"/>
          <w:highlight w:val="yellow"/>
        </w:rPr>
      </w:pPr>
      <w:r w:rsidRPr="00305874">
        <w:rPr>
          <w:rFonts w:hint="eastAsia"/>
          <w:color w:val="548DD4"/>
          <w:sz w:val="24"/>
          <w:szCs w:val="24"/>
          <w:highlight w:val="yellow"/>
        </w:rPr>
        <w:t>在</w:t>
      </w:r>
      <w:r w:rsidRPr="00305874">
        <w:rPr>
          <w:rFonts w:hint="eastAsia"/>
          <w:color w:val="548DD4"/>
          <w:sz w:val="24"/>
          <w:szCs w:val="24"/>
          <w:highlight w:val="yellow"/>
        </w:rPr>
        <w:t>2.45</w:t>
      </w:r>
      <w:r w:rsidRPr="00305874">
        <w:rPr>
          <w:rFonts w:hint="eastAsia"/>
          <w:color w:val="548DD4"/>
          <w:sz w:val="24"/>
          <w:szCs w:val="24"/>
          <w:highlight w:val="yellow"/>
        </w:rPr>
        <w:t>服务端，隐患页面使图片可以点击放大。</w:t>
      </w:r>
    </w:p>
    <w:p w:rsidR="006D7614" w:rsidRDefault="006D7614" w:rsidP="006D7614">
      <w:pPr>
        <w:pStyle w:val="1"/>
        <w:numPr>
          <w:ilvl w:val="1"/>
          <w:numId w:val="3"/>
        </w:numPr>
        <w:spacing w:line="360" w:lineRule="auto"/>
        <w:ind w:firstLineChars="0"/>
        <w:rPr>
          <w:color w:val="548DD4"/>
          <w:sz w:val="24"/>
          <w:szCs w:val="24"/>
        </w:rPr>
      </w:pPr>
      <w:r>
        <w:rPr>
          <w:rFonts w:hint="eastAsia"/>
          <w:color w:val="548DD4"/>
          <w:sz w:val="24"/>
          <w:szCs w:val="24"/>
        </w:rPr>
        <w:t>2.45</w:t>
      </w:r>
      <w:r>
        <w:rPr>
          <w:rFonts w:hint="eastAsia"/>
          <w:color w:val="548DD4"/>
          <w:sz w:val="24"/>
          <w:szCs w:val="24"/>
        </w:rPr>
        <w:t>服务端，建立计划时，筛选用户，“楼号”、“单元”都用精确的值（数字或字母），“楼层”还是</w:t>
      </w:r>
      <w:r>
        <w:rPr>
          <w:rFonts w:hint="eastAsia"/>
          <w:color w:val="548DD4"/>
          <w:sz w:val="24"/>
          <w:szCs w:val="24"/>
        </w:rPr>
        <w:t>**</w:t>
      </w:r>
      <w:r>
        <w:rPr>
          <w:rFonts w:hint="eastAsia"/>
          <w:color w:val="548DD4"/>
          <w:sz w:val="24"/>
          <w:szCs w:val="24"/>
        </w:rPr>
        <w:t>至</w:t>
      </w:r>
      <w:r>
        <w:rPr>
          <w:rFonts w:hint="eastAsia"/>
          <w:color w:val="548DD4"/>
          <w:sz w:val="24"/>
          <w:szCs w:val="24"/>
        </w:rPr>
        <w:t>**</w:t>
      </w:r>
      <w:r>
        <w:rPr>
          <w:rFonts w:hint="eastAsia"/>
          <w:color w:val="548DD4"/>
          <w:sz w:val="24"/>
          <w:szCs w:val="24"/>
        </w:rPr>
        <w:t>（</w:t>
      </w:r>
      <w:proofErr w:type="gramStart"/>
      <w:r>
        <w:rPr>
          <w:rFonts w:hint="eastAsia"/>
          <w:color w:val="548DD4"/>
          <w:sz w:val="24"/>
          <w:szCs w:val="24"/>
        </w:rPr>
        <w:t>楼层全</w:t>
      </w:r>
      <w:proofErr w:type="gramEnd"/>
      <w:r>
        <w:rPr>
          <w:rFonts w:hint="eastAsia"/>
          <w:color w:val="548DD4"/>
          <w:sz w:val="24"/>
          <w:szCs w:val="24"/>
        </w:rPr>
        <w:t>为数字，要求精确筛选）。</w:t>
      </w:r>
    </w:p>
    <w:p w:rsidR="006D7614" w:rsidRPr="00305874" w:rsidRDefault="006D7614" w:rsidP="006D7614">
      <w:pPr>
        <w:pStyle w:val="1"/>
        <w:numPr>
          <w:ilvl w:val="1"/>
          <w:numId w:val="3"/>
        </w:numPr>
        <w:spacing w:line="360" w:lineRule="auto"/>
        <w:ind w:firstLineChars="0"/>
        <w:rPr>
          <w:color w:val="548DD4"/>
          <w:sz w:val="24"/>
          <w:szCs w:val="24"/>
          <w:highlight w:val="yellow"/>
        </w:rPr>
      </w:pPr>
      <w:r w:rsidRPr="00305874">
        <w:rPr>
          <w:rFonts w:hint="eastAsia"/>
          <w:color w:val="548DD4"/>
          <w:sz w:val="24"/>
          <w:szCs w:val="24"/>
          <w:highlight w:val="yellow"/>
        </w:rPr>
        <w:t>2.45</w:t>
      </w:r>
      <w:r w:rsidRPr="00305874">
        <w:rPr>
          <w:rFonts w:hint="eastAsia"/>
          <w:color w:val="548DD4"/>
          <w:sz w:val="24"/>
          <w:szCs w:val="24"/>
          <w:highlight w:val="yellow"/>
        </w:rPr>
        <w:t>端，安检结果查询，添加“安检日期”查询字段。</w:t>
      </w:r>
    </w:p>
    <w:p w:rsidR="006D7614" w:rsidRPr="00B85DCF" w:rsidRDefault="006D7614" w:rsidP="006D7614">
      <w:pPr>
        <w:pStyle w:val="1"/>
        <w:numPr>
          <w:ilvl w:val="1"/>
          <w:numId w:val="3"/>
        </w:numPr>
        <w:spacing w:line="360" w:lineRule="auto"/>
        <w:ind w:firstLineChars="0"/>
        <w:rPr>
          <w:color w:val="548DD4"/>
          <w:sz w:val="24"/>
          <w:szCs w:val="24"/>
          <w:highlight w:val="yellow"/>
        </w:rPr>
      </w:pPr>
      <w:r w:rsidRPr="00B85DCF">
        <w:rPr>
          <w:color w:val="548DD4"/>
          <w:sz w:val="24"/>
          <w:szCs w:val="24"/>
          <w:highlight w:val="yellow"/>
        </w:rPr>
        <w:t>P</w:t>
      </w:r>
      <w:r w:rsidRPr="00B85DCF">
        <w:rPr>
          <w:rFonts w:hint="eastAsia"/>
          <w:color w:val="548DD4"/>
          <w:sz w:val="24"/>
          <w:szCs w:val="24"/>
          <w:highlight w:val="yellow"/>
        </w:rPr>
        <w:t>ad</w:t>
      </w:r>
      <w:r w:rsidRPr="00B85DCF">
        <w:rPr>
          <w:rFonts w:hint="eastAsia"/>
          <w:color w:val="548DD4"/>
          <w:sz w:val="24"/>
          <w:szCs w:val="24"/>
          <w:highlight w:val="yellow"/>
        </w:rPr>
        <w:t>端，在退出安检单时，新增询问“是否退出该安检单”，“确定”、“取消”按键选择。</w:t>
      </w:r>
    </w:p>
    <w:sectPr w:rsidR="006D7614" w:rsidRPr="00B85DCF" w:rsidSect="00C1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7F5" w:rsidRDefault="007967F5" w:rsidP="009042BF">
      <w:r>
        <w:separator/>
      </w:r>
    </w:p>
  </w:endnote>
  <w:endnote w:type="continuationSeparator" w:id="0">
    <w:p w:rsidR="007967F5" w:rsidRDefault="007967F5" w:rsidP="0090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7F5" w:rsidRDefault="007967F5" w:rsidP="009042BF">
      <w:r>
        <w:separator/>
      </w:r>
    </w:p>
  </w:footnote>
  <w:footnote w:type="continuationSeparator" w:id="0">
    <w:p w:rsidR="007967F5" w:rsidRDefault="007967F5" w:rsidP="00904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25D8A"/>
    <w:multiLevelType w:val="hybridMultilevel"/>
    <w:tmpl w:val="1C4A8DB8"/>
    <w:lvl w:ilvl="0" w:tplc="D46A6242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D6FF0"/>
    <w:multiLevelType w:val="hybridMultilevel"/>
    <w:tmpl w:val="47A27414"/>
    <w:lvl w:ilvl="0" w:tplc="EABA64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4E56EF"/>
    <w:multiLevelType w:val="hybridMultilevel"/>
    <w:tmpl w:val="04D24FAC"/>
    <w:lvl w:ilvl="0" w:tplc="7AFA4ED8">
      <w:start w:val="8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BA9220"/>
    <w:multiLevelType w:val="singleLevel"/>
    <w:tmpl w:val="53BA9220"/>
    <w:lvl w:ilvl="0">
      <w:start w:val="8"/>
      <w:numFmt w:val="decimal"/>
      <w:suff w:val="space"/>
      <w:lvlText w:val="%1."/>
      <w:lvlJc w:val="left"/>
    </w:lvl>
  </w:abstractNum>
  <w:abstractNum w:abstractNumId="4">
    <w:nsid w:val="5E2B533F"/>
    <w:multiLevelType w:val="multilevel"/>
    <w:tmpl w:val="23B8AF6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6658CC"/>
    <w:multiLevelType w:val="multilevel"/>
    <w:tmpl w:val="77665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A0"/>
    <w:rsid w:val="00014D0C"/>
    <w:rsid w:val="00022506"/>
    <w:rsid w:val="000525DC"/>
    <w:rsid w:val="00071AB0"/>
    <w:rsid w:val="000B24EE"/>
    <w:rsid w:val="000D0A7F"/>
    <w:rsid w:val="001C74FA"/>
    <w:rsid w:val="001D6CE2"/>
    <w:rsid w:val="001F68F7"/>
    <w:rsid w:val="00203F41"/>
    <w:rsid w:val="00211B7C"/>
    <w:rsid w:val="002123BD"/>
    <w:rsid w:val="00261358"/>
    <w:rsid w:val="0028440D"/>
    <w:rsid w:val="002C013A"/>
    <w:rsid w:val="00305874"/>
    <w:rsid w:val="003651A1"/>
    <w:rsid w:val="003B1B9A"/>
    <w:rsid w:val="003D02A1"/>
    <w:rsid w:val="003D7097"/>
    <w:rsid w:val="00441788"/>
    <w:rsid w:val="004B0C16"/>
    <w:rsid w:val="004F42D7"/>
    <w:rsid w:val="00532647"/>
    <w:rsid w:val="005E5444"/>
    <w:rsid w:val="00680EE6"/>
    <w:rsid w:val="006B3603"/>
    <w:rsid w:val="006D7614"/>
    <w:rsid w:val="006D76E4"/>
    <w:rsid w:val="00745BE8"/>
    <w:rsid w:val="0076430F"/>
    <w:rsid w:val="0076489F"/>
    <w:rsid w:val="00770C81"/>
    <w:rsid w:val="007967F5"/>
    <w:rsid w:val="00820607"/>
    <w:rsid w:val="00846CF5"/>
    <w:rsid w:val="009042BF"/>
    <w:rsid w:val="00954BB7"/>
    <w:rsid w:val="00A03122"/>
    <w:rsid w:val="00A166C8"/>
    <w:rsid w:val="00A5474F"/>
    <w:rsid w:val="00B074ED"/>
    <w:rsid w:val="00B167A0"/>
    <w:rsid w:val="00B4518E"/>
    <w:rsid w:val="00B548FE"/>
    <w:rsid w:val="00B85DCF"/>
    <w:rsid w:val="00BD61D6"/>
    <w:rsid w:val="00C13F11"/>
    <w:rsid w:val="00C42D58"/>
    <w:rsid w:val="00CC197A"/>
    <w:rsid w:val="00CC2E52"/>
    <w:rsid w:val="00CD2C3E"/>
    <w:rsid w:val="00D1048F"/>
    <w:rsid w:val="00D54182"/>
    <w:rsid w:val="00DC5D84"/>
    <w:rsid w:val="00E31A21"/>
    <w:rsid w:val="00F725FC"/>
    <w:rsid w:val="00FB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571</Words>
  <Characters>3261</Characters>
  <Application>Microsoft Office Word</Application>
  <DocSecurity>0</DocSecurity>
  <Lines>27</Lines>
  <Paragraphs>7</Paragraphs>
  <ScaleCrop>false</ScaleCrop>
  <Company>番茄花园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pad端页面：</dc:title>
  <dc:creator>番茄花园</dc:creator>
  <cp:lastModifiedBy>lgy</cp:lastModifiedBy>
  <cp:revision>4</cp:revision>
  <dcterms:created xsi:type="dcterms:W3CDTF">2014-07-22T07:18:00Z</dcterms:created>
  <dcterms:modified xsi:type="dcterms:W3CDTF">2014-07-23T10:13:00Z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