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xxx系统</w:t>
      </w:r>
      <w:bookmarkEnd w:id="1"/>
    </w:p>
    <w:p>
      <w:pPr/>
      <w:r>
        <w:rPr>
          <w:rFonts w:ascii="SimSun" w:hAnsi="SimSun" w:eastAsia="SimSun" w:cs="SimSun"/>
          <w:sz w:val="40"/>
          <w:szCs w:val="40"/>
          <w:b/>
          <w:bCs/>
        </w:rPr>
        <w:t xml:space="preserve">以下内容均由建设单位逐条确认（至少由建设单位专业负责人签字盖章，双方各持一份）</w:t>
      </w:r>
    </w:p>
    <w:p/>
    <w:p/>
    <w:p/>
    <w:p>
      <w:pPr>
        <w:jc w:val="right"/>
      </w:pPr>
      <w:r>
        <w:rPr/>
        <w:t xml:space="preserve">建设单位专业负责人：            年  月  日             建设单位技术主管：              年  月  日</w:t>
      </w:r>
    </w:p>
    <w:p/>
    <w:p/>
    <w:p/>
    <w:p>
      <w:pPr>
        <w:jc w:val="right"/>
      </w:pPr>
      <w:r>
        <w:rPr/>
        <w:t xml:space="preserve">（建设单位盖章）</w:t>
      </w:r>
    </w:p>
    <w:p/>
    <w:p/>
    <w:p/>
    <w:p>
      <w:pPr>
        <w:numPr>
          <w:ilvl w:val="0"/>
          <w:numId w:val="3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施工图设计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驱蚊器翁无群二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sddddd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test</w:t>
      </w:r>
    </w:p>
    <w:p>
      <w:pPr>
        <w:numPr>
          <w:ilvl w:val="0"/>
          <w:numId w:val="3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初步设计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 住宅部分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魅力无限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dsdsafadsf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第四级标签006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hhj</w:t>
      </w:r>
    </w:p>
    <w:sectPr>
      <w:headerReference w:type="default" r:id="rId7"/>
      <w:footerReference w:type="default" r:id="rId8"/>
      <w:pgSz w:orient="portrait" w:w="11905.511811" w:h="16837.7952756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admin于2018-06-26 16:33创建,最后更新于2018-06-26 16:35。本系统由"技术湾"提供技术支持！系统版本 V ;0.1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"xxx系统"文档由"开放设计建筑信息管理系统" 于2018-06-26 23:36:14生成。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68A159C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</w:abstractNum>
  <w:abstractNum w:abstractNumId="3">
    <w:nsid w:val="DDE8F86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2">
    <w:abstractNumId w:val="2"/>
  </w: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SimSun" w:hAnsi="SimSun" w:eastAsia="SimSun" w:cs="SimSun"/>
      <w:sz w:val="50"/>
      <w:szCs w:val="5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2018-06-26T23:36:14+08:00</dcterms:created>
  <dcterms:modified xsi:type="dcterms:W3CDTF">2018-06-26T23:36:14+08:00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