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276" w:lineRule="auto"/>
      </w:pPr>
    </w:p>
    <w:p>
      <w:pPr>
        <w:spacing w:before="200" w:after="3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5920" cy="248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j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0284C7"/>
          <w:sz w:val="26"/>
        </w:rPr>
        <w:t>RS MATA JEC ORBITA MAKASSAR</w:t>
      </w:r>
    </w:p>
    <w:p>
      <w:pPr>
        <w:spacing w:before="0" w:after="500" w:line="276" w:lineRule="auto"/>
        <w:jc w:val="center"/>
      </w:pPr>
      <w:r>
        <w:rPr>
          <w:rFonts w:ascii="Calibri" w:hAnsi="Calibri"/>
          <w:b/>
          <w:color w:val="64748B"/>
          <w:sz w:val="19"/>
        </w:rPr>
        <w:t>DEPARTEMEN SATUAN PENGAMANAN &amp; TEKNOLOGI INFORMASI</w:t>
      </w:r>
    </w:p>
    <w:p>
      <w:pPr>
        <w:spacing w:before="200" w:after="300" w:line="276" w:lineRule="auto"/>
        <w:jc w:val="center"/>
      </w:pPr>
      <w:r>
        <w:rPr>
          <w:rFonts w:ascii="Calibri" w:hAnsi="Calibri"/>
          <w:b/>
          <w:color w:val="0284C7"/>
          <w:sz w:val="20"/>
        </w:rPr>
        <w:t>DOKUMEN IMPLEMENTASI RESMI • BAGIAN DOKUMEN 05</w:t>
      </w:r>
    </w:p>
    <w:p>
      <w:pPr>
        <w:spacing w:before="100" w:after="200" w:line="276" w:lineRule="auto"/>
        <w:jc w:val="center"/>
      </w:pPr>
      <w:r>
        <w:rPr>
          <w:rFonts w:ascii="Calibri" w:hAnsi="Calibri"/>
          <w:b/>
          <w:color w:val="0F172A"/>
          <w:sz w:val="44"/>
        </w:rPr>
        <w:t>SOP PENGGUNAAN APLIKASI</w:t>
      </w:r>
    </w:p>
    <w:p>
      <w:pPr>
        <w:spacing w:before="0" w:after="600" w:line="276" w:lineRule="auto"/>
        <w:jc w:val="center"/>
      </w:pPr>
      <w:r>
        <w:rPr>
          <w:rFonts w:ascii="Calibri" w:hAnsi="Calibri"/>
          <w:color w:val="64748B"/>
          <w:sz w:val="22"/>
        </w:rPr>
        <w:t>Standard Operating Procedure Petugas Security, Danru, &amp; Penanganan Offline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Nama Aplikasi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Patroli Keamanan Digital (Security Patrol Monitoring)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Domain Server Produksi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https://security-orbita.jec.co.id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Instansi Pemilik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Rumah Sakit Mata JEC ORBITA Makassar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Versi Sistem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1.4.0 (Rilis Stabil Produksi 2026)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Arsitektur Inti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Next.js 16, React 19, Prisma ORM, Offline-First PWA, MariaDB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Klasifikasi Dokumen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Dokumen Wajib Standar Operasional &amp; Kepatuhan Audit K3RS</w:t>
            </w:r>
          </w:p>
        </w:tc>
      </w:tr>
    </w:tbl>
    <w:p>
      <w:pPr>
        <w:spacing w:before="600" w:after="0" w:line="276" w:lineRule="auto"/>
        <w:jc w:val="center"/>
      </w:pPr>
      <w:r>
        <w:rPr>
          <w:rFonts w:ascii="Calibri" w:hAnsi="Calibri"/>
          <w:color w:val="64748B"/>
          <w:sz w:val="18"/>
        </w:rPr>
        <w:t>Makassar, Sulawesi Selatan • Tahun 2026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/>
          <w:b/>
          <w:color w:val="0284C7"/>
          <w:sz w:val="30"/>
        </w:rPr>
        <w:t>5. STANDAR OPERASIONAL PROSEDUR (SOP) PENGGUNAAN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5.1 SOP-01: Prosedur Operasional Patroli Lapangan (Petugas Security)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Prosedur ini wajib dipatuhi oleh seluruh personel satuan pengamanan saat melaksanakan dinas patroli: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A. Tahap Persiapan &amp; Login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Pastikan daya baterai smartphone minimal 50% dan fitur kamera belakang berfungsi dengan baik.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Buka aplikasi patroli di browser Chrome atau ketuk ikon aplikasi pada Layar Utama (Home Screen).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Masukkan ID Karyawan dan Password Anda, lalu tekan tombol 'Masuk ke Sistem'.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Periksa status shift dan nomor ronda yang sedang aktif pada layar Beranda.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B. Tahap Memulai Ronda &amp; Validasi QR Lantai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Tekan tombol 'Mulai Patroli'. Sistem akan mengaktifkan sesi patroli Anda.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Tentukan rute patroli Anda (disarankan berurutan dari lantai terbawah Semi Basement hingga Lantai 11 atau sebaliknya).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Pilih nama lantai pada layar aplikasi, lalu arahkan kamera ke stiker QR Code fisik yang tertempel di dinding lantai tersebut.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Setelah terdengar bunyi beep/getar tanda validasi berhasil, status lantai akan berubah menjadi 'Terverifikasi QR' dan daftar ruangan di lantai tersebut siap diperiksa.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C. Tahap Pemeriksaan Ruangan &amp; Dokumentasi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Masuk ke setiap ruangan dan lakukan inspeksi visual terhadap fasilitas: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/>
          <w:color w:val="0F172A"/>
          <w:sz w:val="20"/>
        </w:rPr>
        <w:t xml:space="preserve">• Status AC: </w:t>
      </w:r>
      <w:r>
        <w:rPr>
          <w:rFonts w:ascii="Calibri" w:hAnsi="Calibri"/>
          <w:color w:val="1E293B"/>
          <w:sz w:val="20"/>
        </w:rPr>
        <w:t>Periksa apakah AC menyala atau mati (otomatis non-aktif untuk ruangan tanpa AC).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/>
          <w:color w:val="0F172A"/>
          <w:sz w:val="20"/>
        </w:rPr>
        <w:t xml:space="preserve">• Status Lampu: </w:t>
      </w:r>
      <w:r>
        <w:rPr>
          <w:rFonts w:ascii="Calibri" w:hAnsi="Calibri"/>
          <w:color w:val="1E293B"/>
          <w:sz w:val="20"/>
        </w:rPr>
        <w:t>Periksa apakah lampu penerangan ruangan dalam kondisi Hidup atau Mati.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/>
          <w:color w:val="0F172A"/>
          <w:sz w:val="20"/>
        </w:rPr>
        <w:t xml:space="preserve">• Kondisi Ruangan: </w:t>
      </w:r>
      <w:r>
        <w:rPr>
          <w:rFonts w:ascii="Calibri" w:hAnsi="Calibri"/>
          <w:color w:val="1E293B"/>
          <w:sz w:val="20"/>
        </w:rPr>
        <w:t>Pilih 'Normal' jika ruangan aman dan tertib. Pilih 'Ada Temuan' jika terdapat ketidaksesuaian.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Jika terdapat temuan: pilih kategori (Fasilitas, Listrik, Kebersihan, Pintu, dll), ketuk ikon Mikrofon untuk mendiktekan catatan temuan melalui suara, lalu ambil foto bukti kondisi fisik.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Tekan tombol 'Simpan &amp; Lanjut ke Ruangan Berikutnya'. Ulangi langkah hingga seluruh ruangan di lantai tersebut tuntas (indikator 100%).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D. Tahap Penyelesaian Sesi Patroli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Setelah seluruh lantai yang ditugaskan selesai diinspeksi, periksa kembali ringkasan patroli pada halaman rekap.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Tekan tombol 'Selesaikan Sesi Patroli'. Sistem akan mencatat waktu selesai dan mengunci sesi ronda tersebut.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5.2 SOP-02: Prosedur Penanganan Mode Offline (Area Blank-Spot)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B45309"/>
                <w:sz w:val="21"/>
              </w:rPr>
              <w:t>⚠️ Ketentuan Mode Offline (Basement &amp; Parkir)</w:t>
              <w:br/>
            </w:r>
            <w:r>
              <w:rPr>
                <w:rFonts w:ascii="Calibri" w:hAnsi="Calibri"/>
                <w:color w:val="1E293B"/>
                <w:sz w:val="19"/>
              </w:rPr>
              <w:t>Petugas TIDAK PERLU PANIK saat sinyal internet hilang di lantai Semi Basement atau Gedung Parkir P2-P4. Aplikasi RS Mata JEC ORBITA didesain 100% tahan offline.</w:t>
            </w:r>
          </w:p>
        </w:tc>
      </w:tr>
    </w:tbl>
    <w:p>
      <w:pPr>
        <w:spacing w:before="0" w:after="80" w:line="276" w:lineRule="auto"/>
      </w:pP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Indikator Offline: </w:t>
      </w:r>
      <w:r>
        <w:rPr>
          <w:rFonts w:ascii="Calibri" w:hAnsi="Calibri"/>
          <w:color w:val="1E293B"/>
          <w:sz w:val="20"/>
        </w:rPr>
        <w:t>Saat sinyal internet drop, aplikasi akan menampilkan banner kuning di bagian atas: 'Mode Offline Aktif - Data Tersimpan di HP'.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Tetap Lanjutkan Inspeksi: </w:t>
      </w:r>
      <w:r>
        <w:rPr>
          <w:rFonts w:ascii="Calibri" w:hAnsi="Calibri"/>
          <w:color w:val="1E293B"/>
          <w:sz w:val="20"/>
        </w:rPr>
        <w:t>Lanjutkan patroli, pemindaian QR lantai, dan checklist ruangan seperti biasa. Seluruh data otomatis tersimpan di memori aman IndexedDB ponsel Anda.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Larangan Pembersihan Cache: </w:t>
      </w:r>
      <w:r>
        <w:rPr>
          <w:rFonts w:ascii="Calibri" w:hAnsi="Calibri"/>
          <w:color w:val="1E293B"/>
          <w:sz w:val="20"/>
        </w:rPr>
        <w:t>DILARANG melakukan 'Clear Cache Browser' atau menutup tab browser secara paksa saat masih ada data offline yang belum tersinkronisasi.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Auto-Sync Otomatis: </w:t>
      </w:r>
      <w:r>
        <w:rPr>
          <w:rFonts w:ascii="Calibri" w:hAnsi="Calibri"/>
          <w:color w:val="1E293B"/>
          <w:sz w:val="20"/>
        </w:rPr>
        <w:t>Setelah selesai memeriksa area basement/parkir dan kembali ke area yang memiliki sinyal Wi-Fi atau seluler (misal Lantai 1 Admisi), aplikasi akan otomatis mengirimkan seluruh data yang tertunda.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5. Konfirmasi Sinkronisasi: </w:t>
      </w:r>
      <w:r>
        <w:rPr>
          <w:rFonts w:ascii="Calibri" w:hAnsi="Calibri"/>
          <w:color w:val="1E293B"/>
          <w:sz w:val="20"/>
        </w:rPr>
        <w:t>Pastikan muncul notifikasi hijau 'Semua Data Berhasil Tersinkronisasi ke Server' sebelum Anda berganti shift jaga.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5.3 SOP-03: Prosedur Serah Terima Shift Jaga (Handover)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Waktu Pelaksanaan: </w:t>
      </w:r>
      <w:r>
        <w:rPr>
          <w:rFonts w:ascii="Calibri" w:hAnsi="Calibri"/>
          <w:color w:val="1E293B"/>
          <w:sz w:val="20"/>
        </w:rPr>
        <w:t>Setiap regu yang selesai berdinas (pukul 18:45 WITA untuk Shift Pagi, dan pukul 06:45 WITA untuk Shift Malam) wajib membuka menu Profil &gt; Serah Terima Shift.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Verifikasi Temuan: </w:t>
      </w:r>
      <w:r>
        <w:rPr>
          <w:rFonts w:ascii="Calibri" w:hAnsi="Calibri"/>
          <w:color w:val="1E293B"/>
          <w:sz w:val="20"/>
        </w:rPr>
        <w:t>Periksa daftar temuan aktif yang otomatis dimunculkan oleh sistem (temuan yang belum berstatus resolved).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Catatan Tambahan: </w:t>
      </w:r>
      <w:r>
        <w:rPr>
          <w:rFonts w:ascii="Calibri" w:hAnsi="Calibri"/>
          <w:color w:val="1E293B"/>
          <w:sz w:val="20"/>
        </w:rPr>
        <w:t>Tuliskan catatan operasional serah terima (misal: kondisi genset, kunci ruang khusus, titipan tamu manajemen).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Pengiriman: </w:t>
      </w:r>
      <w:r>
        <w:rPr>
          <w:rFonts w:ascii="Calibri" w:hAnsi="Calibri"/>
          <w:color w:val="1E293B"/>
          <w:sz w:val="20"/>
        </w:rPr>
        <w:t>Pilih penerima: 'Semua Anggota Shift Pengganti' atau 'Tunjuk Komandan Regu'. Tekan 'Kirim Serah Terima'.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5. Konfirmasi Penerimaan: </w:t>
      </w:r>
      <w:r>
        <w:rPr>
          <w:rFonts w:ascii="Calibri" w:hAnsi="Calibri"/>
          <w:color w:val="1E293B"/>
          <w:sz w:val="20"/>
        </w:rPr>
        <w:t>Regu penerima wajib membaca catatan handover pada menu Serah Terima dan menekan 'Konfirmasi Diterima'.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5.4 SOP-04: Prosedur Pengawasan &amp; Monitoring (Supervisor / Danru)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Pemantauan Real-Time: </w:t>
      </w:r>
      <w:r>
        <w:rPr>
          <w:rFonts w:ascii="Calibri" w:hAnsi="Calibri"/>
          <w:color w:val="1E293B"/>
          <w:sz w:val="20"/>
        </w:rPr>
        <w:t>Danru membuka menu Monitoring (/supervisor/monitoring) pada tablet atau PC monitor posko.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Pemantauan Multi-Petugas: </w:t>
      </w:r>
      <w:r>
        <w:rPr>
          <w:rFonts w:ascii="Calibri" w:hAnsi="Calibri"/>
          <w:color w:val="1E293B"/>
          <w:sz w:val="20"/>
        </w:rPr>
        <w:t>Gunakan tab pemilih petugas (Multi-Officer Pill) untuk melihat pergerakan masing-masing anggota regu yang sedang berpatroli.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Tindak Lanjut Temuan: </w:t>
      </w:r>
      <w:r>
        <w:rPr>
          <w:rFonts w:ascii="Calibri" w:hAnsi="Calibri"/>
          <w:color w:val="1E293B"/>
          <w:sz w:val="20"/>
        </w:rPr>
        <w:t>Buka menu Temuan Insiden untuk melihat foto bukti dan rincian kerusakan. Lakukan koordinasi dengan bagian Fasilitas / IPSRS untuk perbaikan.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Update Status Temuan: </w:t>
      </w:r>
      <w:r>
        <w:rPr>
          <w:rFonts w:ascii="Calibri" w:hAnsi="Calibri"/>
          <w:color w:val="1E293B"/>
          <w:sz w:val="20"/>
        </w:rPr>
        <w:t>Ubah status temuan menjadi 'In Progress' saat teknisi mulai bekerja, dan ubah menjadi 'Resolved' setelah perbaikan diverifikasi selesai.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5. Ekspor Laporan: </w:t>
      </w:r>
      <w:r>
        <w:rPr>
          <w:rFonts w:ascii="Calibri" w:hAnsi="Calibri"/>
          <w:color w:val="1E293B"/>
          <w:sz w:val="20"/>
        </w:rPr>
        <w:t>Di akhir bulan atau saat audit K3RS, unduh laporan matriks inspeksi via menu Laporan (/supervisor/reports) ke format Excel multi-sheet.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Dokumentasi Resmi Sistem Operasional Patroli Keamanan Digital • RS Mata JEC ORBITA Makassar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RS Mata JEC ORBITA Makassar  |  Sistem Patroli Keamanan (security-orbita.jec.co.id)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