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DA6C4"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材料</w:t>
      </w:r>
      <w:r>
        <w:rPr>
          <w:rFonts w:ascii="Arial" w:hAnsi="Arial" w:cs="Arial"/>
          <w:color w:val="2D3E50"/>
          <w:bdr w:val="none" w:sz="0" w:space="0" w:color="auto" w:frame="1"/>
        </w:rPr>
        <w:t>1</w:t>
      </w:r>
    </w:p>
    <w:p w14:paraId="225361CE"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  </w:t>
      </w:r>
      <w:r>
        <w:rPr>
          <w:rFonts w:ascii="Arial" w:hAnsi="Arial" w:cs="Arial"/>
          <w:color w:val="2D3E50"/>
          <w:bdr w:val="none" w:sz="0" w:space="0" w:color="auto" w:frame="1"/>
        </w:rPr>
        <w:t>参观海军博物馆，前往国家海洋局海洋环境监测站了解大气监测和水文监测情况，学系帆船绳结、与大海亲密接触</w:t>
      </w:r>
      <w:r>
        <w:rPr>
          <w:rFonts w:ascii="Arial" w:hAnsi="Arial" w:cs="Arial"/>
          <w:color w:val="2D3E50"/>
          <w:bdr w:val="none" w:sz="0" w:space="0" w:color="auto" w:frame="1"/>
        </w:rPr>
        <w:t>;</w:t>
      </w:r>
      <w:r>
        <w:rPr>
          <w:rFonts w:ascii="Arial" w:hAnsi="Arial" w:cs="Arial"/>
          <w:color w:val="2D3E50"/>
          <w:bdr w:val="none" w:sz="0" w:space="0" w:color="auto" w:frame="1"/>
        </w:rPr>
        <w:t>跟随古脊椎动物专家的步伐，参观遗址博物馆，寻找恐龙和恐龙蛋化石，学习科学采集和修理化石</w:t>
      </w:r>
      <w:r>
        <w:rPr>
          <w:rFonts w:ascii="Arial" w:hAnsi="Arial" w:cs="Arial"/>
          <w:color w:val="2D3E50"/>
          <w:bdr w:val="none" w:sz="0" w:space="0" w:color="auto" w:frame="1"/>
        </w:rPr>
        <w:t>;</w:t>
      </w:r>
      <w:r>
        <w:rPr>
          <w:rFonts w:ascii="Arial" w:hAnsi="Arial" w:cs="Arial"/>
          <w:color w:val="2D3E50"/>
          <w:bdr w:val="none" w:sz="0" w:space="0" w:color="auto" w:frame="1"/>
        </w:rPr>
        <w:t>深入国外大学校园，感受中西教育异同</w:t>
      </w:r>
      <w:r>
        <w:rPr>
          <w:rFonts w:ascii="Arial" w:hAnsi="Arial" w:cs="Arial"/>
          <w:color w:val="2D3E50"/>
          <w:bdr w:val="none" w:sz="0" w:space="0" w:color="auto" w:frame="1"/>
        </w:rPr>
        <w:t>……</w:t>
      </w:r>
      <w:r>
        <w:rPr>
          <w:rFonts w:ascii="Arial" w:hAnsi="Arial" w:cs="Arial"/>
          <w:color w:val="2D3E50"/>
          <w:bdr w:val="none" w:sz="0" w:space="0" w:color="auto" w:frame="1"/>
        </w:rPr>
        <w:t>近几年来，自然观赏型、知识科普型、体验考察型、文化康乐型、励志拓展型等各种各样的研学旅行活动，在我国许多城市中小学生中广泛开展。我国的研学旅行，最早可追溯到春秋战国时期的</w:t>
      </w:r>
      <w:r>
        <w:rPr>
          <w:rFonts w:ascii="Arial" w:hAnsi="Arial" w:cs="Arial"/>
          <w:color w:val="2D3E50"/>
          <w:bdr w:val="none" w:sz="0" w:space="0" w:color="auto" w:frame="1"/>
        </w:rPr>
        <w:t>“</w:t>
      </w:r>
      <w:r>
        <w:rPr>
          <w:rFonts w:ascii="Arial" w:hAnsi="Arial" w:cs="Arial"/>
          <w:color w:val="2D3E50"/>
          <w:bdr w:val="none" w:sz="0" w:space="0" w:color="auto" w:frame="1"/>
        </w:rPr>
        <w:t>游学</w:t>
      </w:r>
      <w:r>
        <w:rPr>
          <w:rFonts w:ascii="Arial" w:hAnsi="Arial" w:cs="Arial"/>
          <w:color w:val="2D3E50"/>
          <w:bdr w:val="none" w:sz="0" w:space="0" w:color="auto" w:frame="1"/>
        </w:rPr>
        <w:t>”</w:t>
      </w:r>
      <w:r>
        <w:rPr>
          <w:rFonts w:ascii="Arial" w:hAnsi="Arial" w:cs="Arial"/>
          <w:color w:val="2D3E50"/>
          <w:bdr w:val="none" w:sz="0" w:space="0" w:color="auto" w:frame="1"/>
        </w:rPr>
        <w:t>，那时多指士人学子远游异地，从师学习，以所学游说诸候，求取官职。两汉承继战国游学之风，学子们远行访师问道，既求闻达也求仕途。唐代旅行学习之风日盛，众多士子走出书斋，多作郊游、远行、交友、边塞之旅。及至宋代和明清，书院盛行，学子们穿行于不同学院的不同学派之中，广采博收，士人旅行制度化，</w:t>
      </w:r>
      <w:r>
        <w:rPr>
          <w:rFonts w:ascii="Arial" w:hAnsi="Arial" w:cs="Arial"/>
          <w:color w:val="2D3E50"/>
          <w:bdr w:val="none" w:sz="0" w:space="0" w:color="auto" w:frame="1"/>
        </w:rPr>
        <w:t>“</w:t>
      </w:r>
      <w:r>
        <w:rPr>
          <w:rFonts w:ascii="Arial" w:hAnsi="Arial" w:cs="Arial"/>
          <w:color w:val="2D3E50"/>
          <w:bdr w:val="none" w:sz="0" w:space="0" w:color="auto" w:frame="1"/>
        </w:rPr>
        <w:t>读万卷书，行万里路</w:t>
      </w:r>
      <w:r>
        <w:rPr>
          <w:rFonts w:ascii="Arial" w:hAnsi="Arial" w:cs="Arial"/>
          <w:color w:val="2D3E50"/>
          <w:bdr w:val="none" w:sz="0" w:space="0" w:color="auto" w:frame="1"/>
        </w:rPr>
        <w:t>”</w:t>
      </w:r>
      <w:r>
        <w:rPr>
          <w:rFonts w:ascii="Arial" w:hAnsi="Arial" w:cs="Arial"/>
          <w:color w:val="2D3E50"/>
          <w:bdr w:val="none" w:sz="0" w:space="0" w:color="auto" w:frame="1"/>
        </w:rPr>
        <w:t>的主流意识逐渐形成。</w:t>
      </w:r>
      <w:r>
        <w:rPr>
          <w:rFonts w:ascii="Arial" w:hAnsi="Arial" w:cs="Arial"/>
          <w:color w:val="2D3E50"/>
          <w:bdr w:val="none" w:sz="0" w:space="0" w:color="auto" w:frame="1"/>
        </w:rPr>
        <w:t>20</w:t>
      </w:r>
      <w:r>
        <w:rPr>
          <w:rFonts w:ascii="Arial" w:hAnsi="Arial" w:cs="Arial"/>
          <w:color w:val="2D3E50"/>
          <w:bdr w:val="none" w:sz="0" w:space="0" w:color="auto" w:frame="1"/>
        </w:rPr>
        <w:t>世纪</w:t>
      </w:r>
      <w:r>
        <w:rPr>
          <w:rFonts w:ascii="Arial" w:hAnsi="Arial" w:cs="Arial"/>
          <w:color w:val="2D3E50"/>
          <w:bdr w:val="none" w:sz="0" w:space="0" w:color="auto" w:frame="1"/>
        </w:rPr>
        <w:t>30</w:t>
      </w:r>
      <w:r>
        <w:rPr>
          <w:rFonts w:ascii="Arial" w:hAnsi="Arial" w:cs="Arial"/>
          <w:color w:val="2D3E50"/>
          <w:bdr w:val="none" w:sz="0" w:space="0" w:color="auto" w:frame="1"/>
        </w:rPr>
        <w:t>年代，著名教育家陶行知先生组织</w:t>
      </w:r>
      <w:r>
        <w:rPr>
          <w:rFonts w:ascii="Arial" w:hAnsi="Arial" w:cs="Arial"/>
          <w:color w:val="2D3E50"/>
          <w:bdr w:val="none" w:sz="0" w:space="0" w:color="auto" w:frame="1"/>
        </w:rPr>
        <w:t>“</w:t>
      </w:r>
      <w:r>
        <w:rPr>
          <w:rFonts w:ascii="Arial" w:hAnsi="Arial" w:cs="Arial"/>
          <w:color w:val="2D3E50"/>
          <w:bdr w:val="none" w:sz="0" w:space="0" w:color="auto" w:frame="1"/>
        </w:rPr>
        <w:t>新安旅行团</w:t>
      </w:r>
      <w:r>
        <w:rPr>
          <w:rFonts w:ascii="Arial" w:hAnsi="Arial" w:cs="Arial"/>
          <w:color w:val="2D3E50"/>
          <w:bdr w:val="none" w:sz="0" w:space="0" w:color="auto" w:frame="1"/>
        </w:rPr>
        <w:t>”</w:t>
      </w:r>
      <w:r>
        <w:rPr>
          <w:rFonts w:ascii="Arial" w:hAnsi="Arial" w:cs="Arial"/>
          <w:color w:val="2D3E50"/>
          <w:bdr w:val="none" w:sz="0" w:space="0" w:color="auto" w:frame="1"/>
        </w:rPr>
        <w:t>作长途修学旅行，开创了现代我国修学旅行的先河。受外来的修学旅游理念影响，从</w:t>
      </w:r>
      <w:r>
        <w:rPr>
          <w:rFonts w:ascii="Arial" w:hAnsi="Arial" w:cs="Arial"/>
          <w:color w:val="2D3E50"/>
          <w:bdr w:val="none" w:sz="0" w:space="0" w:color="auto" w:frame="1"/>
        </w:rPr>
        <w:t>20</w:t>
      </w:r>
      <w:r>
        <w:rPr>
          <w:rFonts w:ascii="Arial" w:hAnsi="Arial" w:cs="Arial"/>
          <w:color w:val="2D3E50"/>
          <w:bdr w:val="none" w:sz="0" w:space="0" w:color="auto" w:frame="1"/>
        </w:rPr>
        <w:t>世纪</w:t>
      </w:r>
      <w:r>
        <w:rPr>
          <w:rFonts w:ascii="Arial" w:hAnsi="Arial" w:cs="Arial"/>
          <w:color w:val="2D3E50"/>
          <w:bdr w:val="none" w:sz="0" w:space="0" w:color="auto" w:frame="1"/>
        </w:rPr>
        <w:t>90</w:t>
      </w:r>
      <w:r>
        <w:rPr>
          <w:rFonts w:ascii="Arial" w:hAnsi="Arial" w:cs="Arial"/>
          <w:color w:val="2D3E50"/>
          <w:bdr w:val="none" w:sz="0" w:space="0" w:color="auto" w:frame="1"/>
        </w:rPr>
        <w:t>年代开始，一些教育理念较开放的学校开始组织学生修学旅游、出境游学。</w:t>
      </w:r>
    </w:p>
    <w:p w14:paraId="73DBE2F1"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  2013</w:t>
      </w:r>
      <w:r>
        <w:rPr>
          <w:rFonts w:ascii="Arial" w:hAnsi="Arial" w:cs="Arial"/>
          <w:color w:val="2D3E50"/>
          <w:bdr w:val="none" w:sz="0" w:space="0" w:color="auto" w:frame="1"/>
        </w:rPr>
        <w:t>年，国务院办公厅发布《国民旅游休闲纲要</w:t>
      </w:r>
      <w:r>
        <w:rPr>
          <w:rFonts w:ascii="Arial" w:hAnsi="Arial" w:cs="Arial"/>
          <w:color w:val="2D3E50"/>
          <w:bdr w:val="none" w:sz="0" w:space="0" w:color="auto" w:frame="1"/>
        </w:rPr>
        <w:t>(2013-2020</w:t>
      </w:r>
      <w:r>
        <w:rPr>
          <w:rFonts w:ascii="Arial" w:hAnsi="Arial" w:cs="Arial"/>
          <w:color w:val="2D3E50"/>
          <w:bdr w:val="none" w:sz="0" w:space="0" w:color="auto" w:frame="1"/>
        </w:rPr>
        <w:t>年</w:t>
      </w:r>
      <w:r>
        <w:rPr>
          <w:rFonts w:ascii="Arial" w:hAnsi="Arial" w:cs="Arial"/>
          <w:color w:val="2D3E50"/>
          <w:bdr w:val="none" w:sz="0" w:space="0" w:color="auto" w:frame="1"/>
        </w:rPr>
        <w:t>)</w:t>
      </w:r>
      <w:r>
        <w:rPr>
          <w:rFonts w:ascii="Arial" w:hAnsi="Arial" w:cs="Arial"/>
          <w:color w:val="2D3E50"/>
          <w:bdr w:val="none" w:sz="0" w:space="0" w:color="auto" w:frame="1"/>
        </w:rPr>
        <w:t>》首次提出</w:t>
      </w:r>
      <w:r>
        <w:rPr>
          <w:rFonts w:ascii="Arial" w:hAnsi="Arial" w:cs="Arial"/>
          <w:color w:val="2D3E50"/>
          <w:bdr w:val="none" w:sz="0" w:space="0" w:color="auto" w:frame="1"/>
        </w:rPr>
        <w:t>“</w:t>
      </w:r>
      <w:r>
        <w:rPr>
          <w:rFonts w:ascii="Arial" w:hAnsi="Arial" w:cs="Arial"/>
          <w:color w:val="2D3E50"/>
          <w:bdr w:val="none" w:sz="0" w:space="0" w:color="auto" w:frame="1"/>
        </w:rPr>
        <w:t>研学旅行</w:t>
      </w:r>
      <w:r>
        <w:rPr>
          <w:rFonts w:ascii="Arial" w:hAnsi="Arial" w:cs="Arial"/>
          <w:color w:val="2D3E50"/>
          <w:bdr w:val="none" w:sz="0" w:space="0" w:color="auto" w:frame="1"/>
        </w:rPr>
        <w:t>”</w:t>
      </w:r>
      <w:r>
        <w:rPr>
          <w:rFonts w:ascii="Arial" w:hAnsi="Arial" w:cs="Arial"/>
          <w:color w:val="2D3E50"/>
          <w:bdr w:val="none" w:sz="0" w:space="0" w:color="auto" w:frame="1"/>
        </w:rPr>
        <w:t>概念，随后在河北省、上海市等省市试点推行研学旅行。</w:t>
      </w:r>
      <w:r>
        <w:rPr>
          <w:rFonts w:ascii="Arial" w:hAnsi="Arial" w:cs="Arial"/>
          <w:color w:val="2D3E50"/>
          <w:bdr w:val="none" w:sz="0" w:space="0" w:color="auto" w:frame="1"/>
        </w:rPr>
        <w:t>2017</w:t>
      </w:r>
      <w:r>
        <w:rPr>
          <w:rFonts w:ascii="Arial" w:hAnsi="Arial" w:cs="Arial"/>
          <w:color w:val="2D3E50"/>
          <w:bdr w:val="none" w:sz="0" w:space="0" w:color="auto" w:frame="1"/>
        </w:rPr>
        <w:t>年国家旅游局发布《研学旅行服务规范》</w:t>
      </w:r>
      <w:r>
        <w:rPr>
          <w:rFonts w:ascii="Arial" w:hAnsi="Arial" w:cs="Arial"/>
          <w:color w:val="2D3E50"/>
          <w:bdr w:val="none" w:sz="0" w:space="0" w:color="auto" w:frame="1"/>
        </w:rPr>
        <w:t>.</w:t>
      </w:r>
      <w:r>
        <w:rPr>
          <w:rFonts w:ascii="Arial" w:hAnsi="Arial" w:cs="Arial"/>
          <w:color w:val="2D3E50"/>
          <w:bdr w:val="none" w:sz="0" w:space="0" w:color="auto" w:frame="1"/>
        </w:rPr>
        <w:t>从服务提供方、人员配置、研学产品、研学基地、安全管理等各个环节规范研学旅行服务流程，让研学旅行开始有规可依。此后发布的《中小学综合实践活动课程指导纲要》《中小学德育工作指南》等一系列文件，为研学旅行的规范化发展、标准化建设、品质化推广提供了有力的政策支持。</w:t>
      </w:r>
      <w:r>
        <w:rPr>
          <w:rFonts w:ascii="Arial" w:hAnsi="Arial" w:cs="Arial"/>
          <w:color w:val="2D3E50"/>
          <w:bdr w:val="none" w:sz="0" w:space="0" w:color="auto" w:frame="1"/>
        </w:rPr>
        <w:t>2016</w:t>
      </w:r>
      <w:r>
        <w:rPr>
          <w:rFonts w:ascii="Arial" w:hAnsi="Arial" w:cs="Arial"/>
          <w:color w:val="2D3E50"/>
          <w:bdr w:val="none" w:sz="0" w:space="0" w:color="auto" w:frame="1"/>
        </w:rPr>
        <w:t>年</w:t>
      </w:r>
      <w:r>
        <w:rPr>
          <w:rFonts w:ascii="Arial" w:hAnsi="Arial" w:cs="Arial"/>
          <w:color w:val="2D3E50"/>
          <w:bdr w:val="none" w:sz="0" w:space="0" w:color="auto" w:frame="1"/>
        </w:rPr>
        <w:t>12</w:t>
      </w:r>
      <w:r>
        <w:rPr>
          <w:rFonts w:ascii="Arial" w:hAnsi="Arial" w:cs="Arial"/>
          <w:color w:val="2D3E50"/>
          <w:bdr w:val="none" w:sz="0" w:space="0" w:color="auto" w:frame="1"/>
        </w:rPr>
        <w:t>月，教育部等</w:t>
      </w:r>
      <w:r>
        <w:rPr>
          <w:rFonts w:ascii="Arial" w:hAnsi="Arial" w:cs="Arial"/>
          <w:color w:val="2D3E50"/>
          <w:bdr w:val="none" w:sz="0" w:space="0" w:color="auto" w:frame="1"/>
        </w:rPr>
        <w:t>11</w:t>
      </w:r>
      <w:r>
        <w:rPr>
          <w:rFonts w:ascii="Arial" w:hAnsi="Arial" w:cs="Arial"/>
          <w:color w:val="2D3E50"/>
          <w:bdr w:val="none" w:sz="0" w:space="0" w:color="auto" w:frame="1"/>
        </w:rPr>
        <w:t>部委联合发布《关于推进中小学生研学旅行的意见》</w:t>
      </w:r>
      <w:r>
        <w:rPr>
          <w:rFonts w:ascii="Arial" w:hAnsi="Arial" w:cs="Arial"/>
          <w:color w:val="2D3E50"/>
          <w:bdr w:val="none" w:sz="0" w:space="0" w:color="auto" w:frame="1"/>
        </w:rPr>
        <w:t>(</w:t>
      </w:r>
      <w:r>
        <w:rPr>
          <w:rFonts w:ascii="Arial" w:hAnsi="Arial" w:cs="Arial"/>
          <w:color w:val="2D3E50"/>
          <w:bdr w:val="none" w:sz="0" w:space="0" w:color="auto" w:frame="1"/>
        </w:rPr>
        <w:t>以下简称《意见》</w:t>
      </w:r>
      <w:r>
        <w:rPr>
          <w:rFonts w:ascii="Arial" w:hAnsi="Arial" w:cs="Arial"/>
          <w:color w:val="2D3E50"/>
          <w:bdr w:val="none" w:sz="0" w:space="0" w:color="auto" w:frame="1"/>
        </w:rPr>
        <w:t>)</w:t>
      </w:r>
      <w:r>
        <w:rPr>
          <w:rFonts w:ascii="Arial" w:hAnsi="Arial" w:cs="Arial"/>
          <w:color w:val="2D3E50"/>
          <w:bdr w:val="none" w:sz="0" w:space="0" w:color="auto" w:frame="1"/>
        </w:rPr>
        <w:t>，《意见》指出</w:t>
      </w:r>
      <w:r>
        <w:rPr>
          <w:rFonts w:ascii="Arial" w:hAnsi="Arial" w:cs="Arial"/>
          <w:color w:val="2D3E50"/>
          <w:bdr w:val="none" w:sz="0" w:space="0" w:color="auto" w:frame="1"/>
        </w:rPr>
        <w:t>:“</w:t>
      </w:r>
      <w:r>
        <w:rPr>
          <w:rFonts w:ascii="Arial" w:hAnsi="Arial" w:cs="Arial"/>
          <w:color w:val="2D3E50"/>
          <w:bdr w:val="none" w:sz="0" w:space="0" w:color="auto" w:frame="1"/>
        </w:rPr>
        <w:t>中小学生研学旅行是由教育部门和学校有计划地组织安排，通过集体旅行、集中食宿方式开展的研究性学习和旅行体验相结合的校外教育活动，是学校教育和校外教育衔接的创新形式，是教育教学的重要内容，是综合实践育人的有效途径。</w:t>
      </w:r>
      <w:r>
        <w:rPr>
          <w:rFonts w:ascii="Arial" w:hAnsi="Arial" w:cs="Arial"/>
          <w:color w:val="2D3E50"/>
          <w:bdr w:val="none" w:sz="0" w:space="0" w:color="auto" w:frame="1"/>
        </w:rPr>
        <w:t>”</w:t>
      </w:r>
      <w:r>
        <w:rPr>
          <w:rFonts w:ascii="Arial" w:hAnsi="Arial" w:cs="Arial"/>
          <w:color w:val="2D3E50"/>
          <w:bdr w:val="none" w:sz="0" w:space="0" w:color="auto" w:frame="1"/>
        </w:rPr>
        <w:t>《意见》明确要求各中小学要结合当地实际，把研学旅行纳入学校教育教学计划，与综合实践活动课程统筹考虑，促进研学旅行和学校课程有机融合。学校根据学段特点和地域特色，逐步建立小学阶段以乡土乡情为主、初中阶段以县情市情为主、高中阶段以省情国情为主的研学旅行活动课程体系</w:t>
      </w:r>
      <w:r>
        <w:rPr>
          <w:rFonts w:ascii="Arial" w:hAnsi="Arial" w:cs="Arial"/>
          <w:color w:val="2D3E50"/>
          <w:bdr w:val="none" w:sz="0" w:space="0" w:color="auto" w:frame="1"/>
        </w:rPr>
        <w:t>;</w:t>
      </w:r>
      <w:r>
        <w:rPr>
          <w:rFonts w:ascii="Arial" w:hAnsi="Arial" w:cs="Arial"/>
          <w:color w:val="2D3E50"/>
          <w:bdr w:val="none" w:sz="0" w:space="0" w:color="auto" w:frame="1"/>
        </w:rPr>
        <w:t>规定研学旅行不得开展以营利为目的的经营性创收。自此，研学旅行在全国中小学全面推行，各省市也纷纷出台配套文件及细则，比如，</w:t>
      </w:r>
      <w:r>
        <w:rPr>
          <w:rFonts w:ascii="Arial" w:hAnsi="Arial" w:cs="Arial"/>
          <w:color w:val="2D3E50"/>
          <w:bdr w:val="none" w:sz="0" w:space="0" w:color="auto" w:frame="1"/>
        </w:rPr>
        <w:t>2019</w:t>
      </w:r>
      <w:r>
        <w:rPr>
          <w:rFonts w:ascii="Arial" w:hAnsi="Arial" w:cs="Arial"/>
          <w:color w:val="2D3E50"/>
          <w:bdr w:val="none" w:sz="0" w:space="0" w:color="auto" w:frame="1"/>
        </w:rPr>
        <w:t>年</w:t>
      </w:r>
      <w:r>
        <w:rPr>
          <w:rFonts w:ascii="Arial" w:hAnsi="Arial" w:cs="Arial"/>
          <w:color w:val="2D3E50"/>
          <w:bdr w:val="none" w:sz="0" w:space="0" w:color="auto" w:frame="1"/>
        </w:rPr>
        <w:t>1</w:t>
      </w:r>
      <w:r>
        <w:rPr>
          <w:rFonts w:ascii="Arial" w:hAnsi="Arial" w:cs="Arial"/>
          <w:color w:val="2D3E50"/>
          <w:bdr w:val="none" w:sz="0" w:space="0" w:color="auto" w:frame="1"/>
        </w:rPr>
        <w:t>月</w:t>
      </w:r>
      <w:r>
        <w:rPr>
          <w:rFonts w:ascii="Arial" w:hAnsi="Arial" w:cs="Arial"/>
          <w:color w:val="2D3E50"/>
          <w:bdr w:val="none" w:sz="0" w:space="0" w:color="auto" w:frame="1"/>
        </w:rPr>
        <w:t>17</w:t>
      </w:r>
      <w:r>
        <w:rPr>
          <w:rFonts w:ascii="Arial" w:hAnsi="Arial" w:cs="Arial"/>
          <w:color w:val="2D3E50"/>
          <w:bdr w:val="none" w:sz="0" w:space="0" w:color="auto" w:frame="1"/>
        </w:rPr>
        <w:t>日，成都市教育局、成都市发展和改革委员会、共青团成都市委等</w:t>
      </w:r>
      <w:r>
        <w:rPr>
          <w:rFonts w:ascii="Arial" w:hAnsi="Arial" w:cs="Arial"/>
          <w:color w:val="2D3E50"/>
          <w:bdr w:val="none" w:sz="0" w:space="0" w:color="auto" w:frame="1"/>
        </w:rPr>
        <w:t>11</w:t>
      </w:r>
      <w:r>
        <w:rPr>
          <w:rFonts w:ascii="Arial" w:hAnsi="Arial" w:cs="Arial"/>
          <w:color w:val="2D3E50"/>
          <w:bdr w:val="none" w:sz="0" w:space="0" w:color="auto" w:frame="1"/>
        </w:rPr>
        <w:t>个部门联合发布了《成都市教育局等</w:t>
      </w:r>
      <w:r>
        <w:rPr>
          <w:rFonts w:ascii="Arial" w:hAnsi="Arial" w:cs="Arial"/>
          <w:color w:val="2D3E50"/>
          <w:bdr w:val="none" w:sz="0" w:space="0" w:color="auto" w:frame="1"/>
        </w:rPr>
        <w:t>11</w:t>
      </w:r>
      <w:r>
        <w:rPr>
          <w:rFonts w:ascii="Arial" w:hAnsi="Arial" w:cs="Arial"/>
          <w:color w:val="2D3E50"/>
          <w:bdr w:val="none" w:sz="0" w:space="0" w:color="auto" w:frame="1"/>
        </w:rPr>
        <w:t>部门关于推进中小学生研学旅行的指导意见》。</w:t>
      </w:r>
    </w:p>
    <w:p w14:paraId="68EAF66E"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 </w:t>
      </w:r>
      <w:r>
        <w:rPr>
          <w:rFonts w:ascii="Arial" w:hAnsi="Arial" w:cs="Arial"/>
          <w:color w:val="2D3E50"/>
          <w:bdr w:val="none" w:sz="0" w:space="0" w:color="auto" w:frame="1"/>
        </w:rPr>
        <w:t>材料</w:t>
      </w:r>
      <w:r>
        <w:rPr>
          <w:rFonts w:ascii="Arial" w:hAnsi="Arial" w:cs="Arial"/>
          <w:color w:val="2D3E50"/>
          <w:bdr w:val="none" w:sz="0" w:space="0" w:color="auto" w:frame="1"/>
        </w:rPr>
        <w:t>2</w:t>
      </w:r>
    </w:p>
    <w:p w14:paraId="18FCBCB8"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  2018</w:t>
      </w:r>
      <w:r>
        <w:rPr>
          <w:rFonts w:ascii="Arial" w:hAnsi="Arial" w:cs="Arial"/>
          <w:color w:val="2D3E50"/>
          <w:bdr w:val="none" w:sz="0" w:space="0" w:color="auto" w:frame="1"/>
        </w:rPr>
        <w:t>年</w:t>
      </w:r>
      <w:r>
        <w:rPr>
          <w:rFonts w:ascii="Arial" w:hAnsi="Arial" w:cs="Arial"/>
          <w:color w:val="2D3E50"/>
          <w:bdr w:val="none" w:sz="0" w:space="0" w:color="auto" w:frame="1"/>
        </w:rPr>
        <w:t>12</w:t>
      </w:r>
      <w:r>
        <w:rPr>
          <w:rFonts w:ascii="Arial" w:hAnsi="Arial" w:cs="Arial"/>
          <w:color w:val="2D3E50"/>
          <w:bdr w:val="none" w:sz="0" w:space="0" w:color="auto" w:frame="1"/>
        </w:rPr>
        <w:t>月，</w:t>
      </w:r>
      <w:r>
        <w:rPr>
          <w:rFonts w:ascii="Arial" w:hAnsi="Arial" w:cs="Arial"/>
          <w:color w:val="2D3E50"/>
          <w:bdr w:val="none" w:sz="0" w:space="0" w:color="auto" w:frame="1"/>
        </w:rPr>
        <w:t>S</w:t>
      </w:r>
      <w:r>
        <w:rPr>
          <w:rFonts w:ascii="Arial" w:hAnsi="Arial" w:cs="Arial"/>
          <w:color w:val="2D3E50"/>
          <w:bdr w:val="none" w:sz="0" w:space="0" w:color="auto" w:frame="1"/>
        </w:rPr>
        <w:t>市河西小学开展了题为</w:t>
      </w:r>
      <w:r>
        <w:rPr>
          <w:rFonts w:ascii="Arial" w:hAnsi="Arial" w:cs="Arial"/>
          <w:color w:val="2D3E50"/>
          <w:bdr w:val="none" w:sz="0" w:space="0" w:color="auto" w:frame="1"/>
        </w:rPr>
        <w:t>“</w:t>
      </w:r>
      <w:r>
        <w:rPr>
          <w:rFonts w:ascii="Arial" w:hAnsi="Arial" w:cs="Arial"/>
          <w:color w:val="2D3E50"/>
          <w:bdr w:val="none" w:sz="0" w:space="0" w:color="auto" w:frame="1"/>
        </w:rPr>
        <w:t>寻找儒家文化之根，做骄傲中国人</w:t>
      </w:r>
      <w:r>
        <w:rPr>
          <w:rFonts w:ascii="Arial" w:hAnsi="Arial" w:cs="Arial"/>
          <w:color w:val="2D3E50"/>
          <w:bdr w:val="none" w:sz="0" w:space="0" w:color="auto" w:frame="1"/>
        </w:rPr>
        <w:t>”</w:t>
      </w:r>
      <w:r>
        <w:rPr>
          <w:rFonts w:ascii="Arial" w:hAnsi="Arial" w:cs="Arial"/>
          <w:color w:val="2D3E50"/>
          <w:bdr w:val="none" w:sz="0" w:space="0" w:color="auto" w:frame="1"/>
        </w:rPr>
        <w:t>的主题研学活动，大约</w:t>
      </w:r>
      <w:r>
        <w:rPr>
          <w:rFonts w:ascii="Arial" w:hAnsi="Arial" w:cs="Arial"/>
          <w:color w:val="2D3E50"/>
          <w:bdr w:val="none" w:sz="0" w:space="0" w:color="auto" w:frame="1"/>
        </w:rPr>
        <w:t>300</w:t>
      </w:r>
      <w:r>
        <w:rPr>
          <w:rFonts w:ascii="Arial" w:hAnsi="Arial" w:cs="Arial"/>
          <w:color w:val="2D3E50"/>
          <w:bdr w:val="none" w:sz="0" w:space="0" w:color="auto" w:frame="1"/>
        </w:rPr>
        <w:t>名五年级学生在学校老师的带领下，走进孔子故里，感悟儒家文化。此次研学活动是学校为培养学生综合实践能力和创新能力而设计的</w:t>
      </w:r>
      <w:r>
        <w:rPr>
          <w:rFonts w:ascii="Arial" w:hAnsi="Arial" w:cs="Arial"/>
          <w:color w:val="2D3E50"/>
          <w:bdr w:val="none" w:sz="0" w:space="0" w:color="auto" w:frame="1"/>
        </w:rPr>
        <w:t>“</w:t>
      </w:r>
      <w:r>
        <w:rPr>
          <w:rFonts w:ascii="Arial" w:hAnsi="Arial" w:cs="Arial"/>
          <w:color w:val="2D3E50"/>
          <w:bdr w:val="none" w:sz="0" w:space="0" w:color="auto" w:frame="1"/>
        </w:rPr>
        <w:t>博究六艺</w:t>
      </w:r>
      <w:r>
        <w:rPr>
          <w:rFonts w:ascii="Arial" w:hAnsi="Arial" w:cs="Arial"/>
          <w:color w:val="2D3E50"/>
          <w:bdr w:val="none" w:sz="0" w:space="0" w:color="auto" w:frame="1"/>
        </w:rPr>
        <w:t>”</w:t>
      </w:r>
      <w:r>
        <w:rPr>
          <w:rFonts w:ascii="Arial" w:hAnsi="Arial" w:cs="Arial"/>
          <w:color w:val="2D3E50"/>
          <w:bdr w:val="none" w:sz="0" w:space="0" w:color="auto" w:frame="1"/>
        </w:rPr>
        <w:t>研学课程的一部分。以下是研学活动方案的部分内容。</w:t>
      </w:r>
    </w:p>
    <w:p w14:paraId="32E0A1C1"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  </w:t>
      </w:r>
      <w:r>
        <w:rPr>
          <w:rFonts w:ascii="Arial" w:hAnsi="Arial" w:cs="Arial"/>
          <w:color w:val="2D3E50"/>
          <w:bdr w:val="none" w:sz="0" w:space="0" w:color="auto" w:frame="1"/>
        </w:rPr>
        <w:t>课程目标</w:t>
      </w:r>
      <w:r>
        <w:rPr>
          <w:rFonts w:ascii="Arial" w:hAnsi="Arial" w:cs="Arial"/>
          <w:color w:val="2D3E50"/>
          <w:bdr w:val="none" w:sz="0" w:space="0" w:color="auto" w:frame="1"/>
        </w:rPr>
        <w:t>:</w:t>
      </w:r>
      <w:r>
        <w:rPr>
          <w:rFonts w:ascii="Arial" w:hAnsi="Arial" w:cs="Arial"/>
          <w:color w:val="2D3E50"/>
          <w:bdr w:val="none" w:sz="0" w:space="0" w:color="auto" w:frame="1"/>
        </w:rPr>
        <w:t>通过参观曲阜六艺城，了解孔子</w:t>
      </w:r>
      <w:r>
        <w:rPr>
          <w:rFonts w:ascii="Arial" w:hAnsi="Arial" w:cs="Arial"/>
          <w:color w:val="2D3E50"/>
          <w:bdr w:val="none" w:sz="0" w:space="0" w:color="auto" w:frame="1"/>
        </w:rPr>
        <w:t>“</w:t>
      </w:r>
      <w:r>
        <w:rPr>
          <w:rFonts w:ascii="Arial" w:hAnsi="Arial" w:cs="Arial"/>
          <w:color w:val="2D3E50"/>
          <w:bdr w:val="none" w:sz="0" w:space="0" w:color="auto" w:frame="1"/>
        </w:rPr>
        <w:t>六艺</w:t>
      </w:r>
      <w:r>
        <w:rPr>
          <w:rFonts w:ascii="Arial" w:hAnsi="Arial" w:cs="Arial"/>
          <w:color w:val="2D3E50"/>
          <w:bdr w:val="none" w:sz="0" w:space="0" w:color="auto" w:frame="1"/>
        </w:rPr>
        <w:t>”(</w:t>
      </w:r>
      <w:r>
        <w:rPr>
          <w:rFonts w:ascii="Arial" w:hAnsi="Arial" w:cs="Arial"/>
          <w:color w:val="2D3E50"/>
          <w:bdr w:val="none" w:sz="0" w:space="0" w:color="auto" w:frame="1"/>
        </w:rPr>
        <w:t>礼、乐、射、御、书、数</w:t>
      </w:r>
      <w:r>
        <w:rPr>
          <w:rFonts w:ascii="Arial" w:hAnsi="Arial" w:cs="Arial"/>
          <w:color w:val="2D3E50"/>
          <w:bdr w:val="none" w:sz="0" w:space="0" w:color="auto" w:frame="1"/>
        </w:rPr>
        <w:t>);</w:t>
      </w:r>
      <w:r>
        <w:rPr>
          <w:rFonts w:ascii="Arial" w:hAnsi="Arial" w:cs="Arial"/>
          <w:color w:val="2D3E50"/>
          <w:bdr w:val="none" w:sz="0" w:space="0" w:color="auto" w:frame="1"/>
        </w:rPr>
        <w:t>通过实地考察、现场体验、访谈等方式，获得语文、数学、科学等学科知识</w:t>
      </w:r>
      <w:r>
        <w:rPr>
          <w:rFonts w:ascii="Arial" w:hAnsi="Arial" w:cs="Arial"/>
          <w:color w:val="2D3E50"/>
          <w:bdr w:val="none" w:sz="0" w:space="0" w:color="auto" w:frame="1"/>
        </w:rPr>
        <w:t>;</w:t>
      </w:r>
      <w:r>
        <w:rPr>
          <w:rFonts w:ascii="Arial" w:hAnsi="Arial" w:cs="Arial"/>
          <w:color w:val="2D3E50"/>
          <w:bdr w:val="none" w:sz="0" w:space="0" w:color="auto" w:frame="1"/>
        </w:rPr>
        <w:t>利用研讨交流、走访等学习方式，培养学生发现问题、分析问题、解决问题的能力</w:t>
      </w:r>
      <w:r>
        <w:rPr>
          <w:rFonts w:ascii="Arial" w:hAnsi="Arial" w:cs="Arial"/>
          <w:color w:val="2D3E50"/>
          <w:bdr w:val="none" w:sz="0" w:space="0" w:color="auto" w:frame="1"/>
        </w:rPr>
        <w:t>;</w:t>
      </w:r>
      <w:r>
        <w:rPr>
          <w:rFonts w:ascii="Arial" w:hAnsi="Arial" w:cs="Arial"/>
          <w:color w:val="2D3E50"/>
          <w:bdr w:val="none" w:sz="0" w:space="0" w:color="auto" w:frame="1"/>
        </w:rPr>
        <w:t>设计丰富的研学活动，培养学生探究合作、安全自护、健康环保、文明公德等意识和能力。</w:t>
      </w:r>
    </w:p>
    <w:p w14:paraId="6EAA4AD1"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lastRenderedPageBreak/>
        <w:t>  </w:t>
      </w:r>
      <w:r>
        <w:rPr>
          <w:rFonts w:ascii="Arial" w:hAnsi="Arial" w:cs="Arial"/>
          <w:color w:val="2D3E50"/>
          <w:bdr w:val="none" w:sz="0" w:space="0" w:color="auto" w:frame="1"/>
        </w:rPr>
        <w:t>课程内容</w:t>
      </w:r>
      <w:r>
        <w:rPr>
          <w:rFonts w:ascii="Arial" w:hAnsi="Arial" w:cs="Arial"/>
          <w:color w:val="2D3E50"/>
          <w:bdr w:val="none" w:sz="0" w:space="0" w:color="auto" w:frame="1"/>
        </w:rPr>
        <w:t>:</w:t>
      </w:r>
      <w:r>
        <w:rPr>
          <w:rFonts w:ascii="Arial" w:hAnsi="Arial" w:cs="Arial"/>
          <w:color w:val="2D3E50"/>
          <w:bdr w:val="none" w:sz="0" w:space="0" w:color="auto" w:frame="1"/>
        </w:rPr>
        <w:t>参与古代婚俗表演等活动，让学生深入了解</w:t>
      </w:r>
      <w:r>
        <w:rPr>
          <w:rFonts w:ascii="Arial" w:hAnsi="Arial" w:cs="Arial"/>
          <w:color w:val="2D3E50"/>
          <w:bdr w:val="none" w:sz="0" w:space="0" w:color="auto" w:frame="1"/>
        </w:rPr>
        <w:t>“</w:t>
      </w:r>
      <w:r>
        <w:rPr>
          <w:rFonts w:ascii="Arial" w:hAnsi="Arial" w:cs="Arial"/>
          <w:color w:val="2D3E50"/>
          <w:bdr w:val="none" w:sz="0" w:space="0" w:color="auto" w:frame="1"/>
        </w:rPr>
        <w:t>礼</w:t>
      </w:r>
      <w:r>
        <w:rPr>
          <w:rFonts w:ascii="Arial" w:hAnsi="Arial" w:cs="Arial"/>
          <w:color w:val="2D3E50"/>
          <w:bdr w:val="none" w:sz="0" w:space="0" w:color="auto" w:frame="1"/>
        </w:rPr>
        <w:t>”</w:t>
      </w:r>
      <w:r>
        <w:rPr>
          <w:rFonts w:ascii="Arial" w:hAnsi="Arial" w:cs="Arial"/>
          <w:color w:val="2D3E50"/>
          <w:bdr w:val="none" w:sz="0" w:space="0" w:color="auto" w:frame="1"/>
        </w:rPr>
        <w:t>在民俗文化中的重要位置，引导学生接受礼仪教育，做崇德向善的有礼好少年</w:t>
      </w:r>
      <w:r>
        <w:rPr>
          <w:rFonts w:ascii="Arial" w:hAnsi="Arial" w:cs="Arial"/>
          <w:color w:val="2D3E50"/>
          <w:bdr w:val="none" w:sz="0" w:space="0" w:color="auto" w:frame="1"/>
        </w:rPr>
        <w:t>;</w:t>
      </w:r>
      <w:r>
        <w:rPr>
          <w:rFonts w:ascii="Arial" w:hAnsi="Arial" w:cs="Arial"/>
          <w:color w:val="2D3E50"/>
          <w:bdr w:val="none" w:sz="0" w:space="0" w:color="auto" w:frame="1"/>
        </w:rPr>
        <w:t>观看《萧韶乐舞》及民间器乐演奏节目，了解儒家文化</w:t>
      </w:r>
      <w:r>
        <w:rPr>
          <w:rFonts w:ascii="Arial" w:hAnsi="Arial" w:cs="Arial"/>
          <w:color w:val="2D3E50"/>
          <w:bdr w:val="none" w:sz="0" w:space="0" w:color="auto" w:frame="1"/>
        </w:rPr>
        <w:t>;</w:t>
      </w:r>
      <w:r>
        <w:rPr>
          <w:rFonts w:ascii="Arial" w:hAnsi="Arial" w:cs="Arial"/>
          <w:color w:val="2D3E50"/>
          <w:bdr w:val="none" w:sz="0" w:space="0" w:color="auto" w:frame="1"/>
        </w:rPr>
        <w:t>举行射箭比赛，了解孔子《矍相圃》观乡人射箭的原因</w:t>
      </w:r>
      <w:r>
        <w:rPr>
          <w:rFonts w:ascii="Arial" w:hAnsi="Arial" w:cs="Arial"/>
          <w:color w:val="2D3E50"/>
          <w:bdr w:val="none" w:sz="0" w:space="0" w:color="auto" w:frame="1"/>
        </w:rPr>
        <w:t>;</w:t>
      </w:r>
      <w:r>
        <w:rPr>
          <w:rFonts w:ascii="Arial" w:hAnsi="Arial" w:cs="Arial"/>
          <w:color w:val="2D3E50"/>
          <w:bdr w:val="none" w:sz="0" w:space="0" w:color="auto" w:frame="1"/>
        </w:rPr>
        <w:t>试乘古代马车，</w:t>
      </w:r>
      <w:r>
        <w:rPr>
          <w:rFonts w:ascii="Arial" w:hAnsi="Arial" w:cs="Arial"/>
          <w:color w:val="2D3E50"/>
          <w:bdr w:val="none" w:sz="0" w:space="0" w:color="auto" w:frame="1"/>
        </w:rPr>
        <w:t>“</w:t>
      </w:r>
      <w:r>
        <w:rPr>
          <w:rFonts w:ascii="Arial" w:hAnsi="Arial" w:cs="Arial"/>
          <w:color w:val="2D3E50"/>
          <w:bdr w:val="none" w:sz="0" w:space="0" w:color="auto" w:frame="1"/>
        </w:rPr>
        <w:t>穿越</w:t>
      </w:r>
      <w:r>
        <w:rPr>
          <w:rFonts w:ascii="Arial" w:hAnsi="Arial" w:cs="Arial"/>
          <w:color w:val="2D3E50"/>
          <w:bdr w:val="none" w:sz="0" w:space="0" w:color="auto" w:frame="1"/>
        </w:rPr>
        <w:t>”</w:t>
      </w:r>
      <w:r>
        <w:rPr>
          <w:rFonts w:ascii="Arial" w:hAnsi="Arial" w:cs="Arial"/>
          <w:color w:val="2D3E50"/>
          <w:bdr w:val="none" w:sz="0" w:space="0" w:color="auto" w:frame="1"/>
        </w:rPr>
        <w:t>到春秋末期，跟随孔子师徒周游列国</w:t>
      </w:r>
      <w:r>
        <w:rPr>
          <w:rFonts w:ascii="Arial" w:hAnsi="Arial" w:cs="Arial"/>
          <w:color w:val="2D3E50"/>
          <w:bdr w:val="none" w:sz="0" w:space="0" w:color="auto" w:frame="1"/>
        </w:rPr>
        <w:t>;</w:t>
      </w:r>
      <w:r>
        <w:rPr>
          <w:rFonts w:ascii="Arial" w:hAnsi="Arial" w:cs="Arial"/>
          <w:color w:val="2D3E50"/>
          <w:bdr w:val="none" w:sz="0" w:space="0" w:color="auto" w:frame="1"/>
        </w:rPr>
        <w:t>邀请当地知名书法家现场教学，带领学生学习书法常识，练习书法</w:t>
      </w:r>
      <w:r>
        <w:rPr>
          <w:rFonts w:ascii="Arial" w:hAnsi="Arial" w:cs="Arial"/>
          <w:color w:val="2D3E50"/>
          <w:bdr w:val="none" w:sz="0" w:space="0" w:color="auto" w:frame="1"/>
        </w:rPr>
        <w:t>;</w:t>
      </w:r>
      <w:r>
        <w:rPr>
          <w:rFonts w:ascii="Arial" w:hAnsi="Arial" w:cs="Arial"/>
          <w:color w:val="2D3E50"/>
          <w:bdr w:val="none" w:sz="0" w:space="0" w:color="auto" w:frame="1"/>
        </w:rPr>
        <w:t>观看解谜、解题相关内容，学习体会古代数学的奥妙。此外，学习孔子</w:t>
      </w:r>
      <w:r>
        <w:rPr>
          <w:rFonts w:ascii="Arial" w:hAnsi="Arial" w:cs="Arial"/>
          <w:color w:val="2D3E50"/>
          <w:bdr w:val="none" w:sz="0" w:space="0" w:color="auto" w:frame="1"/>
        </w:rPr>
        <w:t>“</w:t>
      </w:r>
      <w:r>
        <w:rPr>
          <w:rFonts w:ascii="Arial" w:hAnsi="Arial" w:cs="Arial"/>
          <w:color w:val="2D3E50"/>
          <w:bdr w:val="none" w:sz="0" w:space="0" w:color="auto" w:frame="1"/>
        </w:rPr>
        <w:t>八德</w:t>
      </w:r>
      <w:r>
        <w:rPr>
          <w:rFonts w:ascii="Arial" w:hAnsi="Arial" w:cs="Arial"/>
          <w:color w:val="2D3E50"/>
          <w:bdr w:val="none" w:sz="0" w:space="0" w:color="auto" w:frame="1"/>
        </w:rPr>
        <w:t>”</w:t>
      </w:r>
      <w:r>
        <w:rPr>
          <w:rFonts w:ascii="Arial" w:hAnsi="Arial" w:cs="Arial"/>
          <w:color w:val="2D3E50"/>
          <w:bdr w:val="none" w:sz="0" w:space="0" w:color="auto" w:frame="1"/>
        </w:rPr>
        <w:t>思想和名人名家的家风家训。</w:t>
      </w:r>
    </w:p>
    <w:p w14:paraId="16052EBC"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  </w:t>
      </w:r>
      <w:r>
        <w:rPr>
          <w:rFonts w:ascii="Arial" w:hAnsi="Arial" w:cs="Arial"/>
          <w:color w:val="2D3E50"/>
          <w:bdr w:val="none" w:sz="0" w:space="0" w:color="auto" w:frame="1"/>
        </w:rPr>
        <w:t>课程保障：整合校外资源，通过公开招标方式优化课程实施</w:t>
      </w:r>
      <w:r>
        <w:rPr>
          <w:rFonts w:ascii="Arial" w:hAnsi="Arial" w:cs="Arial"/>
          <w:color w:val="2D3E50"/>
          <w:bdr w:val="none" w:sz="0" w:space="0" w:color="auto" w:frame="1"/>
        </w:rPr>
        <w:t>;</w:t>
      </w:r>
      <w:r>
        <w:rPr>
          <w:rFonts w:ascii="Arial" w:hAnsi="Arial" w:cs="Arial"/>
          <w:color w:val="2D3E50"/>
          <w:bdr w:val="none" w:sz="0" w:space="0" w:color="auto" w:frame="1"/>
        </w:rPr>
        <w:t>通过致家长一封信告知家长研学旅行的时间安排、出行线路等信息，签订自愿报名参加研学课程协议</w:t>
      </w:r>
      <w:r>
        <w:rPr>
          <w:rFonts w:ascii="Arial" w:hAnsi="Arial" w:cs="Arial"/>
          <w:color w:val="2D3E50"/>
          <w:bdr w:val="none" w:sz="0" w:space="0" w:color="auto" w:frame="1"/>
        </w:rPr>
        <w:t>;</w:t>
      </w:r>
      <w:r>
        <w:rPr>
          <w:rFonts w:ascii="Arial" w:hAnsi="Arial" w:cs="Arial"/>
          <w:color w:val="2D3E50"/>
          <w:bdr w:val="none" w:sz="0" w:space="0" w:color="auto" w:frame="1"/>
        </w:rPr>
        <w:t>对学生进行安全教育，确定安全应急预案、安全保障措施</w:t>
      </w:r>
      <w:r>
        <w:rPr>
          <w:rFonts w:ascii="Arial" w:hAnsi="Arial" w:cs="Arial"/>
          <w:color w:val="2D3E50"/>
          <w:bdr w:val="none" w:sz="0" w:space="0" w:color="auto" w:frame="1"/>
        </w:rPr>
        <w:t>;</w:t>
      </w:r>
      <w:r>
        <w:rPr>
          <w:rFonts w:ascii="Arial" w:hAnsi="Arial" w:cs="Arial"/>
          <w:color w:val="2D3E50"/>
          <w:bdr w:val="none" w:sz="0" w:space="0" w:color="auto" w:frame="1"/>
        </w:rPr>
        <w:t>加强对承办旅行社服务承诺落实的监督。</w:t>
      </w:r>
    </w:p>
    <w:p w14:paraId="5FDEB10B"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  </w:t>
      </w:r>
      <w:r>
        <w:rPr>
          <w:rFonts w:ascii="Arial" w:hAnsi="Arial" w:cs="Arial"/>
          <w:color w:val="2D3E50"/>
          <w:bdr w:val="none" w:sz="0" w:space="0" w:color="auto" w:frame="1"/>
        </w:rPr>
        <w:t>实施过程：下发研学手册，学生按照要求完成研学前期知识储备及研学过程中活动准备工作</w:t>
      </w:r>
      <w:r>
        <w:rPr>
          <w:rFonts w:ascii="Arial" w:hAnsi="Arial" w:cs="Arial"/>
          <w:color w:val="2D3E50"/>
          <w:bdr w:val="none" w:sz="0" w:space="0" w:color="auto" w:frame="1"/>
        </w:rPr>
        <w:t>;</w:t>
      </w:r>
      <w:r>
        <w:rPr>
          <w:rFonts w:ascii="Arial" w:hAnsi="Arial" w:cs="Arial"/>
          <w:color w:val="2D3E50"/>
          <w:bdr w:val="none" w:sz="0" w:space="0" w:color="auto" w:frame="1"/>
        </w:rPr>
        <w:t>以小组为单位探究合作，制定本小组组规</w:t>
      </w:r>
      <w:r>
        <w:rPr>
          <w:rFonts w:ascii="Arial" w:hAnsi="Arial" w:cs="Arial"/>
          <w:color w:val="2D3E50"/>
          <w:bdr w:val="none" w:sz="0" w:space="0" w:color="auto" w:frame="1"/>
        </w:rPr>
        <w:t>;</w:t>
      </w:r>
      <w:r>
        <w:rPr>
          <w:rFonts w:ascii="Arial" w:hAnsi="Arial" w:cs="Arial"/>
          <w:color w:val="2D3E50"/>
          <w:bdr w:val="none" w:sz="0" w:space="0" w:color="auto" w:frame="1"/>
        </w:rPr>
        <w:t>研学途中，学生身穿汉服，在教师引领下诵读《论语》</w:t>
      </w:r>
      <w:r>
        <w:rPr>
          <w:rFonts w:ascii="Arial" w:hAnsi="Arial" w:cs="Arial"/>
          <w:color w:val="2D3E50"/>
          <w:bdr w:val="none" w:sz="0" w:space="0" w:color="auto" w:frame="1"/>
        </w:rPr>
        <w:t>;</w:t>
      </w:r>
      <w:r>
        <w:rPr>
          <w:rFonts w:ascii="Arial" w:hAnsi="Arial" w:cs="Arial"/>
          <w:color w:val="2D3E50"/>
          <w:bdr w:val="none" w:sz="0" w:space="0" w:color="auto" w:frame="1"/>
        </w:rPr>
        <w:t>开展孔子及儒家思想相关知识竞答活动</w:t>
      </w:r>
      <w:r>
        <w:rPr>
          <w:rFonts w:ascii="Arial" w:hAnsi="Arial" w:cs="Arial"/>
          <w:color w:val="2D3E50"/>
          <w:bdr w:val="none" w:sz="0" w:space="0" w:color="auto" w:frame="1"/>
        </w:rPr>
        <w:t>;</w:t>
      </w:r>
      <w:r>
        <w:rPr>
          <w:rFonts w:ascii="Arial" w:hAnsi="Arial" w:cs="Arial"/>
          <w:color w:val="2D3E50"/>
          <w:bdr w:val="none" w:sz="0" w:space="0" w:color="auto" w:frame="1"/>
        </w:rPr>
        <w:t>实地参观曲阜六艺城，体验</w:t>
      </w:r>
      <w:r>
        <w:rPr>
          <w:rFonts w:ascii="Arial" w:hAnsi="Arial" w:cs="Arial"/>
          <w:color w:val="2D3E50"/>
          <w:bdr w:val="none" w:sz="0" w:space="0" w:color="auto" w:frame="1"/>
        </w:rPr>
        <w:t>“</w:t>
      </w:r>
      <w:r>
        <w:rPr>
          <w:rFonts w:ascii="Arial" w:hAnsi="Arial" w:cs="Arial"/>
          <w:color w:val="2D3E50"/>
          <w:bdr w:val="none" w:sz="0" w:space="0" w:color="auto" w:frame="1"/>
        </w:rPr>
        <w:t>六艺</w:t>
      </w:r>
      <w:r>
        <w:rPr>
          <w:rFonts w:ascii="Arial" w:hAnsi="Arial" w:cs="Arial"/>
          <w:color w:val="2D3E50"/>
          <w:bdr w:val="none" w:sz="0" w:space="0" w:color="auto" w:frame="1"/>
        </w:rPr>
        <w:t>”;</w:t>
      </w:r>
      <w:r>
        <w:rPr>
          <w:rFonts w:ascii="Arial" w:hAnsi="Arial" w:cs="Arial"/>
          <w:color w:val="2D3E50"/>
          <w:bdr w:val="none" w:sz="0" w:space="0" w:color="auto" w:frame="1"/>
        </w:rPr>
        <w:t>开展</w:t>
      </w:r>
      <w:r>
        <w:rPr>
          <w:rFonts w:ascii="Arial" w:hAnsi="Arial" w:cs="Arial"/>
          <w:color w:val="2D3E50"/>
          <w:bdr w:val="none" w:sz="0" w:space="0" w:color="auto" w:frame="1"/>
        </w:rPr>
        <w:t>“</w:t>
      </w:r>
      <w:r>
        <w:rPr>
          <w:rFonts w:ascii="Arial" w:hAnsi="Arial" w:cs="Arial"/>
          <w:color w:val="2D3E50"/>
          <w:bdr w:val="none" w:sz="0" w:space="0" w:color="auto" w:frame="1"/>
        </w:rPr>
        <w:t>儒家文化大讲堂</w:t>
      </w:r>
      <w:r>
        <w:rPr>
          <w:rFonts w:ascii="Arial" w:hAnsi="Arial" w:cs="Arial"/>
          <w:color w:val="2D3E50"/>
          <w:bdr w:val="none" w:sz="0" w:space="0" w:color="auto" w:frame="1"/>
        </w:rPr>
        <w:t>”</w:t>
      </w:r>
      <w:r>
        <w:rPr>
          <w:rFonts w:ascii="Arial" w:hAnsi="Arial" w:cs="Arial"/>
          <w:color w:val="2D3E50"/>
          <w:bdr w:val="none" w:sz="0" w:space="0" w:color="auto" w:frame="1"/>
        </w:rPr>
        <w:t>活动，采用故事讲述、现场交流等方式，让学生感受儒家文化</w:t>
      </w:r>
      <w:r>
        <w:rPr>
          <w:rFonts w:ascii="Arial" w:hAnsi="Arial" w:cs="Arial"/>
          <w:color w:val="2D3E50"/>
          <w:bdr w:val="none" w:sz="0" w:space="0" w:color="auto" w:frame="1"/>
        </w:rPr>
        <w:t>;</w:t>
      </w:r>
      <w:r>
        <w:rPr>
          <w:rFonts w:ascii="Arial" w:hAnsi="Arial" w:cs="Arial"/>
          <w:color w:val="2D3E50"/>
          <w:bdr w:val="none" w:sz="0" w:space="0" w:color="auto" w:frame="1"/>
        </w:rPr>
        <w:t>研学归来，完成研学手册，各班召开主题交流会，畅谈研学感受。</w:t>
      </w:r>
    </w:p>
    <w:p w14:paraId="7D3AEF86"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  </w:t>
      </w:r>
      <w:r>
        <w:rPr>
          <w:rFonts w:ascii="Arial" w:hAnsi="Arial" w:cs="Arial"/>
          <w:color w:val="2D3E50"/>
          <w:bdr w:val="none" w:sz="0" w:space="0" w:color="auto" w:frame="1"/>
        </w:rPr>
        <w:t>课程评价：活动结束后，个人、班级、学校对活动进行全面总结，并写出总结报告。从课程目标的达成情况、课程实施过程的活动情况</w:t>
      </w:r>
      <w:r>
        <w:rPr>
          <w:rFonts w:ascii="Arial" w:hAnsi="Arial" w:cs="Arial"/>
          <w:color w:val="2D3E50"/>
          <w:bdr w:val="none" w:sz="0" w:space="0" w:color="auto" w:frame="1"/>
        </w:rPr>
        <w:t>(</w:t>
      </w:r>
      <w:r>
        <w:rPr>
          <w:rFonts w:ascii="Arial" w:hAnsi="Arial" w:cs="Arial"/>
          <w:color w:val="2D3E50"/>
          <w:bdr w:val="none" w:sz="0" w:space="0" w:color="auto" w:frame="1"/>
        </w:rPr>
        <w:t>遵守时间、爱护卫生、就餐礼仪、安全纪律、同伴关系</w:t>
      </w:r>
      <w:r>
        <w:rPr>
          <w:rFonts w:ascii="Arial" w:hAnsi="Arial" w:cs="Arial"/>
          <w:color w:val="2D3E50"/>
          <w:bdr w:val="none" w:sz="0" w:space="0" w:color="auto" w:frame="1"/>
        </w:rPr>
        <w:t>)</w:t>
      </w:r>
      <w:r>
        <w:rPr>
          <w:rFonts w:ascii="Arial" w:hAnsi="Arial" w:cs="Arial"/>
          <w:color w:val="2D3E50"/>
          <w:bdr w:val="none" w:sz="0" w:space="0" w:color="auto" w:frame="1"/>
        </w:rPr>
        <w:t>等方面对学生进行评价。评选出优秀研学手册、优秀小组和优秀个人，通过班会、学校微信平台、专题展览等形式进行展示。</w:t>
      </w:r>
    </w:p>
    <w:p w14:paraId="785B636D"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材料</w:t>
      </w:r>
      <w:r>
        <w:rPr>
          <w:rFonts w:ascii="Arial" w:hAnsi="Arial" w:cs="Arial"/>
          <w:color w:val="2D3E50"/>
          <w:bdr w:val="none" w:sz="0" w:space="0" w:color="auto" w:frame="1"/>
        </w:rPr>
        <w:t>3</w:t>
      </w:r>
    </w:p>
    <w:p w14:paraId="65025018"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  </w:t>
      </w:r>
      <w:r>
        <w:rPr>
          <w:rFonts w:ascii="Arial" w:hAnsi="Arial" w:cs="Arial"/>
          <w:color w:val="2D3E50"/>
          <w:bdr w:val="none" w:sz="0" w:space="0" w:color="auto" w:frame="1"/>
        </w:rPr>
        <w:t>结对帮扶、下乡送课、亲近乡土、农耕体验</w:t>
      </w:r>
      <w:r>
        <w:rPr>
          <w:rFonts w:ascii="Arial" w:hAnsi="Arial" w:cs="Arial"/>
          <w:color w:val="2D3E50"/>
          <w:bdr w:val="none" w:sz="0" w:space="0" w:color="auto" w:frame="1"/>
        </w:rPr>
        <w:t>……</w:t>
      </w:r>
      <w:r>
        <w:rPr>
          <w:rFonts w:ascii="Arial" w:hAnsi="Arial" w:cs="Arial"/>
          <w:color w:val="2D3E50"/>
          <w:bdr w:val="none" w:sz="0" w:space="0" w:color="auto" w:frame="1"/>
        </w:rPr>
        <w:t>海东小学五</w:t>
      </w:r>
      <w:r>
        <w:rPr>
          <w:rFonts w:ascii="Arial" w:hAnsi="Arial" w:cs="Arial"/>
          <w:color w:val="2D3E50"/>
          <w:bdr w:val="none" w:sz="0" w:space="0" w:color="auto" w:frame="1"/>
        </w:rPr>
        <w:t>(1)</w:t>
      </w:r>
      <w:r>
        <w:rPr>
          <w:rFonts w:ascii="Arial" w:hAnsi="Arial" w:cs="Arial"/>
          <w:color w:val="2D3E50"/>
          <w:bdr w:val="none" w:sz="0" w:space="0" w:color="auto" w:frame="1"/>
        </w:rPr>
        <w:t>班</w:t>
      </w:r>
      <w:r>
        <w:rPr>
          <w:rFonts w:ascii="Arial" w:hAnsi="Arial" w:cs="Arial"/>
          <w:color w:val="2D3E50"/>
          <w:bdr w:val="none" w:sz="0" w:space="0" w:color="auto" w:frame="1"/>
        </w:rPr>
        <w:t>50</w:t>
      </w:r>
      <w:r>
        <w:rPr>
          <w:rFonts w:ascii="Arial" w:hAnsi="Arial" w:cs="Arial"/>
          <w:color w:val="2D3E50"/>
          <w:bdr w:val="none" w:sz="0" w:space="0" w:color="auto" w:frame="1"/>
        </w:rPr>
        <w:t>名学生在</w:t>
      </w:r>
      <w:r>
        <w:rPr>
          <w:rFonts w:ascii="Arial" w:hAnsi="Arial" w:cs="Arial"/>
          <w:color w:val="2D3E50"/>
          <w:bdr w:val="none" w:sz="0" w:space="0" w:color="auto" w:frame="1"/>
        </w:rPr>
        <w:t>8</w:t>
      </w:r>
      <w:r>
        <w:rPr>
          <w:rFonts w:ascii="Arial" w:hAnsi="Arial" w:cs="Arial"/>
          <w:color w:val="2D3E50"/>
          <w:bdr w:val="none" w:sz="0" w:space="0" w:color="auto" w:frame="1"/>
        </w:rPr>
        <w:t>位老师的带领下，参加了为期</w:t>
      </w:r>
      <w:r>
        <w:rPr>
          <w:rFonts w:ascii="Arial" w:hAnsi="Arial" w:cs="Arial"/>
          <w:color w:val="2D3E50"/>
          <w:bdr w:val="none" w:sz="0" w:space="0" w:color="auto" w:frame="1"/>
        </w:rPr>
        <w:t>4</w:t>
      </w:r>
      <w:r>
        <w:rPr>
          <w:rFonts w:ascii="Arial" w:hAnsi="Arial" w:cs="Arial"/>
          <w:color w:val="2D3E50"/>
          <w:bdr w:val="none" w:sz="0" w:space="0" w:color="auto" w:frame="1"/>
        </w:rPr>
        <w:t>天的</w:t>
      </w:r>
      <w:r>
        <w:rPr>
          <w:rFonts w:ascii="Arial" w:hAnsi="Arial" w:cs="Arial"/>
          <w:color w:val="2D3E50"/>
          <w:bdr w:val="none" w:sz="0" w:space="0" w:color="auto" w:frame="1"/>
        </w:rPr>
        <w:t>“</w:t>
      </w:r>
      <w:r>
        <w:rPr>
          <w:rFonts w:ascii="Arial" w:hAnsi="Arial" w:cs="Arial"/>
          <w:color w:val="2D3E50"/>
          <w:bdr w:val="none" w:sz="0" w:space="0" w:color="auto" w:frame="1"/>
        </w:rPr>
        <w:t>走进新农村</w:t>
      </w:r>
      <w:r>
        <w:rPr>
          <w:rFonts w:ascii="Arial" w:hAnsi="Arial" w:cs="Arial"/>
          <w:color w:val="2D3E50"/>
          <w:bdr w:val="none" w:sz="0" w:space="0" w:color="auto" w:frame="1"/>
        </w:rPr>
        <w:t>·</w:t>
      </w:r>
      <w:r>
        <w:rPr>
          <w:rFonts w:ascii="Arial" w:hAnsi="Arial" w:cs="Arial"/>
          <w:color w:val="2D3E50"/>
          <w:bdr w:val="none" w:sz="0" w:space="0" w:color="auto" w:frame="1"/>
        </w:rPr>
        <w:t>亲近乡土文化</w:t>
      </w:r>
      <w:r>
        <w:rPr>
          <w:rFonts w:ascii="Arial" w:hAnsi="Arial" w:cs="Arial"/>
          <w:color w:val="2D3E50"/>
          <w:bdr w:val="none" w:sz="0" w:space="0" w:color="auto" w:frame="1"/>
        </w:rPr>
        <w:t>·</w:t>
      </w:r>
      <w:r>
        <w:rPr>
          <w:rFonts w:ascii="Arial" w:hAnsi="Arial" w:cs="Arial"/>
          <w:color w:val="2D3E50"/>
          <w:bdr w:val="none" w:sz="0" w:space="0" w:color="auto" w:frame="1"/>
        </w:rPr>
        <w:t>体验农耕生活</w:t>
      </w:r>
      <w:r>
        <w:rPr>
          <w:rFonts w:ascii="Arial" w:hAnsi="Arial" w:cs="Arial"/>
          <w:color w:val="2D3E50"/>
          <w:bdr w:val="none" w:sz="0" w:space="0" w:color="auto" w:frame="1"/>
        </w:rPr>
        <w:t>”</w:t>
      </w:r>
      <w:r>
        <w:rPr>
          <w:rFonts w:ascii="Arial" w:hAnsi="Arial" w:cs="Arial"/>
          <w:color w:val="2D3E50"/>
          <w:bdr w:val="none" w:sz="0" w:space="0" w:color="auto" w:frame="1"/>
        </w:rPr>
        <w:t>主题研学旅行活动。师生们来到学校结对帮扶的石巷镇中心小学，赠送了一批文具和运动器材。在随后的几天里，两校学生一同上课，一起升旗、朗诵、跳舞、玩游戏，在零距离接触和玩耍中，建立起友谊的桥梁。上课之余，海东小学的学生们还随当地村民一起下地干农活</w:t>
      </w:r>
      <w:r>
        <w:rPr>
          <w:rFonts w:ascii="Arial" w:hAnsi="Arial" w:cs="Arial"/>
          <w:color w:val="2D3E50"/>
          <w:bdr w:val="none" w:sz="0" w:space="0" w:color="auto" w:frame="1"/>
        </w:rPr>
        <w:t>——</w:t>
      </w:r>
      <w:r>
        <w:rPr>
          <w:rFonts w:ascii="Arial" w:hAnsi="Arial" w:cs="Arial"/>
          <w:color w:val="2D3E50"/>
          <w:bdr w:val="none" w:sz="0" w:space="0" w:color="auto" w:frame="1"/>
        </w:rPr>
        <w:t>锄地种花生、下水田种莲藕、插秧。在村民们的指导下，孩子们有模有样地学起了种藕和插秧。满头大汗的小谢同学说：</w:t>
      </w:r>
      <w:r>
        <w:rPr>
          <w:rFonts w:ascii="Arial" w:hAnsi="Arial" w:cs="Arial"/>
          <w:color w:val="2D3E50"/>
          <w:bdr w:val="none" w:sz="0" w:space="0" w:color="auto" w:frame="1"/>
        </w:rPr>
        <w:t>“</w:t>
      </w:r>
      <w:r>
        <w:rPr>
          <w:rFonts w:ascii="Arial" w:hAnsi="Arial" w:cs="Arial"/>
          <w:color w:val="2D3E50"/>
          <w:bdr w:val="none" w:sz="0" w:space="0" w:color="auto" w:frame="1"/>
        </w:rPr>
        <w:t>插秧真的挺不容易的，农民伯伯种粮食很不容易，我现在才明白</w:t>
      </w:r>
      <w:r>
        <w:rPr>
          <w:rFonts w:ascii="Arial" w:hAnsi="Arial" w:cs="Arial"/>
          <w:color w:val="2D3E50"/>
          <w:bdr w:val="none" w:sz="0" w:space="0" w:color="auto" w:frame="1"/>
        </w:rPr>
        <w:t>‘</w:t>
      </w:r>
      <w:r>
        <w:rPr>
          <w:rFonts w:ascii="Arial" w:hAnsi="Arial" w:cs="Arial"/>
          <w:color w:val="2D3E50"/>
          <w:bdr w:val="none" w:sz="0" w:space="0" w:color="auto" w:frame="1"/>
        </w:rPr>
        <w:t>谁知盘中餐，粒粒皆辛苦</w:t>
      </w:r>
      <w:r>
        <w:rPr>
          <w:rFonts w:ascii="Arial" w:hAnsi="Arial" w:cs="Arial"/>
          <w:color w:val="2D3E50"/>
          <w:bdr w:val="none" w:sz="0" w:space="0" w:color="auto" w:frame="1"/>
        </w:rPr>
        <w:t>’</w:t>
      </w:r>
      <w:r>
        <w:rPr>
          <w:rFonts w:ascii="Arial" w:hAnsi="Arial" w:cs="Arial"/>
          <w:color w:val="2D3E50"/>
          <w:bdr w:val="none" w:sz="0" w:space="0" w:color="auto" w:frame="1"/>
        </w:rPr>
        <w:t>的意思，以后一定会好珍惜粮食的。</w:t>
      </w:r>
      <w:r>
        <w:rPr>
          <w:rFonts w:ascii="Arial" w:hAnsi="Arial" w:cs="Arial"/>
          <w:color w:val="2D3E50"/>
          <w:bdr w:val="none" w:sz="0" w:space="0" w:color="auto" w:frame="1"/>
        </w:rPr>
        <w:t>”</w:t>
      </w:r>
    </w:p>
    <w:p w14:paraId="24C7A088"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  </w:t>
      </w:r>
      <w:r>
        <w:rPr>
          <w:rFonts w:ascii="Arial" w:hAnsi="Arial" w:cs="Arial"/>
          <w:color w:val="2D3E50"/>
          <w:bdr w:val="none" w:sz="0" w:space="0" w:color="auto" w:frame="1"/>
        </w:rPr>
        <w:t>研学旅行中，学生们都借宿在石巷镇中心小学的学生宿舍里。在</w:t>
      </w:r>
      <w:r>
        <w:rPr>
          <w:rFonts w:ascii="Arial" w:hAnsi="Arial" w:cs="Arial"/>
          <w:color w:val="2D3E50"/>
          <w:bdr w:val="none" w:sz="0" w:space="0" w:color="auto" w:frame="1"/>
        </w:rPr>
        <w:t>30</w:t>
      </w:r>
      <w:r>
        <w:rPr>
          <w:rFonts w:ascii="Arial" w:hAnsi="Arial" w:cs="Arial"/>
          <w:color w:val="2D3E50"/>
          <w:bdr w:val="none" w:sz="0" w:space="0" w:color="auto" w:frame="1"/>
        </w:rPr>
        <w:t>平方米左右的大通铺上，每个宿舍都是</w:t>
      </w:r>
      <w:r>
        <w:rPr>
          <w:rFonts w:ascii="Arial" w:hAnsi="Arial" w:cs="Arial"/>
          <w:color w:val="2D3E50"/>
          <w:bdr w:val="none" w:sz="0" w:space="0" w:color="auto" w:frame="1"/>
        </w:rPr>
        <w:t>20</w:t>
      </w:r>
      <w:r>
        <w:rPr>
          <w:rFonts w:ascii="Arial" w:hAnsi="Arial" w:cs="Arial"/>
          <w:color w:val="2D3E50"/>
          <w:bdr w:val="none" w:sz="0" w:space="0" w:color="auto" w:frame="1"/>
        </w:rPr>
        <w:t>多名学生</w:t>
      </w:r>
      <w:r>
        <w:rPr>
          <w:rFonts w:ascii="Arial" w:hAnsi="Arial" w:cs="Arial"/>
          <w:color w:val="2D3E50"/>
          <w:bdr w:val="none" w:sz="0" w:space="0" w:color="auto" w:frame="1"/>
        </w:rPr>
        <w:t>“</w:t>
      </w:r>
      <w:r>
        <w:rPr>
          <w:rFonts w:ascii="Arial" w:hAnsi="Arial" w:cs="Arial"/>
          <w:color w:val="2D3E50"/>
          <w:bdr w:val="none" w:sz="0" w:space="0" w:color="auto" w:frame="1"/>
        </w:rPr>
        <w:t>同床共枕</w:t>
      </w:r>
      <w:r>
        <w:rPr>
          <w:rFonts w:ascii="Arial" w:hAnsi="Arial" w:cs="Arial"/>
          <w:color w:val="2D3E50"/>
          <w:bdr w:val="none" w:sz="0" w:space="0" w:color="auto" w:frame="1"/>
        </w:rPr>
        <w:t>”</w:t>
      </w:r>
      <w:r>
        <w:rPr>
          <w:rFonts w:ascii="Arial" w:hAnsi="Arial" w:cs="Arial"/>
          <w:color w:val="2D3E50"/>
          <w:bdr w:val="none" w:sz="0" w:space="0" w:color="auto" w:frame="1"/>
        </w:rPr>
        <w:t>，大家共用一个厕所和一间浴室。这些经历，都让同学们切身感受到山区小伙伴们生活学习条件的艰苦，他们纷纷表示要珍惜自己的幸福生活，努力学习，将来帮助山区小朋友改善环境。在整个研学过程中，学生们不仅亲近了乡土自然，体验了传统农耕方式，感受了农民劳作的辛苦和快乐，更学会了观察与思考，学会了做人与做事，收获了科学知识，收获了生活技能。</w:t>
      </w:r>
    </w:p>
    <w:p w14:paraId="02796E01"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材料</w:t>
      </w:r>
      <w:r>
        <w:rPr>
          <w:rFonts w:ascii="Arial" w:hAnsi="Arial" w:cs="Arial"/>
          <w:color w:val="2D3E50"/>
          <w:bdr w:val="none" w:sz="0" w:space="0" w:color="auto" w:frame="1"/>
        </w:rPr>
        <w:t>4</w:t>
      </w:r>
    </w:p>
    <w:p w14:paraId="077DD8E9"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  “</w:t>
      </w:r>
      <w:r>
        <w:rPr>
          <w:rFonts w:ascii="Arial" w:hAnsi="Arial" w:cs="Arial"/>
          <w:color w:val="2D3E50"/>
          <w:bdr w:val="none" w:sz="0" w:space="0" w:color="auto" w:frame="1"/>
        </w:rPr>
        <w:t>走进古都长安，我就好像走进了一段深刻的历史。了解了古代工匠制作兵马俑的详尽细节，又看到了现代考古人员对待修复工作的专注认真，我对历史又多了一分敬畏之情，在旅行中这种带着学习任务探究式的学习方式给了我更多的启示。</w:t>
      </w:r>
      <w:r>
        <w:rPr>
          <w:rFonts w:ascii="Arial" w:hAnsi="Arial" w:cs="Arial"/>
          <w:color w:val="2D3E50"/>
          <w:bdr w:val="none" w:sz="0" w:space="0" w:color="auto" w:frame="1"/>
        </w:rPr>
        <w:t>”</w:t>
      </w:r>
    </w:p>
    <w:p w14:paraId="01F70D23"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lastRenderedPageBreak/>
        <w:t>  “</w:t>
      </w:r>
      <w:r>
        <w:rPr>
          <w:rFonts w:ascii="Arial" w:hAnsi="Arial" w:cs="Arial"/>
          <w:color w:val="2D3E50"/>
          <w:bdr w:val="none" w:sz="0" w:space="0" w:color="auto" w:frame="1"/>
        </w:rPr>
        <w:t>西工大的航天研究真是令人叹为观止。自己亲手制作航模的过程更是令人回味</w:t>
      </w:r>
      <w:r>
        <w:rPr>
          <w:rFonts w:ascii="Arial" w:hAnsi="Arial" w:cs="Arial"/>
          <w:color w:val="2D3E50"/>
          <w:bdr w:val="none" w:sz="0" w:space="0" w:color="auto" w:frame="1"/>
        </w:rPr>
        <w:t>——</w:t>
      </w:r>
      <w:r>
        <w:rPr>
          <w:rFonts w:ascii="Arial" w:hAnsi="Arial" w:cs="Arial"/>
          <w:color w:val="2D3E50"/>
          <w:bdr w:val="none" w:sz="0" w:space="0" w:color="auto" w:frame="1"/>
        </w:rPr>
        <w:t>只有在一件事上专心致志的付出，才能成功</w:t>
      </w:r>
      <w:r>
        <w:rPr>
          <w:rFonts w:ascii="Arial" w:hAnsi="Arial" w:cs="Arial"/>
          <w:color w:val="2D3E50"/>
          <w:bdr w:val="none" w:sz="0" w:space="0" w:color="auto" w:frame="1"/>
        </w:rPr>
        <w:t>;</w:t>
      </w:r>
      <w:r>
        <w:rPr>
          <w:rFonts w:ascii="Arial" w:hAnsi="Arial" w:cs="Arial"/>
          <w:color w:val="2D3E50"/>
          <w:bdr w:val="none" w:sz="0" w:space="0" w:color="auto" w:frame="1"/>
        </w:rPr>
        <w:t>只有在一个方面用多元知识解决问题，才能有所突破。</w:t>
      </w:r>
      <w:r>
        <w:rPr>
          <w:rFonts w:ascii="Arial" w:hAnsi="Arial" w:cs="Arial"/>
          <w:color w:val="2D3E50"/>
          <w:bdr w:val="none" w:sz="0" w:space="0" w:color="auto" w:frame="1"/>
        </w:rPr>
        <w:t>”</w:t>
      </w:r>
    </w:p>
    <w:p w14:paraId="7DBF9B71"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  “</w:t>
      </w:r>
      <w:r>
        <w:rPr>
          <w:rFonts w:ascii="Arial" w:hAnsi="Arial" w:cs="Arial"/>
          <w:color w:val="2D3E50"/>
          <w:bdr w:val="none" w:sz="0" w:space="0" w:color="auto" w:frame="1"/>
        </w:rPr>
        <w:t>这次旅行，让我感触最深的是集体游戏时一位组长替组员受罚，即使双手颤抖也坚持做完多达一百多个的俯卧撑，这让我知道何为</w:t>
      </w:r>
      <w:r>
        <w:rPr>
          <w:rFonts w:ascii="Arial" w:hAnsi="Arial" w:cs="Arial"/>
          <w:color w:val="2D3E50"/>
          <w:bdr w:val="none" w:sz="0" w:space="0" w:color="auto" w:frame="1"/>
        </w:rPr>
        <w:t>‘</w:t>
      </w:r>
      <w:r>
        <w:rPr>
          <w:rFonts w:ascii="Arial" w:hAnsi="Arial" w:cs="Arial"/>
          <w:color w:val="2D3E50"/>
          <w:bdr w:val="none" w:sz="0" w:space="0" w:color="auto" w:frame="1"/>
        </w:rPr>
        <w:t>责任</w:t>
      </w:r>
      <w:r>
        <w:rPr>
          <w:rFonts w:ascii="Arial" w:hAnsi="Arial" w:cs="Arial"/>
          <w:color w:val="2D3E50"/>
          <w:bdr w:val="none" w:sz="0" w:space="0" w:color="auto" w:frame="1"/>
        </w:rPr>
        <w:t>’</w:t>
      </w:r>
      <w:r>
        <w:rPr>
          <w:rFonts w:ascii="Arial" w:hAnsi="Arial" w:cs="Arial"/>
          <w:color w:val="2D3E50"/>
          <w:bdr w:val="none" w:sz="0" w:space="0" w:color="auto" w:frame="1"/>
        </w:rPr>
        <w:t>、何为</w:t>
      </w:r>
      <w:r>
        <w:rPr>
          <w:rFonts w:ascii="Arial" w:hAnsi="Arial" w:cs="Arial"/>
          <w:color w:val="2D3E50"/>
          <w:bdr w:val="none" w:sz="0" w:space="0" w:color="auto" w:frame="1"/>
        </w:rPr>
        <w:t>‘</w:t>
      </w:r>
      <w:r>
        <w:rPr>
          <w:rFonts w:ascii="Arial" w:hAnsi="Arial" w:cs="Arial"/>
          <w:color w:val="2D3E50"/>
          <w:bdr w:val="none" w:sz="0" w:space="0" w:color="auto" w:frame="1"/>
        </w:rPr>
        <w:t>团队合作</w:t>
      </w:r>
      <w:r>
        <w:rPr>
          <w:rFonts w:ascii="Arial" w:hAnsi="Arial" w:cs="Arial"/>
          <w:color w:val="2D3E50"/>
          <w:bdr w:val="none" w:sz="0" w:space="0" w:color="auto" w:frame="1"/>
        </w:rPr>
        <w:t>’</w:t>
      </w:r>
      <w:r>
        <w:rPr>
          <w:rFonts w:ascii="Arial" w:hAnsi="Arial" w:cs="Arial"/>
          <w:color w:val="2D3E50"/>
          <w:bdr w:val="none" w:sz="0" w:space="0" w:color="auto" w:frame="1"/>
        </w:rPr>
        <w:t>。</w:t>
      </w:r>
      <w:r>
        <w:rPr>
          <w:rFonts w:ascii="Arial" w:hAnsi="Arial" w:cs="Arial"/>
          <w:color w:val="2D3E50"/>
          <w:bdr w:val="none" w:sz="0" w:space="0" w:color="auto" w:frame="1"/>
        </w:rPr>
        <w:t>”</w:t>
      </w:r>
    </w:p>
    <w:p w14:paraId="3ABB47A6"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  </w:t>
      </w:r>
      <w:r>
        <w:rPr>
          <w:rFonts w:ascii="Arial" w:hAnsi="Arial" w:cs="Arial"/>
          <w:color w:val="2D3E50"/>
          <w:bdr w:val="none" w:sz="0" w:space="0" w:color="auto" w:frame="1"/>
        </w:rPr>
        <w:t>这是</w:t>
      </w:r>
      <w:r>
        <w:rPr>
          <w:rFonts w:ascii="Arial" w:hAnsi="Arial" w:cs="Arial"/>
          <w:color w:val="2D3E50"/>
          <w:bdr w:val="none" w:sz="0" w:space="0" w:color="auto" w:frame="1"/>
        </w:rPr>
        <w:t>D</w:t>
      </w:r>
      <w:r>
        <w:rPr>
          <w:rFonts w:ascii="Arial" w:hAnsi="Arial" w:cs="Arial"/>
          <w:color w:val="2D3E50"/>
          <w:bdr w:val="none" w:sz="0" w:space="0" w:color="auto" w:frame="1"/>
        </w:rPr>
        <w:t>市实验中学几位初二同学在参加完</w:t>
      </w:r>
      <w:r>
        <w:rPr>
          <w:rFonts w:ascii="Arial" w:hAnsi="Arial" w:cs="Arial"/>
          <w:color w:val="2D3E50"/>
          <w:bdr w:val="none" w:sz="0" w:space="0" w:color="auto" w:frame="1"/>
        </w:rPr>
        <w:t>“</w:t>
      </w:r>
      <w:r>
        <w:rPr>
          <w:rFonts w:ascii="Arial" w:hAnsi="Arial" w:cs="Arial"/>
          <w:color w:val="2D3E50"/>
          <w:bdr w:val="none" w:sz="0" w:space="0" w:color="auto" w:frame="1"/>
        </w:rPr>
        <w:t>梦回唐朝</w:t>
      </w:r>
      <w:r>
        <w:rPr>
          <w:rFonts w:ascii="Arial" w:hAnsi="Arial" w:cs="Arial"/>
          <w:color w:val="2D3E50"/>
          <w:bdr w:val="none" w:sz="0" w:space="0" w:color="auto" w:frame="1"/>
        </w:rPr>
        <w:t>·</w:t>
      </w:r>
      <w:r>
        <w:rPr>
          <w:rFonts w:ascii="Arial" w:hAnsi="Arial" w:cs="Arial"/>
          <w:color w:val="2D3E50"/>
          <w:bdr w:val="none" w:sz="0" w:space="0" w:color="auto" w:frame="1"/>
        </w:rPr>
        <w:t>走近西安</w:t>
      </w:r>
      <w:r>
        <w:rPr>
          <w:rFonts w:ascii="Arial" w:hAnsi="Arial" w:cs="Arial"/>
          <w:color w:val="2D3E50"/>
          <w:bdr w:val="none" w:sz="0" w:space="0" w:color="auto" w:frame="1"/>
        </w:rPr>
        <w:t>”</w:t>
      </w:r>
      <w:r>
        <w:rPr>
          <w:rFonts w:ascii="Arial" w:hAnsi="Arial" w:cs="Arial"/>
          <w:color w:val="2D3E50"/>
          <w:bdr w:val="none" w:sz="0" w:space="0" w:color="auto" w:frame="1"/>
        </w:rPr>
        <w:t>研学旅行后写下的心得。在</w:t>
      </w:r>
      <w:r>
        <w:rPr>
          <w:rFonts w:ascii="Arial" w:hAnsi="Arial" w:cs="Arial"/>
          <w:color w:val="2D3E50"/>
          <w:bdr w:val="none" w:sz="0" w:space="0" w:color="auto" w:frame="1"/>
        </w:rPr>
        <w:t>5</w:t>
      </w:r>
      <w:r>
        <w:rPr>
          <w:rFonts w:ascii="Arial" w:hAnsi="Arial" w:cs="Arial"/>
          <w:color w:val="2D3E50"/>
          <w:bdr w:val="none" w:sz="0" w:space="0" w:color="auto" w:frame="1"/>
        </w:rPr>
        <w:t>天的研学活动中，学生们先后参观了陕西省历史博物馆、大雁塔、华清宫、陕西省科技馆等文化景点，参与了快乐作文赛、制作陶俑、丛林探险、模拟红军护送伤员翻越夹金山、穿越天网等一系列丰富有趣的拓展体验活动。一路走来，学生们或沉醉于历史博物馆的文化底蕴，或感慨于历史的兴衰荣辱，或沉浸于秦风唐韵等古文化的博大精深，或惊艳于科技馆的光华璀璨，赏美景、吃美食、观历史、品文化、学写作，紧张而充实。</w:t>
      </w:r>
    </w:p>
    <w:p w14:paraId="3DB89015"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  </w:t>
      </w:r>
      <w:r>
        <w:rPr>
          <w:rFonts w:ascii="Arial" w:hAnsi="Arial" w:cs="Arial"/>
          <w:color w:val="2D3E50"/>
          <w:bdr w:val="none" w:sz="0" w:space="0" w:color="auto" w:frame="1"/>
        </w:rPr>
        <w:t>据校教务处丁主任介绍说，学校把研学旅行纳入了学生的课程体系，研学的内容本身就是课程的一部分，注重在生活中教育，在自然中教育，做到知行合一。此次研学旅行活动由多个不同学科老师共同设计，也充分汲取了学生家长们的意见，根据西安的城市特点，融入了语文、历史、英语、科学等多个学科的内容，除此之外，还加入了校外实践、拓展课程的部分内容。学生家长李女土作为家长代表全程参与了此次研学旅行。在她看来，这次活动真是让她大开眼界。</w:t>
      </w:r>
      <w:r>
        <w:rPr>
          <w:rFonts w:ascii="Arial" w:hAnsi="Arial" w:cs="Arial"/>
          <w:color w:val="2D3E50"/>
          <w:bdr w:val="none" w:sz="0" w:space="0" w:color="auto" w:frame="1"/>
        </w:rPr>
        <w:t>“</w:t>
      </w:r>
      <w:r>
        <w:rPr>
          <w:rFonts w:ascii="Arial" w:hAnsi="Arial" w:cs="Arial"/>
          <w:color w:val="2D3E50"/>
          <w:bdr w:val="none" w:sz="0" w:space="0" w:color="auto" w:frame="1"/>
        </w:rPr>
        <w:t>之前我也带过孩子来西安旅游，也参加过旅行社组织的游学项目，但和学校组织研学旅行的性质完全不同，孩子在旅行中主动地学习，掌握了很多书本以外的知识，也提高了生活自理能力。</w:t>
      </w:r>
      <w:r>
        <w:rPr>
          <w:rFonts w:ascii="Arial" w:hAnsi="Arial" w:cs="Arial"/>
          <w:color w:val="2D3E50"/>
          <w:bdr w:val="none" w:sz="0" w:space="0" w:color="auto" w:frame="1"/>
        </w:rPr>
        <w:t>”</w:t>
      </w:r>
    </w:p>
    <w:p w14:paraId="6871F036"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 </w:t>
      </w:r>
      <w:r>
        <w:rPr>
          <w:rFonts w:ascii="Arial" w:hAnsi="Arial" w:cs="Arial"/>
          <w:color w:val="2D3E50"/>
          <w:bdr w:val="none" w:sz="0" w:space="0" w:color="auto" w:frame="1"/>
        </w:rPr>
        <w:t>材料</w:t>
      </w:r>
      <w:r>
        <w:rPr>
          <w:rFonts w:ascii="Arial" w:hAnsi="Arial" w:cs="Arial"/>
          <w:color w:val="2D3E50"/>
          <w:bdr w:val="none" w:sz="0" w:space="0" w:color="auto" w:frame="1"/>
        </w:rPr>
        <w:t>5</w:t>
      </w:r>
    </w:p>
    <w:p w14:paraId="761935FC"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  </w:t>
      </w:r>
      <w:r>
        <w:rPr>
          <w:rFonts w:ascii="Arial" w:hAnsi="Arial" w:cs="Arial"/>
          <w:color w:val="2D3E50"/>
          <w:bdr w:val="none" w:sz="0" w:space="0" w:color="auto" w:frame="1"/>
        </w:rPr>
        <w:t>研学旅行的社会资源十分广泛，如红色教育基地、传统文化教育基地、祖国大好河山、工厂、农村、企业、学校等，都可以作为中小学的研学旅行基地。近几年，具有公众教育功能的博物馆，成为研学旅行的重要资源。国家文物局会同教育部也将博物馆及相关机构列入全国中小学生研学实践教育基地名单。多地博物馆为配合中小学开展研学旅行活动，加强资源整合，推出了一批研学旅行实践项目和精品课程。</w:t>
      </w:r>
    </w:p>
    <w:p w14:paraId="4038F3BE"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  “</w:t>
      </w:r>
      <w:r>
        <w:rPr>
          <w:rFonts w:ascii="Arial" w:hAnsi="Arial" w:cs="Arial"/>
          <w:color w:val="2D3E50"/>
          <w:bdr w:val="none" w:sz="0" w:space="0" w:color="auto" w:frame="1"/>
        </w:rPr>
        <w:t>史前工场</w:t>
      </w:r>
      <w:r>
        <w:rPr>
          <w:rFonts w:ascii="Arial" w:hAnsi="Arial" w:cs="Arial"/>
          <w:color w:val="2D3E50"/>
          <w:bdr w:val="none" w:sz="0" w:space="0" w:color="auto" w:frame="1"/>
        </w:rPr>
        <w:t>”</w:t>
      </w:r>
      <w:r>
        <w:rPr>
          <w:rFonts w:ascii="Arial" w:hAnsi="Arial" w:cs="Arial"/>
          <w:color w:val="2D3E50"/>
          <w:bdr w:val="none" w:sz="0" w:space="0" w:color="auto" w:frame="1"/>
        </w:rPr>
        <w:t>是</w:t>
      </w:r>
      <w:r>
        <w:rPr>
          <w:rFonts w:ascii="Arial" w:hAnsi="Arial" w:cs="Arial"/>
          <w:color w:val="2D3E50"/>
          <w:bdr w:val="none" w:sz="0" w:space="0" w:color="auto" w:frame="1"/>
        </w:rPr>
        <w:t>X</w:t>
      </w:r>
      <w:r>
        <w:rPr>
          <w:rFonts w:ascii="Arial" w:hAnsi="Arial" w:cs="Arial"/>
          <w:color w:val="2D3E50"/>
          <w:bdr w:val="none" w:sz="0" w:space="0" w:color="auto" w:frame="1"/>
        </w:rPr>
        <w:t>博物馆推出的大型青少年文化体验项目。活动以当地深厚的文化底蕴为依托，全方位、立体式地呈现了</w:t>
      </w:r>
      <w:r>
        <w:rPr>
          <w:rFonts w:ascii="Arial" w:hAnsi="Arial" w:cs="Arial"/>
          <w:color w:val="2D3E50"/>
          <w:bdr w:val="none" w:sz="0" w:space="0" w:color="auto" w:frame="1"/>
        </w:rPr>
        <w:t>6000</w:t>
      </w:r>
      <w:r>
        <w:rPr>
          <w:rFonts w:ascii="Arial" w:hAnsi="Arial" w:cs="Arial"/>
          <w:color w:val="2D3E50"/>
          <w:bdr w:val="none" w:sz="0" w:space="0" w:color="auto" w:frame="1"/>
        </w:rPr>
        <w:t>多年前半坡先民的生活画卷。</w:t>
      </w:r>
      <w:r>
        <w:rPr>
          <w:rFonts w:ascii="Arial" w:hAnsi="Arial" w:cs="Arial"/>
          <w:color w:val="2D3E50"/>
          <w:bdr w:val="none" w:sz="0" w:space="0" w:color="auto" w:frame="1"/>
        </w:rPr>
        <w:t>“</w:t>
      </w:r>
      <w:r>
        <w:rPr>
          <w:rFonts w:ascii="Arial" w:hAnsi="Arial" w:cs="Arial"/>
          <w:color w:val="2D3E50"/>
          <w:bdr w:val="none" w:sz="0" w:space="0" w:color="auto" w:frame="1"/>
        </w:rPr>
        <w:t>史前工场</w:t>
      </w:r>
      <w:r>
        <w:rPr>
          <w:rFonts w:ascii="Arial" w:hAnsi="Arial" w:cs="Arial"/>
          <w:color w:val="2D3E50"/>
          <w:bdr w:val="none" w:sz="0" w:space="0" w:color="auto" w:frame="1"/>
        </w:rPr>
        <w:t>”</w:t>
      </w:r>
      <w:r>
        <w:rPr>
          <w:rFonts w:ascii="Arial" w:hAnsi="Arial" w:cs="Arial"/>
          <w:color w:val="2D3E50"/>
          <w:bdr w:val="none" w:sz="0" w:space="0" w:color="auto" w:frame="1"/>
        </w:rPr>
        <w:t>设计有</w:t>
      </w:r>
      <w:r>
        <w:rPr>
          <w:rFonts w:ascii="Arial" w:hAnsi="Arial" w:cs="Arial"/>
          <w:color w:val="2D3E50"/>
          <w:bdr w:val="none" w:sz="0" w:space="0" w:color="auto" w:frame="1"/>
        </w:rPr>
        <w:t>“</w:t>
      </w:r>
      <w:r>
        <w:rPr>
          <w:rFonts w:ascii="Arial" w:hAnsi="Arial" w:cs="Arial"/>
          <w:color w:val="2D3E50"/>
          <w:bdr w:val="none" w:sz="0" w:space="0" w:color="auto" w:frame="1"/>
        </w:rPr>
        <w:t>钻木取火</w:t>
      </w:r>
      <w:r>
        <w:rPr>
          <w:rFonts w:ascii="Arial" w:hAnsi="Arial" w:cs="Arial"/>
          <w:color w:val="2D3E50"/>
          <w:bdr w:val="none" w:sz="0" w:space="0" w:color="auto" w:frame="1"/>
        </w:rPr>
        <w:t>”“</w:t>
      </w:r>
      <w:r>
        <w:rPr>
          <w:rFonts w:ascii="Arial" w:hAnsi="Arial" w:cs="Arial"/>
          <w:color w:val="2D3E50"/>
          <w:bdr w:val="none" w:sz="0" w:space="0" w:color="auto" w:frame="1"/>
        </w:rPr>
        <w:t>原始房屋搭建</w:t>
      </w:r>
      <w:r>
        <w:rPr>
          <w:rFonts w:ascii="Arial" w:hAnsi="Arial" w:cs="Arial"/>
          <w:color w:val="2D3E50"/>
          <w:bdr w:val="none" w:sz="0" w:space="0" w:color="auto" w:frame="1"/>
        </w:rPr>
        <w:t>”“</w:t>
      </w:r>
      <w:r>
        <w:rPr>
          <w:rFonts w:ascii="Arial" w:hAnsi="Arial" w:cs="Arial"/>
          <w:color w:val="2D3E50"/>
          <w:bdr w:val="none" w:sz="0" w:space="0" w:color="auto" w:frame="1"/>
        </w:rPr>
        <w:t>神奇的尖底瓶</w:t>
      </w:r>
      <w:r>
        <w:rPr>
          <w:rFonts w:ascii="Arial" w:hAnsi="Arial" w:cs="Arial"/>
          <w:color w:val="2D3E50"/>
          <w:bdr w:val="none" w:sz="0" w:space="0" w:color="auto" w:frame="1"/>
        </w:rPr>
        <w:t>”</w:t>
      </w:r>
      <w:r>
        <w:rPr>
          <w:rFonts w:ascii="Arial" w:hAnsi="Arial" w:cs="Arial"/>
          <w:color w:val="2D3E50"/>
          <w:bdr w:val="none" w:sz="0" w:space="0" w:color="auto" w:frame="1"/>
        </w:rPr>
        <w:t>等体验项目，内容丰富、形式新颖，集</w:t>
      </w:r>
      <w:r>
        <w:rPr>
          <w:rFonts w:ascii="Arial" w:hAnsi="Arial" w:cs="Arial"/>
          <w:color w:val="2D3E50"/>
          <w:bdr w:val="none" w:sz="0" w:space="0" w:color="auto" w:frame="1"/>
        </w:rPr>
        <w:t>“</w:t>
      </w:r>
      <w:r>
        <w:rPr>
          <w:rFonts w:ascii="Arial" w:hAnsi="Arial" w:cs="Arial"/>
          <w:color w:val="2D3E50"/>
          <w:bdr w:val="none" w:sz="0" w:space="0" w:color="auto" w:frame="1"/>
        </w:rPr>
        <w:t>参与性、互动性、体验性</w:t>
      </w:r>
      <w:r>
        <w:rPr>
          <w:rFonts w:ascii="Arial" w:hAnsi="Arial" w:cs="Arial"/>
          <w:color w:val="2D3E50"/>
          <w:bdr w:val="none" w:sz="0" w:space="0" w:color="auto" w:frame="1"/>
        </w:rPr>
        <w:t>”</w:t>
      </w:r>
      <w:r>
        <w:rPr>
          <w:rFonts w:ascii="Arial" w:hAnsi="Arial" w:cs="Arial"/>
          <w:color w:val="2D3E50"/>
          <w:bdr w:val="none" w:sz="0" w:space="0" w:color="auto" w:frame="1"/>
        </w:rPr>
        <w:t>于一体。经过精心设计和不断完善，</w:t>
      </w:r>
      <w:r>
        <w:rPr>
          <w:rFonts w:ascii="Arial" w:hAnsi="Arial" w:cs="Arial"/>
          <w:color w:val="2D3E50"/>
          <w:bdr w:val="none" w:sz="0" w:space="0" w:color="auto" w:frame="1"/>
        </w:rPr>
        <w:t>“</w:t>
      </w:r>
      <w:r>
        <w:rPr>
          <w:rFonts w:ascii="Arial" w:hAnsi="Arial" w:cs="Arial"/>
          <w:color w:val="2D3E50"/>
          <w:bdr w:val="none" w:sz="0" w:space="0" w:color="auto" w:frame="1"/>
        </w:rPr>
        <w:t>史前工场</w:t>
      </w:r>
      <w:r>
        <w:rPr>
          <w:rFonts w:ascii="Arial" w:hAnsi="Arial" w:cs="Arial"/>
          <w:color w:val="2D3E50"/>
          <w:bdr w:val="none" w:sz="0" w:space="0" w:color="auto" w:frame="1"/>
        </w:rPr>
        <w:t>”</w:t>
      </w:r>
      <w:r>
        <w:rPr>
          <w:rFonts w:ascii="Arial" w:hAnsi="Arial" w:cs="Arial"/>
          <w:color w:val="2D3E50"/>
          <w:bdr w:val="none" w:sz="0" w:space="0" w:color="auto" w:frame="1"/>
        </w:rPr>
        <w:t>现已成为</w:t>
      </w:r>
      <w:r>
        <w:rPr>
          <w:rFonts w:ascii="Arial" w:hAnsi="Arial" w:cs="Arial"/>
          <w:color w:val="2D3E50"/>
          <w:bdr w:val="none" w:sz="0" w:space="0" w:color="auto" w:frame="1"/>
        </w:rPr>
        <w:t>X</w:t>
      </w:r>
      <w:r>
        <w:rPr>
          <w:rFonts w:ascii="Arial" w:hAnsi="Arial" w:cs="Arial"/>
          <w:color w:val="2D3E50"/>
          <w:bdr w:val="none" w:sz="0" w:space="0" w:color="auto" w:frame="1"/>
        </w:rPr>
        <w:t>博物馆的品牌产品。为了积极配合全国各中小学的</w:t>
      </w:r>
      <w:r>
        <w:rPr>
          <w:rFonts w:ascii="Arial" w:hAnsi="Arial" w:cs="Arial"/>
          <w:color w:val="2D3E50"/>
          <w:bdr w:val="none" w:sz="0" w:space="0" w:color="auto" w:frame="1"/>
        </w:rPr>
        <w:t>“</w:t>
      </w:r>
      <w:r>
        <w:rPr>
          <w:rFonts w:ascii="Arial" w:hAnsi="Arial" w:cs="Arial"/>
          <w:color w:val="2D3E50"/>
          <w:bdr w:val="none" w:sz="0" w:space="0" w:color="auto" w:frame="1"/>
        </w:rPr>
        <w:t>研学旅行</w:t>
      </w:r>
      <w:r>
        <w:rPr>
          <w:rFonts w:ascii="Arial" w:hAnsi="Arial" w:cs="Arial"/>
          <w:color w:val="2D3E50"/>
          <w:bdr w:val="none" w:sz="0" w:space="0" w:color="auto" w:frame="1"/>
        </w:rPr>
        <w:t>”</w:t>
      </w:r>
      <w:r>
        <w:rPr>
          <w:rFonts w:ascii="Arial" w:hAnsi="Arial" w:cs="Arial"/>
          <w:color w:val="2D3E50"/>
          <w:bdr w:val="none" w:sz="0" w:space="0" w:color="auto" w:frame="1"/>
        </w:rPr>
        <w:t>活动，</w:t>
      </w:r>
      <w:r>
        <w:rPr>
          <w:rFonts w:ascii="Arial" w:hAnsi="Arial" w:cs="Arial"/>
          <w:color w:val="2D3E50"/>
          <w:bdr w:val="none" w:sz="0" w:space="0" w:color="auto" w:frame="1"/>
        </w:rPr>
        <w:t>X</w:t>
      </w:r>
      <w:r>
        <w:rPr>
          <w:rFonts w:ascii="Arial" w:hAnsi="Arial" w:cs="Arial"/>
          <w:color w:val="2D3E50"/>
          <w:bdr w:val="none" w:sz="0" w:space="0" w:color="auto" w:frame="1"/>
        </w:rPr>
        <w:t>博物馆门修建了</w:t>
      </w:r>
      <w:r>
        <w:rPr>
          <w:rFonts w:ascii="Arial" w:hAnsi="Arial" w:cs="Arial"/>
          <w:color w:val="2D3E50"/>
          <w:bdr w:val="none" w:sz="0" w:space="0" w:color="auto" w:frame="1"/>
        </w:rPr>
        <w:t>“</w:t>
      </w:r>
      <w:r>
        <w:rPr>
          <w:rFonts w:ascii="Arial" w:hAnsi="Arial" w:cs="Arial"/>
          <w:color w:val="2D3E50"/>
          <w:bdr w:val="none" w:sz="0" w:space="0" w:color="auto" w:frame="1"/>
        </w:rPr>
        <w:t>陶工场</w:t>
      </w:r>
      <w:r>
        <w:rPr>
          <w:rFonts w:ascii="Arial" w:hAnsi="Arial" w:cs="Arial"/>
          <w:color w:val="2D3E50"/>
          <w:bdr w:val="none" w:sz="0" w:space="0" w:color="auto" w:frame="1"/>
        </w:rPr>
        <w:t>”</w:t>
      </w:r>
      <w:r>
        <w:rPr>
          <w:rFonts w:ascii="Arial" w:hAnsi="Arial" w:cs="Arial"/>
          <w:color w:val="2D3E50"/>
          <w:bdr w:val="none" w:sz="0" w:space="0" w:color="auto" w:frame="1"/>
        </w:rPr>
        <w:t>，设计了以半坡陶艺为主题的系列研学活动</w:t>
      </w:r>
      <w:r>
        <w:rPr>
          <w:rFonts w:ascii="Arial" w:hAnsi="Arial" w:cs="Arial"/>
          <w:color w:val="2D3E50"/>
          <w:bdr w:val="none" w:sz="0" w:space="0" w:color="auto" w:frame="1"/>
        </w:rPr>
        <w:t>——“</w:t>
      </w:r>
      <w:r>
        <w:rPr>
          <w:rFonts w:ascii="Arial" w:hAnsi="Arial" w:cs="Arial"/>
          <w:color w:val="2D3E50"/>
          <w:bdr w:val="none" w:sz="0" w:space="0" w:color="auto" w:frame="1"/>
        </w:rPr>
        <w:t>陶醉六千年</w:t>
      </w:r>
      <w:r>
        <w:rPr>
          <w:rFonts w:ascii="Arial" w:hAnsi="Arial" w:cs="Arial"/>
          <w:color w:val="2D3E50"/>
          <w:bdr w:val="none" w:sz="0" w:space="0" w:color="auto" w:frame="1"/>
        </w:rPr>
        <w:t>”</w:t>
      </w:r>
      <w:r>
        <w:rPr>
          <w:rFonts w:ascii="Arial" w:hAnsi="Arial" w:cs="Arial"/>
          <w:color w:val="2D3E50"/>
          <w:bdr w:val="none" w:sz="0" w:space="0" w:color="auto" w:frame="1"/>
        </w:rPr>
        <w:t>，博物馆为此配备了指导老师及工作人员</w:t>
      </w:r>
      <w:r>
        <w:rPr>
          <w:rFonts w:ascii="Arial" w:hAnsi="Arial" w:cs="Arial"/>
          <w:color w:val="2D3E50"/>
          <w:bdr w:val="none" w:sz="0" w:space="0" w:color="auto" w:frame="1"/>
        </w:rPr>
        <w:t>20</w:t>
      </w:r>
      <w:r>
        <w:rPr>
          <w:rFonts w:ascii="Arial" w:hAnsi="Arial" w:cs="Arial"/>
          <w:color w:val="2D3E50"/>
          <w:bdr w:val="none" w:sz="0" w:space="0" w:color="auto" w:frame="1"/>
        </w:rPr>
        <w:t>余人，工具</w:t>
      </w:r>
      <w:r>
        <w:rPr>
          <w:rFonts w:ascii="Arial" w:hAnsi="Arial" w:cs="Arial"/>
          <w:color w:val="2D3E50"/>
          <w:bdr w:val="none" w:sz="0" w:space="0" w:color="auto" w:frame="1"/>
        </w:rPr>
        <w:t>1000</w:t>
      </w:r>
      <w:r>
        <w:rPr>
          <w:rFonts w:ascii="Arial" w:hAnsi="Arial" w:cs="Arial"/>
          <w:color w:val="2D3E50"/>
          <w:bdr w:val="none" w:sz="0" w:space="0" w:color="auto" w:frame="1"/>
        </w:rPr>
        <w:t>余套。此项研学活动包括原始音乐会、制埙小匠、陶器彩绘三个板块。</w:t>
      </w:r>
      <w:r>
        <w:rPr>
          <w:rFonts w:ascii="Arial" w:hAnsi="Arial" w:cs="Arial"/>
          <w:color w:val="2D3E50"/>
          <w:bdr w:val="none" w:sz="0" w:space="0" w:color="auto" w:frame="1"/>
        </w:rPr>
        <w:t>“</w:t>
      </w:r>
      <w:r>
        <w:rPr>
          <w:rFonts w:ascii="Arial" w:hAnsi="Arial" w:cs="Arial"/>
          <w:color w:val="2D3E50"/>
          <w:bdr w:val="none" w:sz="0" w:space="0" w:color="auto" w:frame="1"/>
        </w:rPr>
        <w:t>埙陶渐染体验式音乐会</w:t>
      </w:r>
      <w:r>
        <w:rPr>
          <w:rFonts w:ascii="Arial" w:hAnsi="Arial" w:cs="Arial"/>
          <w:color w:val="2D3E50"/>
          <w:bdr w:val="none" w:sz="0" w:space="0" w:color="auto" w:frame="1"/>
        </w:rPr>
        <w:t>”</w:t>
      </w:r>
      <w:r>
        <w:rPr>
          <w:rFonts w:ascii="Arial" w:hAnsi="Arial" w:cs="Arial"/>
          <w:color w:val="2D3E50"/>
          <w:bdr w:val="none" w:sz="0" w:space="0" w:color="auto" w:frame="1"/>
        </w:rPr>
        <w:t>将远古之声和陶器的素雅之美带回半坡</w:t>
      </w:r>
      <w:r>
        <w:rPr>
          <w:rFonts w:ascii="Arial" w:hAnsi="Arial" w:cs="Arial"/>
          <w:color w:val="2D3E50"/>
          <w:bdr w:val="none" w:sz="0" w:space="0" w:color="auto" w:frame="1"/>
        </w:rPr>
        <w:t>;</w:t>
      </w:r>
      <w:r>
        <w:rPr>
          <w:rFonts w:ascii="Arial" w:hAnsi="Arial" w:cs="Arial"/>
          <w:color w:val="2D3E50"/>
          <w:bdr w:val="none" w:sz="0" w:space="0" w:color="auto" w:frame="1"/>
        </w:rPr>
        <w:t>而在</w:t>
      </w:r>
      <w:r>
        <w:rPr>
          <w:rFonts w:ascii="Arial" w:hAnsi="Arial" w:cs="Arial"/>
          <w:color w:val="2D3E50"/>
          <w:bdr w:val="none" w:sz="0" w:space="0" w:color="auto" w:frame="1"/>
        </w:rPr>
        <w:t>“</w:t>
      </w:r>
      <w:r>
        <w:rPr>
          <w:rFonts w:ascii="Arial" w:hAnsi="Arial" w:cs="Arial"/>
          <w:color w:val="2D3E50"/>
          <w:bdr w:val="none" w:sz="0" w:space="0" w:color="auto" w:frame="1"/>
        </w:rPr>
        <w:t>制埙小匠</w:t>
      </w:r>
      <w:r>
        <w:rPr>
          <w:rFonts w:ascii="Arial" w:hAnsi="Arial" w:cs="Arial"/>
          <w:color w:val="2D3E50"/>
          <w:bdr w:val="none" w:sz="0" w:space="0" w:color="auto" w:frame="1"/>
        </w:rPr>
        <w:t>”</w:t>
      </w:r>
      <w:r>
        <w:rPr>
          <w:rFonts w:ascii="Arial" w:hAnsi="Arial" w:cs="Arial"/>
          <w:color w:val="2D3E50"/>
          <w:bdr w:val="none" w:sz="0" w:space="0" w:color="auto" w:frame="1"/>
        </w:rPr>
        <w:t>环节，博物馆的指导老师则以</w:t>
      </w:r>
      <w:r>
        <w:rPr>
          <w:rFonts w:ascii="Arial" w:hAnsi="Arial" w:cs="Arial"/>
          <w:color w:val="2D3E50"/>
          <w:bdr w:val="none" w:sz="0" w:space="0" w:color="auto" w:frame="1"/>
        </w:rPr>
        <w:t>“</w:t>
      </w:r>
      <w:r>
        <w:rPr>
          <w:rFonts w:ascii="Arial" w:hAnsi="Arial" w:cs="Arial"/>
          <w:color w:val="2D3E50"/>
          <w:bdr w:val="none" w:sz="0" w:space="0" w:color="auto" w:frame="1"/>
        </w:rPr>
        <w:t>听埙</w:t>
      </w:r>
      <w:r>
        <w:rPr>
          <w:rFonts w:ascii="Arial" w:hAnsi="Arial" w:cs="Arial"/>
          <w:color w:val="2D3E50"/>
          <w:bdr w:val="none" w:sz="0" w:space="0" w:color="auto" w:frame="1"/>
        </w:rPr>
        <w:t>”</w:t>
      </w:r>
      <w:r>
        <w:rPr>
          <w:rFonts w:ascii="Arial" w:hAnsi="Arial" w:cs="Arial"/>
          <w:color w:val="2D3E50"/>
          <w:bdr w:val="none" w:sz="0" w:space="0" w:color="auto" w:frame="1"/>
        </w:rPr>
        <w:t>为切入点，详细介绍了陶埙的产生和种类，然后让学生们借助模具自己动手完成一件埙乐器，并可带走作为留念。国家有关研学旅行的政策出台之后，</w:t>
      </w:r>
      <w:r>
        <w:rPr>
          <w:rFonts w:ascii="Arial" w:hAnsi="Arial" w:cs="Arial"/>
          <w:color w:val="2D3E50"/>
          <w:bdr w:val="none" w:sz="0" w:space="0" w:color="auto" w:frame="1"/>
        </w:rPr>
        <w:t>X</w:t>
      </w:r>
      <w:r>
        <w:rPr>
          <w:rFonts w:ascii="Arial" w:hAnsi="Arial" w:cs="Arial"/>
          <w:color w:val="2D3E50"/>
          <w:bdr w:val="none" w:sz="0" w:space="0" w:color="auto" w:frame="1"/>
        </w:rPr>
        <w:t>博物馆组织编制《研学接待手册》，对研学活动流程和内容做了翔实的介绍。与此同时，博物馆还与学校联合，有针对性地设计了一系列研学课程，遵从教育活动对象的年龄段特征，进行分众管理。为了解决接待量大的问题，博物馆成立了</w:t>
      </w:r>
      <w:r>
        <w:rPr>
          <w:rFonts w:ascii="Arial" w:hAnsi="Arial" w:cs="Arial"/>
          <w:color w:val="2D3E50"/>
          <w:bdr w:val="none" w:sz="0" w:space="0" w:color="auto" w:frame="1"/>
        </w:rPr>
        <w:t>“</w:t>
      </w:r>
      <w:r>
        <w:rPr>
          <w:rFonts w:ascii="Arial" w:hAnsi="Arial" w:cs="Arial"/>
          <w:color w:val="2D3E50"/>
          <w:bdr w:val="none" w:sz="0" w:space="0" w:color="auto" w:frame="1"/>
        </w:rPr>
        <w:t>研学旅行接待小组</w:t>
      </w:r>
      <w:r>
        <w:rPr>
          <w:rFonts w:ascii="Arial" w:hAnsi="Arial" w:cs="Arial"/>
          <w:color w:val="2D3E50"/>
          <w:bdr w:val="none" w:sz="0" w:space="0" w:color="auto" w:frame="1"/>
        </w:rPr>
        <w:t>”</w:t>
      </w:r>
      <w:r>
        <w:rPr>
          <w:rFonts w:ascii="Arial" w:hAnsi="Arial" w:cs="Arial"/>
          <w:color w:val="2D3E50"/>
          <w:bdr w:val="none" w:sz="0" w:space="0" w:color="auto" w:frame="1"/>
        </w:rPr>
        <w:t>，</w:t>
      </w:r>
      <w:r>
        <w:rPr>
          <w:rFonts w:ascii="Arial" w:hAnsi="Arial" w:cs="Arial"/>
          <w:color w:val="2D3E50"/>
          <w:bdr w:val="none" w:sz="0" w:space="0" w:color="auto" w:frame="1"/>
        </w:rPr>
        <w:lastRenderedPageBreak/>
        <w:t>增添了活动道具，拓展了活动场地。不仅如此，博物馆还对团体参观活动实行预约报备管理，规定大致如下：学校自行组团的，直接发预约函进行预约，每批次不超过</w:t>
      </w:r>
      <w:r>
        <w:rPr>
          <w:rFonts w:ascii="Arial" w:hAnsi="Arial" w:cs="Arial"/>
          <w:color w:val="2D3E50"/>
          <w:bdr w:val="none" w:sz="0" w:space="0" w:color="auto" w:frame="1"/>
        </w:rPr>
        <w:t>500</w:t>
      </w:r>
      <w:r>
        <w:rPr>
          <w:rFonts w:ascii="Arial" w:hAnsi="Arial" w:cs="Arial"/>
          <w:color w:val="2D3E50"/>
          <w:bdr w:val="none" w:sz="0" w:space="0" w:color="auto" w:frame="1"/>
        </w:rPr>
        <w:t>人</w:t>
      </w:r>
      <w:r>
        <w:rPr>
          <w:rFonts w:ascii="Arial" w:hAnsi="Arial" w:cs="Arial"/>
          <w:color w:val="2D3E50"/>
          <w:bdr w:val="none" w:sz="0" w:space="0" w:color="auto" w:frame="1"/>
        </w:rPr>
        <w:t>;</w:t>
      </w:r>
      <w:r>
        <w:rPr>
          <w:rFonts w:ascii="Arial" w:hAnsi="Arial" w:cs="Arial"/>
          <w:color w:val="2D3E50"/>
          <w:bdr w:val="none" w:sz="0" w:space="0" w:color="auto" w:frame="1"/>
        </w:rPr>
        <w:t>如果研学团在馆内举行活动，须提前办理审批手续。为保持展厅内相对安静，减少对其他观众的干扰，禁止研学团在参观过程中使用麦克风。因博物馆的教育师资队伍有限，还联动社会力量完成对学生群体的服务。</w:t>
      </w:r>
      <w:r>
        <w:rPr>
          <w:rFonts w:ascii="Arial" w:hAnsi="Arial" w:cs="Arial"/>
          <w:color w:val="2D3E50"/>
          <w:bdr w:val="none" w:sz="0" w:space="0" w:color="auto" w:frame="1"/>
        </w:rPr>
        <w:t>“</w:t>
      </w:r>
      <w:r>
        <w:rPr>
          <w:rFonts w:ascii="Arial" w:hAnsi="Arial" w:cs="Arial"/>
          <w:color w:val="2D3E50"/>
          <w:bdr w:val="none" w:sz="0" w:space="0" w:color="auto" w:frame="1"/>
        </w:rPr>
        <w:t>请小朋友们一起来看看，龙形觥上的纹饰是什么动物呢</w:t>
      </w:r>
      <w:r>
        <w:rPr>
          <w:rFonts w:ascii="Arial" w:hAnsi="Arial" w:cs="Arial"/>
          <w:color w:val="2D3E50"/>
          <w:bdr w:val="none" w:sz="0" w:space="0" w:color="auto" w:frame="1"/>
        </w:rPr>
        <w:t>?”S</w:t>
      </w:r>
      <w:r>
        <w:rPr>
          <w:rFonts w:ascii="Arial" w:hAnsi="Arial" w:cs="Arial"/>
          <w:color w:val="2D3E50"/>
          <w:bdr w:val="none" w:sz="0" w:space="0" w:color="auto" w:frame="1"/>
        </w:rPr>
        <w:t>博物院</w:t>
      </w:r>
      <w:r>
        <w:rPr>
          <w:rFonts w:ascii="Arial" w:hAnsi="Arial" w:cs="Arial"/>
          <w:color w:val="2D3E50"/>
          <w:bdr w:val="none" w:sz="0" w:space="0" w:color="auto" w:frame="1"/>
        </w:rPr>
        <w:t>“</w:t>
      </w:r>
      <w:r>
        <w:rPr>
          <w:rFonts w:ascii="Arial" w:hAnsi="Arial" w:cs="Arial"/>
          <w:color w:val="2D3E50"/>
          <w:bdr w:val="none" w:sz="0" w:space="0" w:color="auto" w:frame="1"/>
        </w:rPr>
        <w:t>晋候霸业</w:t>
      </w:r>
      <w:r>
        <w:rPr>
          <w:rFonts w:ascii="Arial" w:hAnsi="Arial" w:cs="Arial"/>
          <w:color w:val="2D3E50"/>
          <w:bdr w:val="none" w:sz="0" w:space="0" w:color="auto" w:frame="1"/>
        </w:rPr>
        <w:t>”</w:t>
      </w:r>
      <w:r>
        <w:rPr>
          <w:rFonts w:ascii="Arial" w:hAnsi="Arial" w:cs="Arial"/>
          <w:color w:val="2D3E50"/>
          <w:bdr w:val="none" w:sz="0" w:space="0" w:color="auto" w:frame="1"/>
        </w:rPr>
        <w:t>展厅内，讲解员正在为</w:t>
      </w:r>
      <w:r>
        <w:rPr>
          <w:rFonts w:ascii="Arial" w:hAnsi="Arial" w:cs="Arial"/>
          <w:color w:val="2D3E50"/>
          <w:bdr w:val="none" w:sz="0" w:space="0" w:color="auto" w:frame="1"/>
        </w:rPr>
        <w:t>20</w:t>
      </w:r>
      <w:r>
        <w:rPr>
          <w:rFonts w:ascii="Arial" w:hAnsi="Arial" w:cs="Arial"/>
          <w:color w:val="2D3E50"/>
          <w:bdr w:val="none" w:sz="0" w:space="0" w:color="auto" w:frame="1"/>
        </w:rPr>
        <w:t>余位小学生讲解</w:t>
      </w:r>
      <w:r>
        <w:rPr>
          <w:rFonts w:ascii="Arial" w:hAnsi="Arial" w:cs="Arial"/>
          <w:color w:val="2D3E50"/>
          <w:bdr w:val="none" w:sz="0" w:space="0" w:color="auto" w:frame="1"/>
        </w:rPr>
        <w:t>“</w:t>
      </w:r>
      <w:r>
        <w:rPr>
          <w:rFonts w:ascii="Arial" w:hAnsi="Arial" w:cs="Arial"/>
          <w:color w:val="2D3E50"/>
          <w:bdr w:val="none" w:sz="0" w:space="0" w:color="auto" w:frame="1"/>
        </w:rPr>
        <w:t>青铜器上的小动物</w:t>
      </w:r>
      <w:r>
        <w:rPr>
          <w:rFonts w:ascii="Arial" w:hAnsi="Arial" w:cs="Arial"/>
          <w:color w:val="2D3E50"/>
          <w:bdr w:val="none" w:sz="0" w:space="0" w:color="auto" w:frame="1"/>
        </w:rPr>
        <w:t>”</w:t>
      </w:r>
      <w:r>
        <w:rPr>
          <w:rFonts w:ascii="Arial" w:hAnsi="Arial" w:cs="Arial"/>
          <w:color w:val="2D3E50"/>
          <w:bdr w:val="none" w:sz="0" w:space="0" w:color="auto" w:frame="1"/>
        </w:rPr>
        <w:t>。深入浅出的讲解，使原本略显枯燥的历史文化学习变成一种有趣的探秘</w:t>
      </w:r>
      <w:r>
        <w:rPr>
          <w:rFonts w:ascii="Arial" w:hAnsi="Arial" w:cs="Arial"/>
          <w:color w:val="2D3E50"/>
          <w:bdr w:val="none" w:sz="0" w:space="0" w:color="auto" w:frame="1"/>
        </w:rPr>
        <w:t>“</w:t>
      </w:r>
      <w:r>
        <w:rPr>
          <w:rFonts w:ascii="Arial" w:hAnsi="Arial" w:cs="Arial"/>
          <w:color w:val="2D3E50"/>
          <w:bdr w:val="none" w:sz="0" w:space="0" w:color="auto" w:frame="1"/>
        </w:rPr>
        <w:t>游戏</w:t>
      </w:r>
      <w:r>
        <w:rPr>
          <w:rFonts w:ascii="Arial" w:hAnsi="Arial" w:cs="Arial"/>
          <w:color w:val="2D3E50"/>
          <w:bdr w:val="none" w:sz="0" w:space="0" w:color="auto" w:frame="1"/>
        </w:rPr>
        <w:t>”</w:t>
      </w:r>
      <w:r>
        <w:rPr>
          <w:rFonts w:ascii="Arial" w:hAnsi="Arial" w:cs="Arial"/>
          <w:color w:val="2D3E50"/>
          <w:bdr w:val="none" w:sz="0" w:space="0" w:color="auto" w:frame="1"/>
        </w:rPr>
        <w:t>，深受孩子们的喜欢。据这里的工作人员介绍，这个讲解服务是专门为来博物院研学的小游客设置的，名字为</w:t>
      </w:r>
      <w:r>
        <w:rPr>
          <w:rFonts w:ascii="Arial" w:hAnsi="Arial" w:cs="Arial"/>
          <w:color w:val="2D3E50"/>
          <w:bdr w:val="none" w:sz="0" w:space="0" w:color="auto" w:frame="1"/>
        </w:rPr>
        <w:t>“</w:t>
      </w:r>
      <w:r>
        <w:rPr>
          <w:rFonts w:ascii="Arial" w:hAnsi="Arial" w:cs="Arial"/>
          <w:color w:val="2D3E50"/>
          <w:bdr w:val="none" w:sz="0" w:space="0" w:color="auto" w:frame="1"/>
        </w:rPr>
        <w:t>神奇动物在哪里</w:t>
      </w:r>
      <w:r>
        <w:rPr>
          <w:rFonts w:ascii="Arial" w:hAnsi="Arial" w:cs="Arial"/>
          <w:color w:val="2D3E50"/>
          <w:bdr w:val="none" w:sz="0" w:space="0" w:color="auto" w:frame="1"/>
        </w:rPr>
        <w:t>”</w:t>
      </w:r>
      <w:r>
        <w:rPr>
          <w:rFonts w:ascii="Arial" w:hAnsi="Arial" w:cs="Arial"/>
          <w:color w:val="2D3E50"/>
          <w:bdr w:val="none" w:sz="0" w:space="0" w:color="auto" w:frame="1"/>
        </w:rPr>
        <w:t>。讲解员除了为孩子们普及青铜器的知识外，还事先准备了连线题题板，题板的左边是动物，右边一列则写着青铜器的名字。</w:t>
      </w:r>
      <w:r>
        <w:rPr>
          <w:rFonts w:ascii="Arial" w:hAnsi="Arial" w:cs="Arial"/>
          <w:color w:val="2D3E50"/>
          <w:bdr w:val="none" w:sz="0" w:space="0" w:color="auto" w:frame="1"/>
        </w:rPr>
        <w:t>“</w:t>
      </w:r>
      <w:r>
        <w:rPr>
          <w:rFonts w:ascii="Arial" w:hAnsi="Arial" w:cs="Arial"/>
          <w:color w:val="2D3E50"/>
          <w:bdr w:val="none" w:sz="0" w:space="0" w:color="auto" w:frame="1"/>
        </w:rPr>
        <w:t>那些看上去高大上的青铜器身上有很多纹饰都是动物的图案，这与古人的宗教思想、祖先崇拜有关。</w:t>
      </w:r>
      <w:r>
        <w:rPr>
          <w:rFonts w:ascii="Arial" w:hAnsi="Arial" w:cs="Arial"/>
          <w:color w:val="2D3E50"/>
          <w:bdr w:val="none" w:sz="0" w:space="0" w:color="auto" w:frame="1"/>
        </w:rPr>
        <w:t>”</w:t>
      </w:r>
      <w:r>
        <w:rPr>
          <w:rFonts w:ascii="Arial" w:hAnsi="Arial" w:cs="Arial"/>
          <w:color w:val="2D3E50"/>
          <w:bdr w:val="none" w:sz="0" w:space="0" w:color="auto" w:frame="1"/>
        </w:rPr>
        <w:t>孩子们一边做着趣味连线题，一边听着将历史、人文、美学角度融为一体的讲解，在欢乐中学习，在互动中加深了对传统文化和历史的了解。在讲解员的带领下，孩子们还能亲手触摸青铜器的复制品。小朋友文文抱着龙形觥的盖子，摸着上面的纹饰，笑着告诉妈妈</w:t>
      </w:r>
      <w:r>
        <w:rPr>
          <w:rFonts w:ascii="Arial" w:hAnsi="Arial" w:cs="Arial"/>
          <w:color w:val="2D3E50"/>
          <w:bdr w:val="none" w:sz="0" w:space="0" w:color="auto" w:frame="1"/>
        </w:rPr>
        <w:t>:“</w:t>
      </w:r>
      <w:r>
        <w:rPr>
          <w:rFonts w:ascii="Arial" w:hAnsi="Arial" w:cs="Arial"/>
          <w:color w:val="2D3E50"/>
          <w:bdr w:val="none" w:sz="0" w:space="0" w:color="auto" w:frame="1"/>
        </w:rPr>
        <w:t>好美啊，古代人生活真讲究、真精致。</w:t>
      </w:r>
      <w:r>
        <w:rPr>
          <w:rFonts w:ascii="Arial" w:hAnsi="Arial" w:cs="Arial"/>
          <w:color w:val="2D3E50"/>
          <w:bdr w:val="none" w:sz="0" w:space="0" w:color="auto" w:frame="1"/>
        </w:rPr>
        <w:t>”</w:t>
      </w:r>
      <w:r>
        <w:rPr>
          <w:rFonts w:ascii="Arial" w:hAnsi="Arial" w:cs="Arial"/>
          <w:color w:val="2D3E50"/>
          <w:bdr w:val="none" w:sz="0" w:space="0" w:color="auto" w:frame="1"/>
        </w:rPr>
        <w:t>孩子们都用心体会着历史的厚重，感知着灿烂历史背后留存下的珍贵文化遗存。</w:t>
      </w:r>
    </w:p>
    <w:p w14:paraId="63EB88C7"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  </w:t>
      </w:r>
      <w:r>
        <w:rPr>
          <w:rFonts w:ascii="Arial" w:hAnsi="Arial" w:cs="Arial"/>
          <w:color w:val="2D3E50"/>
          <w:bdr w:val="none" w:sz="0" w:space="0" w:color="auto" w:frame="1"/>
        </w:rPr>
        <w:t>中国社会科学院陈教授认为：一个好的博物馆研学产品或课程，首先应该是一个</w:t>
      </w:r>
      <w:r>
        <w:rPr>
          <w:rFonts w:ascii="Arial" w:hAnsi="Arial" w:cs="Arial"/>
          <w:color w:val="2D3E50"/>
          <w:bdr w:val="none" w:sz="0" w:space="0" w:color="auto" w:frame="1"/>
        </w:rPr>
        <w:t>“</w:t>
      </w:r>
      <w:r>
        <w:rPr>
          <w:rFonts w:ascii="Arial" w:hAnsi="Arial" w:cs="Arial"/>
          <w:color w:val="2D3E50"/>
          <w:bdr w:val="none" w:sz="0" w:space="0" w:color="auto" w:frame="1"/>
        </w:rPr>
        <w:t>翻译者</w:t>
      </w:r>
      <w:r>
        <w:rPr>
          <w:rFonts w:ascii="Arial" w:hAnsi="Arial" w:cs="Arial"/>
          <w:color w:val="2D3E50"/>
          <w:bdr w:val="none" w:sz="0" w:space="0" w:color="auto" w:frame="1"/>
        </w:rPr>
        <w:t>”</w:t>
      </w:r>
      <w:r>
        <w:rPr>
          <w:rFonts w:ascii="Arial" w:hAnsi="Arial" w:cs="Arial"/>
          <w:color w:val="2D3E50"/>
          <w:bdr w:val="none" w:sz="0" w:space="0" w:color="auto" w:frame="1"/>
        </w:rPr>
        <w:t>，把展品用孩子们能听得懂的语言翻译出来</w:t>
      </w:r>
      <w:r>
        <w:rPr>
          <w:rFonts w:ascii="Arial" w:hAnsi="Arial" w:cs="Arial"/>
          <w:color w:val="2D3E50"/>
          <w:bdr w:val="none" w:sz="0" w:space="0" w:color="auto" w:frame="1"/>
        </w:rPr>
        <w:t>;</w:t>
      </w:r>
      <w:r>
        <w:rPr>
          <w:rFonts w:ascii="Arial" w:hAnsi="Arial" w:cs="Arial"/>
          <w:color w:val="2D3E50"/>
          <w:bdr w:val="none" w:sz="0" w:space="0" w:color="auto" w:frame="1"/>
        </w:rPr>
        <w:t>其次是一个</w:t>
      </w:r>
      <w:r>
        <w:rPr>
          <w:rFonts w:ascii="Arial" w:hAnsi="Arial" w:cs="Arial"/>
          <w:color w:val="2D3E50"/>
          <w:bdr w:val="none" w:sz="0" w:space="0" w:color="auto" w:frame="1"/>
        </w:rPr>
        <w:t>“</w:t>
      </w:r>
      <w:r>
        <w:rPr>
          <w:rFonts w:ascii="Arial" w:hAnsi="Arial" w:cs="Arial"/>
          <w:color w:val="2D3E50"/>
          <w:bdr w:val="none" w:sz="0" w:space="0" w:color="auto" w:frame="1"/>
        </w:rPr>
        <w:t>分享者</w:t>
      </w:r>
      <w:r>
        <w:rPr>
          <w:rFonts w:ascii="Arial" w:hAnsi="Arial" w:cs="Arial"/>
          <w:color w:val="2D3E50"/>
          <w:bdr w:val="none" w:sz="0" w:space="0" w:color="auto" w:frame="1"/>
        </w:rPr>
        <w:t>”</w:t>
      </w:r>
      <w:r>
        <w:rPr>
          <w:rFonts w:ascii="Arial" w:hAnsi="Arial" w:cs="Arial"/>
          <w:color w:val="2D3E50"/>
          <w:bdr w:val="none" w:sz="0" w:space="0" w:color="auto" w:frame="1"/>
        </w:rPr>
        <w:t>，把文物背后的故事和价值展示出来，并能让孩子们参与互动进行个人表达</w:t>
      </w:r>
      <w:r>
        <w:rPr>
          <w:rFonts w:ascii="Arial" w:hAnsi="Arial" w:cs="Arial"/>
          <w:color w:val="2D3E50"/>
          <w:bdr w:val="none" w:sz="0" w:space="0" w:color="auto" w:frame="1"/>
        </w:rPr>
        <w:t>;</w:t>
      </w:r>
      <w:r>
        <w:rPr>
          <w:rFonts w:ascii="Arial" w:hAnsi="Arial" w:cs="Arial"/>
          <w:color w:val="2D3E50"/>
          <w:bdr w:val="none" w:sz="0" w:space="0" w:color="auto" w:frame="1"/>
        </w:rPr>
        <w:t>最后还应该是一个</w:t>
      </w:r>
      <w:r>
        <w:rPr>
          <w:rFonts w:ascii="Arial" w:hAnsi="Arial" w:cs="Arial"/>
          <w:color w:val="2D3E50"/>
          <w:bdr w:val="none" w:sz="0" w:space="0" w:color="auto" w:frame="1"/>
        </w:rPr>
        <w:t>“</w:t>
      </w:r>
      <w:r>
        <w:rPr>
          <w:rFonts w:ascii="Arial" w:hAnsi="Arial" w:cs="Arial"/>
          <w:color w:val="2D3E50"/>
          <w:bdr w:val="none" w:sz="0" w:space="0" w:color="auto" w:frame="1"/>
        </w:rPr>
        <w:t>传递者</w:t>
      </w:r>
      <w:r>
        <w:rPr>
          <w:rFonts w:ascii="Arial" w:hAnsi="Arial" w:cs="Arial"/>
          <w:color w:val="2D3E50"/>
          <w:bdr w:val="none" w:sz="0" w:space="0" w:color="auto" w:frame="1"/>
        </w:rPr>
        <w:t>”</w:t>
      </w:r>
      <w:r>
        <w:rPr>
          <w:rFonts w:ascii="Arial" w:hAnsi="Arial" w:cs="Arial"/>
          <w:color w:val="2D3E50"/>
          <w:bdr w:val="none" w:sz="0" w:space="0" w:color="auto" w:frame="1"/>
        </w:rPr>
        <w:t>，为孩子传递出价值和情感、传递出展品代表的传统文化。研学旅行活动是中小学列入教学计划的内容，是学校教育的补充，也是博物馆陈列展览的延伸，在讲解和教育活动中增加和课本知识点的链接，充分发挥博物馆作为学校教育补充的特点。</w:t>
      </w:r>
    </w:p>
    <w:p w14:paraId="79AE2A49"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  </w:t>
      </w:r>
      <w:r>
        <w:rPr>
          <w:rFonts w:ascii="Arial" w:hAnsi="Arial" w:cs="Arial"/>
          <w:color w:val="2D3E50"/>
          <w:bdr w:val="none" w:sz="0" w:space="0" w:color="auto" w:frame="1"/>
        </w:rPr>
        <w:t>材料</w:t>
      </w:r>
      <w:r>
        <w:rPr>
          <w:rFonts w:ascii="Arial" w:hAnsi="Arial" w:cs="Arial"/>
          <w:color w:val="2D3E50"/>
          <w:bdr w:val="none" w:sz="0" w:space="0" w:color="auto" w:frame="1"/>
        </w:rPr>
        <w:t>6</w:t>
      </w:r>
    </w:p>
    <w:p w14:paraId="29993199"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  “</w:t>
      </w:r>
      <w:r>
        <w:rPr>
          <w:rFonts w:ascii="Arial" w:hAnsi="Arial" w:cs="Arial"/>
          <w:color w:val="2D3E50"/>
          <w:bdr w:val="none" w:sz="0" w:space="0" w:color="auto" w:frame="1"/>
        </w:rPr>
        <w:t>各位同学，橱窗里面陈列的是恐龙身体各个部位的化石，像头骨、方骨、上领骨、齿骨，这些都是恐龙头部的化石。齿骨是恐龙的牙床部分。请看这块齿骨，它长</w:t>
      </w:r>
      <w:r>
        <w:rPr>
          <w:rFonts w:ascii="Arial" w:hAnsi="Arial" w:cs="Arial"/>
          <w:color w:val="2D3E50"/>
          <w:bdr w:val="none" w:sz="0" w:space="0" w:color="auto" w:frame="1"/>
        </w:rPr>
        <w:t>1.1</w:t>
      </w:r>
      <w:r>
        <w:rPr>
          <w:rFonts w:ascii="Arial" w:hAnsi="Arial" w:cs="Arial"/>
          <w:color w:val="2D3E50"/>
          <w:bdr w:val="none" w:sz="0" w:space="0" w:color="auto" w:frame="1"/>
        </w:rPr>
        <w:t>米</w:t>
      </w:r>
      <w:r>
        <w:rPr>
          <w:rFonts w:ascii="Arial" w:hAnsi="Arial" w:cs="Arial"/>
          <w:color w:val="2D3E50"/>
          <w:bdr w:val="none" w:sz="0" w:space="0" w:color="auto" w:frame="1"/>
        </w:rPr>
        <w:t>……”L</w:t>
      </w:r>
      <w:r>
        <w:rPr>
          <w:rFonts w:ascii="Arial" w:hAnsi="Arial" w:cs="Arial"/>
          <w:color w:val="2D3E50"/>
          <w:bdr w:val="none" w:sz="0" w:space="0" w:color="auto" w:frame="1"/>
        </w:rPr>
        <w:t>市博物馆一位讲解员正在为前来参加研学活动的学生们讲解恐龙化石，但认真听的学生却不多。</w:t>
      </w:r>
      <w:r>
        <w:rPr>
          <w:rFonts w:ascii="Arial" w:hAnsi="Arial" w:cs="Arial"/>
          <w:color w:val="2D3E50"/>
          <w:bdr w:val="none" w:sz="0" w:space="0" w:color="auto" w:frame="1"/>
        </w:rPr>
        <w:t>L</w:t>
      </w:r>
      <w:r>
        <w:rPr>
          <w:rFonts w:ascii="Arial" w:hAnsi="Arial" w:cs="Arial"/>
          <w:color w:val="2D3E50"/>
          <w:bdr w:val="none" w:sz="0" w:space="0" w:color="auto" w:frame="1"/>
        </w:rPr>
        <w:t>市博物馆内，来此参加研学活动的中小学生挤满了各个展厅。一些展品橱窗前，观看的学生围了好几层，而在影音互动区，等候的学生排起了长队。</w:t>
      </w:r>
      <w:r>
        <w:rPr>
          <w:rFonts w:ascii="Arial" w:hAnsi="Arial" w:cs="Arial"/>
          <w:color w:val="2D3E50"/>
          <w:bdr w:val="none" w:sz="0" w:space="0" w:color="auto" w:frame="1"/>
        </w:rPr>
        <w:t>“</w:t>
      </w:r>
      <w:r>
        <w:rPr>
          <w:rFonts w:ascii="Arial" w:hAnsi="Arial" w:cs="Arial"/>
          <w:color w:val="2D3E50"/>
          <w:bdr w:val="none" w:sz="0" w:space="0" w:color="auto" w:frame="1"/>
        </w:rPr>
        <w:t>讲解太枯燥、太乏味了</w:t>
      </w:r>
      <w:r>
        <w:rPr>
          <w:rFonts w:ascii="Arial" w:hAnsi="Arial" w:cs="Arial"/>
          <w:color w:val="2D3E50"/>
          <w:bdr w:val="none" w:sz="0" w:space="0" w:color="auto" w:frame="1"/>
        </w:rPr>
        <w:t>”“</w:t>
      </w:r>
      <w:r>
        <w:rPr>
          <w:rFonts w:ascii="Arial" w:hAnsi="Arial" w:cs="Arial"/>
          <w:color w:val="2D3E50"/>
          <w:bdr w:val="none" w:sz="0" w:space="0" w:color="auto" w:frame="1"/>
        </w:rPr>
        <w:t>讲的内容网上都有，百度一下就知道了</w:t>
      </w:r>
      <w:r>
        <w:rPr>
          <w:rFonts w:ascii="Arial" w:hAnsi="Arial" w:cs="Arial"/>
          <w:color w:val="2D3E50"/>
          <w:bdr w:val="none" w:sz="0" w:space="0" w:color="auto" w:frame="1"/>
        </w:rPr>
        <w:t>”“</w:t>
      </w:r>
      <w:r>
        <w:rPr>
          <w:rFonts w:ascii="Arial" w:hAnsi="Arial" w:cs="Arial"/>
          <w:color w:val="2D3E50"/>
          <w:bdr w:val="none" w:sz="0" w:space="0" w:color="auto" w:frame="1"/>
        </w:rPr>
        <w:t>有的内容听不懂</w:t>
      </w:r>
      <w:r>
        <w:rPr>
          <w:rFonts w:ascii="Arial" w:hAnsi="Arial" w:cs="Arial"/>
          <w:color w:val="2D3E50"/>
          <w:bdr w:val="none" w:sz="0" w:space="0" w:color="auto" w:frame="1"/>
        </w:rPr>
        <w:t>”“</w:t>
      </w:r>
      <w:r>
        <w:rPr>
          <w:rFonts w:ascii="Arial" w:hAnsi="Arial" w:cs="Arial"/>
          <w:color w:val="2D3E50"/>
          <w:bdr w:val="none" w:sz="0" w:space="0" w:color="auto" w:frame="1"/>
        </w:rPr>
        <w:t>展品放在玻璃罩中，不能触碰、不能去亲手感受，人太多了，挤不进去</w:t>
      </w:r>
      <w:r>
        <w:rPr>
          <w:rFonts w:ascii="Arial" w:hAnsi="Arial" w:cs="Arial"/>
          <w:color w:val="2D3E50"/>
          <w:bdr w:val="none" w:sz="0" w:space="0" w:color="auto" w:frame="1"/>
        </w:rPr>
        <w:t>……”</w:t>
      </w:r>
      <w:r>
        <w:rPr>
          <w:rFonts w:ascii="Arial" w:hAnsi="Arial" w:cs="Arial"/>
          <w:color w:val="2D3E50"/>
          <w:bdr w:val="none" w:sz="0" w:space="0" w:color="auto" w:frame="1"/>
        </w:rPr>
        <w:t>不少学生吐槽。在展厅里，因对参观的内容没有兴趣而坐在展厅的地上打游戏、休息、聊天的学生确实不少，甚至还有人在展厅内打闹嬉戏</w:t>
      </w:r>
      <w:r>
        <w:rPr>
          <w:rFonts w:ascii="Arial" w:hAnsi="Arial" w:cs="Arial"/>
          <w:color w:val="2D3E50"/>
          <w:bdr w:val="none" w:sz="0" w:space="0" w:color="auto" w:frame="1"/>
        </w:rPr>
        <w:t>……</w:t>
      </w:r>
      <w:r>
        <w:rPr>
          <w:rFonts w:ascii="Arial" w:hAnsi="Arial" w:cs="Arial"/>
          <w:color w:val="2D3E50"/>
          <w:bdr w:val="none" w:sz="0" w:space="0" w:color="auto" w:frame="1"/>
        </w:rPr>
        <w:t>组织研学活动的一位老师抱怨道</w:t>
      </w:r>
      <w:r>
        <w:rPr>
          <w:rFonts w:ascii="Arial" w:hAnsi="Arial" w:cs="Arial"/>
          <w:color w:val="2D3E50"/>
          <w:bdr w:val="none" w:sz="0" w:space="0" w:color="auto" w:frame="1"/>
        </w:rPr>
        <w:t>:“</w:t>
      </w:r>
      <w:r>
        <w:rPr>
          <w:rFonts w:ascii="Arial" w:hAnsi="Arial" w:cs="Arial"/>
          <w:color w:val="2D3E50"/>
          <w:bdr w:val="none" w:sz="0" w:space="0" w:color="auto" w:frame="1"/>
        </w:rPr>
        <w:t>除了展品的陈列、展示、讲解千篇一律外，作为研学基地，博物馆根本没有提供专为学生研学服务的活动和课程，学生们来这就是走马观花的参观，这样的研学旅行对于学生来说作用不大。</w:t>
      </w:r>
      <w:r>
        <w:rPr>
          <w:rFonts w:ascii="Arial" w:hAnsi="Arial" w:cs="Arial"/>
          <w:color w:val="2D3E50"/>
          <w:bdr w:val="none" w:sz="0" w:space="0" w:color="auto" w:frame="1"/>
        </w:rPr>
        <w:t>”</w:t>
      </w:r>
    </w:p>
    <w:p w14:paraId="751096D1" w14:textId="77777777" w:rsidR="00752DF9" w:rsidRDefault="00752DF9" w:rsidP="00752DF9">
      <w:pPr>
        <w:pStyle w:val="a3"/>
        <w:shd w:val="clear" w:color="auto" w:fill="F7F7F7"/>
        <w:spacing w:before="0" w:beforeAutospacing="0" w:after="0" w:afterAutospacing="0"/>
        <w:ind w:firstLine="480"/>
        <w:textAlignment w:val="baseline"/>
        <w:rPr>
          <w:rFonts w:ascii="Arial" w:hAnsi="Arial" w:cs="Arial"/>
          <w:color w:val="2D3E50"/>
        </w:rPr>
      </w:pPr>
      <w:r>
        <w:rPr>
          <w:rFonts w:ascii="Arial" w:hAnsi="Arial" w:cs="Arial"/>
          <w:color w:val="2D3E50"/>
          <w:bdr w:val="none" w:sz="0" w:space="0" w:color="auto" w:frame="1"/>
        </w:rPr>
        <w:t>  </w:t>
      </w:r>
      <w:r>
        <w:rPr>
          <w:rFonts w:ascii="Arial" w:hAnsi="Arial" w:cs="Arial"/>
          <w:color w:val="2D3E50"/>
          <w:bdr w:val="none" w:sz="0" w:space="0" w:color="auto" w:frame="1"/>
        </w:rPr>
        <w:t>博物馆的一名工作人员介绍，</w:t>
      </w:r>
      <w:r>
        <w:rPr>
          <w:rFonts w:ascii="Arial" w:hAnsi="Arial" w:cs="Arial"/>
          <w:color w:val="2D3E50"/>
          <w:bdr w:val="none" w:sz="0" w:space="0" w:color="auto" w:frame="1"/>
        </w:rPr>
        <w:t>L</w:t>
      </w:r>
      <w:r>
        <w:rPr>
          <w:rFonts w:ascii="Arial" w:hAnsi="Arial" w:cs="Arial"/>
          <w:color w:val="2D3E50"/>
          <w:bdr w:val="none" w:sz="0" w:space="0" w:color="auto" w:frame="1"/>
        </w:rPr>
        <w:t>市博物馆拥有各类展品</w:t>
      </w:r>
      <w:r>
        <w:rPr>
          <w:rFonts w:ascii="Arial" w:hAnsi="Arial" w:cs="Arial"/>
          <w:color w:val="2D3E50"/>
          <w:bdr w:val="none" w:sz="0" w:space="0" w:color="auto" w:frame="1"/>
        </w:rPr>
        <w:t>400</w:t>
      </w:r>
      <w:r>
        <w:rPr>
          <w:rFonts w:ascii="Arial" w:hAnsi="Arial" w:cs="Arial"/>
          <w:color w:val="2D3E50"/>
          <w:bdr w:val="none" w:sz="0" w:space="0" w:color="auto" w:frame="1"/>
        </w:rPr>
        <w:t>多件，是本市重要的中小学生研学旅行实践基地，一些机构和学校经常组织学生来馆里开展研学活动，周末和假期来搞活动的团队更多。我们馆的接待规模为每日</w:t>
      </w:r>
      <w:r>
        <w:rPr>
          <w:rFonts w:ascii="Arial" w:hAnsi="Arial" w:cs="Arial"/>
          <w:color w:val="2D3E50"/>
          <w:bdr w:val="none" w:sz="0" w:space="0" w:color="auto" w:frame="1"/>
        </w:rPr>
        <w:t>3000</w:t>
      </w:r>
      <w:r>
        <w:rPr>
          <w:rFonts w:ascii="Arial" w:hAnsi="Arial" w:cs="Arial"/>
          <w:color w:val="2D3E50"/>
          <w:bdr w:val="none" w:sz="0" w:space="0" w:color="auto" w:frame="1"/>
        </w:rPr>
        <w:t>人，但最忙的时候，一天的参观人数能达到</w:t>
      </w:r>
      <w:r>
        <w:rPr>
          <w:rFonts w:ascii="Arial" w:hAnsi="Arial" w:cs="Arial"/>
          <w:color w:val="2D3E50"/>
          <w:bdr w:val="none" w:sz="0" w:space="0" w:color="auto" w:frame="1"/>
        </w:rPr>
        <w:t>6000</w:t>
      </w:r>
      <w:r>
        <w:rPr>
          <w:rFonts w:ascii="Arial" w:hAnsi="Arial" w:cs="Arial"/>
          <w:color w:val="2D3E50"/>
          <w:bdr w:val="none" w:sz="0" w:space="0" w:color="auto" w:frame="1"/>
        </w:rPr>
        <w:t>人。作为研学基地，为了保证学生参观，经常在超过接待人数的情况下开放。数量众多的学生涌入博物</w:t>
      </w:r>
      <w:r>
        <w:rPr>
          <w:rFonts w:ascii="Arial" w:hAnsi="Arial" w:cs="Arial"/>
          <w:color w:val="2D3E50"/>
          <w:bdr w:val="none" w:sz="0" w:space="0" w:color="auto" w:frame="1"/>
        </w:rPr>
        <w:lastRenderedPageBreak/>
        <w:t>馆，很容易出现部分展厅人员拥堵、环境嘈杂等问题，有时还严重影响其他观众参观，学校开展的研学活动给展厅的日常管理增大了难度。我们的志愿者、讲解员和工作人员的工作量成倍增加，能完成现在的讲解、保证正常开放就很不容易了，根本没有精力去开发专门针对中小学生群体的研学课程。</w:t>
      </w:r>
    </w:p>
    <w:p w14:paraId="3A057630" w14:textId="77777777" w:rsidR="00752DF9" w:rsidRDefault="00752DF9" w:rsidP="00752DF9">
      <w:pPr>
        <w:pStyle w:val="a3"/>
        <w:spacing w:before="0" w:beforeAutospacing="0" w:after="0" w:afterAutospacing="0"/>
        <w:textAlignment w:val="baseline"/>
      </w:pPr>
      <w:r>
        <w:rPr>
          <w:bdr w:val="none" w:sz="0" w:space="0" w:color="auto" w:frame="1"/>
        </w:rPr>
        <w:t>材料7</w:t>
      </w:r>
    </w:p>
    <w:p w14:paraId="7E93D677" w14:textId="79890ACB" w:rsidR="00752DF9" w:rsidRDefault="00752DF9" w:rsidP="00752DF9">
      <w:pPr>
        <w:pStyle w:val="a3"/>
        <w:spacing w:before="0" w:beforeAutospacing="0" w:after="0" w:afterAutospacing="0"/>
        <w:textAlignment w:val="baseline"/>
      </w:pPr>
      <w:r>
        <w:rPr>
          <w:bdr w:val="none" w:sz="0" w:space="0" w:color="auto" w:frame="1"/>
        </w:rPr>
        <w:t>  某小学合唱团出国参加第九届世界合唱比赛并获得银奖。学校为充分运用这次难得的机会，特意将参赛和研学旅行结合起来，让学生们在参赛学习的同时，还能领略外国文化。合唱团学生在完成比赛以后，在老师的带领下参观当地博物馆、游览异国风光。在孩子们骄傲于自己所取得的成绩，陶醉于异国他乡美景的同时，带队校长因为孩子们身上暴露出的问题，而产生深深担忧和无奈。旅行中，校长发现，有些孩子出门就跑，不懂得抬头看人看路，冲上公交车还会大声喧哗，不懂得给需要的人让座。有的孩子吃自助餐取的很多，吃不了，就扔掉。一些孩子比较自私，生活、学习中从来不会主动帮助年龄小的、行李多的、身体不舒服的同学，即便是老师指定，也是百般的不情愿，甚至直到最后也没有完成。一路上，因怕孩子想家，老师管理着、帮扶着、照顾着，孩子们玩得很开心，但在打给爸妈的电话时翻脸比翻书还快，不仅喊累，还说老师不帮自己，撒娇、矫情，甚至撒谎，对老师的辛苦付出只字不提，缺少基本的感恩。就音乐特长而言，这些孩子确实是出色的，但在其他方面，这些孩子还欠缺很多。孔子曾论及“成人”之学。他认为，“成人”品格包括“知”“不欲”“勇”“艺”和“文”，“成人”的行动准则是“见利思义，见危授命，久要不忘平生之言。”就是说，“成人”不等于“成年人”，而是成熟的、完全的人格。哲学家杜教授指出：“学做人，必然牵涉他者，如家庭、群体、民族、社会、国家、宇宙。从生物人到文化人、文明人、政治人、经济人、生态人，等等，包括各种人物角色的转换，人始终处在转化和被转化、塑造和被塑造的变化过程之中。成人不仅是目标，更是过程。”</w:t>
      </w:r>
    </w:p>
    <w:p w14:paraId="08979AEE" w14:textId="77777777" w:rsidR="00752DF9" w:rsidRDefault="00752DF9" w:rsidP="00752DF9">
      <w:pPr>
        <w:pStyle w:val="a3"/>
        <w:spacing w:before="0" w:beforeAutospacing="0" w:after="0" w:afterAutospacing="0"/>
        <w:textAlignment w:val="baseline"/>
      </w:pPr>
      <w:r>
        <w:rPr>
          <w:bdr w:val="none" w:sz="0" w:space="0" w:color="auto" w:frame="1"/>
        </w:rPr>
        <w:t>  李嘉诚在一次演讲中提到：“见闻决定思想，思想决定行为，行为决定习惯，习惯决定性格，性格决定命运。见闻就是你看到什么，听到什么，想到和悟到什么。‘读万卷书，行万里路’强调行中去悟，实践中学，学以致用。见闻多了，格局才会大，成就才会大。”</w:t>
      </w:r>
    </w:p>
    <w:p w14:paraId="7BD6C85A" w14:textId="4D2365BB" w:rsidR="000B690A" w:rsidRPr="000B690A" w:rsidRDefault="000B690A" w:rsidP="00FC5796">
      <w:pPr>
        <w:pStyle w:val="a3"/>
        <w:spacing w:before="0" w:beforeAutospacing="0" w:after="0" w:afterAutospacing="0"/>
        <w:textAlignment w:val="baseline"/>
        <w:rPr>
          <w:bdr w:val="none" w:sz="0" w:space="0" w:color="auto" w:frame="1"/>
        </w:rPr>
      </w:pPr>
      <w:r w:rsidRPr="000B690A">
        <w:rPr>
          <w:bdr w:val="none" w:sz="0" w:space="0" w:color="auto" w:frame="1"/>
        </w:rPr>
        <w:t>（一）根据“ 给定资料1~4”，概括目前我国中小学开展研学旅行活动的特点。（20分）</w:t>
      </w:r>
    </w:p>
    <w:p w14:paraId="79D12904" w14:textId="197013B8" w:rsidR="000B690A" w:rsidRDefault="000B690A" w:rsidP="00FC5796">
      <w:pPr>
        <w:pStyle w:val="a3"/>
        <w:spacing w:before="0" w:beforeAutospacing="0" w:after="0" w:afterAutospacing="0"/>
        <w:textAlignment w:val="baseline"/>
        <w:rPr>
          <w:bdr w:val="none" w:sz="0" w:space="0" w:color="auto" w:frame="1"/>
        </w:rPr>
      </w:pPr>
      <w:r w:rsidRPr="000B690A">
        <w:rPr>
          <w:bdr w:val="none" w:sz="0" w:space="0" w:color="auto" w:frame="1"/>
        </w:rPr>
        <w:t>要求：全面、准确、有条理，不超过200字。</w:t>
      </w:r>
    </w:p>
    <w:p w14:paraId="7BB14AFD" w14:textId="73CE6E91" w:rsidR="00EB76A7" w:rsidRPr="000B690A" w:rsidRDefault="00EB76A7" w:rsidP="00FC5796">
      <w:pPr>
        <w:pStyle w:val="a3"/>
        <w:spacing w:before="0" w:beforeAutospacing="0" w:after="0" w:afterAutospacing="0"/>
        <w:textAlignment w:val="baseline"/>
        <w:rPr>
          <w:b/>
          <w:bCs/>
          <w:bdr w:val="none" w:sz="0" w:space="0" w:color="auto" w:frame="1"/>
        </w:rPr>
      </w:pPr>
      <w:r w:rsidRPr="00EB76A7">
        <w:rPr>
          <w:rFonts w:hint="eastAsia"/>
          <w:b/>
          <w:bCs/>
          <w:bdr w:val="none" w:sz="0" w:space="0" w:color="auto" w:frame="1"/>
        </w:rPr>
        <w:t>特点有：①政策保障。国家及各地政府出台相关政策，规范流程，建立体系。②内容丰富，注重效果。活动方案完善，将历史、科技、实践等多方面多学科融入形式多样的活动，增加孩子体验感并设有活动反馈。③注重培养学生综合实践能力和创新能力。通过让学生亲身经历，启发学生学习和思考，增强道德观念，责任意识。④安全保障。整合校外资源优化课程实施，告知家长研学旅行信息，做好安全应急预案、安全保障措施并监督旅行社服务落实。</w:t>
      </w:r>
    </w:p>
    <w:p w14:paraId="7F900F62" w14:textId="5750558A" w:rsidR="000B690A" w:rsidRPr="000B690A" w:rsidRDefault="000B690A" w:rsidP="00FC5796">
      <w:pPr>
        <w:pStyle w:val="a3"/>
        <w:spacing w:before="0" w:beforeAutospacing="0" w:after="0" w:afterAutospacing="0"/>
        <w:textAlignment w:val="baseline"/>
        <w:rPr>
          <w:bdr w:val="none" w:sz="0" w:space="0" w:color="auto" w:frame="1"/>
        </w:rPr>
      </w:pPr>
      <w:r w:rsidRPr="000B690A">
        <w:rPr>
          <w:bdr w:val="none" w:sz="0" w:space="0" w:color="auto" w:frame="1"/>
        </w:rPr>
        <w:t>（二）“给定资料6”中，作为中小学研学基地的L市博物馆还存在许多问题。假如你是L市博物馆的工作人员，请你参考“给定资料5~6”，针对性地提出一份整改意见，供领导参考。（30分）</w:t>
      </w:r>
    </w:p>
    <w:p w14:paraId="54AB3130" w14:textId="517498E6" w:rsidR="000B690A" w:rsidRDefault="000B690A" w:rsidP="00FC5796">
      <w:pPr>
        <w:pStyle w:val="a3"/>
        <w:spacing w:before="0" w:beforeAutospacing="0" w:after="0" w:afterAutospacing="0"/>
        <w:textAlignment w:val="baseline"/>
        <w:rPr>
          <w:bdr w:val="none" w:sz="0" w:space="0" w:color="auto" w:frame="1"/>
        </w:rPr>
      </w:pPr>
      <w:r w:rsidRPr="000B690A">
        <w:rPr>
          <w:bdr w:val="none" w:sz="0" w:space="0" w:color="auto" w:frame="1"/>
        </w:rPr>
        <w:t>要求：内容全面，有针对性，条理清楚，语言流畅，不超过400字。</w:t>
      </w:r>
    </w:p>
    <w:p w14:paraId="011AA2E0" w14:textId="11C48186" w:rsidR="00EB76A7" w:rsidRPr="000B690A" w:rsidRDefault="00EB76A7" w:rsidP="00FC5796">
      <w:pPr>
        <w:pStyle w:val="a3"/>
        <w:spacing w:before="0" w:beforeAutospacing="0" w:after="0" w:afterAutospacing="0"/>
        <w:textAlignment w:val="baseline"/>
        <w:rPr>
          <w:b/>
          <w:bCs/>
          <w:bdr w:val="none" w:sz="0" w:space="0" w:color="auto" w:frame="1"/>
        </w:rPr>
      </w:pPr>
      <w:r w:rsidRPr="00EB76A7">
        <w:rPr>
          <w:b/>
          <w:bCs/>
          <w:bdr w:val="none" w:sz="0" w:space="0" w:color="auto" w:frame="1"/>
        </w:rPr>
        <w:t>关于L 市博物馆开展中小学研学旅行的整改意见</w:t>
      </w:r>
      <w:r w:rsidRPr="00EB76A7">
        <w:rPr>
          <w:b/>
          <w:bCs/>
          <w:bdr w:val="none" w:sz="0" w:space="0" w:color="auto" w:frame="1"/>
        </w:rPr>
        <w:br/>
        <w:t>  我馆作为配合中小学开展研学旅行活动的重要基地之一，仍面临活动讲解</w:t>
      </w:r>
      <w:r w:rsidRPr="00EB76A7">
        <w:rPr>
          <w:b/>
          <w:bCs/>
          <w:bdr w:val="none" w:sz="0" w:space="0" w:color="auto" w:frame="1"/>
        </w:rPr>
        <w:lastRenderedPageBreak/>
        <w:t>方式单一且缺乏针对性、工作人员少等难题。为更好地实现博物馆的公众教育功能，特提出整改意见如下：</w:t>
      </w:r>
      <w:r w:rsidRPr="00EB76A7">
        <w:rPr>
          <w:b/>
          <w:bCs/>
          <w:bdr w:val="none" w:sz="0" w:space="0" w:color="auto" w:frame="1"/>
        </w:rPr>
        <w:br/>
        <w:t>一、打造品牌产品。结合L市文化底蕴，推出内容丰富、形式新颖的大型青少年文化体验项目，将“参与性、互动性、体验性”融于一体。二、提升讲解水平。基于年龄段特征，设计系列主题研学课程，实现分众管理。以实物教具进行展示、模拟，将历史、人文、美学角度融为一体，增强讲解趣味性和互动性，传递价值、情感和传统文化。三、完善接待管理机制。成立接待小组，编制接待手册，介绍活动流程和内容，推行参观预约和馆内活动提前审批机制，实现分流错峰。禁止研学团馆内使用麦克风。四、加大人员、设施配备。强化投入，为活动配备专业指导老师、工作人员、教具，拓展活动场地。联动社会力量，充实教育师资队伍。</w:t>
      </w:r>
    </w:p>
    <w:p w14:paraId="16E8E457" w14:textId="3C5FBA8A" w:rsidR="000B690A" w:rsidRPr="000B690A" w:rsidRDefault="000B690A" w:rsidP="00FC5796">
      <w:pPr>
        <w:pStyle w:val="a3"/>
        <w:spacing w:before="0" w:beforeAutospacing="0" w:after="0" w:afterAutospacing="0"/>
        <w:textAlignment w:val="baseline"/>
        <w:rPr>
          <w:bdr w:val="none" w:sz="0" w:space="0" w:color="auto" w:frame="1"/>
        </w:rPr>
      </w:pPr>
      <w:r w:rsidRPr="000B690A">
        <w:rPr>
          <w:bdr w:val="none" w:sz="0" w:space="0" w:color="auto" w:frame="1"/>
        </w:rPr>
        <w:t>（三）从给定资料出发，联系实际，以“学以‘成人’”为题目，写一篇议论文。（50分）</w:t>
      </w:r>
    </w:p>
    <w:p w14:paraId="7F8CA8FB" w14:textId="3909C8C6" w:rsidR="000B690A" w:rsidRPr="000B690A" w:rsidRDefault="000B690A" w:rsidP="00FC5796">
      <w:pPr>
        <w:pStyle w:val="a3"/>
        <w:spacing w:before="0" w:beforeAutospacing="0" w:after="0" w:afterAutospacing="0"/>
        <w:textAlignment w:val="baseline"/>
        <w:rPr>
          <w:bdr w:val="none" w:sz="0" w:space="0" w:color="auto" w:frame="1"/>
        </w:rPr>
      </w:pPr>
      <w:r w:rsidRPr="000B690A">
        <w:rPr>
          <w:bdr w:val="none" w:sz="0" w:space="0" w:color="auto" w:frame="1"/>
        </w:rPr>
        <w:t>要求：（1）观点明确，见解深刻；（2）思路清晰，结构严谨；（3）语言流畅，书写工整；（4）总字数800~1000字。</w:t>
      </w:r>
    </w:p>
    <w:p w14:paraId="01391B50" w14:textId="77777777" w:rsidR="00800656" w:rsidRDefault="00800656" w:rsidP="00800656">
      <w:r>
        <w:t>学以“成人”</w:t>
      </w:r>
    </w:p>
    <w:p w14:paraId="06D97F2B" w14:textId="77777777" w:rsidR="00800656" w:rsidRDefault="00800656" w:rsidP="00800656">
      <w:r>
        <w:t xml:space="preserve">  中国自古以来就有“修身齐家治国平天下”的理念，无论是修身、齐家、治国还是平天下，都离不开“学”。诚如《论语》有言“不学礼，无以立”，可以说“学”是“成人”的必要条件。近年来，各地把“研学旅行”纳入学校教育教学，注重培养孩子的认识问题、分析问题、处理问题等能力，实现“学以‘成人’”的目的。</w:t>
      </w:r>
    </w:p>
    <w:p w14:paraId="60F04373" w14:textId="77777777" w:rsidR="00800656" w:rsidRDefault="00800656" w:rsidP="00800656">
      <w:r>
        <w:t xml:space="preserve">  “研学旅行”固然是开拓孩子眼界，提高孩子生活自理能力的重要创举，但不容忽视的是，由于认识和条件上的限制，我国“研学旅行”相关的配套机制还不完善，不少地区、学校组织的研学旅行活动都出现了只重讲解、填鸭式灌输知识、形式上千篇一律等问题，忽视了引导学生开展实践等关键环节，不仅让研学的作用变得微乎其微，浪费了大量的社会资源，也不利于孩子的成长和社会的良性发展。</w:t>
      </w:r>
    </w:p>
    <w:p w14:paraId="7C588C45" w14:textId="77777777" w:rsidR="00800656" w:rsidRDefault="00800656" w:rsidP="00800656">
      <w:r>
        <w:t xml:space="preserve">  无论是研学，还是学校的教学，亦或者平时的学习，都应价值导向清晰、目标明确，更加注重内容和实效，避免流于形式。孔子在论及“成人”之学时认为，“成人”品格包括“知”“不欲”“勇”“艺”和“文”，“成人”的行动准则是“见利思义，见危授命，久要不忘平生之言。”这就意味着学以“成人”要完成从生物人到文化人、文明人、政治人、经济人、生态人等各种人物角色的转换。为此，一方面应进一步完善学校教育、研学旅行的引导机制，注重引导学生在实践中学，注重培养孩子的独立思考能力;另一方面应加强社会引导，在全社会弘扬乐善好学、静以修</w:t>
      </w:r>
      <w:r>
        <w:rPr>
          <w:rFonts w:hint="eastAsia"/>
        </w:rPr>
        <w:t>身等学习主张，让爱学习、爱思考等成为全社会的自觉行动，建设“书香型社会”“学习型社会”，为个人成长、经济社会发展注入强劲动力。</w:t>
      </w:r>
    </w:p>
    <w:p w14:paraId="46D2254D" w14:textId="38415DE6" w:rsidR="00B16D38" w:rsidRDefault="00800656" w:rsidP="00800656">
      <w:r>
        <w:t xml:space="preserve">  知者行之始，行者知之成。在求学的道路上只有做到知行合一，学为行用、行为学体，做孜孜不倦的学习者，做起而行之的行动者，才能破解“知易行难”等困境，实现知识与做人的相辅相成。“为天地立心，为生民立命，为往圣继绝学，为万世开太平。”新时代的年轻人应敢于立时代之潮头、通古今之变化、发思想之先声，担负起历史赋予的光荣使命，助力中国更加强盛。</w:t>
      </w:r>
    </w:p>
    <w:p w14:paraId="3EBC227D" w14:textId="5283D865" w:rsidR="008A0184" w:rsidRDefault="008A0184" w:rsidP="00800656"/>
    <w:p w14:paraId="2711835E" w14:textId="65E97D78" w:rsidR="008A0184" w:rsidRDefault="008A0184" w:rsidP="00800656"/>
    <w:p w14:paraId="497F5A02" w14:textId="35ACCA68" w:rsidR="008A0184" w:rsidRDefault="008A0184" w:rsidP="00800656"/>
    <w:p w14:paraId="40DDBCCA" w14:textId="15A07664" w:rsidR="008A0184" w:rsidRDefault="008A0184" w:rsidP="00800656"/>
    <w:p w14:paraId="47EA881C" w14:textId="0B747357" w:rsidR="008A0184" w:rsidRDefault="008A0184" w:rsidP="00800656"/>
    <w:p w14:paraId="0D7989EE" w14:textId="0AAD2138" w:rsidR="008A0184" w:rsidRDefault="008A0184" w:rsidP="00800656"/>
    <w:p w14:paraId="3BE4CD6B"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lastRenderedPageBreak/>
        <w:t>材料</w:t>
      </w:r>
      <w:r w:rsidRPr="008A0184">
        <w:rPr>
          <w:rFonts w:ascii="Arial" w:eastAsia="宋体" w:hAnsi="Arial" w:cs="Arial"/>
          <w:color w:val="2D3E50"/>
          <w:kern w:val="0"/>
          <w:sz w:val="24"/>
          <w:szCs w:val="24"/>
          <w:bdr w:val="none" w:sz="0" w:space="0" w:color="auto" w:frame="1"/>
        </w:rPr>
        <w:t>1</w:t>
      </w:r>
    </w:p>
    <w:p w14:paraId="53A9435C"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t>  </w:t>
      </w:r>
      <w:r w:rsidRPr="008A0184">
        <w:rPr>
          <w:rFonts w:ascii="Arial" w:eastAsia="宋体" w:hAnsi="Arial" w:cs="Arial"/>
          <w:color w:val="2D3E50"/>
          <w:kern w:val="0"/>
          <w:sz w:val="24"/>
          <w:szCs w:val="24"/>
          <w:bdr w:val="none" w:sz="0" w:space="0" w:color="auto" w:frame="1"/>
        </w:rPr>
        <w:t>教育部统计数据显示，从</w:t>
      </w:r>
      <w:r w:rsidRPr="008A0184">
        <w:rPr>
          <w:rFonts w:ascii="Arial" w:eastAsia="宋体" w:hAnsi="Arial" w:cs="Arial"/>
          <w:color w:val="2D3E50"/>
          <w:kern w:val="0"/>
          <w:sz w:val="24"/>
          <w:szCs w:val="24"/>
          <w:bdr w:val="none" w:sz="0" w:space="0" w:color="auto" w:frame="1"/>
        </w:rPr>
        <w:t>1978</w:t>
      </w:r>
      <w:r w:rsidRPr="008A0184">
        <w:rPr>
          <w:rFonts w:ascii="Arial" w:eastAsia="宋体" w:hAnsi="Arial" w:cs="Arial"/>
          <w:color w:val="2D3E50"/>
          <w:kern w:val="0"/>
          <w:sz w:val="24"/>
          <w:szCs w:val="24"/>
          <w:bdr w:val="none" w:sz="0" w:space="0" w:color="auto" w:frame="1"/>
        </w:rPr>
        <w:t>年到</w:t>
      </w:r>
      <w:r w:rsidRPr="008A0184">
        <w:rPr>
          <w:rFonts w:ascii="Arial" w:eastAsia="宋体" w:hAnsi="Arial" w:cs="Arial"/>
          <w:color w:val="2D3E50"/>
          <w:kern w:val="0"/>
          <w:sz w:val="24"/>
          <w:szCs w:val="24"/>
          <w:bdr w:val="none" w:sz="0" w:space="0" w:color="auto" w:frame="1"/>
        </w:rPr>
        <w:t>2017</w:t>
      </w:r>
      <w:r w:rsidRPr="008A0184">
        <w:rPr>
          <w:rFonts w:ascii="Arial" w:eastAsia="宋体" w:hAnsi="Arial" w:cs="Arial"/>
          <w:color w:val="2D3E50"/>
          <w:kern w:val="0"/>
          <w:sz w:val="24"/>
          <w:szCs w:val="24"/>
          <w:bdr w:val="none" w:sz="0" w:space="0" w:color="auto" w:frame="1"/>
        </w:rPr>
        <w:t>年底，我国出国留学人员回国人数稳步提升，高层次人才回流趋势明显。改革开放</w:t>
      </w:r>
      <w:r w:rsidRPr="008A0184">
        <w:rPr>
          <w:rFonts w:ascii="Arial" w:eastAsia="宋体" w:hAnsi="Arial" w:cs="Arial"/>
          <w:color w:val="2D3E50"/>
          <w:kern w:val="0"/>
          <w:sz w:val="24"/>
          <w:szCs w:val="24"/>
          <w:bdr w:val="none" w:sz="0" w:space="0" w:color="auto" w:frame="1"/>
        </w:rPr>
        <w:t>40</w:t>
      </w:r>
      <w:r w:rsidRPr="008A0184">
        <w:rPr>
          <w:rFonts w:ascii="Arial" w:eastAsia="宋体" w:hAnsi="Arial" w:cs="Arial"/>
          <w:color w:val="2D3E50"/>
          <w:kern w:val="0"/>
          <w:sz w:val="24"/>
          <w:szCs w:val="24"/>
          <w:bdr w:val="none" w:sz="0" w:space="0" w:color="auto" w:frame="1"/>
        </w:rPr>
        <w:t>年来，各类出国留学人员累计已达</w:t>
      </w:r>
      <w:r w:rsidRPr="008A0184">
        <w:rPr>
          <w:rFonts w:ascii="Arial" w:eastAsia="宋体" w:hAnsi="Arial" w:cs="Arial"/>
          <w:color w:val="2D3E50"/>
          <w:kern w:val="0"/>
          <w:sz w:val="24"/>
          <w:szCs w:val="24"/>
          <w:bdr w:val="none" w:sz="0" w:space="0" w:color="auto" w:frame="1"/>
        </w:rPr>
        <w:t>519.49</w:t>
      </w:r>
      <w:r w:rsidRPr="008A0184">
        <w:rPr>
          <w:rFonts w:ascii="Arial" w:eastAsia="宋体" w:hAnsi="Arial" w:cs="Arial"/>
          <w:color w:val="2D3E50"/>
          <w:kern w:val="0"/>
          <w:sz w:val="24"/>
          <w:szCs w:val="24"/>
          <w:bdr w:val="none" w:sz="0" w:space="0" w:color="auto" w:frame="1"/>
        </w:rPr>
        <w:t>万人，有共计</w:t>
      </w:r>
      <w:r w:rsidRPr="008A0184">
        <w:rPr>
          <w:rFonts w:ascii="Arial" w:eastAsia="宋体" w:hAnsi="Arial" w:cs="Arial"/>
          <w:color w:val="2D3E50"/>
          <w:kern w:val="0"/>
          <w:sz w:val="24"/>
          <w:szCs w:val="24"/>
          <w:bdr w:val="none" w:sz="0" w:space="0" w:color="auto" w:frame="1"/>
        </w:rPr>
        <w:t>313.20</w:t>
      </w:r>
      <w:r w:rsidRPr="008A0184">
        <w:rPr>
          <w:rFonts w:ascii="Arial" w:eastAsia="宋体" w:hAnsi="Arial" w:cs="Arial"/>
          <w:color w:val="2D3E50"/>
          <w:kern w:val="0"/>
          <w:sz w:val="24"/>
          <w:szCs w:val="24"/>
          <w:bdr w:val="none" w:sz="0" w:space="0" w:color="auto" w:frame="1"/>
        </w:rPr>
        <w:t>万名留学生在完成学业后选择回国发展，占已完成学业留学生人数的</w:t>
      </w:r>
      <w:r w:rsidRPr="008A0184">
        <w:rPr>
          <w:rFonts w:ascii="Arial" w:eastAsia="宋体" w:hAnsi="Arial" w:cs="Arial"/>
          <w:color w:val="2D3E50"/>
          <w:kern w:val="0"/>
          <w:sz w:val="24"/>
          <w:szCs w:val="24"/>
          <w:bdr w:val="none" w:sz="0" w:space="0" w:color="auto" w:frame="1"/>
        </w:rPr>
        <w:t>83.73%</w:t>
      </w:r>
      <w:r w:rsidRPr="008A0184">
        <w:rPr>
          <w:rFonts w:ascii="Arial" w:eastAsia="宋体" w:hAnsi="Arial" w:cs="Arial"/>
          <w:color w:val="2D3E50"/>
          <w:kern w:val="0"/>
          <w:sz w:val="24"/>
          <w:szCs w:val="24"/>
          <w:bdr w:val="none" w:sz="0" w:space="0" w:color="auto" w:frame="1"/>
        </w:rPr>
        <w:t>，形成了大规模的留学人才</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归国潮</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w:t>
      </w:r>
    </w:p>
    <w:p w14:paraId="1F89F0D2"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t>  2000</w:t>
      </w:r>
      <w:r w:rsidRPr="008A0184">
        <w:rPr>
          <w:rFonts w:ascii="Arial" w:eastAsia="宋体" w:hAnsi="Arial" w:cs="Arial"/>
          <w:color w:val="2D3E50"/>
          <w:kern w:val="0"/>
          <w:sz w:val="24"/>
          <w:szCs w:val="24"/>
          <w:bdr w:val="none" w:sz="0" w:space="0" w:color="auto" w:frame="1"/>
        </w:rPr>
        <w:t>年谭亮前往美国求学，在华盛顿大学获得博士学位，研究方向是分布式和云计算，毕业后在硅谷从事过电信、能源、医疗等行业的技术研发工作，后加盟一家著名的国际金融互联网公司。在与国内互联网金融界人士接触的过程中，谭亮发现国内这个领域的发展甚至比美国还要火。于是，他开始关注国内互联网金融的发展，并最终决定回国创业。事实上，像谭亮这样具有海外名校科研背景的青年人才，有不少人正是看中了国内的广阔前景和开放环境才选择回国。在</w:t>
      </w:r>
      <w:r w:rsidRPr="008A0184">
        <w:rPr>
          <w:rFonts w:ascii="Arial" w:eastAsia="宋体" w:hAnsi="Arial" w:cs="Arial"/>
          <w:color w:val="2D3E50"/>
          <w:kern w:val="0"/>
          <w:sz w:val="24"/>
          <w:szCs w:val="24"/>
          <w:bdr w:val="none" w:sz="0" w:space="0" w:color="auto" w:frame="1"/>
        </w:rPr>
        <w:t>2008</w:t>
      </w:r>
      <w:r w:rsidRPr="008A0184">
        <w:rPr>
          <w:rFonts w:ascii="Arial" w:eastAsia="宋体" w:hAnsi="Arial" w:cs="Arial"/>
          <w:color w:val="2D3E50"/>
          <w:kern w:val="0"/>
          <w:sz w:val="24"/>
          <w:szCs w:val="24"/>
          <w:bdr w:val="none" w:sz="0" w:space="0" w:color="auto" w:frame="1"/>
        </w:rPr>
        <w:t>年《政府工作报告》中，</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建设创新型国家</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的政策就引起了包括广大留学生在内的全体民众的关注，其中</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鼓励海外留学人员回国创新创业，拓宽外国人才来华绿色通道</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的表述让已然身在海外留学的莘莘学子心生期待。在谭亮看来，中国的金融市场虽不及美国那么发达，针对个人和小微企业的金融服务市场几乎是空白，但这对相关从业人员来说恰恰意味着发展机遇。另外，从个人角度来说，在美国多年留学和工作经历也让他产生了一些倦怠感。他渴望面临新的挑战，获得更大的发展空间。</w:t>
      </w:r>
    </w:p>
    <w:p w14:paraId="09E87E4F"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t>  </w:t>
      </w:r>
      <w:r w:rsidRPr="008A0184">
        <w:rPr>
          <w:rFonts w:ascii="Arial" w:eastAsia="宋体" w:hAnsi="Arial" w:cs="Arial"/>
          <w:color w:val="2D3E50"/>
          <w:kern w:val="0"/>
          <w:sz w:val="24"/>
          <w:szCs w:val="24"/>
          <w:bdr w:val="none" w:sz="0" w:space="0" w:color="auto" w:frame="1"/>
        </w:rPr>
        <w:t>随着我国综合国力的不断增强，越来越多的外国专家愿意来华工作和定居。图多尔</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拉提乌来自瑞士，是一名数学学者。他第一次来中国是在</w:t>
      </w:r>
      <w:r w:rsidRPr="008A0184">
        <w:rPr>
          <w:rFonts w:ascii="Arial" w:eastAsia="宋体" w:hAnsi="Arial" w:cs="Arial"/>
          <w:color w:val="2D3E50"/>
          <w:kern w:val="0"/>
          <w:sz w:val="24"/>
          <w:szCs w:val="24"/>
          <w:bdr w:val="none" w:sz="0" w:space="0" w:color="auto" w:frame="1"/>
        </w:rPr>
        <w:t>1987</w:t>
      </w:r>
      <w:r w:rsidRPr="008A0184">
        <w:rPr>
          <w:rFonts w:ascii="Arial" w:eastAsia="宋体" w:hAnsi="Arial" w:cs="Arial"/>
          <w:color w:val="2D3E50"/>
          <w:kern w:val="0"/>
          <w:sz w:val="24"/>
          <w:szCs w:val="24"/>
          <w:bdr w:val="none" w:sz="0" w:space="0" w:color="auto" w:frame="1"/>
        </w:rPr>
        <w:t>年，当时在北京大学做研究，他喜爱中国的美食和自然环境，与中国结下了不解之缘。图多尔</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拉提乌目前是上海交通大学数学科学学院讲席教授、国际化示范学院副院长。</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刚来这里时，学校的科研环境让我吃惊，这里太棒了。</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图多尔</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拉提乌说。上海交大提供了良好的学术环境和生活环境，对于那些潜心做研究的学者来说，这是最重要的砝码之一。据福布斯发布的《</w:t>
      </w:r>
      <w:r w:rsidRPr="008A0184">
        <w:rPr>
          <w:rFonts w:ascii="Arial" w:eastAsia="宋体" w:hAnsi="Arial" w:cs="Arial"/>
          <w:color w:val="2D3E50"/>
          <w:kern w:val="0"/>
          <w:sz w:val="24"/>
          <w:szCs w:val="24"/>
          <w:bdr w:val="none" w:sz="0" w:space="0" w:color="auto" w:frame="1"/>
        </w:rPr>
        <w:t>2018</w:t>
      </w:r>
      <w:r w:rsidRPr="008A0184">
        <w:rPr>
          <w:rFonts w:ascii="Arial" w:eastAsia="宋体" w:hAnsi="Arial" w:cs="Arial"/>
          <w:color w:val="2D3E50"/>
          <w:kern w:val="0"/>
          <w:sz w:val="24"/>
          <w:szCs w:val="24"/>
          <w:bdr w:val="none" w:sz="0" w:space="0" w:color="auto" w:frame="1"/>
        </w:rPr>
        <w:t>全球人才流动和资产配置趋势》显示，到</w:t>
      </w:r>
      <w:r w:rsidRPr="008A0184">
        <w:rPr>
          <w:rFonts w:ascii="Arial" w:eastAsia="宋体" w:hAnsi="Arial" w:cs="Arial"/>
          <w:color w:val="2D3E50"/>
          <w:kern w:val="0"/>
          <w:sz w:val="24"/>
          <w:szCs w:val="24"/>
          <w:bdr w:val="none" w:sz="0" w:space="0" w:color="auto" w:frame="1"/>
        </w:rPr>
        <w:t>2022</w:t>
      </w:r>
      <w:r w:rsidRPr="008A0184">
        <w:rPr>
          <w:rFonts w:ascii="Arial" w:eastAsia="宋体" w:hAnsi="Arial" w:cs="Arial"/>
          <w:color w:val="2D3E50"/>
          <w:kern w:val="0"/>
          <w:sz w:val="24"/>
          <w:szCs w:val="24"/>
          <w:bdr w:val="none" w:sz="0" w:space="0" w:color="auto" w:frame="1"/>
        </w:rPr>
        <w:t>年，中国将成为国际人才环流中的一个交换性枢纽节点。</w:t>
      </w:r>
    </w:p>
    <w:p w14:paraId="4BB66238"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t>材料</w:t>
      </w:r>
      <w:r w:rsidRPr="008A0184">
        <w:rPr>
          <w:rFonts w:ascii="Arial" w:eastAsia="宋体" w:hAnsi="Arial" w:cs="Arial"/>
          <w:color w:val="2D3E50"/>
          <w:kern w:val="0"/>
          <w:sz w:val="24"/>
          <w:szCs w:val="24"/>
          <w:bdr w:val="none" w:sz="0" w:space="0" w:color="auto" w:frame="1"/>
        </w:rPr>
        <w:t>2</w:t>
      </w:r>
    </w:p>
    <w:p w14:paraId="2EE2C920"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t>  </w:t>
      </w:r>
      <w:r w:rsidRPr="008A0184">
        <w:rPr>
          <w:rFonts w:ascii="Arial" w:eastAsia="宋体" w:hAnsi="Arial" w:cs="Arial"/>
          <w:color w:val="2D3E50"/>
          <w:kern w:val="0"/>
          <w:sz w:val="24"/>
          <w:szCs w:val="24"/>
          <w:bdr w:val="none" w:sz="0" w:space="0" w:color="auto" w:frame="1"/>
        </w:rPr>
        <w:t>乡村要振兴，就要改变人才由农村向城市单向流动的局面，让曾经</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走出去</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的人员</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走回来</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，实现人才</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逆城镇流动</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，把在城市里积累的经验、技术以及资金带回本土，造福乡梓。</w:t>
      </w:r>
    </w:p>
    <w:p w14:paraId="4D4A8EBD"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t>  </w:t>
      </w:r>
      <w:r w:rsidRPr="008A0184">
        <w:rPr>
          <w:rFonts w:ascii="Arial" w:eastAsia="宋体" w:hAnsi="Arial" w:cs="Arial"/>
          <w:color w:val="2D3E50"/>
          <w:kern w:val="0"/>
          <w:sz w:val="24"/>
          <w:szCs w:val="24"/>
          <w:bdr w:val="none" w:sz="0" w:space="0" w:color="auto" w:frame="1"/>
        </w:rPr>
        <w:t>张圣伟，一个从</w:t>
      </w:r>
      <w:r w:rsidRPr="008A0184">
        <w:rPr>
          <w:rFonts w:ascii="Arial" w:eastAsia="宋体" w:hAnsi="Arial" w:cs="Arial"/>
          <w:color w:val="2D3E50"/>
          <w:kern w:val="0"/>
          <w:sz w:val="24"/>
          <w:szCs w:val="24"/>
          <w:bdr w:val="none" w:sz="0" w:space="0" w:color="auto" w:frame="1"/>
        </w:rPr>
        <w:t>D</w:t>
      </w:r>
      <w:r w:rsidRPr="008A0184">
        <w:rPr>
          <w:rFonts w:ascii="Arial" w:eastAsia="宋体" w:hAnsi="Arial" w:cs="Arial"/>
          <w:color w:val="2D3E50"/>
          <w:kern w:val="0"/>
          <w:sz w:val="24"/>
          <w:szCs w:val="24"/>
          <w:bdr w:val="none" w:sz="0" w:space="0" w:color="auto" w:frame="1"/>
        </w:rPr>
        <w:t>县吉家庄走出去的年轻人，在他</w:t>
      </w:r>
      <w:r w:rsidRPr="008A0184">
        <w:rPr>
          <w:rFonts w:ascii="Arial" w:eastAsia="宋体" w:hAnsi="Arial" w:cs="Arial"/>
          <w:color w:val="2D3E50"/>
          <w:kern w:val="0"/>
          <w:sz w:val="24"/>
          <w:szCs w:val="24"/>
          <w:bdr w:val="none" w:sz="0" w:space="0" w:color="auto" w:frame="1"/>
        </w:rPr>
        <w:t>37</w:t>
      </w:r>
      <w:r w:rsidRPr="008A0184">
        <w:rPr>
          <w:rFonts w:ascii="Arial" w:eastAsia="宋体" w:hAnsi="Arial" w:cs="Arial"/>
          <w:color w:val="2D3E50"/>
          <w:kern w:val="0"/>
          <w:sz w:val="24"/>
          <w:szCs w:val="24"/>
          <w:bdr w:val="none" w:sz="0" w:space="0" w:color="auto" w:frame="1"/>
        </w:rPr>
        <w:t>岁时对人生又做了一次选择。这次，他离开打拼</w:t>
      </w:r>
      <w:r w:rsidRPr="008A0184">
        <w:rPr>
          <w:rFonts w:ascii="Arial" w:eastAsia="宋体" w:hAnsi="Arial" w:cs="Arial"/>
          <w:color w:val="2D3E50"/>
          <w:kern w:val="0"/>
          <w:sz w:val="24"/>
          <w:szCs w:val="24"/>
          <w:bdr w:val="none" w:sz="0" w:space="0" w:color="auto" w:frame="1"/>
        </w:rPr>
        <w:t>14</w:t>
      </w:r>
      <w:r w:rsidRPr="008A0184">
        <w:rPr>
          <w:rFonts w:ascii="Arial" w:eastAsia="宋体" w:hAnsi="Arial" w:cs="Arial"/>
          <w:color w:val="2D3E50"/>
          <w:kern w:val="0"/>
          <w:sz w:val="24"/>
          <w:szCs w:val="24"/>
          <w:bdr w:val="none" w:sz="0" w:space="0" w:color="auto" w:frame="1"/>
        </w:rPr>
        <w:t>年的大城市，放弃一家大型企业车间主任的职位，又回到了生他养他的小山村。</w:t>
      </w:r>
      <w:r w:rsidRPr="008A0184">
        <w:rPr>
          <w:rFonts w:ascii="Arial" w:eastAsia="宋体" w:hAnsi="Arial" w:cs="Arial"/>
          <w:color w:val="2D3E50"/>
          <w:kern w:val="0"/>
          <w:sz w:val="24"/>
          <w:szCs w:val="24"/>
          <w:bdr w:val="none" w:sz="0" w:space="0" w:color="auto" w:frame="1"/>
        </w:rPr>
        <w:t>2016</w:t>
      </w:r>
      <w:r w:rsidRPr="008A0184">
        <w:rPr>
          <w:rFonts w:ascii="Arial" w:eastAsia="宋体" w:hAnsi="Arial" w:cs="Arial"/>
          <w:color w:val="2D3E50"/>
          <w:kern w:val="0"/>
          <w:sz w:val="24"/>
          <w:szCs w:val="24"/>
          <w:bdr w:val="none" w:sz="0" w:space="0" w:color="auto" w:frame="1"/>
        </w:rPr>
        <w:t>年，张圣伟带领</w:t>
      </w:r>
      <w:r w:rsidRPr="008A0184">
        <w:rPr>
          <w:rFonts w:ascii="Arial" w:eastAsia="宋体" w:hAnsi="Arial" w:cs="Arial"/>
          <w:color w:val="2D3E50"/>
          <w:kern w:val="0"/>
          <w:sz w:val="24"/>
          <w:szCs w:val="24"/>
          <w:bdr w:val="none" w:sz="0" w:space="0" w:color="auto" w:frame="1"/>
        </w:rPr>
        <w:t>6</w:t>
      </w:r>
      <w:r w:rsidRPr="008A0184">
        <w:rPr>
          <w:rFonts w:ascii="Arial" w:eastAsia="宋体" w:hAnsi="Arial" w:cs="Arial"/>
          <w:color w:val="2D3E50"/>
          <w:kern w:val="0"/>
          <w:sz w:val="24"/>
          <w:szCs w:val="24"/>
          <w:bdr w:val="none" w:sz="0" w:space="0" w:color="auto" w:frame="1"/>
        </w:rPr>
        <w:t>名本乡青年返乡创业，成立吉家庄中心村农牧专业合作社，以每亩</w:t>
      </w:r>
      <w:r w:rsidRPr="008A0184">
        <w:rPr>
          <w:rFonts w:ascii="Arial" w:eastAsia="宋体" w:hAnsi="Arial" w:cs="Arial"/>
          <w:color w:val="2D3E50"/>
          <w:kern w:val="0"/>
          <w:sz w:val="24"/>
          <w:szCs w:val="24"/>
          <w:bdr w:val="none" w:sz="0" w:space="0" w:color="auto" w:frame="1"/>
        </w:rPr>
        <w:t>800</w:t>
      </w:r>
      <w:r w:rsidRPr="008A0184">
        <w:rPr>
          <w:rFonts w:ascii="Arial" w:eastAsia="宋体" w:hAnsi="Arial" w:cs="Arial"/>
          <w:color w:val="2D3E50"/>
          <w:kern w:val="0"/>
          <w:sz w:val="24"/>
          <w:szCs w:val="24"/>
          <w:bdr w:val="none" w:sz="0" w:space="0" w:color="auto" w:frame="1"/>
        </w:rPr>
        <w:t>元的高价流转吉家庄村</w:t>
      </w:r>
      <w:r w:rsidRPr="008A0184">
        <w:rPr>
          <w:rFonts w:ascii="Arial" w:eastAsia="宋体" w:hAnsi="Arial" w:cs="Arial"/>
          <w:color w:val="2D3E50"/>
          <w:kern w:val="0"/>
          <w:sz w:val="24"/>
          <w:szCs w:val="24"/>
          <w:bdr w:val="none" w:sz="0" w:space="0" w:color="auto" w:frame="1"/>
        </w:rPr>
        <w:t>1500</w:t>
      </w:r>
      <w:r w:rsidRPr="008A0184">
        <w:rPr>
          <w:rFonts w:ascii="Arial" w:eastAsia="宋体" w:hAnsi="Arial" w:cs="Arial"/>
          <w:color w:val="2D3E50"/>
          <w:kern w:val="0"/>
          <w:sz w:val="24"/>
          <w:szCs w:val="24"/>
          <w:bdr w:val="none" w:sz="0" w:space="0" w:color="auto" w:frame="1"/>
        </w:rPr>
        <w:t>亩土地种植黄花。目前，该合作社已带动全乡农民种植黄花</w:t>
      </w:r>
      <w:r w:rsidRPr="008A0184">
        <w:rPr>
          <w:rFonts w:ascii="Arial" w:eastAsia="宋体" w:hAnsi="Arial" w:cs="Arial"/>
          <w:color w:val="2D3E50"/>
          <w:kern w:val="0"/>
          <w:sz w:val="24"/>
          <w:szCs w:val="24"/>
          <w:bdr w:val="none" w:sz="0" w:space="0" w:color="auto" w:frame="1"/>
        </w:rPr>
        <w:t>8000</w:t>
      </w:r>
      <w:r w:rsidRPr="008A0184">
        <w:rPr>
          <w:rFonts w:ascii="Arial" w:eastAsia="宋体" w:hAnsi="Arial" w:cs="Arial"/>
          <w:color w:val="2D3E50"/>
          <w:kern w:val="0"/>
          <w:sz w:val="24"/>
          <w:szCs w:val="24"/>
          <w:bdr w:val="none" w:sz="0" w:space="0" w:color="auto" w:frame="1"/>
        </w:rPr>
        <w:t>多亩，创办</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吉家山水</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等黄花品牌，并且创建吉家庄富硒杂粮品牌，为全乡农民脱贫致富作出榜样。张圣伟说：</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我回来，是因为我看到县里为动员农民种植黄花出台了很多优惠政策，觉得更有机会干出一番事业。</w:t>
      </w:r>
      <w:r w:rsidRPr="008A0184">
        <w:rPr>
          <w:rFonts w:ascii="Arial" w:eastAsia="宋体" w:hAnsi="Arial" w:cs="Arial"/>
          <w:color w:val="2D3E50"/>
          <w:kern w:val="0"/>
          <w:sz w:val="24"/>
          <w:szCs w:val="24"/>
          <w:bdr w:val="none" w:sz="0" w:space="0" w:color="auto" w:frame="1"/>
        </w:rPr>
        <w:t>”</w:t>
      </w:r>
    </w:p>
    <w:p w14:paraId="4052D8C1"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t>  2018</w:t>
      </w:r>
      <w:r w:rsidRPr="008A0184">
        <w:rPr>
          <w:rFonts w:ascii="Arial" w:eastAsia="宋体" w:hAnsi="Arial" w:cs="Arial"/>
          <w:color w:val="2D3E50"/>
          <w:kern w:val="0"/>
          <w:sz w:val="24"/>
          <w:szCs w:val="24"/>
          <w:bdr w:val="none" w:sz="0" w:space="0" w:color="auto" w:frame="1"/>
        </w:rPr>
        <w:t>年</w:t>
      </w:r>
      <w:r w:rsidRPr="008A0184">
        <w:rPr>
          <w:rFonts w:ascii="Arial" w:eastAsia="宋体" w:hAnsi="Arial" w:cs="Arial"/>
          <w:color w:val="2D3E50"/>
          <w:kern w:val="0"/>
          <w:sz w:val="24"/>
          <w:szCs w:val="24"/>
          <w:bdr w:val="none" w:sz="0" w:space="0" w:color="auto" w:frame="1"/>
        </w:rPr>
        <w:t>4</w:t>
      </w:r>
      <w:r w:rsidRPr="008A0184">
        <w:rPr>
          <w:rFonts w:ascii="Arial" w:eastAsia="宋体" w:hAnsi="Arial" w:cs="Arial"/>
          <w:color w:val="2D3E50"/>
          <w:kern w:val="0"/>
          <w:sz w:val="24"/>
          <w:szCs w:val="24"/>
          <w:bdr w:val="none" w:sz="0" w:space="0" w:color="auto" w:frame="1"/>
        </w:rPr>
        <w:t>月</w:t>
      </w:r>
      <w:r w:rsidRPr="008A0184">
        <w:rPr>
          <w:rFonts w:ascii="Arial" w:eastAsia="宋体" w:hAnsi="Arial" w:cs="Arial"/>
          <w:color w:val="2D3E50"/>
          <w:kern w:val="0"/>
          <w:sz w:val="24"/>
          <w:szCs w:val="24"/>
          <w:bdr w:val="none" w:sz="0" w:space="0" w:color="auto" w:frame="1"/>
        </w:rPr>
        <w:t>6</w:t>
      </w:r>
      <w:r w:rsidRPr="008A0184">
        <w:rPr>
          <w:rFonts w:ascii="Arial" w:eastAsia="宋体" w:hAnsi="Arial" w:cs="Arial"/>
          <w:color w:val="2D3E50"/>
          <w:kern w:val="0"/>
          <w:sz w:val="24"/>
          <w:szCs w:val="24"/>
          <w:bdr w:val="none" w:sz="0" w:space="0" w:color="auto" w:frame="1"/>
        </w:rPr>
        <w:t>日，</w:t>
      </w:r>
      <w:r w:rsidRPr="008A0184">
        <w:rPr>
          <w:rFonts w:ascii="Arial" w:eastAsia="宋体" w:hAnsi="Arial" w:cs="Arial"/>
          <w:color w:val="2D3E50"/>
          <w:kern w:val="0"/>
          <w:sz w:val="24"/>
          <w:szCs w:val="24"/>
          <w:bdr w:val="none" w:sz="0" w:space="0" w:color="auto" w:frame="1"/>
        </w:rPr>
        <w:t>Y</w:t>
      </w:r>
      <w:r w:rsidRPr="008A0184">
        <w:rPr>
          <w:rFonts w:ascii="Arial" w:eastAsia="宋体" w:hAnsi="Arial" w:cs="Arial"/>
          <w:color w:val="2D3E50"/>
          <w:kern w:val="0"/>
          <w:sz w:val="24"/>
          <w:szCs w:val="24"/>
          <w:bdr w:val="none" w:sz="0" w:space="0" w:color="auto" w:frame="1"/>
        </w:rPr>
        <w:t>县大邑乡</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幸福公社</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的画面出现在中央电视台《新闻联播》的播报当中。看到这一幕，幸福公社项目副总经理陈哲为之兴奋不已，当即在朋友圈转发了消息。大邑乡</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幸福公社</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为人才提供空间和平台，通</w:t>
      </w:r>
      <w:r w:rsidRPr="008A0184">
        <w:rPr>
          <w:rFonts w:ascii="Arial" w:eastAsia="宋体" w:hAnsi="Arial" w:cs="Arial"/>
          <w:color w:val="2D3E50"/>
          <w:kern w:val="0"/>
          <w:sz w:val="24"/>
          <w:szCs w:val="24"/>
          <w:bdr w:val="none" w:sz="0" w:space="0" w:color="auto" w:frame="1"/>
        </w:rPr>
        <w:lastRenderedPageBreak/>
        <w:t>过参与大邑新农村建设，整合了一批设计团队下乡，包括建筑、材料、内装、品牌，通过</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设计</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的模式，让设计团队</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安居乐业</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w:t>
      </w:r>
    </w:p>
    <w:p w14:paraId="455233C3"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t>  </w:t>
      </w:r>
      <w:r w:rsidRPr="008A0184">
        <w:rPr>
          <w:rFonts w:ascii="Arial" w:eastAsia="宋体" w:hAnsi="Arial" w:cs="Arial"/>
          <w:color w:val="2D3E50"/>
          <w:kern w:val="0"/>
          <w:sz w:val="24"/>
          <w:szCs w:val="24"/>
          <w:bdr w:val="none" w:sz="0" w:space="0" w:color="auto" w:frame="1"/>
        </w:rPr>
        <w:t>作为一名室内建筑设计师，刘红最近很忙，除了忙一些民宿的设计，她还与团队完成了一件对于大邑乡村振兴颇为重要的大事</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大邑田园综合体景观设计。在大邑乡</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幸福公社</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里，已经有</w:t>
      </w:r>
      <w:r w:rsidRPr="008A0184">
        <w:rPr>
          <w:rFonts w:ascii="Arial" w:eastAsia="宋体" w:hAnsi="Arial" w:cs="Arial"/>
          <w:color w:val="2D3E50"/>
          <w:kern w:val="0"/>
          <w:sz w:val="24"/>
          <w:szCs w:val="24"/>
          <w:bdr w:val="none" w:sz="0" w:space="0" w:color="auto" w:frame="1"/>
        </w:rPr>
        <w:t>10</w:t>
      </w:r>
      <w:r w:rsidRPr="008A0184">
        <w:rPr>
          <w:rFonts w:ascii="Arial" w:eastAsia="宋体" w:hAnsi="Arial" w:cs="Arial"/>
          <w:color w:val="2D3E50"/>
          <w:kern w:val="0"/>
          <w:sz w:val="24"/>
          <w:szCs w:val="24"/>
          <w:bdr w:val="none" w:sz="0" w:space="0" w:color="auto" w:frame="1"/>
        </w:rPr>
        <w:t>位像刘红一样的</w:t>
      </w:r>
      <w:r w:rsidRPr="008A0184">
        <w:rPr>
          <w:rFonts w:ascii="Arial" w:eastAsia="宋体" w:hAnsi="Arial" w:cs="Arial"/>
          <w:color w:val="2D3E50"/>
          <w:kern w:val="0"/>
          <w:sz w:val="24"/>
          <w:szCs w:val="24"/>
          <w:bdr w:val="none" w:sz="0" w:space="0" w:color="auto" w:frame="1"/>
        </w:rPr>
        <w:t>95</w:t>
      </w:r>
      <w:r w:rsidRPr="008A0184">
        <w:rPr>
          <w:rFonts w:ascii="Arial" w:eastAsia="宋体" w:hAnsi="Arial" w:cs="Arial"/>
          <w:color w:val="2D3E50"/>
          <w:kern w:val="0"/>
          <w:sz w:val="24"/>
          <w:szCs w:val="24"/>
          <w:bdr w:val="none" w:sz="0" w:space="0" w:color="auto" w:frame="1"/>
        </w:rPr>
        <w:t>后设计师在此安家。</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我们从城市回到农村，开始创业。用设计推动乡村发展，吸引了大量有情怀的城市人群下乡，力求为传统的乡村带来更多的活力和幸福。</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刘红说。</w:t>
      </w:r>
    </w:p>
    <w:p w14:paraId="7D989CE6"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t>  </w:t>
      </w:r>
      <w:r w:rsidRPr="008A0184">
        <w:rPr>
          <w:rFonts w:ascii="Arial" w:eastAsia="宋体" w:hAnsi="Arial" w:cs="Arial"/>
          <w:color w:val="2D3E50"/>
          <w:kern w:val="0"/>
          <w:sz w:val="24"/>
          <w:szCs w:val="24"/>
          <w:bdr w:val="none" w:sz="0" w:space="0" w:color="auto" w:frame="1"/>
        </w:rPr>
        <w:t>李家台村是江西省扶贫重点村，村里主要以传统种植业、养殖业和劳务输出为主。</w:t>
      </w:r>
      <w:r w:rsidRPr="008A0184">
        <w:rPr>
          <w:rFonts w:ascii="Arial" w:eastAsia="宋体" w:hAnsi="Arial" w:cs="Arial"/>
          <w:color w:val="2D3E50"/>
          <w:kern w:val="0"/>
          <w:sz w:val="24"/>
          <w:szCs w:val="24"/>
          <w:bdr w:val="none" w:sz="0" w:space="0" w:color="auto" w:frame="1"/>
        </w:rPr>
        <w:t>2017</w:t>
      </w:r>
      <w:r w:rsidRPr="008A0184">
        <w:rPr>
          <w:rFonts w:ascii="Arial" w:eastAsia="宋体" w:hAnsi="Arial" w:cs="Arial"/>
          <w:color w:val="2D3E50"/>
          <w:kern w:val="0"/>
          <w:sz w:val="24"/>
          <w:szCs w:val="24"/>
          <w:bdr w:val="none" w:sz="0" w:space="0" w:color="auto" w:frame="1"/>
        </w:rPr>
        <w:t>年，李家台村迎来了一位</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新成员</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。这位</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新成员</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是原中核集团党组成员、总会计师刘豆罗。在李家台村，刘豆罗的头衔是新农村建设总顾问。上任以来，刘豆罗按照</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先村容，后文化，再产业</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的步骤一步步推进新农村建设。目前李家台村基本形成</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树绕村庄，水满陂塘</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的村容村貌，敬老爱幼、文明礼让、邻里和睦的孝悌文化，以农耕文化、民俗风情为特色的乡村旅游产业。</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古村神韵，田园稻香，塘中莲藕，山间鹭翔，农家饭菜，湖边泳场。</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为了心目中的美丽乡村，刘豆罗这位新乡贤还在继续努力着。全国人大代表、中国社科院研究员钱孙念认为，继承中国传统的乡贤文化，鼓励有志回到农村发挥余热的离退休干部</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告老还乡</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，不仅可以实现宝贵人才资源从乡村流出到返回乡村的良性循环，而且有利于城乡可持续协调发展，是农村发展之幸，社会发展之幸。</w:t>
      </w:r>
    </w:p>
    <w:p w14:paraId="1B687F1A"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t> </w:t>
      </w:r>
      <w:r w:rsidRPr="008A0184">
        <w:rPr>
          <w:rFonts w:ascii="Arial" w:eastAsia="宋体" w:hAnsi="Arial" w:cs="Arial"/>
          <w:color w:val="2D3E50"/>
          <w:kern w:val="0"/>
          <w:sz w:val="24"/>
          <w:szCs w:val="24"/>
          <w:bdr w:val="none" w:sz="0" w:space="0" w:color="auto" w:frame="1"/>
        </w:rPr>
        <w:t>材料</w:t>
      </w:r>
      <w:r w:rsidRPr="008A0184">
        <w:rPr>
          <w:rFonts w:ascii="Arial" w:eastAsia="宋体" w:hAnsi="Arial" w:cs="Arial"/>
          <w:color w:val="2D3E50"/>
          <w:kern w:val="0"/>
          <w:sz w:val="24"/>
          <w:szCs w:val="24"/>
          <w:bdr w:val="none" w:sz="0" w:space="0" w:color="auto" w:frame="1"/>
        </w:rPr>
        <w:t>3</w:t>
      </w:r>
    </w:p>
    <w:p w14:paraId="12E0CCB5"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t>  </w:t>
      </w:r>
      <w:r w:rsidRPr="008A0184">
        <w:rPr>
          <w:rFonts w:ascii="Arial" w:eastAsia="宋体" w:hAnsi="Arial" w:cs="Arial"/>
          <w:color w:val="2D3E50"/>
          <w:kern w:val="0"/>
          <w:sz w:val="24"/>
          <w:szCs w:val="24"/>
          <w:bdr w:val="none" w:sz="0" w:space="0" w:color="auto" w:frame="1"/>
        </w:rPr>
        <w:t>曾几何时，</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逃离北上广</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成为一个流行口号。越来越多的人才向更加宜居的二、三线城市</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流动</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，同时心态上多了些深思熟虑的</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放弃，</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少了些</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逃离</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的悲情。在同济大学，选择</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逃离北上广</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的不止贾宝印一人，他导师所带的</w:t>
      </w:r>
      <w:r w:rsidRPr="008A0184">
        <w:rPr>
          <w:rFonts w:ascii="Arial" w:eastAsia="宋体" w:hAnsi="Arial" w:cs="Arial"/>
          <w:color w:val="2D3E50"/>
          <w:kern w:val="0"/>
          <w:sz w:val="24"/>
          <w:szCs w:val="24"/>
          <w:bdr w:val="none" w:sz="0" w:space="0" w:color="auto" w:frame="1"/>
        </w:rPr>
        <w:t>13</w:t>
      </w:r>
      <w:r w:rsidRPr="008A0184">
        <w:rPr>
          <w:rFonts w:ascii="Arial" w:eastAsia="宋体" w:hAnsi="Arial" w:cs="Arial"/>
          <w:color w:val="2D3E50"/>
          <w:kern w:val="0"/>
          <w:sz w:val="24"/>
          <w:szCs w:val="24"/>
          <w:bdr w:val="none" w:sz="0" w:space="0" w:color="auto" w:frame="1"/>
        </w:rPr>
        <w:t>个博士生中，只有一人留在了上海，其他人都选择到别的城市发展。同样是同济大学的博士，迟洋本身就是吉林人，在同济大学主攻隧道专业多年之后，也选择回到家乡工作。除了考虑在父母身边，也对未来二线城市的建设有着自己的抱负。</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职业发展前景是学生就业中最看重的要素。</w:t>
      </w:r>
      <w:r w:rsidRPr="008A0184">
        <w:rPr>
          <w:rFonts w:ascii="Arial" w:eastAsia="宋体" w:hAnsi="Arial" w:cs="Arial"/>
          <w:color w:val="2D3E50"/>
          <w:kern w:val="0"/>
          <w:sz w:val="24"/>
          <w:szCs w:val="24"/>
          <w:bdr w:val="none" w:sz="0" w:space="0" w:color="auto" w:frame="1"/>
        </w:rPr>
        <w:t>”T</w:t>
      </w:r>
      <w:r w:rsidRPr="008A0184">
        <w:rPr>
          <w:rFonts w:ascii="Arial" w:eastAsia="宋体" w:hAnsi="Arial" w:cs="Arial"/>
          <w:color w:val="2D3E50"/>
          <w:kern w:val="0"/>
          <w:sz w:val="24"/>
          <w:szCs w:val="24"/>
          <w:bdr w:val="none" w:sz="0" w:space="0" w:color="auto" w:frame="1"/>
        </w:rPr>
        <w:t>市社科院社会学研究所所长接受采访时指出，由于一线城市人才饱和、生活成本过高，不少毕业生都选择了到二、三线城市就业，一方面可以获得更多的晋升空间，另一方面也可以服务家乡。</w:t>
      </w:r>
    </w:p>
    <w:p w14:paraId="551A0170"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t>  </w:t>
      </w:r>
      <w:r w:rsidRPr="008A0184">
        <w:rPr>
          <w:rFonts w:ascii="Arial" w:eastAsia="宋体" w:hAnsi="Arial" w:cs="Arial"/>
          <w:color w:val="2D3E50"/>
          <w:kern w:val="0"/>
          <w:sz w:val="24"/>
          <w:szCs w:val="24"/>
          <w:bdr w:val="none" w:sz="0" w:space="0" w:color="auto" w:frame="1"/>
        </w:rPr>
        <w:t>一首赵雷的《成都》道尽了成都休闲文艺的生活方式，在一线城市打拼的人，长久以来在一种高度紧张、快节奏的状态中，自然对这样一种生活充满了向往。在上海待了近十年后，李洋决定跳出熟悉的跨国公司工作模式，回到家乡成都创业。</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感觉在外企不是长久的事情，成都的生活节奏、营商环境以及社交网络，都深深地吸引我回乡创业。</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据他所知，在大型企业或科研机构担任骨干、有国外工作和管理经验的</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回流入川人才</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不在少数。在曾经迷恋</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北上广</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的高端人才中，如今流行的是更为务实的</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恋川</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情结。孔雀西筑巢，其人才</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回流</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之势，日渐明晰，且已具</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汇流</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之势。</w:t>
      </w:r>
    </w:p>
    <w:p w14:paraId="04672B2F" w14:textId="77777777" w:rsidR="008A0184" w:rsidRPr="008A0184" w:rsidRDefault="008A0184" w:rsidP="008A0184">
      <w:pPr>
        <w:widowControl/>
        <w:jc w:val="left"/>
        <w:textAlignment w:val="baseline"/>
        <w:rPr>
          <w:rFonts w:ascii="宋体" w:eastAsia="宋体" w:hAnsi="宋体" w:cs="宋体"/>
          <w:kern w:val="0"/>
          <w:sz w:val="24"/>
          <w:szCs w:val="24"/>
        </w:rPr>
      </w:pPr>
      <w:r w:rsidRPr="008A0184">
        <w:rPr>
          <w:rFonts w:ascii="宋体" w:eastAsia="宋体" w:hAnsi="宋体" w:cs="宋体"/>
          <w:kern w:val="0"/>
          <w:sz w:val="24"/>
          <w:szCs w:val="24"/>
          <w:bdr w:val="none" w:sz="0" w:space="0" w:color="auto" w:frame="1"/>
        </w:rPr>
        <w:t>材料4</w:t>
      </w:r>
    </w:p>
    <w:p w14:paraId="04F0528A" w14:textId="77777777" w:rsidR="008A0184" w:rsidRPr="008A0184" w:rsidRDefault="008A0184" w:rsidP="008A0184">
      <w:pPr>
        <w:widowControl/>
        <w:jc w:val="left"/>
        <w:textAlignment w:val="baseline"/>
        <w:rPr>
          <w:rFonts w:ascii="宋体" w:eastAsia="宋体" w:hAnsi="宋体" w:cs="宋体"/>
          <w:kern w:val="0"/>
          <w:sz w:val="24"/>
          <w:szCs w:val="24"/>
        </w:rPr>
      </w:pPr>
      <w:r w:rsidRPr="008A0184">
        <w:rPr>
          <w:rFonts w:ascii="宋体" w:eastAsia="宋体" w:hAnsi="宋体" w:cs="宋体"/>
          <w:kern w:val="0"/>
          <w:sz w:val="24"/>
          <w:szCs w:val="24"/>
          <w:bdr w:val="none" w:sz="0" w:space="0" w:color="auto" w:frame="1"/>
        </w:rPr>
        <w:t>  H科技有限公司是J市一家软件服务类企业，目前公司最大的困境不是资金问题，而是无法留在人才。去年公司招了3个应届毕业生，一开始先跟着技术大咖做项目，给出的月薪在7000元左右。经过一年多的学习和培训，员工具备了独立解决问题和进行技术推广的能力。然而招来的三个人走了两个，都跑到“北上广深”的大企业了，剩下的一个也有走的想法。公司总经理王俊永</w:t>
      </w:r>
      <w:r w:rsidRPr="008A0184">
        <w:rPr>
          <w:rFonts w:ascii="宋体" w:eastAsia="宋体" w:hAnsi="宋体" w:cs="宋体"/>
          <w:kern w:val="0"/>
          <w:sz w:val="24"/>
          <w:szCs w:val="24"/>
          <w:bdr w:val="none" w:sz="0" w:space="0" w:color="auto" w:frame="1"/>
        </w:rPr>
        <w:lastRenderedPageBreak/>
        <w:t>说：“初创期公司，本身就处于企业成长生态链里的弱势地位，难以寻觅对公司文化认可度高的人才。公司好不容易招到匹配的人才，经过后期的培养机制，可以胜任工作了，但也开始萌生跳槽到待遇更丰厚企业的念头。人员的频繁变动直接影响了项目的进展。”</w:t>
      </w:r>
    </w:p>
    <w:p w14:paraId="129B2EE9" w14:textId="77777777" w:rsidR="008A0184" w:rsidRPr="008A0184" w:rsidRDefault="008A0184" w:rsidP="008A0184">
      <w:pPr>
        <w:widowControl/>
        <w:jc w:val="left"/>
        <w:textAlignment w:val="baseline"/>
        <w:rPr>
          <w:rFonts w:ascii="宋体" w:eastAsia="宋体" w:hAnsi="宋体" w:cs="宋体"/>
          <w:kern w:val="0"/>
          <w:sz w:val="24"/>
          <w:szCs w:val="24"/>
        </w:rPr>
      </w:pPr>
      <w:r w:rsidRPr="008A0184">
        <w:rPr>
          <w:rFonts w:ascii="宋体" w:eastAsia="宋体" w:hAnsi="宋体" w:cs="宋体"/>
          <w:kern w:val="0"/>
          <w:sz w:val="24"/>
          <w:szCs w:val="24"/>
          <w:bdr w:val="none" w:sz="0" w:space="0" w:color="auto" w:frame="1"/>
        </w:rPr>
        <w:t>  20年前，陈飞进入一家国有煤企，只有中专文化的他牢记老父亲“手里没得艺，挑断箩筐系”的谆谆教导，也坚信“艺多不压身”的道理。他勤学电钳知识，练就了低、高压电工和维修电工等多种技能，成为企业有名的多面手和技术拔尖人才。然而在陈飞为企业效力期间，多面手的特长让他引以为傲的同时又深感困惑。陈飞干了20年电钳工，顶着“土专家”光环的他，还只是在企业内的操作岗位，薪酬待遇与管理岗位存在巨大的差距。“现在，企业里的工资分配制度还是‘大锅饭’居多，拼职称，讲学历。像我这样的人平日里都扎在现场，哪有时间写论文，评职称?转不了管理岗位，评不上职称，工资收入确实太低了，养活一家人都困难。”在陈飞看来，转不上管理岗，如果能从工资待遇上给予倾斜，也是不错的办法。可是，对他这样的“土专家”，企业并没有明确的提高工资待遇的规定。付出这么多却看不到上升的希望，让陈飞做出了另觅高枝的决定。</w:t>
      </w:r>
    </w:p>
    <w:p w14:paraId="66634BA7" w14:textId="77777777" w:rsidR="008A0184" w:rsidRPr="008A0184" w:rsidRDefault="008A0184" w:rsidP="008A0184">
      <w:pPr>
        <w:widowControl/>
        <w:jc w:val="left"/>
        <w:textAlignment w:val="baseline"/>
        <w:rPr>
          <w:rFonts w:ascii="宋体" w:eastAsia="宋体" w:hAnsi="宋体" w:cs="宋体"/>
          <w:kern w:val="0"/>
          <w:sz w:val="24"/>
          <w:szCs w:val="24"/>
        </w:rPr>
      </w:pPr>
      <w:r w:rsidRPr="008A0184">
        <w:rPr>
          <w:rFonts w:ascii="宋体" w:eastAsia="宋体" w:hAnsi="宋体" w:cs="宋体"/>
          <w:kern w:val="0"/>
          <w:sz w:val="24"/>
          <w:szCs w:val="24"/>
          <w:bdr w:val="none" w:sz="0" w:space="0" w:color="auto" w:frame="1"/>
        </w:rPr>
        <w:t>  经济学专业毕业的小李在短短两年的时间里，已经先后从事了文秘、银行柜员、证券公司职员三份工作，最近他又想跳槽到一家财经类报纸做记者。小李每次辞职换工作的理由都不大一样。第一次是觉得文秘工作太稳定，不太适合刚毕业的大学生，怕自己年轻时的锐气一点点被销蚀掉了。第二次是感觉银行压力太大，很难得到晋升。第三次跳槽的理由是与新同事相处不够融洽，希望换个新环境。据最新发布的《2018年就业蓝皮书》显示，职场人员流动呈现出代际特征。90后具有明显不同于70后和80后的职场特点，其离职率也明显提高。70后的第一份工作平均超过4年才换，80后则是3年半，到90后骤降到19个月，95后更是仅仅在职7个月就选择辞职。全国政协委员、中国青少年研究中心主任韩民指出，90后这代人是数字时代成长起来的“数字原住民”，他们普遍具有开放、自由、平等、分享、透明的多元精神和职场价值观，对于企业的依赖性和忠诚度较70后职场前辈明显下降。</w:t>
      </w:r>
    </w:p>
    <w:p w14:paraId="603E58BF"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t> </w:t>
      </w:r>
      <w:r w:rsidRPr="008A0184">
        <w:rPr>
          <w:rFonts w:ascii="Arial" w:eastAsia="宋体" w:hAnsi="Arial" w:cs="Arial"/>
          <w:color w:val="2D3E50"/>
          <w:kern w:val="0"/>
          <w:sz w:val="24"/>
          <w:szCs w:val="24"/>
          <w:bdr w:val="none" w:sz="0" w:space="0" w:color="auto" w:frame="1"/>
        </w:rPr>
        <w:t>材料</w:t>
      </w:r>
      <w:r w:rsidRPr="008A0184">
        <w:rPr>
          <w:rFonts w:ascii="Arial" w:eastAsia="宋体" w:hAnsi="Arial" w:cs="Arial"/>
          <w:color w:val="2D3E50"/>
          <w:kern w:val="0"/>
          <w:sz w:val="24"/>
          <w:szCs w:val="24"/>
          <w:bdr w:val="none" w:sz="0" w:space="0" w:color="auto" w:frame="1"/>
        </w:rPr>
        <w:t>5</w:t>
      </w:r>
    </w:p>
    <w:p w14:paraId="52DF8442"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t>  </w:t>
      </w:r>
      <w:r w:rsidRPr="008A0184">
        <w:rPr>
          <w:rFonts w:ascii="Arial" w:eastAsia="宋体" w:hAnsi="Arial" w:cs="Arial"/>
          <w:color w:val="2D3E50"/>
          <w:kern w:val="0"/>
          <w:sz w:val="24"/>
          <w:szCs w:val="24"/>
          <w:bdr w:val="none" w:sz="0" w:space="0" w:color="auto" w:frame="1"/>
        </w:rPr>
        <w:t>每年春节过后是传统的用工旺季，从沿海到中西部地区，诸多企业都面临</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开工难</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的问题。而</w:t>
      </w:r>
      <w:r w:rsidRPr="008A0184">
        <w:rPr>
          <w:rFonts w:ascii="Arial" w:eastAsia="宋体" w:hAnsi="Arial" w:cs="Arial"/>
          <w:color w:val="2D3E50"/>
          <w:kern w:val="0"/>
          <w:sz w:val="24"/>
          <w:szCs w:val="24"/>
          <w:bdr w:val="none" w:sz="0" w:space="0" w:color="auto" w:frame="1"/>
        </w:rPr>
        <w:t>M</w:t>
      </w:r>
      <w:r w:rsidRPr="008A0184">
        <w:rPr>
          <w:rFonts w:ascii="Arial" w:eastAsia="宋体" w:hAnsi="Arial" w:cs="Arial"/>
          <w:color w:val="2D3E50"/>
          <w:kern w:val="0"/>
          <w:sz w:val="24"/>
          <w:szCs w:val="24"/>
          <w:bdr w:val="none" w:sz="0" w:space="0" w:color="auto" w:frame="1"/>
        </w:rPr>
        <w:t>家居品公司在正月初八复工当天，返岗率就达到了</w:t>
      </w:r>
      <w:r w:rsidRPr="008A0184">
        <w:rPr>
          <w:rFonts w:ascii="Arial" w:eastAsia="宋体" w:hAnsi="Arial" w:cs="Arial"/>
          <w:color w:val="2D3E50"/>
          <w:kern w:val="0"/>
          <w:sz w:val="24"/>
          <w:szCs w:val="24"/>
          <w:bdr w:val="none" w:sz="0" w:space="0" w:color="auto" w:frame="1"/>
        </w:rPr>
        <w:t>93%</w:t>
      </w:r>
      <w:r w:rsidRPr="008A0184">
        <w:rPr>
          <w:rFonts w:ascii="Arial" w:eastAsia="宋体" w:hAnsi="Arial" w:cs="Arial"/>
          <w:color w:val="2D3E50"/>
          <w:kern w:val="0"/>
          <w:sz w:val="24"/>
          <w:szCs w:val="24"/>
          <w:bdr w:val="none" w:sz="0" w:space="0" w:color="auto" w:frame="1"/>
        </w:rPr>
        <w:t>，一季度喜迎</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开门红</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M</w:t>
      </w:r>
      <w:r w:rsidRPr="008A0184">
        <w:rPr>
          <w:rFonts w:ascii="Arial" w:eastAsia="宋体" w:hAnsi="Arial" w:cs="Arial"/>
          <w:color w:val="2D3E50"/>
          <w:kern w:val="0"/>
          <w:sz w:val="24"/>
          <w:szCs w:val="24"/>
          <w:bdr w:val="none" w:sz="0" w:space="0" w:color="auto" w:frame="1"/>
        </w:rPr>
        <w:t>家居品公司是如何留住员工的呢</w:t>
      </w:r>
      <w:r w:rsidRPr="008A0184">
        <w:rPr>
          <w:rFonts w:ascii="Arial" w:eastAsia="宋体" w:hAnsi="Arial" w:cs="Arial"/>
          <w:color w:val="2D3E50"/>
          <w:kern w:val="0"/>
          <w:sz w:val="24"/>
          <w:szCs w:val="24"/>
          <w:bdr w:val="none" w:sz="0" w:space="0" w:color="auto" w:frame="1"/>
        </w:rPr>
        <w:t>?</w:t>
      </w:r>
    </w:p>
    <w:p w14:paraId="63E1AEE4"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t>  M</w:t>
      </w:r>
      <w:r w:rsidRPr="008A0184">
        <w:rPr>
          <w:rFonts w:ascii="Arial" w:eastAsia="宋体" w:hAnsi="Arial" w:cs="Arial"/>
          <w:color w:val="2D3E50"/>
          <w:kern w:val="0"/>
          <w:sz w:val="24"/>
          <w:szCs w:val="24"/>
          <w:bdr w:val="none" w:sz="0" w:space="0" w:color="auto" w:frame="1"/>
        </w:rPr>
        <w:t>家居品公司总经理助理刘建堂说：</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我们提供的薪酬在同行业中不是最高的，有的家具厂为了吸引人才，开出的薪酬比我们还要高，但公司全方位关爱员工，想员工之所想，他们就不会轻易动摇。</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他用一个小例子来佐证自己的观点。去年，该公司有三名员工享受了公司安排的国外</w:t>
      </w:r>
      <w:r w:rsidRPr="008A0184">
        <w:rPr>
          <w:rFonts w:ascii="Arial" w:eastAsia="宋体" w:hAnsi="Arial" w:cs="Arial"/>
          <w:color w:val="2D3E50"/>
          <w:kern w:val="0"/>
          <w:sz w:val="24"/>
          <w:szCs w:val="24"/>
          <w:bdr w:val="none" w:sz="0" w:space="0" w:color="auto" w:frame="1"/>
        </w:rPr>
        <w:t>8</w:t>
      </w:r>
      <w:r w:rsidRPr="008A0184">
        <w:rPr>
          <w:rFonts w:ascii="Arial" w:eastAsia="宋体" w:hAnsi="Arial" w:cs="Arial"/>
          <w:color w:val="2D3E50"/>
          <w:kern w:val="0"/>
          <w:sz w:val="24"/>
          <w:szCs w:val="24"/>
          <w:bdr w:val="none" w:sz="0" w:space="0" w:color="auto" w:frame="1"/>
        </w:rPr>
        <w:t>日游，让其他公司员工艳羡不已，只有该公司的员工明白这背后的故事</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这三人都是公司的</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改善之王</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一个很小的改善，比如说把零件加工效率缩短一分钟，对公司就是巨大的进步，在精益管理中，员工这种行为都要鼓励。</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刘建堂说。一个目标，吸引一群人</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一种文化，凝聚一群人。在该公司，十年以上工龄员工的占比很高，甚至有些员工</w:t>
      </w:r>
    </w:p>
    <w:p w14:paraId="63FF55A4"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t>  </w:t>
      </w:r>
      <w:r w:rsidRPr="008A0184">
        <w:rPr>
          <w:rFonts w:ascii="Arial" w:eastAsia="宋体" w:hAnsi="Arial" w:cs="Arial"/>
          <w:color w:val="2D3E50"/>
          <w:kern w:val="0"/>
          <w:sz w:val="24"/>
          <w:szCs w:val="24"/>
          <w:bdr w:val="none" w:sz="0" w:space="0" w:color="auto" w:frame="1"/>
        </w:rPr>
        <w:t>工龄超过二十年，这一现象在民营企业还真不多见。正如屠呦呦说：</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不要去追一匹马，你用追马的时间去种草，待春暖花开时，能吸引一批骏马来供你选择。</w:t>
      </w:r>
      <w:r w:rsidRPr="008A0184">
        <w:rPr>
          <w:rFonts w:ascii="Arial" w:eastAsia="宋体" w:hAnsi="Arial" w:cs="Arial"/>
          <w:color w:val="2D3E50"/>
          <w:kern w:val="0"/>
          <w:sz w:val="24"/>
          <w:szCs w:val="24"/>
          <w:bdr w:val="none" w:sz="0" w:space="0" w:color="auto" w:frame="1"/>
        </w:rPr>
        <w:t>”</w:t>
      </w:r>
    </w:p>
    <w:p w14:paraId="5585553C"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lastRenderedPageBreak/>
        <w:t>  </w:t>
      </w:r>
      <w:r w:rsidRPr="008A0184">
        <w:rPr>
          <w:rFonts w:ascii="Arial" w:eastAsia="宋体" w:hAnsi="Arial" w:cs="Arial"/>
          <w:color w:val="2D3E50"/>
          <w:kern w:val="0"/>
          <w:sz w:val="24"/>
          <w:szCs w:val="24"/>
          <w:bdr w:val="none" w:sz="0" w:space="0" w:color="auto" w:frame="1"/>
        </w:rPr>
        <w:t>日本企业以员工对公司的高度忠诚闻名。日本企业是如何让员工做到所谓</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士为知己者死</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呢</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最大的秘诀就在于员工</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被信任</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。这里特别要提到的，不是只有管理人员</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被信任</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被重用</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，日本企业的基本观念是</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信任人</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正是因为企业有着信任、尊重员工的思维方式，员工也没有辜负企业的厚望，不仅竭尽全力地完成好自己的工作，而且树立了一种对所做的事和生产的产品精雕细琢的工匠精神。日本制造业的很多匠人都崇尚对精品的坚持和追求，他们一辈子坚守一个岗位，只做一件事情，很多人在退休后仍继续坚持工作。梅原胜彦从</w:t>
      </w:r>
      <w:r w:rsidRPr="008A0184">
        <w:rPr>
          <w:rFonts w:ascii="Arial" w:eastAsia="宋体" w:hAnsi="Arial" w:cs="Arial"/>
          <w:color w:val="2D3E50"/>
          <w:kern w:val="0"/>
          <w:sz w:val="24"/>
          <w:szCs w:val="24"/>
          <w:bdr w:val="none" w:sz="0" w:space="0" w:color="auto" w:frame="1"/>
        </w:rPr>
        <w:t>1980</w:t>
      </w:r>
      <w:r w:rsidRPr="008A0184">
        <w:rPr>
          <w:rFonts w:ascii="Arial" w:eastAsia="宋体" w:hAnsi="Arial" w:cs="Arial"/>
          <w:color w:val="2D3E50"/>
          <w:kern w:val="0"/>
          <w:sz w:val="24"/>
          <w:szCs w:val="24"/>
          <w:bdr w:val="none" w:sz="0" w:space="0" w:color="auto" w:frame="1"/>
        </w:rPr>
        <w:t>年到现在始终在做一个小玩意</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弹簧夹头，是自动车床中夹住切削对象，使其一边旋转一边切削的部件。梅原胜彦所在的公司在证券交易所上市时连老板在内仅有</w:t>
      </w:r>
      <w:r w:rsidRPr="008A0184">
        <w:rPr>
          <w:rFonts w:ascii="Arial" w:eastAsia="宋体" w:hAnsi="Arial" w:cs="Arial"/>
          <w:color w:val="2D3E50"/>
          <w:kern w:val="0"/>
          <w:sz w:val="24"/>
          <w:szCs w:val="24"/>
          <w:bdr w:val="none" w:sz="0" w:space="0" w:color="auto" w:frame="1"/>
        </w:rPr>
        <w:t>13</w:t>
      </w:r>
      <w:r w:rsidRPr="008A0184">
        <w:rPr>
          <w:rFonts w:ascii="Arial" w:eastAsia="宋体" w:hAnsi="Arial" w:cs="Arial"/>
          <w:color w:val="2D3E50"/>
          <w:kern w:val="0"/>
          <w:sz w:val="24"/>
          <w:szCs w:val="24"/>
          <w:bdr w:val="none" w:sz="0" w:space="0" w:color="auto" w:frame="1"/>
        </w:rPr>
        <w:t>个人，但公司每天平均有</w:t>
      </w:r>
      <w:r w:rsidRPr="008A0184">
        <w:rPr>
          <w:rFonts w:ascii="Arial" w:eastAsia="宋体" w:hAnsi="Arial" w:cs="Arial"/>
          <w:color w:val="2D3E50"/>
          <w:kern w:val="0"/>
          <w:sz w:val="24"/>
          <w:szCs w:val="24"/>
          <w:bdr w:val="none" w:sz="0" w:space="0" w:color="auto" w:frame="1"/>
        </w:rPr>
        <w:t>500</w:t>
      </w:r>
      <w:r w:rsidRPr="008A0184">
        <w:rPr>
          <w:rFonts w:ascii="Arial" w:eastAsia="宋体" w:hAnsi="Arial" w:cs="Arial"/>
          <w:color w:val="2D3E50"/>
          <w:kern w:val="0"/>
          <w:sz w:val="24"/>
          <w:szCs w:val="24"/>
          <w:bdr w:val="none" w:sz="0" w:space="0" w:color="auto" w:frame="1"/>
        </w:rPr>
        <w:t>件订货，拥有着</w:t>
      </w:r>
      <w:r w:rsidRPr="008A0184">
        <w:rPr>
          <w:rFonts w:ascii="Arial" w:eastAsia="宋体" w:hAnsi="Arial" w:cs="Arial"/>
          <w:color w:val="2D3E50"/>
          <w:kern w:val="0"/>
          <w:sz w:val="24"/>
          <w:szCs w:val="24"/>
          <w:bdr w:val="none" w:sz="0" w:space="0" w:color="auto" w:frame="1"/>
        </w:rPr>
        <w:t>1.3</w:t>
      </w:r>
      <w:r w:rsidRPr="008A0184">
        <w:rPr>
          <w:rFonts w:ascii="Arial" w:eastAsia="宋体" w:hAnsi="Arial" w:cs="Arial"/>
          <w:color w:val="2D3E50"/>
          <w:kern w:val="0"/>
          <w:sz w:val="24"/>
          <w:szCs w:val="24"/>
          <w:bdr w:val="none" w:sz="0" w:space="0" w:color="auto" w:frame="1"/>
        </w:rPr>
        <w:t>万家国外客户，它的超硬弹簧夹头在日本市场上的占有率高达</w:t>
      </w:r>
      <w:r w:rsidRPr="008A0184">
        <w:rPr>
          <w:rFonts w:ascii="Arial" w:eastAsia="宋体" w:hAnsi="Arial" w:cs="Arial"/>
          <w:color w:val="2D3E50"/>
          <w:kern w:val="0"/>
          <w:sz w:val="24"/>
          <w:szCs w:val="24"/>
          <w:bdr w:val="none" w:sz="0" w:space="0" w:color="auto" w:frame="1"/>
        </w:rPr>
        <w:t>60%</w:t>
      </w:r>
      <w:r w:rsidRPr="008A0184">
        <w:rPr>
          <w:rFonts w:ascii="Arial" w:eastAsia="宋体" w:hAnsi="Arial" w:cs="Arial"/>
          <w:color w:val="2D3E50"/>
          <w:kern w:val="0"/>
          <w:sz w:val="24"/>
          <w:szCs w:val="24"/>
          <w:bdr w:val="none" w:sz="0" w:space="0" w:color="auto" w:frame="1"/>
        </w:rPr>
        <w:t>。</w:t>
      </w:r>
    </w:p>
    <w:p w14:paraId="0723179F"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t>材料</w:t>
      </w:r>
      <w:r w:rsidRPr="008A0184">
        <w:rPr>
          <w:rFonts w:ascii="Arial" w:eastAsia="宋体" w:hAnsi="Arial" w:cs="Arial"/>
          <w:color w:val="2D3E50"/>
          <w:kern w:val="0"/>
          <w:sz w:val="24"/>
          <w:szCs w:val="24"/>
          <w:bdr w:val="none" w:sz="0" w:space="0" w:color="auto" w:frame="1"/>
        </w:rPr>
        <w:t>6</w:t>
      </w:r>
    </w:p>
    <w:p w14:paraId="684DD51F"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t>  L</w:t>
      </w:r>
      <w:r w:rsidRPr="008A0184">
        <w:rPr>
          <w:rFonts w:ascii="Arial" w:eastAsia="宋体" w:hAnsi="Arial" w:cs="Arial"/>
          <w:color w:val="2D3E50"/>
          <w:kern w:val="0"/>
          <w:sz w:val="24"/>
          <w:szCs w:val="24"/>
          <w:bdr w:val="none" w:sz="0" w:space="0" w:color="auto" w:frame="1"/>
        </w:rPr>
        <w:t>大学是位于西部地区的一所教育部直属的全国重点综合性大学。</w:t>
      </w:r>
      <w:r w:rsidRPr="008A0184">
        <w:rPr>
          <w:rFonts w:ascii="Arial" w:eastAsia="宋体" w:hAnsi="Arial" w:cs="Arial"/>
          <w:color w:val="2D3E50"/>
          <w:kern w:val="0"/>
          <w:sz w:val="24"/>
          <w:szCs w:val="24"/>
          <w:bdr w:val="none" w:sz="0" w:space="0" w:color="auto" w:frame="1"/>
        </w:rPr>
        <w:t>2016</w:t>
      </w:r>
      <w:r w:rsidRPr="008A0184">
        <w:rPr>
          <w:rFonts w:ascii="Arial" w:eastAsia="宋体" w:hAnsi="Arial" w:cs="Arial"/>
          <w:color w:val="2D3E50"/>
          <w:kern w:val="0"/>
          <w:sz w:val="24"/>
          <w:szCs w:val="24"/>
          <w:bdr w:val="none" w:sz="0" w:space="0" w:color="auto" w:frame="1"/>
        </w:rPr>
        <w:t>年开始，</w:t>
      </w:r>
      <w:r w:rsidRPr="008A0184">
        <w:rPr>
          <w:rFonts w:ascii="Arial" w:eastAsia="宋体" w:hAnsi="Arial" w:cs="Arial"/>
          <w:color w:val="2D3E50"/>
          <w:kern w:val="0"/>
          <w:sz w:val="24"/>
          <w:szCs w:val="24"/>
          <w:bdr w:val="none" w:sz="0" w:space="0" w:color="auto" w:frame="1"/>
        </w:rPr>
        <w:t>L</w:t>
      </w:r>
      <w:r w:rsidRPr="008A0184">
        <w:rPr>
          <w:rFonts w:ascii="Arial" w:eastAsia="宋体" w:hAnsi="Arial" w:cs="Arial"/>
          <w:color w:val="2D3E50"/>
          <w:kern w:val="0"/>
          <w:sz w:val="24"/>
          <w:szCs w:val="24"/>
          <w:bdr w:val="none" w:sz="0" w:space="0" w:color="auto" w:frame="1"/>
        </w:rPr>
        <w:t>大学摆脱人才流动</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只出不进</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的局面，实现高层次人才回流。</w:t>
      </w:r>
    </w:p>
    <w:p w14:paraId="0CF60678"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t>  </w:t>
      </w:r>
      <w:r w:rsidRPr="008A0184">
        <w:rPr>
          <w:rFonts w:ascii="Arial" w:eastAsia="宋体" w:hAnsi="Arial" w:cs="Arial"/>
          <w:color w:val="2D3E50"/>
          <w:kern w:val="0"/>
          <w:sz w:val="24"/>
          <w:szCs w:val="24"/>
          <w:bdr w:val="none" w:sz="0" w:space="0" w:color="auto" w:frame="1"/>
        </w:rPr>
        <w:t>筑巢引凤，凤来了如何</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留得住</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干得好</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好多高层次人才并不是特别看重待遇怎么样，而是需要有一个能发挥学术专长的平台。</w:t>
      </w:r>
      <w:r w:rsidRPr="008A0184">
        <w:rPr>
          <w:rFonts w:ascii="Arial" w:eastAsia="宋体" w:hAnsi="Arial" w:cs="Arial"/>
          <w:color w:val="2D3E50"/>
          <w:kern w:val="0"/>
          <w:sz w:val="24"/>
          <w:szCs w:val="24"/>
          <w:bdr w:val="none" w:sz="0" w:space="0" w:color="auto" w:frame="1"/>
        </w:rPr>
        <w:t>”L</w:t>
      </w:r>
      <w:r w:rsidRPr="008A0184">
        <w:rPr>
          <w:rFonts w:ascii="Arial" w:eastAsia="宋体" w:hAnsi="Arial" w:cs="Arial"/>
          <w:color w:val="2D3E50"/>
          <w:kern w:val="0"/>
          <w:sz w:val="24"/>
          <w:szCs w:val="24"/>
          <w:bdr w:val="none" w:sz="0" w:space="0" w:color="auto" w:frame="1"/>
        </w:rPr>
        <w:t>大学人事处处长陈雁玲如是说。草地农业生态系统国家重点实验室主任贺金平教授说：</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感情、平台、事业，这是我回母校工作的原因。对母校、恩师的感怀之情难以割舍</w:t>
      </w:r>
      <w:r w:rsidRPr="008A0184">
        <w:rPr>
          <w:rFonts w:ascii="Arial" w:eastAsia="宋体" w:hAnsi="Arial" w:cs="Arial"/>
          <w:color w:val="2D3E50"/>
          <w:kern w:val="0"/>
          <w:sz w:val="24"/>
          <w:szCs w:val="24"/>
          <w:bdr w:val="none" w:sz="0" w:space="0" w:color="auto" w:frame="1"/>
        </w:rPr>
        <w:t>;L</w:t>
      </w:r>
      <w:r w:rsidRPr="008A0184">
        <w:rPr>
          <w:rFonts w:ascii="Arial" w:eastAsia="宋体" w:hAnsi="Arial" w:cs="Arial"/>
          <w:color w:val="2D3E50"/>
          <w:kern w:val="0"/>
          <w:sz w:val="24"/>
          <w:szCs w:val="24"/>
          <w:bdr w:val="none" w:sz="0" w:space="0" w:color="auto" w:frame="1"/>
        </w:rPr>
        <w:t>大学草业学科排名全国第一，加上草地农业生态系统国家重点实验室这个平台，足以让人羡慕</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在草业研究领域，广袤的西部有优势，所以，我的事业在西部。</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美国杜克大学的詹姆斯</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雷诺兹教授，是干旱生态领域世界顶级专家。目前是</w:t>
      </w:r>
      <w:r w:rsidRPr="008A0184">
        <w:rPr>
          <w:rFonts w:ascii="Arial" w:eastAsia="宋体" w:hAnsi="Arial" w:cs="Arial"/>
          <w:color w:val="2D3E50"/>
          <w:kern w:val="0"/>
          <w:sz w:val="24"/>
          <w:szCs w:val="24"/>
          <w:bdr w:val="none" w:sz="0" w:space="0" w:color="auto" w:frame="1"/>
        </w:rPr>
        <w:t>L</w:t>
      </w:r>
      <w:r w:rsidRPr="008A0184">
        <w:rPr>
          <w:rFonts w:ascii="Arial" w:eastAsia="宋体" w:hAnsi="Arial" w:cs="Arial"/>
          <w:color w:val="2D3E50"/>
          <w:kern w:val="0"/>
          <w:sz w:val="24"/>
          <w:szCs w:val="24"/>
          <w:bdr w:val="none" w:sz="0" w:space="0" w:color="auto" w:frame="1"/>
        </w:rPr>
        <w:t>大学</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外专千人计划</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引智计划入选专家。他与</w:t>
      </w:r>
      <w:r w:rsidRPr="008A0184">
        <w:rPr>
          <w:rFonts w:ascii="Arial" w:eastAsia="宋体" w:hAnsi="Arial" w:cs="Arial"/>
          <w:color w:val="2D3E50"/>
          <w:kern w:val="0"/>
          <w:sz w:val="24"/>
          <w:szCs w:val="24"/>
          <w:bdr w:val="none" w:sz="0" w:space="0" w:color="auto" w:frame="1"/>
        </w:rPr>
        <w:t>L</w:t>
      </w:r>
      <w:r w:rsidRPr="008A0184">
        <w:rPr>
          <w:rFonts w:ascii="Arial" w:eastAsia="宋体" w:hAnsi="Arial" w:cs="Arial"/>
          <w:color w:val="2D3E50"/>
          <w:kern w:val="0"/>
          <w:sz w:val="24"/>
          <w:szCs w:val="24"/>
          <w:bdr w:val="none" w:sz="0" w:space="0" w:color="auto" w:frame="1"/>
        </w:rPr>
        <w:t>大学干旱农业生态研究所建立了长期密切的合作关系，不仅联合培养博士研究生、长期为在校研究生开设气候变化生态模型课程，还协助多名青年教师开展科研工作。除此以外，雷诺兹教授每年会来</w:t>
      </w:r>
      <w:r w:rsidRPr="008A0184">
        <w:rPr>
          <w:rFonts w:ascii="Arial" w:eastAsia="宋体" w:hAnsi="Arial" w:cs="Arial"/>
          <w:color w:val="2D3E50"/>
          <w:kern w:val="0"/>
          <w:sz w:val="24"/>
          <w:szCs w:val="24"/>
          <w:bdr w:val="none" w:sz="0" w:space="0" w:color="auto" w:frame="1"/>
        </w:rPr>
        <w:t>L</w:t>
      </w:r>
      <w:r w:rsidRPr="008A0184">
        <w:rPr>
          <w:rFonts w:ascii="Arial" w:eastAsia="宋体" w:hAnsi="Arial" w:cs="Arial"/>
          <w:color w:val="2D3E50"/>
          <w:kern w:val="0"/>
          <w:sz w:val="24"/>
          <w:szCs w:val="24"/>
          <w:bdr w:val="none" w:sz="0" w:space="0" w:color="auto" w:frame="1"/>
        </w:rPr>
        <w:t>大学开展学术交流，举办学术讲座</w:t>
      </w:r>
      <w:r w:rsidRPr="008A0184">
        <w:rPr>
          <w:rFonts w:ascii="Arial" w:eastAsia="宋体" w:hAnsi="Arial" w:cs="Arial"/>
          <w:color w:val="2D3E50"/>
          <w:kern w:val="0"/>
          <w:sz w:val="24"/>
          <w:szCs w:val="24"/>
          <w:bdr w:val="none" w:sz="0" w:space="0" w:color="auto" w:frame="1"/>
        </w:rPr>
        <w:t>1</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2</w:t>
      </w:r>
      <w:r w:rsidRPr="008A0184">
        <w:rPr>
          <w:rFonts w:ascii="Arial" w:eastAsia="宋体" w:hAnsi="Arial" w:cs="Arial"/>
          <w:color w:val="2D3E50"/>
          <w:kern w:val="0"/>
          <w:sz w:val="24"/>
          <w:szCs w:val="24"/>
          <w:bdr w:val="none" w:sz="0" w:space="0" w:color="auto" w:frame="1"/>
        </w:rPr>
        <w:t>次。对于海外高层次人才，</w:t>
      </w:r>
      <w:r w:rsidRPr="008A0184">
        <w:rPr>
          <w:rFonts w:ascii="Arial" w:eastAsia="宋体" w:hAnsi="Arial" w:cs="Arial"/>
          <w:color w:val="2D3E50"/>
          <w:kern w:val="0"/>
          <w:sz w:val="24"/>
          <w:szCs w:val="24"/>
          <w:bdr w:val="none" w:sz="0" w:space="0" w:color="auto" w:frame="1"/>
        </w:rPr>
        <w:t>L</w:t>
      </w:r>
      <w:r w:rsidRPr="008A0184">
        <w:rPr>
          <w:rFonts w:ascii="Arial" w:eastAsia="宋体" w:hAnsi="Arial" w:cs="Arial"/>
          <w:color w:val="2D3E50"/>
          <w:kern w:val="0"/>
          <w:sz w:val="24"/>
          <w:szCs w:val="24"/>
          <w:bdr w:val="none" w:sz="0" w:space="0" w:color="auto" w:frame="1"/>
        </w:rPr>
        <w:t>大学的策略是</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不求所有、但求所用，不求常在、但求常来，不图虚名、注重实效</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。为了留住人才，</w:t>
      </w:r>
      <w:r w:rsidRPr="008A0184">
        <w:rPr>
          <w:rFonts w:ascii="Arial" w:eastAsia="宋体" w:hAnsi="Arial" w:cs="Arial"/>
          <w:color w:val="2D3E50"/>
          <w:kern w:val="0"/>
          <w:sz w:val="24"/>
          <w:szCs w:val="24"/>
          <w:bdr w:val="none" w:sz="0" w:space="0" w:color="auto" w:frame="1"/>
        </w:rPr>
        <w:t>L</w:t>
      </w:r>
      <w:r w:rsidRPr="008A0184">
        <w:rPr>
          <w:rFonts w:ascii="Arial" w:eastAsia="宋体" w:hAnsi="Arial" w:cs="Arial"/>
          <w:color w:val="2D3E50"/>
          <w:kern w:val="0"/>
          <w:sz w:val="24"/>
          <w:szCs w:val="24"/>
          <w:bdr w:val="none" w:sz="0" w:space="0" w:color="auto" w:frame="1"/>
        </w:rPr>
        <w:t>大学每年遴选出</w:t>
      </w:r>
      <w:r w:rsidRPr="008A0184">
        <w:rPr>
          <w:rFonts w:ascii="Arial" w:eastAsia="宋体" w:hAnsi="Arial" w:cs="Arial"/>
          <w:color w:val="2D3E50"/>
          <w:kern w:val="0"/>
          <w:sz w:val="24"/>
          <w:szCs w:val="24"/>
          <w:bdr w:val="none" w:sz="0" w:space="0" w:color="auto" w:frame="1"/>
        </w:rPr>
        <w:t>50</w:t>
      </w:r>
      <w:r w:rsidRPr="008A0184">
        <w:rPr>
          <w:rFonts w:ascii="Arial" w:eastAsia="宋体" w:hAnsi="Arial" w:cs="Arial"/>
          <w:color w:val="2D3E50"/>
          <w:kern w:val="0"/>
          <w:sz w:val="24"/>
          <w:szCs w:val="24"/>
          <w:bdr w:val="none" w:sz="0" w:space="0" w:color="auto" w:frame="1"/>
        </w:rPr>
        <w:t>名优秀中青年骨干教师，以优厚的资助条件派到世界排名前</w:t>
      </w:r>
      <w:r w:rsidRPr="008A0184">
        <w:rPr>
          <w:rFonts w:ascii="Arial" w:eastAsia="宋体" w:hAnsi="Arial" w:cs="Arial"/>
          <w:color w:val="2D3E50"/>
          <w:kern w:val="0"/>
          <w:sz w:val="24"/>
          <w:szCs w:val="24"/>
          <w:bdr w:val="none" w:sz="0" w:space="0" w:color="auto" w:frame="1"/>
        </w:rPr>
        <w:t>100</w:t>
      </w:r>
      <w:r w:rsidRPr="008A0184">
        <w:rPr>
          <w:rFonts w:ascii="Arial" w:eastAsia="宋体" w:hAnsi="Arial" w:cs="Arial"/>
          <w:color w:val="2D3E50"/>
          <w:kern w:val="0"/>
          <w:sz w:val="24"/>
          <w:szCs w:val="24"/>
          <w:bdr w:val="none" w:sz="0" w:space="0" w:color="auto" w:frame="1"/>
        </w:rPr>
        <w:t>位的高校或国际著名学术大师的科研团队进行</w:t>
      </w:r>
      <w:r w:rsidRPr="008A0184">
        <w:rPr>
          <w:rFonts w:ascii="Arial" w:eastAsia="宋体" w:hAnsi="Arial" w:cs="Arial"/>
          <w:color w:val="2D3E50"/>
          <w:kern w:val="0"/>
          <w:sz w:val="24"/>
          <w:szCs w:val="24"/>
          <w:bdr w:val="none" w:sz="0" w:space="0" w:color="auto" w:frame="1"/>
        </w:rPr>
        <w:t>1</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2</w:t>
      </w:r>
      <w:r w:rsidRPr="008A0184">
        <w:rPr>
          <w:rFonts w:ascii="Arial" w:eastAsia="宋体" w:hAnsi="Arial" w:cs="Arial"/>
          <w:color w:val="2D3E50"/>
          <w:kern w:val="0"/>
          <w:sz w:val="24"/>
          <w:szCs w:val="24"/>
          <w:bdr w:val="none" w:sz="0" w:space="0" w:color="auto" w:frame="1"/>
        </w:rPr>
        <w:t>年的学习深造，用心培养自己的人才，为其迅速成长、尽快脱颖而出提供机会。与此同时，</w:t>
      </w:r>
      <w:r w:rsidRPr="008A0184">
        <w:rPr>
          <w:rFonts w:ascii="Arial" w:eastAsia="宋体" w:hAnsi="Arial" w:cs="Arial"/>
          <w:color w:val="2D3E50"/>
          <w:kern w:val="0"/>
          <w:sz w:val="24"/>
          <w:szCs w:val="24"/>
          <w:bdr w:val="none" w:sz="0" w:space="0" w:color="auto" w:frame="1"/>
        </w:rPr>
        <w:t>L</w:t>
      </w:r>
      <w:r w:rsidRPr="008A0184">
        <w:rPr>
          <w:rFonts w:ascii="Arial" w:eastAsia="宋体" w:hAnsi="Arial" w:cs="Arial"/>
          <w:color w:val="2D3E50"/>
          <w:kern w:val="0"/>
          <w:sz w:val="24"/>
          <w:szCs w:val="24"/>
          <w:bdr w:val="none" w:sz="0" w:space="0" w:color="auto" w:frame="1"/>
        </w:rPr>
        <w:t>大学还推出了集健康体检、学术休假、子女教育等各类服务于一体的</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人才优享卡</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，实施针对人才教育、医疗、文化保障的</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暖心</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工程，不仅要让远方的</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客人</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高高兴兴留下来，而且要让本地的</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主人</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心情舒畅干起来，让他们施展才华有舞台、发挥作用有平台、干出成绩能够上奖台，真正营造出</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近者悦，远者来</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的良好人才环境。</w:t>
      </w:r>
    </w:p>
    <w:p w14:paraId="52983D43"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t>材料</w:t>
      </w:r>
      <w:r w:rsidRPr="008A0184">
        <w:rPr>
          <w:rFonts w:ascii="Arial" w:eastAsia="宋体" w:hAnsi="Arial" w:cs="Arial"/>
          <w:color w:val="2D3E50"/>
          <w:kern w:val="0"/>
          <w:sz w:val="24"/>
          <w:szCs w:val="24"/>
          <w:bdr w:val="none" w:sz="0" w:space="0" w:color="auto" w:frame="1"/>
        </w:rPr>
        <w:t>7</w:t>
      </w:r>
    </w:p>
    <w:p w14:paraId="357324C8"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t>  “</w:t>
      </w:r>
      <w:r w:rsidRPr="008A0184">
        <w:rPr>
          <w:rFonts w:ascii="Arial" w:eastAsia="宋体" w:hAnsi="Arial" w:cs="Arial"/>
          <w:color w:val="2D3E50"/>
          <w:kern w:val="0"/>
          <w:sz w:val="24"/>
          <w:szCs w:val="24"/>
          <w:bdr w:val="none" w:sz="0" w:space="0" w:color="auto" w:frame="1"/>
        </w:rPr>
        <w:t>问渠哪得清如许，为有源头活水来。</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古人早已发现，流水不腐，户枢不蠹。水不流动无以成河流大川、瀑布美景。而在现代社会中，任何事物，包括土地、生产技术、人力、货币、观念等有形或无形的要素，都需要在流动中才能创造出更多、更大的价值。</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一切皆流，无物常住。</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社会的流动性增加了人们选择的多样性，但也有一些人不惧枯燥和漫长，一生只做一件事。在铅字印刷和电子排版的时代，大半辈子拣字块、排版，亲手在书页里留下墨香，王超辉坚守着修谱师的职业</w:t>
      </w:r>
      <w:r w:rsidRPr="008A0184">
        <w:rPr>
          <w:rFonts w:ascii="Arial" w:eastAsia="宋体" w:hAnsi="Arial" w:cs="Arial"/>
          <w:color w:val="2D3E50"/>
          <w:kern w:val="0"/>
          <w:sz w:val="24"/>
          <w:szCs w:val="24"/>
          <w:bdr w:val="none" w:sz="0" w:space="0" w:color="auto" w:frame="1"/>
        </w:rPr>
        <w:t>;</w:t>
      </w:r>
      <w:r w:rsidRPr="008A0184">
        <w:rPr>
          <w:rFonts w:ascii="Arial" w:eastAsia="宋体" w:hAnsi="Arial" w:cs="Arial"/>
          <w:color w:val="2D3E50"/>
          <w:kern w:val="0"/>
          <w:sz w:val="24"/>
          <w:szCs w:val="24"/>
          <w:bdr w:val="none" w:sz="0" w:space="0" w:color="auto" w:frame="1"/>
        </w:rPr>
        <w:t>一个人、一匹马、一个箱，用一生的脚步踏出一条架在山区里的绿色邮政通道，王顺友感动了神州大地。这些人用实践验证了：一事精致，从一而终，便已动人。</w:t>
      </w:r>
    </w:p>
    <w:p w14:paraId="1D56E6A6" w14:textId="77777777" w:rsidR="008A0184" w:rsidRPr="008A0184" w:rsidRDefault="008A0184" w:rsidP="008A0184">
      <w:pPr>
        <w:widowControl/>
        <w:shd w:val="clear" w:color="auto" w:fill="F7F7F7"/>
        <w:ind w:firstLine="480"/>
        <w:jc w:val="left"/>
        <w:textAlignment w:val="baseline"/>
        <w:rPr>
          <w:rFonts w:ascii="Arial" w:eastAsia="宋体" w:hAnsi="Arial" w:cs="Arial"/>
          <w:color w:val="2D3E50"/>
          <w:kern w:val="0"/>
          <w:sz w:val="24"/>
          <w:szCs w:val="24"/>
        </w:rPr>
      </w:pPr>
      <w:r w:rsidRPr="008A0184">
        <w:rPr>
          <w:rFonts w:ascii="Arial" w:eastAsia="宋体" w:hAnsi="Arial" w:cs="Arial"/>
          <w:color w:val="2D3E50"/>
          <w:kern w:val="0"/>
          <w:sz w:val="24"/>
          <w:szCs w:val="24"/>
          <w:bdr w:val="none" w:sz="0" w:space="0" w:color="auto" w:frame="1"/>
        </w:rPr>
        <w:lastRenderedPageBreak/>
        <w:t>  </w:t>
      </w:r>
      <w:r w:rsidRPr="008A0184">
        <w:rPr>
          <w:rFonts w:ascii="Arial" w:eastAsia="宋体" w:hAnsi="Arial" w:cs="Arial"/>
          <w:color w:val="2D3E50"/>
          <w:kern w:val="0"/>
          <w:sz w:val="24"/>
          <w:szCs w:val="24"/>
          <w:bdr w:val="none" w:sz="0" w:space="0" w:color="auto" w:frame="1"/>
        </w:rPr>
        <w:t>在一个选择日益多元的时代，良禽择木而栖是一个人的权利。一个人可以选择领略不同的人生风景，也可以选择一辈子只做一件事。求新求变的同时，也不应摒弃传统智慧和价值理念。崇山峻岭是人生的风采，一平如砥也无可非议，曲水流觞和大河奔腾并存，才是人生真正的景致。</w:t>
      </w:r>
    </w:p>
    <w:p w14:paraId="7B7B3D7F" w14:textId="6C9E2C59" w:rsidR="00BF4DE8" w:rsidRDefault="00BF4DE8" w:rsidP="00061291">
      <w:pPr>
        <w:pStyle w:val="a4"/>
        <w:widowControl/>
        <w:numPr>
          <w:ilvl w:val="0"/>
          <w:numId w:val="2"/>
        </w:numPr>
        <w:shd w:val="clear" w:color="auto" w:fill="F7F7F7"/>
        <w:ind w:firstLineChars="0"/>
        <w:jc w:val="left"/>
        <w:textAlignment w:val="baseline"/>
        <w:rPr>
          <w:rFonts w:ascii="Arial" w:eastAsia="宋体" w:hAnsi="Arial" w:cs="Arial"/>
          <w:color w:val="2D3E50"/>
          <w:kern w:val="0"/>
          <w:sz w:val="24"/>
          <w:szCs w:val="24"/>
          <w:bdr w:val="none" w:sz="0" w:space="0" w:color="auto" w:frame="1"/>
        </w:rPr>
      </w:pPr>
      <w:r w:rsidRPr="00061291">
        <w:rPr>
          <w:rFonts w:ascii="Arial" w:eastAsia="宋体" w:hAnsi="Arial" w:cs="Arial"/>
          <w:color w:val="2D3E50"/>
          <w:kern w:val="0"/>
          <w:sz w:val="24"/>
          <w:szCs w:val="24"/>
          <w:bdr w:val="none" w:sz="0" w:space="0" w:color="auto" w:frame="1"/>
        </w:rPr>
        <w:t>根据</w:t>
      </w:r>
      <w:r w:rsidRPr="00061291">
        <w:rPr>
          <w:rFonts w:ascii="Arial" w:eastAsia="宋体" w:hAnsi="Arial" w:cs="Arial"/>
          <w:color w:val="2D3E50"/>
          <w:kern w:val="0"/>
          <w:sz w:val="24"/>
          <w:szCs w:val="24"/>
          <w:bdr w:val="none" w:sz="0" w:space="0" w:color="auto" w:frame="1"/>
        </w:rPr>
        <w:t>“</w:t>
      </w:r>
      <w:r w:rsidRPr="00061291">
        <w:rPr>
          <w:rFonts w:ascii="Arial" w:eastAsia="宋体" w:hAnsi="Arial" w:cs="Arial"/>
          <w:color w:val="2D3E50"/>
          <w:kern w:val="0"/>
          <w:sz w:val="24"/>
          <w:szCs w:val="24"/>
          <w:bdr w:val="none" w:sz="0" w:space="0" w:color="auto" w:frame="1"/>
        </w:rPr>
        <w:t>给定资料</w:t>
      </w:r>
      <w:r w:rsidRPr="00061291">
        <w:rPr>
          <w:rFonts w:ascii="Arial" w:eastAsia="宋体" w:hAnsi="Arial" w:cs="Arial"/>
          <w:color w:val="2D3E50"/>
          <w:kern w:val="0"/>
          <w:sz w:val="24"/>
          <w:szCs w:val="24"/>
          <w:bdr w:val="none" w:sz="0" w:space="0" w:color="auto" w:frame="1"/>
        </w:rPr>
        <w:t>1 </w:t>
      </w:r>
      <w:r w:rsidRPr="00061291">
        <w:rPr>
          <w:rFonts w:ascii="Arial" w:eastAsia="宋体" w:hAnsi="Arial" w:cs="Arial"/>
          <w:color w:val="2D3E50"/>
          <w:kern w:val="0"/>
          <w:sz w:val="24"/>
          <w:szCs w:val="24"/>
          <w:bdr w:val="none" w:sz="0" w:space="0" w:color="auto" w:frame="1"/>
        </w:rPr>
        <w:t>～</w:t>
      </w:r>
      <w:r w:rsidRPr="00061291">
        <w:rPr>
          <w:rFonts w:ascii="Arial" w:eastAsia="宋体" w:hAnsi="Arial" w:cs="Arial"/>
          <w:color w:val="2D3E50"/>
          <w:kern w:val="0"/>
          <w:sz w:val="24"/>
          <w:szCs w:val="24"/>
          <w:bdr w:val="none" w:sz="0" w:space="0" w:color="auto" w:frame="1"/>
        </w:rPr>
        <w:t>3” </w:t>
      </w:r>
      <w:r w:rsidRPr="00061291">
        <w:rPr>
          <w:rFonts w:ascii="Arial" w:eastAsia="宋体" w:hAnsi="Arial" w:cs="Arial"/>
          <w:color w:val="2D3E50"/>
          <w:kern w:val="0"/>
          <w:sz w:val="24"/>
          <w:szCs w:val="24"/>
          <w:bdr w:val="none" w:sz="0" w:space="0" w:color="auto" w:frame="1"/>
        </w:rPr>
        <w:t>，概括当前我国人才回流的具体表现。（</w:t>
      </w:r>
      <w:r w:rsidRPr="00061291">
        <w:rPr>
          <w:rFonts w:ascii="Arial" w:eastAsia="宋体" w:hAnsi="Arial" w:cs="Arial"/>
          <w:color w:val="2D3E50"/>
          <w:kern w:val="0"/>
          <w:sz w:val="24"/>
          <w:szCs w:val="24"/>
          <w:bdr w:val="none" w:sz="0" w:space="0" w:color="auto" w:frame="1"/>
        </w:rPr>
        <w:t>20 </w:t>
      </w:r>
      <w:r w:rsidRPr="00061291">
        <w:rPr>
          <w:rFonts w:ascii="Arial" w:eastAsia="宋体" w:hAnsi="Arial" w:cs="Arial"/>
          <w:color w:val="2D3E50"/>
          <w:kern w:val="0"/>
          <w:sz w:val="24"/>
          <w:szCs w:val="24"/>
          <w:bdr w:val="none" w:sz="0" w:space="0" w:color="auto" w:frame="1"/>
        </w:rPr>
        <w:t>分）</w:t>
      </w:r>
    </w:p>
    <w:p w14:paraId="3CBD0218" w14:textId="77777777" w:rsidR="008A2F4B" w:rsidRPr="004E7CFE" w:rsidRDefault="008A2F4B" w:rsidP="004E7CFE">
      <w:pPr>
        <w:widowControl/>
        <w:shd w:val="clear" w:color="auto" w:fill="F7F7F7"/>
        <w:jc w:val="left"/>
        <w:textAlignment w:val="baseline"/>
        <w:rPr>
          <w:rFonts w:ascii="Arial" w:eastAsia="宋体" w:hAnsi="Arial" w:cs="Arial"/>
          <w:color w:val="2D3E50"/>
          <w:kern w:val="0"/>
          <w:sz w:val="24"/>
          <w:szCs w:val="24"/>
          <w:bdr w:val="none" w:sz="0" w:space="0" w:color="auto" w:frame="1"/>
        </w:rPr>
      </w:pPr>
      <w:r w:rsidRPr="004E7CFE">
        <w:rPr>
          <w:rFonts w:ascii="Arial" w:eastAsia="宋体" w:hAnsi="Arial" w:cs="Arial"/>
          <w:color w:val="2D3E50"/>
          <w:kern w:val="0"/>
          <w:sz w:val="24"/>
          <w:szCs w:val="24"/>
          <w:bdr w:val="none" w:sz="0" w:space="0" w:color="auto" w:frame="1"/>
        </w:rPr>
        <w:t>要求：概括准确，内容全面；条理清晰，语言简洁；不超过</w:t>
      </w:r>
      <w:r w:rsidRPr="004E7CFE">
        <w:rPr>
          <w:rFonts w:ascii="Arial" w:eastAsia="宋体" w:hAnsi="Arial" w:cs="Arial"/>
          <w:color w:val="2D3E50"/>
          <w:kern w:val="0"/>
          <w:sz w:val="24"/>
          <w:szCs w:val="24"/>
          <w:bdr w:val="none" w:sz="0" w:space="0" w:color="auto" w:frame="1"/>
        </w:rPr>
        <w:t>200</w:t>
      </w:r>
      <w:r w:rsidRPr="004E7CFE">
        <w:rPr>
          <w:rFonts w:ascii="Arial" w:eastAsia="宋体" w:hAnsi="Arial" w:cs="Arial"/>
          <w:color w:val="2D3E50"/>
          <w:kern w:val="0"/>
          <w:sz w:val="24"/>
          <w:szCs w:val="24"/>
          <w:bdr w:val="none" w:sz="0" w:space="0" w:color="auto" w:frame="1"/>
        </w:rPr>
        <w:t>字。</w:t>
      </w:r>
    </w:p>
    <w:p w14:paraId="5ED9B98A" w14:textId="5EF1BB84" w:rsidR="00404998" w:rsidRPr="00404998" w:rsidRDefault="00404998" w:rsidP="00404998">
      <w:pPr>
        <w:widowControl/>
        <w:shd w:val="clear" w:color="auto" w:fill="F7F7F7"/>
        <w:jc w:val="left"/>
        <w:textAlignment w:val="baseline"/>
        <w:rPr>
          <w:rFonts w:ascii="Arial" w:eastAsia="宋体" w:hAnsi="Arial" w:cs="Arial" w:hint="eastAsia"/>
          <w:b/>
          <w:bCs/>
          <w:color w:val="2D3E50"/>
          <w:kern w:val="0"/>
          <w:sz w:val="24"/>
          <w:szCs w:val="24"/>
          <w:bdr w:val="none" w:sz="0" w:space="0" w:color="auto" w:frame="1"/>
        </w:rPr>
      </w:pPr>
      <w:r w:rsidRPr="00404998">
        <w:rPr>
          <w:rFonts w:ascii="Arial" w:eastAsia="宋体" w:hAnsi="Arial" w:cs="Arial" w:hint="eastAsia"/>
          <w:b/>
          <w:bCs/>
          <w:color w:val="2D3E50"/>
          <w:kern w:val="0"/>
          <w:sz w:val="24"/>
          <w:szCs w:val="24"/>
          <w:bdr w:val="none" w:sz="0" w:space="0" w:color="auto" w:frame="1"/>
        </w:rPr>
        <w:t>表现有：①留学生回国发展。留学生因国内的广阔前景和开放环境回国发展，数量占已完成学业留学生人数的</w:t>
      </w:r>
      <w:r w:rsidRPr="00404998">
        <w:rPr>
          <w:rFonts w:ascii="Arial" w:eastAsia="宋体" w:hAnsi="Arial" w:cs="Arial"/>
          <w:b/>
          <w:bCs/>
          <w:color w:val="2D3E50"/>
          <w:kern w:val="0"/>
          <w:sz w:val="24"/>
          <w:szCs w:val="24"/>
          <w:bdr w:val="none" w:sz="0" w:space="0" w:color="auto" w:frame="1"/>
        </w:rPr>
        <w:t>83.73%</w:t>
      </w:r>
      <w:r w:rsidRPr="00404998">
        <w:rPr>
          <w:rFonts w:ascii="Arial" w:eastAsia="宋体" w:hAnsi="Arial" w:cs="Arial"/>
          <w:b/>
          <w:bCs/>
          <w:color w:val="2D3E50"/>
          <w:kern w:val="0"/>
          <w:sz w:val="24"/>
          <w:szCs w:val="24"/>
          <w:bdr w:val="none" w:sz="0" w:space="0" w:color="auto" w:frame="1"/>
        </w:rPr>
        <w:t>。</w:t>
      </w:r>
      <w:r w:rsidRPr="00404998">
        <w:rPr>
          <w:rFonts w:ascii="宋体" w:eastAsia="宋体" w:hAnsi="宋体" w:cs="宋体" w:hint="eastAsia"/>
          <w:b/>
          <w:bCs/>
          <w:color w:val="2D3E50"/>
          <w:kern w:val="0"/>
          <w:sz w:val="24"/>
          <w:szCs w:val="24"/>
          <w:bdr w:val="none" w:sz="0" w:space="0" w:color="auto" w:frame="1"/>
        </w:rPr>
        <w:t>②</w:t>
      </w:r>
      <w:r w:rsidRPr="00404998">
        <w:rPr>
          <w:rFonts w:ascii="Arial" w:eastAsia="宋体" w:hAnsi="Arial" w:cs="Arial"/>
          <w:b/>
          <w:bCs/>
          <w:color w:val="2D3E50"/>
          <w:kern w:val="0"/>
          <w:sz w:val="24"/>
          <w:szCs w:val="24"/>
          <w:bdr w:val="none" w:sz="0" w:space="0" w:color="auto" w:frame="1"/>
        </w:rPr>
        <w:t>人才回乡发展。人才从城市回到农村创业，用设计推动乡村发展，把在城市里积累的经验、技术以及资金带回本土，造福乡梓。</w:t>
      </w:r>
      <w:r w:rsidRPr="00404998">
        <w:rPr>
          <w:rFonts w:ascii="宋体" w:eastAsia="宋体" w:hAnsi="宋体" w:cs="宋体" w:hint="eastAsia"/>
          <w:b/>
          <w:bCs/>
          <w:color w:val="2D3E50"/>
          <w:kern w:val="0"/>
          <w:sz w:val="24"/>
          <w:szCs w:val="24"/>
          <w:bdr w:val="none" w:sz="0" w:space="0" w:color="auto" w:frame="1"/>
        </w:rPr>
        <w:t>③</w:t>
      </w:r>
      <w:r w:rsidRPr="00404998">
        <w:rPr>
          <w:rFonts w:ascii="Arial" w:eastAsia="宋体" w:hAnsi="Arial" w:cs="Arial"/>
          <w:b/>
          <w:bCs/>
          <w:color w:val="2D3E50"/>
          <w:kern w:val="0"/>
          <w:sz w:val="24"/>
          <w:szCs w:val="24"/>
          <w:bdr w:val="none" w:sz="0" w:space="0" w:color="auto" w:frame="1"/>
        </w:rPr>
        <w:t>人才回二三线城市工作。苦于一线城市人才饱和、生活成本过高，加上职业发展前景成为就业中最看重的要素，去二三线城市获得更多的晋升空间、服务家乡，秉持着自己的抱负，更多的人恋川回川。</w:t>
      </w:r>
    </w:p>
    <w:p w14:paraId="53041347" w14:textId="57C09BA3" w:rsidR="00BF4DE8" w:rsidRDefault="00BF4DE8" w:rsidP="00860104">
      <w:pPr>
        <w:widowControl/>
        <w:shd w:val="clear" w:color="auto" w:fill="F7F7F7"/>
        <w:ind w:firstLine="480"/>
        <w:jc w:val="left"/>
        <w:textAlignment w:val="baseline"/>
        <w:rPr>
          <w:rFonts w:ascii="Arial" w:eastAsia="宋体" w:hAnsi="Arial" w:cs="Arial"/>
          <w:color w:val="2D3E50"/>
          <w:kern w:val="0"/>
          <w:sz w:val="24"/>
          <w:szCs w:val="24"/>
          <w:bdr w:val="none" w:sz="0" w:space="0" w:color="auto" w:frame="1"/>
        </w:rPr>
      </w:pPr>
      <w:r w:rsidRPr="00860104">
        <w:rPr>
          <w:rFonts w:ascii="Arial" w:eastAsia="宋体" w:hAnsi="Arial" w:cs="Arial"/>
          <w:color w:val="2D3E50"/>
          <w:kern w:val="0"/>
          <w:sz w:val="24"/>
          <w:szCs w:val="24"/>
          <w:bdr w:val="none" w:sz="0" w:space="0" w:color="auto" w:frame="1"/>
        </w:rPr>
        <w:t>（二）根据</w:t>
      </w:r>
      <w:r w:rsidRPr="00860104">
        <w:rPr>
          <w:rFonts w:ascii="Arial" w:eastAsia="宋体" w:hAnsi="Arial" w:cs="Arial"/>
          <w:color w:val="2D3E50"/>
          <w:kern w:val="0"/>
          <w:sz w:val="24"/>
          <w:szCs w:val="24"/>
          <w:bdr w:val="none" w:sz="0" w:space="0" w:color="auto" w:frame="1"/>
        </w:rPr>
        <w:t>“</w:t>
      </w:r>
      <w:r w:rsidRPr="00860104">
        <w:rPr>
          <w:rFonts w:ascii="Arial" w:eastAsia="宋体" w:hAnsi="Arial" w:cs="Arial"/>
          <w:color w:val="2D3E50"/>
          <w:kern w:val="0"/>
          <w:sz w:val="24"/>
          <w:szCs w:val="24"/>
          <w:bdr w:val="none" w:sz="0" w:space="0" w:color="auto" w:frame="1"/>
        </w:rPr>
        <w:t>给定资料</w:t>
      </w:r>
      <w:r w:rsidRPr="00860104">
        <w:rPr>
          <w:rFonts w:ascii="Arial" w:eastAsia="宋体" w:hAnsi="Arial" w:cs="Arial"/>
          <w:color w:val="2D3E50"/>
          <w:kern w:val="0"/>
          <w:sz w:val="24"/>
          <w:szCs w:val="24"/>
          <w:bdr w:val="none" w:sz="0" w:space="0" w:color="auto" w:frame="1"/>
        </w:rPr>
        <w:t>4 </w:t>
      </w:r>
      <w:r w:rsidRPr="00860104">
        <w:rPr>
          <w:rFonts w:ascii="Arial" w:eastAsia="宋体" w:hAnsi="Arial" w:cs="Arial"/>
          <w:color w:val="2D3E50"/>
          <w:kern w:val="0"/>
          <w:sz w:val="24"/>
          <w:szCs w:val="24"/>
          <w:bdr w:val="none" w:sz="0" w:space="0" w:color="auto" w:frame="1"/>
        </w:rPr>
        <w:t>～</w:t>
      </w:r>
      <w:r w:rsidRPr="00860104">
        <w:rPr>
          <w:rFonts w:ascii="Arial" w:eastAsia="宋体" w:hAnsi="Arial" w:cs="Arial"/>
          <w:color w:val="2D3E50"/>
          <w:kern w:val="0"/>
          <w:sz w:val="24"/>
          <w:szCs w:val="24"/>
          <w:bdr w:val="none" w:sz="0" w:space="0" w:color="auto" w:frame="1"/>
        </w:rPr>
        <w:t>6” </w:t>
      </w:r>
      <w:r w:rsidRPr="00860104">
        <w:rPr>
          <w:rFonts w:ascii="Arial" w:eastAsia="宋体" w:hAnsi="Arial" w:cs="Arial"/>
          <w:color w:val="2D3E50"/>
          <w:kern w:val="0"/>
          <w:sz w:val="24"/>
          <w:szCs w:val="24"/>
          <w:bdr w:val="none" w:sz="0" w:space="0" w:color="auto" w:frame="1"/>
        </w:rPr>
        <w:t>，你认为采取哪些措施可以为企事业单位更好地留住人才？（</w:t>
      </w:r>
      <w:r w:rsidRPr="00860104">
        <w:rPr>
          <w:rFonts w:ascii="Arial" w:eastAsia="宋体" w:hAnsi="Arial" w:cs="Arial"/>
          <w:color w:val="2D3E50"/>
          <w:kern w:val="0"/>
          <w:sz w:val="24"/>
          <w:szCs w:val="24"/>
          <w:bdr w:val="none" w:sz="0" w:space="0" w:color="auto" w:frame="1"/>
        </w:rPr>
        <w:t>30 </w:t>
      </w:r>
      <w:r w:rsidRPr="00860104">
        <w:rPr>
          <w:rFonts w:ascii="Arial" w:eastAsia="宋体" w:hAnsi="Arial" w:cs="Arial"/>
          <w:color w:val="2D3E50"/>
          <w:kern w:val="0"/>
          <w:sz w:val="24"/>
          <w:szCs w:val="24"/>
          <w:bdr w:val="none" w:sz="0" w:space="0" w:color="auto" w:frame="1"/>
        </w:rPr>
        <w:t>分）</w:t>
      </w:r>
    </w:p>
    <w:p w14:paraId="4224D6B5" w14:textId="77777777" w:rsidR="000410AF" w:rsidRPr="00860104" w:rsidRDefault="000410AF" w:rsidP="000410AF">
      <w:pPr>
        <w:widowControl/>
        <w:shd w:val="clear" w:color="auto" w:fill="F7F7F7"/>
        <w:ind w:firstLine="480"/>
        <w:jc w:val="left"/>
        <w:textAlignment w:val="baseline"/>
        <w:rPr>
          <w:rFonts w:ascii="Arial" w:eastAsia="宋体" w:hAnsi="Arial" w:cs="Arial"/>
          <w:color w:val="2D3E50"/>
          <w:kern w:val="0"/>
          <w:sz w:val="24"/>
          <w:szCs w:val="24"/>
          <w:bdr w:val="none" w:sz="0" w:space="0" w:color="auto" w:frame="1"/>
        </w:rPr>
      </w:pPr>
      <w:r w:rsidRPr="00860104">
        <w:rPr>
          <w:rFonts w:ascii="Arial" w:eastAsia="宋体" w:hAnsi="Arial" w:cs="Arial"/>
          <w:color w:val="2D3E50"/>
          <w:kern w:val="0"/>
          <w:sz w:val="24"/>
          <w:szCs w:val="24"/>
          <w:bdr w:val="none" w:sz="0" w:space="0" w:color="auto" w:frame="1"/>
        </w:rPr>
        <w:t>要求：措施得当，操作性强；思路清晰，语言简洁；不超过</w:t>
      </w:r>
      <w:r w:rsidRPr="00860104">
        <w:rPr>
          <w:rFonts w:ascii="Arial" w:eastAsia="宋体" w:hAnsi="Arial" w:cs="Arial"/>
          <w:color w:val="2D3E50"/>
          <w:kern w:val="0"/>
          <w:sz w:val="24"/>
          <w:szCs w:val="24"/>
          <w:bdr w:val="none" w:sz="0" w:space="0" w:color="auto" w:frame="1"/>
        </w:rPr>
        <w:t>500</w:t>
      </w:r>
      <w:r w:rsidRPr="00860104">
        <w:rPr>
          <w:rFonts w:ascii="Arial" w:eastAsia="宋体" w:hAnsi="Arial" w:cs="Arial"/>
          <w:color w:val="2D3E50"/>
          <w:kern w:val="0"/>
          <w:sz w:val="24"/>
          <w:szCs w:val="24"/>
          <w:bdr w:val="none" w:sz="0" w:space="0" w:color="auto" w:frame="1"/>
        </w:rPr>
        <w:t>字。</w:t>
      </w:r>
    </w:p>
    <w:p w14:paraId="131FB30E" w14:textId="77777777" w:rsidR="000410AF" w:rsidRPr="000410AF" w:rsidRDefault="000410AF" w:rsidP="00860104">
      <w:pPr>
        <w:widowControl/>
        <w:shd w:val="clear" w:color="auto" w:fill="F7F7F7"/>
        <w:ind w:firstLine="480"/>
        <w:jc w:val="left"/>
        <w:textAlignment w:val="baseline"/>
        <w:rPr>
          <w:rFonts w:ascii="Arial" w:eastAsia="宋体" w:hAnsi="Arial" w:cs="Arial" w:hint="eastAsia"/>
          <w:color w:val="2D3E50"/>
          <w:kern w:val="0"/>
          <w:sz w:val="24"/>
          <w:szCs w:val="24"/>
          <w:bdr w:val="none" w:sz="0" w:space="0" w:color="auto" w:frame="1"/>
        </w:rPr>
      </w:pPr>
    </w:p>
    <w:p w14:paraId="4052C8AA" w14:textId="3CD29203" w:rsidR="00A24204" w:rsidRPr="00860104" w:rsidRDefault="00A24204" w:rsidP="00860104">
      <w:pPr>
        <w:widowControl/>
        <w:shd w:val="clear" w:color="auto" w:fill="F7F7F7"/>
        <w:ind w:firstLine="480"/>
        <w:jc w:val="left"/>
        <w:textAlignment w:val="baseline"/>
        <w:rPr>
          <w:rFonts w:ascii="Arial" w:eastAsia="宋体" w:hAnsi="Arial" w:cs="Arial" w:hint="eastAsia"/>
          <w:color w:val="2D3E50"/>
          <w:kern w:val="0"/>
          <w:sz w:val="24"/>
          <w:szCs w:val="24"/>
          <w:bdr w:val="none" w:sz="0" w:space="0" w:color="auto" w:frame="1"/>
        </w:rPr>
      </w:pPr>
      <w:r w:rsidRPr="00A24204">
        <w:rPr>
          <w:rFonts w:ascii="Arial" w:eastAsia="宋体" w:hAnsi="Arial" w:cs="Arial" w:hint="eastAsia"/>
          <w:color w:val="2D3E50"/>
          <w:kern w:val="0"/>
          <w:sz w:val="24"/>
          <w:szCs w:val="24"/>
          <w:bdr w:val="none" w:sz="0" w:space="0" w:color="auto" w:frame="1"/>
        </w:rPr>
        <w:t>许多企事业单位在发展中都存在人才来不了、留不住、发挥不了价值等困境，对此可采取以下措施：</w:t>
      </w:r>
      <w:r w:rsidRPr="00A24204">
        <w:rPr>
          <w:rFonts w:ascii="Arial" w:eastAsia="宋体" w:hAnsi="Arial" w:cs="Arial"/>
          <w:color w:val="2D3E50"/>
          <w:kern w:val="0"/>
          <w:sz w:val="24"/>
          <w:szCs w:val="24"/>
          <w:bdr w:val="none" w:sz="0" w:space="0" w:color="auto" w:frame="1"/>
        </w:rPr>
        <w:t>1.</w:t>
      </w:r>
      <w:r w:rsidRPr="00A24204">
        <w:rPr>
          <w:rFonts w:ascii="Arial" w:eastAsia="宋体" w:hAnsi="Arial" w:cs="Arial"/>
          <w:color w:val="2D3E50"/>
          <w:kern w:val="0"/>
          <w:sz w:val="24"/>
          <w:szCs w:val="24"/>
          <w:bdr w:val="none" w:sz="0" w:space="0" w:color="auto" w:frame="1"/>
        </w:rPr>
        <w:t>出台科学的薪酬待遇制度。打破</w:t>
      </w:r>
      <w:r w:rsidRPr="00A24204">
        <w:rPr>
          <w:rFonts w:ascii="Arial" w:eastAsia="宋体" w:hAnsi="Arial" w:cs="Arial"/>
          <w:color w:val="2D3E50"/>
          <w:kern w:val="0"/>
          <w:sz w:val="24"/>
          <w:szCs w:val="24"/>
          <w:bdr w:val="none" w:sz="0" w:space="0" w:color="auto" w:frame="1"/>
        </w:rPr>
        <w:t>“</w:t>
      </w:r>
      <w:r w:rsidRPr="00A24204">
        <w:rPr>
          <w:rFonts w:ascii="Arial" w:eastAsia="宋体" w:hAnsi="Arial" w:cs="Arial"/>
          <w:color w:val="2D3E50"/>
          <w:kern w:val="0"/>
          <w:sz w:val="24"/>
          <w:szCs w:val="24"/>
          <w:bdr w:val="none" w:sz="0" w:space="0" w:color="auto" w:frame="1"/>
        </w:rPr>
        <w:t>大锅饭</w:t>
      </w:r>
      <w:r w:rsidRPr="00A24204">
        <w:rPr>
          <w:rFonts w:ascii="Arial" w:eastAsia="宋体" w:hAnsi="Arial" w:cs="Arial"/>
          <w:color w:val="2D3E50"/>
          <w:kern w:val="0"/>
          <w:sz w:val="24"/>
          <w:szCs w:val="24"/>
          <w:bdr w:val="none" w:sz="0" w:space="0" w:color="auto" w:frame="1"/>
        </w:rPr>
        <w:t>”</w:t>
      </w:r>
      <w:r w:rsidRPr="00A24204">
        <w:rPr>
          <w:rFonts w:ascii="Arial" w:eastAsia="宋体" w:hAnsi="Arial" w:cs="Arial"/>
          <w:color w:val="2D3E50"/>
          <w:kern w:val="0"/>
          <w:sz w:val="24"/>
          <w:szCs w:val="24"/>
          <w:bdr w:val="none" w:sz="0" w:space="0" w:color="auto" w:frame="1"/>
        </w:rPr>
        <w:t>式的工资分配制度，不以职称、学历为唯一标准，对技术拔尖、专业能力强的人才给予工资待遇倾斜，并畅通职业上升渠道。</w:t>
      </w:r>
      <w:r w:rsidRPr="00A24204">
        <w:rPr>
          <w:rFonts w:ascii="Arial" w:eastAsia="宋体" w:hAnsi="Arial" w:cs="Arial"/>
          <w:color w:val="2D3E50"/>
          <w:kern w:val="0"/>
          <w:sz w:val="24"/>
          <w:szCs w:val="24"/>
          <w:bdr w:val="none" w:sz="0" w:space="0" w:color="auto" w:frame="1"/>
        </w:rPr>
        <w:t>2.</w:t>
      </w:r>
      <w:r w:rsidRPr="00A24204">
        <w:rPr>
          <w:rFonts w:ascii="Arial" w:eastAsia="宋体" w:hAnsi="Arial" w:cs="Arial"/>
          <w:color w:val="2D3E50"/>
          <w:kern w:val="0"/>
          <w:sz w:val="24"/>
          <w:szCs w:val="24"/>
          <w:bdr w:val="none" w:sz="0" w:space="0" w:color="auto" w:frame="1"/>
        </w:rPr>
        <w:t>增强单位与员工的情感维系。全方位关爱员工，尊重员工的自由、个性等多元精神和价值观。</w:t>
      </w:r>
      <w:r w:rsidRPr="00A24204">
        <w:rPr>
          <w:rFonts w:ascii="Arial" w:eastAsia="宋体" w:hAnsi="Arial" w:cs="Arial"/>
          <w:color w:val="2D3E50"/>
          <w:kern w:val="0"/>
          <w:sz w:val="24"/>
          <w:szCs w:val="24"/>
          <w:bdr w:val="none" w:sz="0" w:space="0" w:color="auto" w:frame="1"/>
        </w:rPr>
        <w:t>3.</w:t>
      </w:r>
      <w:r w:rsidRPr="00A24204">
        <w:rPr>
          <w:rFonts w:ascii="Arial" w:eastAsia="宋体" w:hAnsi="Arial" w:cs="Arial"/>
          <w:color w:val="2D3E50"/>
          <w:kern w:val="0"/>
          <w:sz w:val="24"/>
          <w:szCs w:val="24"/>
          <w:bdr w:val="none" w:sz="0" w:space="0" w:color="auto" w:frame="1"/>
        </w:rPr>
        <w:t>实行精益管理、信任员工。鼓励员工爱岗敬业、积极创新，弘扬工匠精神，崇尚对精品的坚持和追求，营造良好的企业文化环境。</w:t>
      </w:r>
      <w:r w:rsidRPr="00A24204">
        <w:rPr>
          <w:rFonts w:ascii="Arial" w:eastAsia="宋体" w:hAnsi="Arial" w:cs="Arial"/>
          <w:color w:val="2D3E50"/>
          <w:kern w:val="0"/>
          <w:sz w:val="24"/>
          <w:szCs w:val="24"/>
          <w:bdr w:val="none" w:sz="0" w:space="0" w:color="auto" w:frame="1"/>
        </w:rPr>
        <w:t>4.</w:t>
      </w:r>
      <w:r w:rsidRPr="00A24204">
        <w:rPr>
          <w:rFonts w:ascii="Arial" w:eastAsia="宋体" w:hAnsi="Arial" w:cs="Arial"/>
          <w:color w:val="2D3E50"/>
          <w:kern w:val="0"/>
          <w:sz w:val="24"/>
          <w:szCs w:val="24"/>
          <w:bdr w:val="none" w:sz="0" w:space="0" w:color="auto" w:frame="1"/>
        </w:rPr>
        <w:t>提供发挥价值的优秀平台。增强企事业单位的自身实力，为员工提供能发</w:t>
      </w:r>
      <w:r w:rsidRPr="00A24204">
        <w:rPr>
          <w:rFonts w:ascii="Arial" w:eastAsia="宋体" w:hAnsi="Arial" w:cs="Arial" w:hint="eastAsia"/>
          <w:color w:val="2D3E50"/>
          <w:kern w:val="0"/>
          <w:sz w:val="24"/>
          <w:szCs w:val="24"/>
          <w:bdr w:val="none" w:sz="0" w:space="0" w:color="auto" w:frame="1"/>
        </w:rPr>
        <w:t>挥学术专长的平台。</w:t>
      </w:r>
      <w:r w:rsidRPr="00A24204">
        <w:rPr>
          <w:rFonts w:ascii="Arial" w:eastAsia="宋体" w:hAnsi="Arial" w:cs="Arial"/>
          <w:color w:val="2D3E50"/>
          <w:kern w:val="0"/>
          <w:sz w:val="24"/>
          <w:szCs w:val="24"/>
          <w:bdr w:val="none" w:sz="0" w:space="0" w:color="auto" w:frame="1"/>
        </w:rPr>
        <w:t>5.</w:t>
      </w:r>
      <w:r w:rsidRPr="00A24204">
        <w:rPr>
          <w:rFonts w:ascii="Arial" w:eastAsia="宋体" w:hAnsi="Arial" w:cs="Arial"/>
          <w:color w:val="2D3E50"/>
          <w:kern w:val="0"/>
          <w:sz w:val="24"/>
          <w:szCs w:val="24"/>
          <w:bdr w:val="none" w:sz="0" w:space="0" w:color="auto" w:frame="1"/>
        </w:rPr>
        <w:t>采取科学合理的人才策略。引进有实用、有实效的人才，与专家及相应人才建立长期密切合作关系，开展学术交流、讲座等活动。</w:t>
      </w:r>
      <w:r w:rsidRPr="00A24204">
        <w:rPr>
          <w:rFonts w:ascii="Arial" w:eastAsia="宋体" w:hAnsi="Arial" w:cs="Arial"/>
          <w:color w:val="2D3E50"/>
          <w:kern w:val="0"/>
          <w:sz w:val="24"/>
          <w:szCs w:val="24"/>
          <w:bdr w:val="none" w:sz="0" w:space="0" w:color="auto" w:frame="1"/>
        </w:rPr>
        <w:t>6.</w:t>
      </w:r>
      <w:r w:rsidRPr="00A24204">
        <w:rPr>
          <w:rFonts w:ascii="Arial" w:eastAsia="宋体" w:hAnsi="Arial" w:cs="Arial"/>
          <w:color w:val="2D3E50"/>
          <w:kern w:val="0"/>
          <w:sz w:val="24"/>
          <w:szCs w:val="24"/>
          <w:bdr w:val="none" w:sz="0" w:space="0" w:color="auto" w:frame="1"/>
        </w:rPr>
        <w:t>关注员工的成长和发展。遴选优秀员工，提供优厚的资助条件，鼓励人才前往优秀高校和科研团队中学习深造，创造快速成长、脱颖而出创造机会。</w:t>
      </w:r>
      <w:r w:rsidRPr="00A24204">
        <w:rPr>
          <w:rFonts w:ascii="Arial" w:eastAsia="宋体" w:hAnsi="Arial" w:cs="Arial"/>
          <w:color w:val="2D3E50"/>
          <w:kern w:val="0"/>
          <w:sz w:val="24"/>
          <w:szCs w:val="24"/>
          <w:bdr w:val="none" w:sz="0" w:space="0" w:color="auto" w:frame="1"/>
        </w:rPr>
        <w:t>7.</w:t>
      </w:r>
      <w:r w:rsidRPr="00A24204">
        <w:rPr>
          <w:rFonts w:ascii="Arial" w:eastAsia="宋体" w:hAnsi="Arial" w:cs="Arial"/>
          <w:color w:val="2D3E50"/>
          <w:kern w:val="0"/>
          <w:sz w:val="24"/>
          <w:szCs w:val="24"/>
          <w:bdr w:val="none" w:sz="0" w:space="0" w:color="auto" w:frame="1"/>
        </w:rPr>
        <w:t>在生活方面关心员工。出台健康体检、学术休假、子女教育等配套优惠政策，落实教育、医疗等保障工程，消除工作的后顾之忧。【</w:t>
      </w:r>
      <w:r w:rsidRPr="00A24204">
        <w:rPr>
          <w:rFonts w:ascii="Arial" w:eastAsia="宋体" w:hAnsi="Arial" w:cs="Arial"/>
          <w:color w:val="2D3E50"/>
          <w:kern w:val="0"/>
          <w:sz w:val="24"/>
          <w:szCs w:val="24"/>
          <w:bdr w:val="none" w:sz="0" w:space="0" w:color="auto" w:frame="1"/>
        </w:rPr>
        <w:t>450</w:t>
      </w:r>
      <w:r w:rsidRPr="00A24204">
        <w:rPr>
          <w:rFonts w:ascii="Arial" w:eastAsia="宋体" w:hAnsi="Arial" w:cs="Arial"/>
          <w:color w:val="2D3E50"/>
          <w:kern w:val="0"/>
          <w:sz w:val="24"/>
          <w:szCs w:val="24"/>
          <w:bdr w:val="none" w:sz="0" w:space="0" w:color="auto" w:frame="1"/>
        </w:rPr>
        <w:t>字】</w:t>
      </w:r>
    </w:p>
    <w:p w14:paraId="7AC677D3" w14:textId="1965E33B" w:rsidR="00BF4DE8" w:rsidRPr="00860104" w:rsidRDefault="00BF4DE8" w:rsidP="00860104">
      <w:pPr>
        <w:widowControl/>
        <w:shd w:val="clear" w:color="auto" w:fill="F7F7F7"/>
        <w:ind w:firstLine="480"/>
        <w:jc w:val="left"/>
        <w:textAlignment w:val="baseline"/>
        <w:rPr>
          <w:rFonts w:ascii="Arial" w:eastAsia="宋体" w:hAnsi="Arial" w:cs="Arial"/>
          <w:color w:val="2D3E50"/>
          <w:kern w:val="0"/>
          <w:sz w:val="24"/>
          <w:szCs w:val="24"/>
          <w:bdr w:val="none" w:sz="0" w:space="0" w:color="auto" w:frame="1"/>
        </w:rPr>
      </w:pPr>
      <w:r w:rsidRPr="00860104">
        <w:rPr>
          <w:rFonts w:ascii="Arial" w:eastAsia="宋体" w:hAnsi="Arial" w:cs="Arial"/>
          <w:color w:val="2D3E50"/>
          <w:kern w:val="0"/>
          <w:sz w:val="24"/>
          <w:szCs w:val="24"/>
          <w:bdr w:val="none" w:sz="0" w:space="0" w:color="auto" w:frame="1"/>
        </w:rPr>
        <w:t>（三）</w:t>
      </w:r>
      <w:r w:rsidRPr="00860104">
        <w:rPr>
          <w:rFonts w:ascii="Arial" w:eastAsia="宋体" w:hAnsi="Arial" w:cs="Arial"/>
          <w:color w:val="2D3E50"/>
          <w:kern w:val="0"/>
          <w:sz w:val="24"/>
          <w:szCs w:val="24"/>
          <w:bdr w:val="none" w:sz="0" w:space="0" w:color="auto" w:frame="1"/>
        </w:rPr>
        <w:t>“</w:t>
      </w:r>
      <w:r w:rsidRPr="00860104">
        <w:rPr>
          <w:rFonts w:ascii="Arial" w:eastAsia="宋体" w:hAnsi="Arial" w:cs="Arial"/>
          <w:color w:val="2D3E50"/>
          <w:kern w:val="0"/>
          <w:sz w:val="24"/>
          <w:szCs w:val="24"/>
          <w:bdr w:val="none" w:sz="0" w:space="0" w:color="auto" w:frame="1"/>
        </w:rPr>
        <w:t>给定资料</w:t>
      </w:r>
      <w:r w:rsidRPr="00860104">
        <w:rPr>
          <w:rFonts w:ascii="Arial" w:eastAsia="宋体" w:hAnsi="Arial" w:cs="Arial"/>
          <w:color w:val="2D3E50"/>
          <w:kern w:val="0"/>
          <w:sz w:val="24"/>
          <w:szCs w:val="24"/>
          <w:bdr w:val="none" w:sz="0" w:space="0" w:color="auto" w:frame="1"/>
        </w:rPr>
        <w:t>7” </w:t>
      </w:r>
      <w:r w:rsidRPr="00860104">
        <w:rPr>
          <w:rFonts w:ascii="Arial" w:eastAsia="宋体" w:hAnsi="Arial" w:cs="Arial"/>
          <w:color w:val="2D3E50"/>
          <w:kern w:val="0"/>
          <w:sz w:val="24"/>
          <w:szCs w:val="24"/>
          <w:bdr w:val="none" w:sz="0" w:space="0" w:color="auto" w:frame="1"/>
        </w:rPr>
        <w:t>中划线句子提到</w:t>
      </w:r>
      <w:r w:rsidRPr="00860104">
        <w:rPr>
          <w:rFonts w:ascii="Arial" w:eastAsia="宋体" w:hAnsi="Arial" w:cs="Arial"/>
          <w:color w:val="2D3E50"/>
          <w:kern w:val="0"/>
          <w:sz w:val="24"/>
          <w:szCs w:val="24"/>
          <w:bdr w:val="none" w:sz="0" w:space="0" w:color="auto" w:frame="1"/>
        </w:rPr>
        <w:t>“</w:t>
      </w:r>
      <w:r w:rsidRPr="00860104">
        <w:rPr>
          <w:rFonts w:ascii="Arial" w:eastAsia="宋体" w:hAnsi="Arial" w:cs="Arial"/>
          <w:color w:val="2D3E50"/>
          <w:kern w:val="0"/>
          <w:sz w:val="24"/>
          <w:szCs w:val="24"/>
          <w:bdr w:val="none" w:sz="0" w:space="0" w:color="auto" w:frame="1"/>
        </w:rPr>
        <w:t>一个人可以选择领略不同的人生风景，也可以选择一辈子只做一件事。</w:t>
      </w:r>
      <w:r w:rsidRPr="00860104">
        <w:rPr>
          <w:rFonts w:ascii="Arial" w:eastAsia="宋体" w:hAnsi="Arial" w:cs="Arial"/>
          <w:color w:val="2D3E50"/>
          <w:kern w:val="0"/>
          <w:sz w:val="24"/>
          <w:szCs w:val="24"/>
          <w:bdr w:val="none" w:sz="0" w:space="0" w:color="auto" w:frame="1"/>
        </w:rPr>
        <w:t>”</w:t>
      </w:r>
      <w:r w:rsidRPr="00860104">
        <w:rPr>
          <w:rFonts w:ascii="Arial" w:eastAsia="宋体" w:hAnsi="Arial" w:cs="Arial"/>
          <w:color w:val="2D3E50"/>
          <w:kern w:val="0"/>
          <w:sz w:val="24"/>
          <w:szCs w:val="24"/>
          <w:bdr w:val="none" w:sz="0" w:space="0" w:color="auto" w:frame="1"/>
        </w:rPr>
        <w:t>请根据你对这句话的理解，结合给定资料，联系实际，以</w:t>
      </w:r>
      <w:r w:rsidRPr="00860104">
        <w:rPr>
          <w:rFonts w:ascii="Arial" w:eastAsia="宋体" w:hAnsi="Arial" w:cs="Arial"/>
          <w:color w:val="2D3E50"/>
          <w:kern w:val="0"/>
          <w:sz w:val="24"/>
          <w:szCs w:val="24"/>
          <w:bdr w:val="none" w:sz="0" w:space="0" w:color="auto" w:frame="1"/>
        </w:rPr>
        <w:t>“ </w:t>
      </w:r>
      <w:r w:rsidRPr="00860104">
        <w:rPr>
          <w:rFonts w:ascii="Arial" w:eastAsia="宋体" w:hAnsi="Arial" w:cs="Arial"/>
          <w:color w:val="2D3E50"/>
          <w:kern w:val="0"/>
          <w:sz w:val="24"/>
          <w:szCs w:val="24"/>
          <w:bdr w:val="none" w:sz="0" w:space="0" w:color="auto" w:frame="1"/>
        </w:rPr>
        <w:t>流与留</w:t>
      </w:r>
      <w:r w:rsidRPr="00860104">
        <w:rPr>
          <w:rFonts w:ascii="Arial" w:eastAsia="宋体" w:hAnsi="Arial" w:cs="Arial"/>
          <w:color w:val="2D3E50"/>
          <w:kern w:val="0"/>
          <w:sz w:val="24"/>
          <w:szCs w:val="24"/>
          <w:bdr w:val="none" w:sz="0" w:space="0" w:color="auto" w:frame="1"/>
        </w:rPr>
        <w:t>” </w:t>
      </w:r>
      <w:r w:rsidRPr="00860104">
        <w:rPr>
          <w:rFonts w:ascii="Arial" w:eastAsia="宋体" w:hAnsi="Arial" w:cs="Arial"/>
          <w:color w:val="2D3E50"/>
          <w:kern w:val="0"/>
          <w:sz w:val="24"/>
          <w:szCs w:val="24"/>
          <w:bdr w:val="none" w:sz="0" w:space="0" w:color="auto" w:frame="1"/>
        </w:rPr>
        <w:t>为主题，自选角度，自拟题目，写一篇议论文。（</w:t>
      </w:r>
      <w:r w:rsidRPr="00860104">
        <w:rPr>
          <w:rFonts w:ascii="Arial" w:eastAsia="宋体" w:hAnsi="Arial" w:cs="Arial"/>
          <w:color w:val="2D3E50"/>
          <w:kern w:val="0"/>
          <w:sz w:val="24"/>
          <w:szCs w:val="24"/>
          <w:bdr w:val="none" w:sz="0" w:space="0" w:color="auto" w:frame="1"/>
        </w:rPr>
        <w:t>50 </w:t>
      </w:r>
      <w:r w:rsidRPr="00860104">
        <w:rPr>
          <w:rFonts w:ascii="Arial" w:eastAsia="宋体" w:hAnsi="Arial" w:cs="Arial"/>
          <w:color w:val="2D3E50"/>
          <w:kern w:val="0"/>
          <w:sz w:val="24"/>
          <w:szCs w:val="24"/>
          <w:bdr w:val="none" w:sz="0" w:space="0" w:color="auto" w:frame="1"/>
        </w:rPr>
        <w:t>分）</w:t>
      </w:r>
    </w:p>
    <w:p w14:paraId="2AEFDB81" w14:textId="769D4F92" w:rsidR="00BF4DE8" w:rsidRPr="00860104" w:rsidRDefault="00BF4DE8" w:rsidP="00860104">
      <w:pPr>
        <w:widowControl/>
        <w:shd w:val="clear" w:color="auto" w:fill="F7F7F7"/>
        <w:ind w:firstLine="480"/>
        <w:jc w:val="left"/>
        <w:textAlignment w:val="baseline"/>
        <w:rPr>
          <w:rFonts w:ascii="Arial" w:eastAsia="宋体" w:hAnsi="Arial" w:cs="Arial"/>
          <w:color w:val="2D3E50"/>
          <w:kern w:val="0"/>
          <w:sz w:val="24"/>
          <w:szCs w:val="24"/>
          <w:bdr w:val="none" w:sz="0" w:space="0" w:color="auto" w:frame="1"/>
        </w:rPr>
      </w:pPr>
      <w:r w:rsidRPr="00860104">
        <w:rPr>
          <w:rFonts w:ascii="Arial" w:eastAsia="宋体" w:hAnsi="Arial" w:cs="Arial"/>
          <w:color w:val="2D3E50"/>
          <w:kern w:val="0"/>
          <w:sz w:val="24"/>
          <w:szCs w:val="24"/>
          <w:bdr w:val="none" w:sz="0" w:space="0" w:color="auto" w:frame="1"/>
        </w:rPr>
        <w:t>要求：（</w:t>
      </w:r>
      <w:proofErr w:type="spellStart"/>
      <w:r w:rsidRPr="00860104">
        <w:rPr>
          <w:rFonts w:ascii="Arial" w:eastAsia="宋体" w:hAnsi="Arial" w:cs="Arial"/>
          <w:color w:val="2D3E50"/>
          <w:kern w:val="0"/>
          <w:sz w:val="24"/>
          <w:szCs w:val="24"/>
          <w:bdr w:val="none" w:sz="0" w:space="0" w:color="auto" w:frame="1"/>
        </w:rPr>
        <w:t>1</w:t>
      </w:r>
      <w:r w:rsidRPr="00860104">
        <w:rPr>
          <w:rFonts w:ascii="Arial" w:eastAsia="宋体" w:hAnsi="Arial" w:cs="Arial"/>
          <w:color w:val="2D3E50"/>
          <w:kern w:val="0"/>
          <w:sz w:val="24"/>
          <w:szCs w:val="24"/>
          <w:bdr w:val="none" w:sz="0" w:space="0" w:color="auto" w:frame="1"/>
        </w:rPr>
        <w:t>）</w:t>
      </w:r>
      <w:proofErr w:type="spellEnd"/>
      <w:r w:rsidRPr="00860104">
        <w:rPr>
          <w:rFonts w:ascii="Arial" w:eastAsia="宋体" w:hAnsi="Arial" w:cs="Arial"/>
          <w:color w:val="2D3E50"/>
          <w:kern w:val="0"/>
          <w:sz w:val="24"/>
          <w:szCs w:val="24"/>
          <w:bdr w:val="none" w:sz="0" w:space="0" w:color="auto" w:frame="1"/>
        </w:rPr>
        <w:t>观点明确，立意深刻；（</w:t>
      </w:r>
      <w:r w:rsidRPr="00860104">
        <w:rPr>
          <w:rFonts w:ascii="Arial" w:eastAsia="宋体" w:hAnsi="Arial" w:cs="Arial"/>
          <w:color w:val="2D3E50"/>
          <w:kern w:val="0"/>
          <w:sz w:val="24"/>
          <w:szCs w:val="24"/>
          <w:bdr w:val="none" w:sz="0" w:space="0" w:color="auto" w:frame="1"/>
        </w:rPr>
        <w:t>2</w:t>
      </w:r>
      <w:r w:rsidRPr="00860104">
        <w:rPr>
          <w:rFonts w:ascii="Arial" w:eastAsia="宋体" w:hAnsi="Arial" w:cs="Arial"/>
          <w:color w:val="2D3E50"/>
          <w:kern w:val="0"/>
          <w:sz w:val="24"/>
          <w:szCs w:val="24"/>
          <w:bdr w:val="none" w:sz="0" w:space="0" w:color="auto" w:frame="1"/>
        </w:rPr>
        <w:t>）逻辑清晰，结构严谨；（</w:t>
      </w:r>
      <w:r w:rsidRPr="00860104">
        <w:rPr>
          <w:rFonts w:ascii="Arial" w:eastAsia="宋体" w:hAnsi="Arial" w:cs="Arial"/>
          <w:color w:val="2D3E50"/>
          <w:kern w:val="0"/>
          <w:sz w:val="24"/>
          <w:szCs w:val="24"/>
          <w:bdr w:val="none" w:sz="0" w:space="0" w:color="auto" w:frame="1"/>
        </w:rPr>
        <w:t>3</w:t>
      </w:r>
      <w:r w:rsidRPr="00860104">
        <w:rPr>
          <w:rFonts w:ascii="Arial" w:eastAsia="宋体" w:hAnsi="Arial" w:cs="Arial"/>
          <w:color w:val="2D3E50"/>
          <w:kern w:val="0"/>
          <w:sz w:val="24"/>
          <w:szCs w:val="24"/>
          <w:bdr w:val="none" w:sz="0" w:space="0" w:color="auto" w:frame="1"/>
        </w:rPr>
        <w:t>）语言流畅，书写工整；（</w:t>
      </w:r>
      <w:r w:rsidRPr="00860104">
        <w:rPr>
          <w:rFonts w:ascii="Arial" w:eastAsia="宋体" w:hAnsi="Arial" w:cs="Arial"/>
          <w:color w:val="2D3E50"/>
          <w:kern w:val="0"/>
          <w:sz w:val="24"/>
          <w:szCs w:val="24"/>
          <w:bdr w:val="none" w:sz="0" w:space="0" w:color="auto" w:frame="1"/>
        </w:rPr>
        <w:t>4</w:t>
      </w:r>
      <w:r w:rsidRPr="00860104">
        <w:rPr>
          <w:rFonts w:ascii="Arial" w:eastAsia="宋体" w:hAnsi="Arial" w:cs="Arial"/>
          <w:color w:val="2D3E50"/>
          <w:kern w:val="0"/>
          <w:sz w:val="24"/>
          <w:szCs w:val="24"/>
          <w:bdr w:val="none" w:sz="0" w:space="0" w:color="auto" w:frame="1"/>
        </w:rPr>
        <w:t>）限</w:t>
      </w:r>
      <w:r w:rsidRPr="00860104">
        <w:rPr>
          <w:rFonts w:ascii="Arial" w:eastAsia="宋体" w:hAnsi="Arial" w:cs="Arial"/>
          <w:color w:val="2D3E50"/>
          <w:kern w:val="0"/>
          <w:sz w:val="24"/>
          <w:szCs w:val="24"/>
          <w:bdr w:val="none" w:sz="0" w:space="0" w:color="auto" w:frame="1"/>
        </w:rPr>
        <w:t>800</w:t>
      </w:r>
      <w:r w:rsidRPr="00860104">
        <w:rPr>
          <w:rFonts w:ascii="Arial" w:eastAsia="宋体" w:hAnsi="Arial" w:cs="Arial"/>
          <w:color w:val="2D3E50"/>
          <w:kern w:val="0"/>
          <w:sz w:val="24"/>
          <w:szCs w:val="24"/>
          <w:bdr w:val="none" w:sz="0" w:space="0" w:color="auto" w:frame="1"/>
        </w:rPr>
        <w:t>～</w:t>
      </w:r>
      <w:r w:rsidRPr="00860104">
        <w:rPr>
          <w:rFonts w:ascii="Arial" w:eastAsia="宋体" w:hAnsi="Arial" w:cs="Arial"/>
          <w:color w:val="2D3E50"/>
          <w:kern w:val="0"/>
          <w:sz w:val="24"/>
          <w:szCs w:val="24"/>
          <w:bdr w:val="none" w:sz="0" w:space="0" w:color="auto" w:frame="1"/>
        </w:rPr>
        <w:t>1000</w:t>
      </w:r>
      <w:r w:rsidRPr="00860104">
        <w:rPr>
          <w:rFonts w:ascii="Arial" w:eastAsia="宋体" w:hAnsi="Arial" w:cs="Arial"/>
          <w:color w:val="2D3E50"/>
          <w:kern w:val="0"/>
          <w:sz w:val="24"/>
          <w:szCs w:val="24"/>
          <w:bdr w:val="none" w:sz="0" w:space="0" w:color="auto" w:frame="1"/>
        </w:rPr>
        <w:t>字。</w:t>
      </w:r>
    </w:p>
    <w:p w14:paraId="08343729" w14:textId="77777777" w:rsidR="006241E6" w:rsidRDefault="006241E6" w:rsidP="006241E6">
      <w:r>
        <w:rPr>
          <w:rFonts w:hint="eastAsia"/>
        </w:rPr>
        <w:t>理清人才的留与流</w:t>
      </w:r>
      <w:r>
        <w:t xml:space="preserve"> 让时代发展更有力</w:t>
      </w:r>
    </w:p>
    <w:p w14:paraId="5634E4E7" w14:textId="77777777" w:rsidR="006241E6" w:rsidRDefault="006241E6" w:rsidP="006241E6">
      <w:r>
        <w:t xml:space="preserve">  功以才成，业由才广。人才是创新的根基，是新时期的第一资源，决定着发展的进程和力量。从知识青年上山下乡，到改革开放后数以亿计的农民背上行囊到城市务工，再到当下广大大学毕业生放弃城市中优厚的条件，在乡村振兴中展现自我的才能，人才的留与流描绘了一幅幅动人的画卷。新时期下，只有进一步理顺留与流的关系，才能真正发挥好人才对事业、经济社会发展的关键力量。</w:t>
      </w:r>
    </w:p>
    <w:p w14:paraId="463E56EC" w14:textId="77777777" w:rsidR="006241E6" w:rsidRDefault="006241E6" w:rsidP="006241E6">
      <w:r>
        <w:t xml:space="preserve">  留，是实现乡村振兴的需要。俗话说，“火车跑得快，全靠车头带”，乡村要振兴，关键在人才。从农村、基层的发展情况看，广大的基层干部、农民朋友并不缺干劲，相反发展的</w:t>
      </w:r>
      <w:r>
        <w:lastRenderedPageBreak/>
        <w:t>动力很足、意愿很强，却往往受限于缺乏专业的知识和经验，往往用了大力气却收效甚微。只有引进人才、留住人才，才能创造新的机遇。如某村以种植黄桃为主要产业，连续好几年都大丰收，但因为交通不便、缺少保鲜技术，频频陷入“桃丰伤农”的困境。去年，村里的大学生C毕业后回到了家乡，他带领村干部跑市场、谈业务，不仅打通了黄桃的网络销售渠道，且与某罐头厂签订了保鲜、加</w:t>
      </w:r>
      <w:r>
        <w:rPr>
          <w:rFonts w:hint="eastAsia"/>
        </w:rPr>
        <w:t>工等合同，仅一年就为村民带来了</w:t>
      </w:r>
      <w:r>
        <w:t>80万的收入。可见，农村一样可以建功立业，引进人才、留住人才不仅是乡村振兴的需要，也是时代发展的大势所趋。</w:t>
      </w:r>
    </w:p>
    <w:p w14:paraId="60996FE1" w14:textId="77777777" w:rsidR="006241E6" w:rsidRDefault="006241E6" w:rsidP="006241E6">
      <w:r>
        <w:t xml:space="preserve">  流，是激发人才活力、创造力的必然。古人说“生于忧患死于安乐”，人一旦安于现状或缺少外界的刺激，就容易失去动力、变得平庸。正如水只有流动起来，才能避免沦为死水，人才也只有流动，才能焕发勃勃生机。而且，一个人再强也需要交流和沟通，有交流才有融合，有沟通才有进一步的创造。于是我们看到，不少地方政府、企事业单位都会遴选优秀人才，将其派遣到国内外的优秀单位、团队进行深造，既为人才的进一步发展创造了条件，也为留下人才扫除了后顾之忧。只有尊重人才科学流动的规律，为人才合理流动创造必要的制度、环境，才能让人才的活水充分</w:t>
      </w:r>
      <w:r>
        <w:rPr>
          <w:rFonts w:hint="eastAsia"/>
        </w:rPr>
        <w:t>涌流，让发展的后劲澎湃强劲。</w:t>
      </w:r>
    </w:p>
    <w:p w14:paraId="0ECF35A1" w14:textId="7965E3E6" w:rsidR="008A0184" w:rsidRDefault="006241E6" w:rsidP="006241E6">
      <w:r>
        <w:t xml:space="preserve">  “知其事而不度其时则败，附其时而不失其称则成。”人才工作不能一概而论，只有充分理顺留和流的关系，审时度势、顺势而为，给予广大青年自由选择的机会，让曲水流觞和大河奔腾并存，才能真正发挥人才的价值，开创更璀璨美好的未来。</w:t>
      </w:r>
    </w:p>
    <w:p w14:paraId="0FC6C4AE" w14:textId="577407B9" w:rsidR="00E84AEF" w:rsidRDefault="00E84AEF" w:rsidP="00800656"/>
    <w:p w14:paraId="19592D1C" w14:textId="0D244A0A" w:rsidR="00E84AEF" w:rsidRDefault="00E84AEF" w:rsidP="00800656"/>
    <w:p w14:paraId="44392452" w14:textId="7CD93810" w:rsidR="00E84AEF" w:rsidRDefault="00E84AEF" w:rsidP="00800656"/>
    <w:p w14:paraId="3448B0AE" w14:textId="63AEC838" w:rsidR="000E2A99" w:rsidRDefault="000E2A99" w:rsidP="00800656"/>
    <w:p w14:paraId="4343F159" w14:textId="208EB77B" w:rsidR="000E2A99" w:rsidRDefault="000E2A99" w:rsidP="00800656"/>
    <w:p w14:paraId="1E219C7D" w14:textId="0A7D20BC" w:rsidR="000E2A99" w:rsidRDefault="000E2A99" w:rsidP="00800656"/>
    <w:p w14:paraId="7D5D7E0C" w14:textId="06B98394" w:rsidR="000E2A99" w:rsidRDefault="000E2A99" w:rsidP="00800656"/>
    <w:p w14:paraId="15F989ED" w14:textId="212D15AD" w:rsidR="000E2A99" w:rsidRDefault="000E2A99" w:rsidP="00800656"/>
    <w:p w14:paraId="59A559C0" w14:textId="3770F4AA" w:rsidR="000E2A99" w:rsidRDefault="000E2A99" w:rsidP="00800656"/>
    <w:p w14:paraId="0366F667" w14:textId="20077C53" w:rsidR="000E2A99" w:rsidRDefault="000E2A99" w:rsidP="00800656"/>
    <w:p w14:paraId="5A394AC0" w14:textId="62F59658" w:rsidR="000E2A99" w:rsidRDefault="000E2A99" w:rsidP="00800656"/>
    <w:p w14:paraId="02958BB5" w14:textId="3E1D5B26" w:rsidR="000E2A99" w:rsidRDefault="000E2A99" w:rsidP="00800656"/>
    <w:p w14:paraId="073E83B9" w14:textId="044FFC32" w:rsidR="000E2A99" w:rsidRDefault="000E2A99" w:rsidP="00800656"/>
    <w:p w14:paraId="0B8AAF2F" w14:textId="626F4735" w:rsidR="000E2A99" w:rsidRDefault="000E2A99" w:rsidP="00800656"/>
    <w:p w14:paraId="620BB1BD" w14:textId="75AE98AB" w:rsidR="000E2A99" w:rsidRDefault="000E2A99" w:rsidP="00800656"/>
    <w:p w14:paraId="4623BF5F" w14:textId="6471850A" w:rsidR="000E2A99" w:rsidRDefault="000E2A99" w:rsidP="00800656"/>
    <w:p w14:paraId="7209AF31" w14:textId="7892CD7A" w:rsidR="000E2A99" w:rsidRDefault="000E2A99" w:rsidP="00800656"/>
    <w:p w14:paraId="32E1CA11" w14:textId="1B11B4B0" w:rsidR="000E2A99" w:rsidRDefault="000E2A99" w:rsidP="00800656"/>
    <w:p w14:paraId="114D747F" w14:textId="637AD439" w:rsidR="000E2A99" w:rsidRDefault="000E2A99" w:rsidP="00800656"/>
    <w:p w14:paraId="7A2C6F5C" w14:textId="15B928C4" w:rsidR="000E2A99" w:rsidRDefault="000E2A99" w:rsidP="00800656"/>
    <w:p w14:paraId="7B5DA2EB" w14:textId="524008A8" w:rsidR="000E2A99" w:rsidRDefault="000E2A99" w:rsidP="00800656"/>
    <w:p w14:paraId="7D98F576" w14:textId="700DA74D" w:rsidR="000E2A99" w:rsidRDefault="000E2A99" w:rsidP="00800656"/>
    <w:p w14:paraId="56D8237E" w14:textId="3CD66F9E" w:rsidR="000E2A99" w:rsidRDefault="000E2A99" w:rsidP="00800656"/>
    <w:p w14:paraId="0984C7E2" w14:textId="45F4E784" w:rsidR="000E2A99" w:rsidRDefault="000E2A99" w:rsidP="00800656"/>
    <w:p w14:paraId="5F62988E" w14:textId="6483651D" w:rsidR="000E2A99" w:rsidRDefault="000E2A99" w:rsidP="00800656"/>
    <w:p w14:paraId="1FCAE819" w14:textId="4636C366" w:rsidR="000E2A99" w:rsidRDefault="000E2A99" w:rsidP="00800656"/>
    <w:p w14:paraId="3DF3025C" w14:textId="2EAE6940" w:rsidR="000E2A99" w:rsidRDefault="000E2A99" w:rsidP="00800656"/>
    <w:p w14:paraId="2721B5AA"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lastRenderedPageBreak/>
        <w:t>材料</w:t>
      </w:r>
      <w:r w:rsidRPr="000E2A99">
        <w:rPr>
          <w:rFonts w:ascii="Arial" w:eastAsia="宋体" w:hAnsi="Arial" w:cs="Arial"/>
          <w:color w:val="2D3E50"/>
          <w:kern w:val="0"/>
          <w:sz w:val="24"/>
          <w:szCs w:val="24"/>
          <w:bdr w:val="none" w:sz="0" w:space="0" w:color="auto" w:frame="1"/>
        </w:rPr>
        <w:t>1</w:t>
      </w:r>
    </w:p>
    <w:p w14:paraId="5342FA5F"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网络宽带提速、三网融合、智能终端设备普及</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短短十几年，互联网应用场景已被极大拓宽，移动互联时代，屏幕已成为现代人不可或缺的信息</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看板</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，细化的信息消费产品也正被商业开发者精耕细作。职场、健康、法律</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在各种专业领域有了困惑怎么办</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以前，人们需要通过各种途径，寻找专业人士帮助，现在，随着互联网上</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知识分享</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商业模式的逐渐成熟，这一过程被大大简化了。自</w:t>
      </w:r>
      <w:r w:rsidRPr="000E2A99">
        <w:rPr>
          <w:rFonts w:ascii="Arial" w:eastAsia="宋体" w:hAnsi="Arial" w:cs="Arial"/>
          <w:color w:val="2D3E50"/>
          <w:kern w:val="0"/>
          <w:sz w:val="24"/>
          <w:szCs w:val="24"/>
          <w:bdr w:val="none" w:sz="0" w:space="0" w:color="auto" w:frame="1"/>
        </w:rPr>
        <w:t>2016</w:t>
      </w:r>
      <w:r w:rsidRPr="000E2A99">
        <w:rPr>
          <w:rFonts w:ascii="Arial" w:eastAsia="宋体" w:hAnsi="Arial" w:cs="Arial"/>
          <w:color w:val="2D3E50"/>
          <w:kern w:val="0"/>
          <w:sz w:val="24"/>
          <w:szCs w:val="24"/>
          <w:bdr w:val="none" w:sz="0" w:space="0" w:color="auto" w:frame="1"/>
        </w:rPr>
        <w:t>年以来，涌现出许多新的知识付费产品，具有付费咨询、付费音频、付费课程、有偿问答等功能的在行、知乎、分答、喜马拉雅等知识分享平台纷纷出现，涵盖了文字、音频、视频、</w:t>
      </w:r>
      <w:r w:rsidRPr="000E2A99">
        <w:rPr>
          <w:rFonts w:ascii="Arial" w:eastAsia="宋体" w:hAnsi="Arial" w:cs="Arial"/>
          <w:color w:val="2D3E50"/>
          <w:kern w:val="0"/>
          <w:sz w:val="24"/>
          <w:szCs w:val="24"/>
          <w:bdr w:val="none" w:sz="0" w:space="0" w:color="auto" w:frame="1"/>
        </w:rPr>
        <w:t>O2O</w:t>
      </w:r>
      <w:r w:rsidRPr="000E2A99">
        <w:rPr>
          <w:rFonts w:ascii="Arial" w:eastAsia="宋体" w:hAnsi="Arial" w:cs="Arial"/>
          <w:color w:val="2D3E50"/>
          <w:kern w:val="0"/>
          <w:sz w:val="24"/>
          <w:szCs w:val="24"/>
          <w:bdr w:val="none" w:sz="0" w:space="0" w:color="auto" w:frame="1"/>
        </w:rPr>
        <w:t>等多种形式，开启了以</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知识</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作为贩卖物</w:t>
      </w:r>
    </w:p>
    <w:p w14:paraId="4B8BF084"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的有偿共享经济模式。利用数字家庭设备点播节目、购买娱乐软件，以移动支付购买慕课</w:t>
      </w:r>
      <w:r w:rsidRPr="000E2A99">
        <w:rPr>
          <w:rFonts w:ascii="Arial" w:eastAsia="宋体" w:hAnsi="Arial" w:cs="Arial"/>
          <w:color w:val="2D3E50"/>
          <w:kern w:val="0"/>
          <w:sz w:val="24"/>
          <w:szCs w:val="24"/>
          <w:bdr w:val="none" w:sz="0" w:space="0" w:color="auto" w:frame="1"/>
        </w:rPr>
        <w:t>(MOOC</w:t>
      </w:r>
      <w:r w:rsidRPr="000E2A99">
        <w:rPr>
          <w:rFonts w:ascii="Arial" w:eastAsia="宋体" w:hAnsi="Arial" w:cs="Arial"/>
          <w:color w:val="2D3E50"/>
          <w:kern w:val="0"/>
          <w:sz w:val="24"/>
          <w:szCs w:val="24"/>
          <w:bdr w:val="none" w:sz="0" w:space="0" w:color="auto" w:frame="1"/>
        </w:rPr>
        <w:t>，大规模开放的在线课程</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产品学习名校课程，在线付费学习</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多样的移动支付手段，便捷的支付通道，使得信息可以在几秒钟内实现</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变现</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。在信息时代，消费者从源头开始满足自身需求，想拥有更大的主导权，深度参与到信息消费过程的流程设计中。</w:t>
      </w:r>
    </w:p>
    <w:p w14:paraId="758227D8"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材料</w:t>
      </w:r>
      <w:r w:rsidRPr="000E2A99">
        <w:rPr>
          <w:rFonts w:ascii="Arial" w:eastAsia="宋体" w:hAnsi="Arial" w:cs="Arial"/>
          <w:color w:val="2D3E50"/>
          <w:kern w:val="0"/>
          <w:sz w:val="24"/>
          <w:szCs w:val="24"/>
          <w:bdr w:val="none" w:sz="0" w:space="0" w:color="auto" w:frame="1"/>
        </w:rPr>
        <w:t>2</w:t>
      </w:r>
    </w:p>
    <w:p w14:paraId="1D3F851A"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免费</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一直是互联网领域的通行准则，但到了</w:t>
      </w:r>
      <w:r w:rsidRPr="000E2A99">
        <w:rPr>
          <w:rFonts w:ascii="Arial" w:eastAsia="宋体" w:hAnsi="Arial" w:cs="Arial"/>
          <w:color w:val="2D3E50"/>
          <w:kern w:val="0"/>
          <w:sz w:val="24"/>
          <w:szCs w:val="24"/>
          <w:bdr w:val="none" w:sz="0" w:space="0" w:color="auto" w:frame="1"/>
        </w:rPr>
        <w:t>2016</w:t>
      </w:r>
      <w:r w:rsidRPr="000E2A99">
        <w:rPr>
          <w:rFonts w:ascii="Arial" w:eastAsia="宋体" w:hAnsi="Arial" w:cs="Arial"/>
          <w:color w:val="2D3E50"/>
          <w:kern w:val="0"/>
          <w:sz w:val="24"/>
          <w:szCs w:val="24"/>
          <w:bdr w:val="none" w:sz="0" w:space="0" w:color="auto" w:frame="1"/>
        </w:rPr>
        <w:t>年，这一准则被打破。三年前，有新电影上映，许多人会在网络上寻找高清版</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三年后，看电影的场所转移到了电影院或视频正版网站上，交几十块钱买个会员就可以观看。三年前，想看书，会在搜索引擎上找最新章节，忍受错字百出的手打盗版</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三年后，</w:t>
      </w:r>
      <w:r w:rsidRPr="000E2A99">
        <w:rPr>
          <w:rFonts w:ascii="Arial" w:eastAsia="宋体" w:hAnsi="Arial" w:cs="Arial"/>
          <w:color w:val="2D3E50"/>
          <w:kern w:val="0"/>
          <w:sz w:val="24"/>
          <w:szCs w:val="24"/>
          <w:bdr w:val="none" w:sz="0" w:space="0" w:color="auto" w:frame="1"/>
        </w:rPr>
        <w:t>Kindle</w:t>
      </w:r>
      <w:r w:rsidRPr="000E2A99">
        <w:rPr>
          <w:rFonts w:ascii="Arial" w:eastAsia="宋体" w:hAnsi="Arial" w:cs="Arial"/>
          <w:color w:val="2D3E50"/>
          <w:kern w:val="0"/>
          <w:sz w:val="24"/>
          <w:szCs w:val="24"/>
          <w:bdr w:val="none" w:sz="0" w:space="0" w:color="auto" w:frame="1"/>
        </w:rPr>
        <w:t>、多看、微信阅读广泛流行，一个月花几十块钱，就可以看到许多排版精美的正版小说。三年前，到处都是免费音乐，花钱下载被人认为是</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傻子</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三年后，交几块钱就能成为会员，音乐无限畅听。三年前，在线教育收费很难，只能通过免费的讲课视频，将线上的流量引到线下去收费</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三年后，线上看收费的课程，已经成了一种习惯。从习惯免费到接受付费，只用了三年。</w:t>
      </w:r>
    </w:p>
    <w:p w14:paraId="28E20532"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艾瑞咨询发布的《</w:t>
      </w:r>
      <w:r w:rsidRPr="000E2A99">
        <w:rPr>
          <w:rFonts w:ascii="Arial" w:eastAsia="宋体" w:hAnsi="Arial" w:cs="Arial"/>
          <w:color w:val="2D3E50"/>
          <w:kern w:val="0"/>
          <w:sz w:val="24"/>
          <w:szCs w:val="24"/>
          <w:bdr w:val="none" w:sz="0" w:space="0" w:color="auto" w:frame="1"/>
        </w:rPr>
        <w:t>2016</w:t>
      </w:r>
      <w:r w:rsidRPr="000E2A99">
        <w:rPr>
          <w:rFonts w:ascii="Arial" w:eastAsia="宋体" w:hAnsi="Arial" w:cs="Arial"/>
          <w:color w:val="2D3E50"/>
          <w:kern w:val="0"/>
          <w:sz w:val="24"/>
          <w:szCs w:val="24"/>
          <w:bdr w:val="none" w:sz="0" w:space="0" w:color="auto" w:frame="1"/>
        </w:rPr>
        <w:t>年中国网络新媒体用户研究报告》显示，</w:t>
      </w:r>
      <w:r w:rsidRPr="000E2A99">
        <w:rPr>
          <w:rFonts w:ascii="Arial" w:eastAsia="宋体" w:hAnsi="Arial" w:cs="Arial"/>
          <w:color w:val="2D3E50"/>
          <w:kern w:val="0"/>
          <w:sz w:val="24"/>
          <w:szCs w:val="24"/>
          <w:bdr w:val="none" w:sz="0" w:space="0" w:color="auto" w:frame="1"/>
        </w:rPr>
        <w:t>33.8%</w:t>
      </w:r>
      <w:r w:rsidRPr="000E2A99">
        <w:rPr>
          <w:rFonts w:ascii="Arial" w:eastAsia="宋体" w:hAnsi="Arial" w:cs="Arial"/>
          <w:color w:val="2D3E50"/>
          <w:kern w:val="0"/>
          <w:sz w:val="24"/>
          <w:szCs w:val="24"/>
          <w:bdr w:val="none" w:sz="0" w:space="0" w:color="auto" w:frame="1"/>
        </w:rPr>
        <w:t>的新媒体用户已经产生过数字信息的付费行为，</w:t>
      </w:r>
      <w:r w:rsidRPr="000E2A99">
        <w:rPr>
          <w:rFonts w:ascii="Arial" w:eastAsia="宋体" w:hAnsi="Arial" w:cs="Arial"/>
          <w:color w:val="2D3E50"/>
          <w:kern w:val="0"/>
          <w:sz w:val="24"/>
          <w:szCs w:val="24"/>
          <w:bdr w:val="none" w:sz="0" w:space="0" w:color="auto" w:frame="1"/>
        </w:rPr>
        <w:t>15.6%</w:t>
      </w:r>
      <w:r w:rsidRPr="000E2A99">
        <w:rPr>
          <w:rFonts w:ascii="Arial" w:eastAsia="宋体" w:hAnsi="Arial" w:cs="Arial"/>
          <w:color w:val="2D3E50"/>
          <w:kern w:val="0"/>
          <w:sz w:val="24"/>
          <w:szCs w:val="24"/>
          <w:bdr w:val="none" w:sz="0" w:space="0" w:color="auto" w:frame="1"/>
        </w:rPr>
        <w:t>的用户有进行付费的意愿但还没有付费行为，</w:t>
      </w:r>
      <w:r w:rsidRPr="000E2A99">
        <w:rPr>
          <w:rFonts w:ascii="Arial" w:eastAsia="宋体" w:hAnsi="Arial" w:cs="Arial"/>
          <w:color w:val="2D3E50"/>
          <w:kern w:val="0"/>
          <w:sz w:val="24"/>
          <w:szCs w:val="24"/>
          <w:bdr w:val="none" w:sz="0" w:space="0" w:color="auto" w:frame="1"/>
        </w:rPr>
        <w:t>50.6%</w:t>
      </w:r>
      <w:r w:rsidRPr="000E2A99">
        <w:rPr>
          <w:rFonts w:ascii="Arial" w:eastAsia="宋体" w:hAnsi="Arial" w:cs="Arial"/>
          <w:color w:val="2D3E50"/>
          <w:kern w:val="0"/>
          <w:sz w:val="24"/>
          <w:szCs w:val="24"/>
          <w:bdr w:val="none" w:sz="0" w:space="0" w:color="auto" w:frame="1"/>
        </w:rPr>
        <w:t>的用户不愿意也不打算为新媒体内容付费。相比</w:t>
      </w:r>
      <w:r w:rsidRPr="000E2A99">
        <w:rPr>
          <w:rFonts w:ascii="Arial" w:eastAsia="宋体" w:hAnsi="Arial" w:cs="Arial"/>
          <w:color w:val="2D3E50"/>
          <w:kern w:val="0"/>
          <w:sz w:val="24"/>
          <w:szCs w:val="24"/>
          <w:bdr w:val="none" w:sz="0" w:space="0" w:color="auto" w:frame="1"/>
        </w:rPr>
        <w:t>2014</w:t>
      </w:r>
      <w:r w:rsidRPr="000E2A99">
        <w:rPr>
          <w:rFonts w:ascii="Arial" w:eastAsia="宋体" w:hAnsi="Arial" w:cs="Arial"/>
          <w:color w:val="2D3E50"/>
          <w:kern w:val="0"/>
          <w:sz w:val="24"/>
          <w:szCs w:val="24"/>
          <w:bdr w:val="none" w:sz="0" w:space="0" w:color="auto" w:frame="1"/>
        </w:rPr>
        <w:t>年，不愿意为新媒体内容付费的用户在减少。</w:t>
      </w:r>
    </w:p>
    <w:p w14:paraId="01EE2556"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2016</w:t>
      </w:r>
      <w:r w:rsidRPr="000E2A99">
        <w:rPr>
          <w:rFonts w:ascii="Arial" w:eastAsia="宋体" w:hAnsi="Arial" w:cs="Arial"/>
          <w:color w:val="2D3E50"/>
          <w:kern w:val="0"/>
          <w:sz w:val="24"/>
          <w:szCs w:val="24"/>
          <w:bdr w:val="none" w:sz="0" w:space="0" w:color="auto" w:frame="1"/>
        </w:rPr>
        <w:t>年企鹅智酷通过网络进行调查，发布了《知识付费经济报告》。报告显示：有</w:t>
      </w:r>
      <w:r w:rsidRPr="000E2A99">
        <w:rPr>
          <w:rFonts w:ascii="Arial" w:eastAsia="宋体" w:hAnsi="Arial" w:cs="Arial"/>
          <w:color w:val="2D3E50"/>
          <w:kern w:val="0"/>
          <w:sz w:val="24"/>
          <w:szCs w:val="24"/>
          <w:bdr w:val="none" w:sz="0" w:space="0" w:color="auto" w:frame="1"/>
        </w:rPr>
        <w:t>55.3%</w:t>
      </w:r>
      <w:r w:rsidRPr="000E2A99">
        <w:rPr>
          <w:rFonts w:ascii="Arial" w:eastAsia="宋体" w:hAnsi="Arial" w:cs="Arial"/>
          <w:color w:val="2D3E50"/>
          <w:kern w:val="0"/>
          <w:sz w:val="24"/>
          <w:szCs w:val="24"/>
          <w:bdr w:val="none" w:sz="0" w:space="0" w:color="auto" w:frame="1"/>
        </w:rPr>
        <w:t>的网友有过知识付费行为，其中订阅付费资讯或付费下载资料的人占</w:t>
      </w:r>
      <w:r w:rsidRPr="000E2A99">
        <w:rPr>
          <w:rFonts w:ascii="Arial" w:eastAsia="宋体" w:hAnsi="Arial" w:cs="Arial"/>
          <w:color w:val="2D3E50"/>
          <w:kern w:val="0"/>
          <w:sz w:val="24"/>
          <w:szCs w:val="24"/>
          <w:bdr w:val="none" w:sz="0" w:space="0" w:color="auto" w:frame="1"/>
        </w:rPr>
        <w:t>50.3%</w:t>
      </w:r>
      <w:r w:rsidRPr="000E2A99">
        <w:rPr>
          <w:rFonts w:ascii="Arial" w:eastAsia="宋体" w:hAnsi="Arial" w:cs="Arial"/>
          <w:color w:val="2D3E50"/>
          <w:kern w:val="0"/>
          <w:sz w:val="24"/>
          <w:szCs w:val="24"/>
          <w:bdr w:val="none" w:sz="0" w:space="0" w:color="auto" w:frame="1"/>
        </w:rPr>
        <w:t>。在有过知识付费行为的消费者中，</w:t>
      </w:r>
      <w:r w:rsidRPr="000E2A99">
        <w:rPr>
          <w:rFonts w:ascii="Arial" w:eastAsia="宋体" w:hAnsi="Arial" w:cs="Arial"/>
          <w:color w:val="2D3E50"/>
          <w:kern w:val="0"/>
          <w:sz w:val="24"/>
          <w:szCs w:val="24"/>
          <w:bdr w:val="none" w:sz="0" w:space="0" w:color="auto" w:frame="1"/>
        </w:rPr>
        <w:t>38%</w:t>
      </w:r>
      <w:r w:rsidRPr="000E2A99">
        <w:rPr>
          <w:rFonts w:ascii="Arial" w:eastAsia="宋体" w:hAnsi="Arial" w:cs="Arial"/>
          <w:color w:val="2D3E50"/>
          <w:kern w:val="0"/>
          <w:sz w:val="24"/>
          <w:szCs w:val="24"/>
          <w:bdr w:val="none" w:sz="0" w:space="0" w:color="auto" w:frame="1"/>
        </w:rPr>
        <w:t>表示体验满意，还会尝试</w:t>
      </w:r>
      <w:r w:rsidRPr="000E2A99">
        <w:rPr>
          <w:rFonts w:ascii="Arial" w:eastAsia="宋体" w:hAnsi="Arial" w:cs="Arial"/>
          <w:color w:val="2D3E50"/>
          <w:kern w:val="0"/>
          <w:sz w:val="24"/>
          <w:szCs w:val="24"/>
          <w:bdr w:val="none" w:sz="0" w:space="0" w:color="auto" w:frame="1"/>
        </w:rPr>
        <w:t>;49.7%</w:t>
      </w:r>
      <w:r w:rsidRPr="000E2A99">
        <w:rPr>
          <w:rFonts w:ascii="Arial" w:eastAsia="宋体" w:hAnsi="Arial" w:cs="Arial"/>
          <w:color w:val="2D3E50"/>
          <w:kern w:val="0"/>
          <w:sz w:val="24"/>
          <w:szCs w:val="24"/>
          <w:bdr w:val="none" w:sz="0" w:space="0" w:color="auto" w:frame="1"/>
        </w:rPr>
        <w:t>表示一般</w:t>
      </w:r>
      <w:r w:rsidRPr="000E2A99">
        <w:rPr>
          <w:rFonts w:ascii="Arial" w:eastAsia="宋体" w:hAnsi="Arial" w:cs="Arial"/>
          <w:color w:val="2D3E50"/>
          <w:kern w:val="0"/>
          <w:sz w:val="24"/>
          <w:szCs w:val="24"/>
          <w:bdr w:val="none" w:sz="0" w:space="0" w:color="auto" w:frame="1"/>
        </w:rPr>
        <w:t>;12.3%</w:t>
      </w:r>
      <w:r w:rsidRPr="000E2A99">
        <w:rPr>
          <w:rFonts w:ascii="Arial" w:eastAsia="宋体" w:hAnsi="Arial" w:cs="Arial"/>
          <w:color w:val="2D3E50"/>
          <w:kern w:val="0"/>
          <w:sz w:val="24"/>
          <w:szCs w:val="24"/>
          <w:bdr w:val="none" w:sz="0" w:space="0" w:color="auto" w:frame="1"/>
        </w:rPr>
        <w:t>表示不满意，对于付费得到的内容自己本可以找到免费的途径来获取。从消费者为知识付费的主要驱动力来看，首要驱动力是</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获得针对性的专业知识或见解</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，其次是节约时间和精力成本以及积累经验提升自我。从消费者的付费内容偏好来看，</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能提高工作效率或收入的知识和经验</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最被认可，有</w:t>
      </w:r>
      <w:r w:rsidRPr="000E2A99">
        <w:rPr>
          <w:rFonts w:ascii="Arial" w:eastAsia="宋体" w:hAnsi="Arial" w:cs="Arial"/>
          <w:color w:val="2D3E50"/>
          <w:kern w:val="0"/>
          <w:sz w:val="24"/>
          <w:szCs w:val="24"/>
          <w:bdr w:val="none" w:sz="0" w:space="0" w:color="auto" w:frame="1"/>
        </w:rPr>
        <w:t>63.3%</w:t>
      </w:r>
      <w:r w:rsidRPr="000E2A99">
        <w:rPr>
          <w:rFonts w:ascii="Arial" w:eastAsia="宋体" w:hAnsi="Arial" w:cs="Arial"/>
          <w:color w:val="2D3E50"/>
          <w:kern w:val="0"/>
          <w:sz w:val="24"/>
          <w:szCs w:val="24"/>
          <w:bdr w:val="none" w:sz="0" w:space="0" w:color="auto" w:frame="1"/>
        </w:rPr>
        <w:t>的人有意愿付费，其次是职业与学业的发展建议</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从消费者对于内容提供主体的偏好来看，</w:t>
      </w:r>
      <w:r w:rsidRPr="000E2A99">
        <w:rPr>
          <w:rFonts w:ascii="Arial" w:eastAsia="宋体" w:hAnsi="Arial" w:cs="Arial"/>
          <w:color w:val="2D3E50"/>
          <w:kern w:val="0"/>
          <w:sz w:val="24"/>
          <w:szCs w:val="24"/>
          <w:bdr w:val="none" w:sz="0" w:space="0" w:color="auto" w:frame="1"/>
        </w:rPr>
        <w:t>48%</w:t>
      </w:r>
      <w:r w:rsidRPr="000E2A99">
        <w:rPr>
          <w:rFonts w:ascii="Arial" w:eastAsia="宋体" w:hAnsi="Arial" w:cs="Arial"/>
          <w:color w:val="2D3E50"/>
          <w:kern w:val="0"/>
          <w:sz w:val="24"/>
          <w:szCs w:val="24"/>
          <w:bdr w:val="none" w:sz="0" w:space="0" w:color="auto" w:frame="1"/>
        </w:rPr>
        <w:t>的人没有特别偏好，会根据付费内容和价格进行权衡，知名权威的教育机构、专家、大</w:t>
      </w:r>
      <w:r w:rsidRPr="000E2A99">
        <w:rPr>
          <w:rFonts w:ascii="Arial" w:eastAsia="宋体" w:hAnsi="Arial" w:cs="Arial"/>
          <w:color w:val="2D3E50"/>
          <w:kern w:val="0"/>
          <w:sz w:val="24"/>
          <w:szCs w:val="24"/>
          <w:bdr w:val="none" w:sz="0" w:space="0" w:color="auto" w:frame="1"/>
        </w:rPr>
        <w:t>V</w:t>
      </w:r>
      <w:r w:rsidRPr="000E2A99">
        <w:rPr>
          <w:rFonts w:ascii="Arial" w:eastAsia="宋体" w:hAnsi="Arial" w:cs="Arial"/>
          <w:color w:val="2D3E50"/>
          <w:kern w:val="0"/>
          <w:sz w:val="24"/>
          <w:szCs w:val="24"/>
          <w:bdr w:val="none" w:sz="0" w:space="0" w:color="auto" w:frame="1"/>
        </w:rPr>
        <w:t>和事业成功的企业家是消费者较为认可的付费内容提供者。</w:t>
      </w:r>
    </w:p>
    <w:p w14:paraId="281B0360"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财经作家吴教授认为，知识付费从本质上看是消费升级的必然结果，是信息分享市场的供给侧改革。互联网时代尤其是自媒体兴起以后，信息实际上是过量的，很多信息虽然是免费的，但信息密度低、营养价值低，用户要消耗的时间成本很高。人们越来越愿意通过付费快速获取系统化、结构化的知识。但</w:t>
      </w:r>
      <w:r w:rsidRPr="000E2A99">
        <w:rPr>
          <w:rFonts w:ascii="Arial" w:eastAsia="宋体" w:hAnsi="Arial" w:cs="Arial"/>
          <w:color w:val="2D3E50"/>
          <w:kern w:val="0"/>
          <w:sz w:val="24"/>
          <w:szCs w:val="24"/>
          <w:bdr w:val="none" w:sz="0" w:space="0" w:color="auto" w:frame="1"/>
        </w:rPr>
        <w:lastRenderedPageBreak/>
        <w:t>内容产品不像实体商品。</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一千个读者眼中有一千个哈姆雷特</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，很多消费者无法衡量自己的付出与得到是否对等。</w:t>
      </w:r>
    </w:p>
    <w:p w14:paraId="6B1286E2"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材料</w:t>
      </w:r>
      <w:r w:rsidRPr="000E2A99">
        <w:rPr>
          <w:rFonts w:ascii="Arial" w:eastAsia="宋体" w:hAnsi="Arial" w:cs="Arial"/>
          <w:color w:val="2D3E50"/>
          <w:kern w:val="0"/>
          <w:sz w:val="24"/>
          <w:szCs w:val="24"/>
          <w:bdr w:val="none" w:sz="0" w:space="0" w:color="auto" w:frame="1"/>
        </w:rPr>
        <w:t>2</w:t>
      </w:r>
    </w:p>
    <w:p w14:paraId="40CD6DF5"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免费</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一直是互联网领域的通行准则，但到了</w:t>
      </w:r>
      <w:r w:rsidRPr="000E2A99">
        <w:rPr>
          <w:rFonts w:ascii="Arial" w:eastAsia="宋体" w:hAnsi="Arial" w:cs="Arial"/>
          <w:color w:val="2D3E50"/>
          <w:kern w:val="0"/>
          <w:sz w:val="24"/>
          <w:szCs w:val="24"/>
          <w:bdr w:val="none" w:sz="0" w:space="0" w:color="auto" w:frame="1"/>
        </w:rPr>
        <w:t>2016</w:t>
      </w:r>
      <w:r w:rsidRPr="000E2A99">
        <w:rPr>
          <w:rFonts w:ascii="Arial" w:eastAsia="宋体" w:hAnsi="Arial" w:cs="Arial"/>
          <w:color w:val="2D3E50"/>
          <w:kern w:val="0"/>
          <w:sz w:val="24"/>
          <w:szCs w:val="24"/>
          <w:bdr w:val="none" w:sz="0" w:space="0" w:color="auto" w:frame="1"/>
        </w:rPr>
        <w:t>年，这一准则被打破。三年前，有新电影上映，许多人会在网络上寻找高清版</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三年后，看电影的场所转移到了电影院或视频正版网站上，交几十块钱买个会员就可以观看。三年前，想看书，会在搜索引擎上找最新章节，忍受错字百出的手打盗版</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三年后，</w:t>
      </w:r>
      <w:r w:rsidRPr="000E2A99">
        <w:rPr>
          <w:rFonts w:ascii="Arial" w:eastAsia="宋体" w:hAnsi="Arial" w:cs="Arial"/>
          <w:color w:val="2D3E50"/>
          <w:kern w:val="0"/>
          <w:sz w:val="24"/>
          <w:szCs w:val="24"/>
          <w:bdr w:val="none" w:sz="0" w:space="0" w:color="auto" w:frame="1"/>
        </w:rPr>
        <w:t>Kindle</w:t>
      </w:r>
      <w:r w:rsidRPr="000E2A99">
        <w:rPr>
          <w:rFonts w:ascii="Arial" w:eastAsia="宋体" w:hAnsi="Arial" w:cs="Arial"/>
          <w:color w:val="2D3E50"/>
          <w:kern w:val="0"/>
          <w:sz w:val="24"/>
          <w:szCs w:val="24"/>
          <w:bdr w:val="none" w:sz="0" w:space="0" w:color="auto" w:frame="1"/>
        </w:rPr>
        <w:t>、多看、微信阅读广泛流行，一个月花几十块钱，就可以看到许多排版精美的正版小说。三年前，到处都是免费音乐，花钱下载被人认为是</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傻子</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三年后，交几块钱就能成为会员，音乐无限畅听。三年前，在线教育收费很难，只能通过免费的讲课视频，将线上的流量引到线下去收费</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三年后，线上看收费的课程，已经成了一种习惯。从习惯免费到接受付费，只用了三年。</w:t>
      </w:r>
    </w:p>
    <w:p w14:paraId="24003289"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艾瑞咨询发布的《</w:t>
      </w:r>
      <w:r w:rsidRPr="000E2A99">
        <w:rPr>
          <w:rFonts w:ascii="Arial" w:eastAsia="宋体" w:hAnsi="Arial" w:cs="Arial"/>
          <w:color w:val="2D3E50"/>
          <w:kern w:val="0"/>
          <w:sz w:val="24"/>
          <w:szCs w:val="24"/>
          <w:bdr w:val="none" w:sz="0" w:space="0" w:color="auto" w:frame="1"/>
        </w:rPr>
        <w:t>2016</w:t>
      </w:r>
      <w:r w:rsidRPr="000E2A99">
        <w:rPr>
          <w:rFonts w:ascii="Arial" w:eastAsia="宋体" w:hAnsi="Arial" w:cs="Arial"/>
          <w:color w:val="2D3E50"/>
          <w:kern w:val="0"/>
          <w:sz w:val="24"/>
          <w:szCs w:val="24"/>
          <w:bdr w:val="none" w:sz="0" w:space="0" w:color="auto" w:frame="1"/>
        </w:rPr>
        <w:t>年中国网络新媒体用户研究报告》显示，</w:t>
      </w:r>
      <w:r w:rsidRPr="000E2A99">
        <w:rPr>
          <w:rFonts w:ascii="Arial" w:eastAsia="宋体" w:hAnsi="Arial" w:cs="Arial"/>
          <w:color w:val="2D3E50"/>
          <w:kern w:val="0"/>
          <w:sz w:val="24"/>
          <w:szCs w:val="24"/>
          <w:bdr w:val="none" w:sz="0" w:space="0" w:color="auto" w:frame="1"/>
        </w:rPr>
        <w:t>33.8%</w:t>
      </w:r>
      <w:r w:rsidRPr="000E2A99">
        <w:rPr>
          <w:rFonts w:ascii="Arial" w:eastAsia="宋体" w:hAnsi="Arial" w:cs="Arial"/>
          <w:color w:val="2D3E50"/>
          <w:kern w:val="0"/>
          <w:sz w:val="24"/>
          <w:szCs w:val="24"/>
          <w:bdr w:val="none" w:sz="0" w:space="0" w:color="auto" w:frame="1"/>
        </w:rPr>
        <w:t>的新媒体用户已经产生过数字信息的付费行为，</w:t>
      </w:r>
      <w:r w:rsidRPr="000E2A99">
        <w:rPr>
          <w:rFonts w:ascii="Arial" w:eastAsia="宋体" w:hAnsi="Arial" w:cs="Arial"/>
          <w:color w:val="2D3E50"/>
          <w:kern w:val="0"/>
          <w:sz w:val="24"/>
          <w:szCs w:val="24"/>
          <w:bdr w:val="none" w:sz="0" w:space="0" w:color="auto" w:frame="1"/>
        </w:rPr>
        <w:t>15.6%</w:t>
      </w:r>
      <w:r w:rsidRPr="000E2A99">
        <w:rPr>
          <w:rFonts w:ascii="Arial" w:eastAsia="宋体" w:hAnsi="Arial" w:cs="Arial"/>
          <w:color w:val="2D3E50"/>
          <w:kern w:val="0"/>
          <w:sz w:val="24"/>
          <w:szCs w:val="24"/>
          <w:bdr w:val="none" w:sz="0" w:space="0" w:color="auto" w:frame="1"/>
        </w:rPr>
        <w:t>的用户有进行付费的意愿但还没有付费行为，</w:t>
      </w:r>
      <w:r w:rsidRPr="000E2A99">
        <w:rPr>
          <w:rFonts w:ascii="Arial" w:eastAsia="宋体" w:hAnsi="Arial" w:cs="Arial"/>
          <w:color w:val="2D3E50"/>
          <w:kern w:val="0"/>
          <w:sz w:val="24"/>
          <w:szCs w:val="24"/>
          <w:bdr w:val="none" w:sz="0" w:space="0" w:color="auto" w:frame="1"/>
        </w:rPr>
        <w:t>50.6%</w:t>
      </w:r>
      <w:r w:rsidRPr="000E2A99">
        <w:rPr>
          <w:rFonts w:ascii="Arial" w:eastAsia="宋体" w:hAnsi="Arial" w:cs="Arial"/>
          <w:color w:val="2D3E50"/>
          <w:kern w:val="0"/>
          <w:sz w:val="24"/>
          <w:szCs w:val="24"/>
          <w:bdr w:val="none" w:sz="0" w:space="0" w:color="auto" w:frame="1"/>
        </w:rPr>
        <w:t>的用户不愿意也不打算为新媒体内容付费。相比</w:t>
      </w:r>
      <w:r w:rsidRPr="000E2A99">
        <w:rPr>
          <w:rFonts w:ascii="Arial" w:eastAsia="宋体" w:hAnsi="Arial" w:cs="Arial"/>
          <w:color w:val="2D3E50"/>
          <w:kern w:val="0"/>
          <w:sz w:val="24"/>
          <w:szCs w:val="24"/>
          <w:bdr w:val="none" w:sz="0" w:space="0" w:color="auto" w:frame="1"/>
        </w:rPr>
        <w:t>2014</w:t>
      </w:r>
      <w:r w:rsidRPr="000E2A99">
        <w:rPr>
          <w:rFonts w:ascii="Arial" w:eastAsia="宋体" w:hAnsi="Arial" w:cs="Arial"/>
          <w:color w:val="2D3E50"/>
          <w:kern w:val="0"/>
          <w:sz w:val="24"/>
          <w:szCs w:val="24"/>
          <w:bdr w:val="none" w:sz="0" w:space="0" w:color="auto" w:frame="1"/>
        </w:rPr>
        <w:t>年，不愿意为新媒体内容付费的用户在减少。</w:t>
      </w:r>
    </w:p>
    <w:p w14:paraId="369F8624"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2016</w:t>
      </w:r>
      <w:r w:rsidRPr="000E2A99">
        <w:rPr>
          <w:rFonts w:ascii="Arial" w:eastAsia="宋体" w:hAnsi="Arial" w:cs="Arial"/>
          <w:color w:val="2D3E50"/>
          <w:kern w:val="0"/>
          <w:sz w:val="24"/>
          <w:szCs w:val="24"/>
          <w:bdr w:val="none" w:sz="0" w:space="0" w:color="auto" w:frame="1"/>
        </w:rPr>
        <w:t>年企鹅智酷通过网络进行调查，发布了《知识付费经济报告》。报告显示：有</w:t>
      </w:r>
      <w:r w:rsidRPr="000E2A99">
        <w:rPr>
          <w:rFonts w:ascii="Arial" w:eastAsia="宋体" w:hAnsi="Arial" w:cs="Arial"/>
          <w:color w:val="2D3E50"/>
          <w:kern w:val="0"/>
          <w:sz w:val="24"/>
          <w:szCs w:val="24"/>
          <w:bdr w:val="none" w:sz="0" w:space="0" w:color="auto" w:frame="1"/>
        </w:rPr>
        <w:t>55.3%</w:t>
      </w:r>
      <w:r w:rsidRPr="000E2A99">
        <w:rPr>
          <w:rFonts w:ascii="Arial" w:eastAsia="宋体" w:hAnsi="Arial" w:cs="Arial"/>
          <w:color w:val="2D3E50"/>
          <w:kern w:val="0"/>
          <w:sz w:val="24"/>
          <w:szCs w:val="24"/>
          <w:bdr w:val="none" w:sz="0" w:space="0" w:color="auto" w:frame="1"/>
        </w:rPr>
        <w:t>的网友有过知识付费行为，其中订阅付费资讯或付费下载资料的人占</w:t>
      </w:r>
      <w:r w:rsidRPr="000E2A99">
        <w:rPr>
          <w:rFonts w:ascii="Arial" w:eastAsia="宋体" w:hAnsi="Arial" w:cs="Arial"/>
          <w:color w:val="2D3E50"/>
          <w:kern w:val="0"/>
          <w:sz w:val="24"/>
          <w:szCs w:val="24"/>
          <w:bdr w:val="none" w:sz="0" w:space="0" w:color="auto" w:frame="1"/>
        </w:rPr>
        <w:t>50.3%</w:t>
      </w:r>
      <w:r w:rsidRPr="000E2A99">
        <w:rPr>
          <w:rFonts w:ascii="Arial" w:eastAsia="宋体" w:hAnsi="Arial" w:cs="Arial"/>
          <w:color w:val="2D3E50"/>
          <w:kern w:val="0"/>
          <w:sz w:val="24"/>
          <w:szCs w:val="24"/>
          <w:bdr w:val="none" w:sz="0" w:space="0" w:color="auto" w:frame="1"/>
        </w:rPr>
        <w:t>。在有过知识付费行为的消费者中，</w:t>
      </w:r>
      <w:r w:rsidRPr="000E2A99">
        <w:rPr>
          <w:rFonts w:ascii="Arial" w:eastAsia="宋体" w:hAnsi="Arial" w:cs="Arial"/>
          <w:color w:val="2D3E50"/>
          <w:kern w:val="0"/>
          <w:sz w:val="24"/>
          <w:szCs w:val="24"/>
          <w:bdr w:val="none" w:sz="0" w:space="0" w:color="auto" w:frame="1"/>
        </w:rPr>
        <w:t>38%</w:t>
      </w:r>
      <w:r w:rsidRPr="000E2A99">
        <w:rPr>
          <w:rFonts w:ascii="Arial" w:eastAsia="宋体" w:hAnsi="Arial" w:cs="Arial"/>
          <w:color w:val="2D3E50"/>
          <w:kern w:val="0"/>
          <w:sz w:val="24"/>
          <w:szCs w:val="24"/>
          <w:bdr w:val="none" w:sz="0" w:space="0" w:color="auto" w:frame="1"/>
        </w:rPr>
        <w:t>表示体验满意，还会尝试</w:t>
      </w:r>
      <w:r w:rsidRPr="000E2A99">
        <w:rPr>
          <w:rFonts w:ascii="Arial" w:eastAsia="宋体" w:hAnsi="Arial" w:cs="Arial"/>
          <w:color w:val="2D3E50"/>
          <w:kern w:val="0"/>
          <w:sz w:val="24"/>
          <w:szCs w:val="24"/>
          <w:bdr w:val="none" w:sz="0" w:space="0" w:color="auto" w:frame="1"/>
        </w:rPr>
        <w:t>;49.7%</w:t>
      </w:r>
      <w:r w:rsidRPr="000E2A99">
        <w:rPr>
          <w:rFonts w:ascii="Arial" w:eastAsia="宋体" w:hAnsi="Arial" w:cs="Arial"/>
          <w:color w:val="2D3E50"/>
          <w:kern w:val="0"/>
          <w:sz w:val="24"/>
          <w:szCs w:val="24"/>
          <w:bdr w:val="none" w:sz="0" w:space="0" w:color="auto" w:frame="1"/>
        </w:rPr>
        <w:t>表示一般</w:t>
      </w:r>
      <w:r w:rsidRPr="000E2A99">
        <w:rPr>
          <w:rFonts w:ascii="Arial" w:eastAsia="宋体" w:hAnsi="Arial" w:cs="Arial"/>
          <w:color w:val="2D3E50"/>
          <w:kern w:val="0"/>
          <w:sz w:val="24"/>
          <w:szCs w:val="24"/>
          <w:bdr w:val="none" w:sz="0" w:space="0" w:color="auto" w:frame="1"/>
        </w:rPr>
        <w:t>;12.3%</w:t>
      </w:r>
      <w:r w:rsidRPr="000E2A99">
        <w:rPr>
          <w:rFonts w:ascii="Arial" w:eastAsia="宋体" w:hAnsi="Arial" w:cs="Arial"/>
          <w:color w:val="2D3E50"/>
          <w:kern w:val="0"/>
          <w:sz w:val="24"/>
          <w:szCs w:val="24"/>
          <w:bdr w:val="none" w:sz="0" w:space="0" w:color="auto" w:frame="1"/>
        </w:rPr>
        <w:t>表示不满意，对于付费得到的内容自己本可以找到免费的途径来获取。从消费者为知识付费的主要驱动力来看，首要驱动力是</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获得针对性的专业知识或见解</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，其次是节约时间和精力成本以及积累经验提升自我。从消费者的付费内容偏好来看，</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能提高工作效率或收入的知识和经验</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最被认可，有</w:t>
      </w:r>
      <w:r w:rsidRPr="000E2A99">
        <w:rPr>
          <w:rFonts w:ascii="Arial" w:eastAsia="宋体" w:hAnsi="Arial" w:cs="Arial"/>
          <w:color w:val="2D3E50"/>
          <w:kern w:val="0"/>
          <w:sz w:val="24"/>
          <w:szCs w:val="24"/>
          <w:bdr w:val="none" w:sz="0" w:space="0" w:color="auto" w:frame="1"/>
        </w:rPr>
        <w:t>63.3%</w:t>
      </w:r>
      <w:r w:rsidRPr="000E2A99">
        <w:rPr>
          <w:rFonts w:ascii="Arial" w:eastAsia="宋体" w:hAnsi="Arial" w:cs="Arial"/>
          <w:color w:val="2D3E50"/>
          <w:kern w:val="0"/>
          <w:sz w:val="24"/>
          <w:szCs w:val="24"/>
          <w:bdr w:val="none" w:sz="0" w:space="0" w:color="auto" w:frame="1"/>
        </w:rPr>
        <w:t>的人有意愿付费，其次是职业与学业的发展建议</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从消费者对于内容提供主体的偏好来看，</w:t>
      </w:r>
      <w:r w:rsidRPr="000E2A99">
        <w:rPr>
          <w:rFonts w:ascii="Arial" w:eastAsia="宋体" w:hAnsi="Arial" w:cs="Arial"/>
          <w:color w:val="2D3E50"/>
          <w:kern w:val="0"/>
          <w:sz w:val="24"/>
          <w:szCs w:val="24"/>
          <w:bdr w:val="none" w:sz="0" w:space="0" w:color="auto" w:frame="1"/>
        </w:rPr>
        <w:t>48%</w:t>
      </w:r>
      <w:r w:rsidRPr="000E2A99">
        <w:rPr>
          <w:rFonts w:ascii="Arial" w:eastAsia="宋体" w:hAnsi="Arial" w:cs="Arial"/>
          <w:color w:val="2D3E50"/>
          <w:kern w:val="0"/>
          <w:sz w:val="24"/>
          <w:szCs w:val="24"/>
          <w:bdr w:val="none" w:sz="0" w:space="0" w:color="auto" w:frame="1"/>
        </w:rPr>
        <w:t>的人没有特别偏好，会根据付费内容和价格进行权衡，知名权威的教育机构、专家、大</w:t>
      </w:r>
      <w:r w:rsidRPr="000E2A99">
        <w:rPr>
          <w:rFonts w:ascii="Arial" w:eastAsia="宋体" w:hAnsi="Arial" w:cs="Arial"/>
          <w:color w:val="2D3E50"/>
          <w:kern w:val="0"/>
          <w:sz w:val="24"/>
          <w:szCs w:val="24"/>
          <w:bdr w:val="none" w:sz="0" w:space="0" w:color="auto" w:frame="1"/>
        </w:rPr>
        <w:t>V</w:t>
      </w:r>
      <w:r w:rsidRPr="000E2A99">
        <w:rPr>
          <w:rFonts w:ascii="Arial" w:eastAsia="宋体" w:hAnsi="Arial" w:cs="Arial"/>
          <w:color w:val="2D3E50"/>
          <w:kern w:val="0"/>
          <w:sz w:val="24"/>
          <w:szCs w:val="24"/>
          <w:bdr w:val="none" w:sz="0" w:space="0" w:color="auto" w:frame="1"/>
        </w:rPr>
        <w:t>和事业成功的企业家是消费者较为认可的付费内容提供者。</w:t>
      </w:r>
    </w:p>
    <w:p w14:paraId="20E9DAC9"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财经作家吴教授认为，知识付费从本质上看是消费升级的必然结果，是信息分享市场的供给侧改革。互联网时代尤其是自媒体兴起以后，信息实际上是过量的，很多信息虽然是免费的，但信息密度低、营养价值低，用户要消耗的时间成本很高。人们越来越愿意通过付费快速获取系统化、结构化的知识。但内容产品不像实体商品。</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一千个读者眼中有一千个哈姆雷特</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，很多消费者无法衡量自己的付出与得到是否对等。</w:t>
      </w:r>
    </w:p>
    <w:p w14:paraId="07F96698"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材料</w:t>
      </w:r>
      <w:r w:rsidRPr="000E2A99">
        <w:rPr>
          <w:rFonts w:ascii="Arial" w:eastAsia="宋体" w:hAnsi="Arial" w:cs="Arial"/>
          <w:color w:val="2D3E50"/>
          <w:kern w:val="0"/>
          <w:sz w:val="24"/>
          <w:szCs w:val="24"/>
          <w:bdr w:val="none" w:sz="0" w:space="0" w:color="auto" w:frame="1"/>
        </w:rPr>
        <w:t>4</w:t>
      </w:r>
    </w:p>
    <w:p w14:paraId="05E193CA"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2016</w:t>
      </w:r>
      <w:r w:rsidRPr="000E2A99">
        <w:rPr>
          <w:rFonts w:ascii="Arial" w:eastAsia="宋体" w:hAnsi="Arial" w:cs="Arial"/>
          <w:color w:val="2D3E50"/>
          <w:kern w:val="0"/>
          <w:sz w:val="24"/>
          <w:szCs w:val="24"/>
          <w:bdr w:val="none" w:sz="0" w:space="0" w:color="auto" w:frame="1"/>
        </w:rPr>
        <w:t>年，两家互联网公司相继推出新产品</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分答</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和</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知乎</w:t>
      </w:r>
      <w:r w:rsidRPr="000E2A99">
        <w:rPr>
          <w:rFonts w:ascii="Arial" w:eastAsia="宋体" w:hAnsi="Arial" w:cs="Arial"/>
          <w:color w:val="2D3E50"/>
          <w:kern w:val="0"/>
          <w:sz w:val="24"/>
          <w:szCs w:val="24"/>
          <w:bdr w:val="none" w:sz="0" w:space="0" w:color="auto" w:frame="1"/>
        </w:rPr>
        <w:t>Live”</w:t>
      </w:r>
      <w:r w:rsidRPr="000E2A99">
        <w:rPr>
          <w:rFonts w:ascii="Arial" w:eastAsia="宋体" w:hAnsi="Arial" w:cs="Arial"/>
          <w:color w:val="2D3E50"/>
          <w:kern w:val="0"/>
          <w:sz w:val="24"/>
          <w:szCs w:val="24"/>
          <w:bdr w:val="none" w:sz="0" w:space="0" w:color="auto" w:frame="1"/>
        </w:rPr>
        <w:t>付费问答应用，瞬间</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引爆</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市场并得到社会高度关注，众多互联网用户入驻这些应用平台。</w:t>
      </w:r>
    </w:p>
    <w:p w14:paraId="39EF5332"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分答</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，采用</w:t>
      </w:r>
      <w:r w:rsidRPr="000E2A99">
        <w:rPr>
          <w:rFonts w:ascii="Arial" w:eastAsia="宋体" w:hAnsi="Arial" w:cs="Arial"/>
          <w:color w:val="2D3E50"/>
          <w:kern w:val="0"/>
          <w:sz w:val="24"/>
          <w:szCs w:val="24"/>
          <w:bdr w:val="none" w:sz="0" w:space="0" w:color="auto" w:frame="1"/>
        </w:rPr>
        <w:t>60</w:t>
      </w:r>
      <w:r w:rsidRPr="000E2A99">
        <w:rPr>
          <w:rFonts w:ascii="Arial" w:eastAsia="宋体" w:hAnsi="Arial" w:cs="Arial"/>
          <w:color w:val="2D3E50"/>
          <w:kern w:val="0"/>
          <w:sz w:val="24"/>
          <w:szCs w:val="24"/>
          <w:bdr w:val="none" w:sz="0" w:space="0" w:color="auto" w:frame="1"/>
        </w:rPr>
        <w:t>秒在线付费语音问答</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提问分成的模式，产品遵循一对一原则，所有人都可以向行家提问，行家会为答案定价，并且在</w:t>
      </w:r>
      <w:r w:rsidRPr="000E2A99">
        <w:rPr>
          <w:rFonts w:ascii="Arial" w:eastAsia="宋体" w:hAnsi="Arial" w:cs="Arial"/>
          <w:color w:val="2D3E50"/>
          <w:kern w:val="0"/>
          <w:sz w:val="24"/>
          <w:szCs w:val="24"/>
          <w:bdr w:val="none" w:sz="0" w:space="0" w:color="auto" w:frame="1"/>
        </w:rPr>
        <w:t>60</w:t>
      </w:r>
      <w:r w:rsidRPr="000E2A99">
        <w:rPr>
          <w:rFonts w:ascii="Arial" w:eastAsia="宋体" w:hAnsi="Arial" w:cs="Arial"/>
          <w:color w:val="2D3E50"/>
          <w:kern w:val="0"/>
          <w:sz w:val="24"/>
          <w:szCs w:val="24"/>
          <w:bdr w:val="none" w:sz="0" w:space="0" w:color="auto" w:frame="1"/>
        </w:rPr>
        <w:t>秒语音内回答完毕。提问者则选择感兴趣的人直接提问并支付相应的回答费，偷听者支付</w:t>
      </w:r>
      <w:r w:rsidRPr="000E2A99">
        <w:rPr>
          <w:rFonts w:ascii="Arial" w:eastAsia="宋体" w:hAnsi="Arial" w:cs="Arial"/>
          <w:color w:val="2D3E50"/>
          <w:kern w:val="0"/>
          <w:sz w:val="24"/>
          <w:szCs w:val="24"/>
          <w:bdr w:val="none" w:sz="0" w:space="0" w:color="auto" w:frame="1"/>
        </w:rPr>
        <w:t>1</w:t>
      </w:r>
      <w:r w:rsidRPr="000E2A99">
        <w:rPr>
          <w:rFonts w:ascii="Arial" w:eastAsia="宋体" w:hAnsi="Arial" w:cs="Arial"/>
          <w:color w:val="2D3E50"/>
          <w:kern w:val="0"/>
          <w:sz w:val="24"/>
          <w:szCs w:val="24"/>
          <w:bdr w:val="none" w:sz="0" w:space="0" w:color="auto" w:frame="1"/>
        </w:rPr>
        <w:t>元听自己感兴趣的内容。据不完全统计，平台上的答主基本都是各行业专业人士，如医学专家、教育精英、职场导师、科研科普工作者等。分答创始人介绍，越来越多的人已经不满足于一搜即得的通用化、公共化知识，</w:t>
      </w:r>
      <w:r w:rsidRPr="000E2A99">
        <w:rPr>
          <w:rFonts w:ascii="Arial" w:eastAsia="宋体" w:hAnsi="Arial" w:cs="Arial"/>
          <w:color w:val="2D3E50"/>
          <w:kern w:val="0"/>
          <w:sz w:val="24"/>
          <w:szCs w:val="24"/>
          <w:bdr w:val="none" w:sz="0" w:space="0" w:color="auto" w:frame="1"/>
        </w:rPr>
        <w:t>60</w:t>
      </w:r>
      <w:r w:rsidRPr="000E2A99">
        <w:rPr>
          <w:rFonts w:ascii="Arial" w:eastAsia="宋体" w:hAnsi="Arial" w:cs="Arial"/>
          <w:color w:val="2D3E50"/>
          <w:kern w:val="0"/>
          <w:sz w:val="24"/>
          <w:szCs w:val="24"/>
          <w:bdr w:val="none" w:sz="0" w:space="0" w:color="auto" w:frame="1"/>
        </w:rPr>
        <w:t>秒语言回复，不但满足了人们对知识的定制化需求，更提供了有情感力的回答，向特定</w:t>
      </w:r>
      <w:r w:rsidRPr="000E2A99">
        <w:rPr>
          <w:rFonts w:ascii="Arial" w:eastAsia="宋体" w:hAnsi="Arial" w:cs="Arial"/>
          <w:color w:val="2D3E50"/>
          <w:kern w:val="0"/>
          <w:sz w:val="24"/>
          <w:szCs w:val="24"/>
          <w:bdr w:val="none" w:sz="0" w:space="0" w:color="auto" w:frame="1"/>
        </w:rPr>
        <w:lastRenderedPageBreak/>
        <w:t>群体传递有价值的知识与见解，打造垂直化、个性化的知识服务，往往信息更有效、视角更独特、思考更深入。</w:t>
      </w:r>
    </w:p>
    <w:p w14:paraId="2D578274"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知乎</w:t>
      </w:r>
      <w:r w:rsidRPr="000E2A99">
        <w:rPr>
          <w:rFonts w:ascii="Arial" w:eastAsia="宋体" w:hAnsi="Arial" w:cs="Arial"/>
          <w:color w:val="2D3E50"/>
          <w:kern w:val="0"/>
          <w:sz w:val="24"/>
          <w:szCs w:val="24"/>
          <w:bdr w:val="none" w:sz="0" w:space="0" w:color="auto" w:frame="1"/>
        </w:rPr>
        <w:t>Live”</w:t>
      </w:r>
      <w:r w:rsidRPr="000E2A99">
        <w:rPr>
          <w:rFonts w:ascii="Arial" w:eastAsia="宋体" w:hAnsi="Arial" w:cs="Arial"/>
          <w:color w:val="2D3E50"/>
          <w:kern w:val="0"/>
          <w:sz w:val="24"/>
          <w:szCs w:val="24"/>
          <w:bdr w:val="none" w:sz="0" w:space="0" w:color="auto" w:frame="1"/>
        </w:rPr>
        <w:t>，产品遵循</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一对多</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的原则，每场</w:t>
      </w:r>
      <w:r w:rsidRPr="000E2A99">
        <w:rPr>
          <w:rFonts w:ascii="Arial" w:eastAsia="宋体" w:hAnsi="Arial" w:cs="Arial"/>
          <w:color w:val="2D3E50"/>
          <w:kern w:val="0"/>
          <w:sz w:val="24"/>
          <w:szCs w:val="24"/>
          <w:bdr w:val="none" w:sz="0" w:space="0" w:color="auto" w:frame="1"/>
        </w:rPr>
        <w:t>Live</w:t>
      </w:r>
      <w:r w:rsidRPr="000E2A99">
        <w:rPr>
          <w:rFonts w:ascii="Arial" w:eastAsia="宋体" w:hAnsi="Arial" w:cs="Arial"/>
          <w:color w:val="2D3E50"/>
          <w:kern w:val="0"/>
          <w:sz w:val="24"/>
          <w:szCs w:val="24"/>
          <w:bdr w:val="none" w:sz="0" w:space="0" w:color="auto" w:frame="1"/>
        </w:rPr>
        <w:t>有一个特定主题，在播出前通知推送到知乎客户端首页。在某领域有专业积累或擅长的用户将成为分享者，分享者会在特定时间段内开启</w:t>
      </w:r>
      <w:r w:rsidRPr="000E2A99">
        <w:rPr>
          <w:rFonts w:ascii="Arial" w:eastAsia="宋体" w:hAnsi="Arial" w:cs="Arial"/>
          <w:color w:val="2D3E50"/>
          <w:kern w:val="0"/>
          <w:sz w:val="24"/>
          <w:szCs w:val="24"/>
          <w:bdr w:val="none" w:sz="0" w:space="0" w:color="auto" w:frame="1"/>
        </w:rPr>
        <w:t>Live</w:t>
      </w:r>
      <w:r w:rsidRPr="000E2A99">
        <w:rPr>
          <w:rFonts w:ascii="Arial" w:eastAsia="宋体" w:hAnsi="Arial" w:cs="Arial"/>
          <w:color w:val="2D3E50"/>
          <w:kern w:val="0"/>
          <w:sz w:val="24"/>
          <w:szCs w:val="24"/>
          <w:bdr w:val="none" w:sz="0" w:space="0" w:color="auto" w:frame="1"/>
        </w:rPr>
        <w:t>群聊，加入群的听众可以以文字形式提出问题，分享者用语音实时答疑解惑。每场直播都有人数限制，听众需要购票进入，门票由分享者自主定价。</w:t>
      </w:r>
      <w:r w:rsidRPr="000E2A99">
        <w:rPr>
          <w:rFonts w:ascii="Arial" w:eastAsia="宋体" w:hAnsi="Arial" w:cs="Arial"/>
          <w:color w:val="2D3E50"/>
          <w:kern w:val="0"/>
          <w:sz w:val="24"/>
          <w:szCs w:val="24"/>
          <w:bdr w:val="none" w:sz="0" w:space="0" w:color="auto" w:frame="1"/>
        </w:rPr>
        <w:t>2017</w:t>
      </w:r>
      <w:r w:rsidRPr="000E2A99">
        <w:rPr>
          <w:rFonts w:ascii="Arial" w:eastAsia="宋体" w:hAnsi="Arial" w:cs="Arial"/>
          <w:color w:val="2D3E50"/>
          <w:kern w:val="0"/>
          <w:sz w:val="24"/>
          <w:szCs w:val="24"/>
          <w:bdr w:val="none" w:sz="0" w:space="0" w:color="auto" w:frame="1"/>
        </w:rPr>
        <w:t>年</w:t>
      </w:r>
      <w:r w:rsidRPr="000E2A99">
        <w:rPr>
          <w:rFonts w:ascii="Arial" w:eastAsia="宋体" w:hAnsi="Arial" w:cs="Arial"/>
          <w:color w:val="2D3E50"/>
          <w:kern w:val="0"/>
          <w:sz w:val="24"/>
          <w:szCs w:val="24"/>
          <w:bdr w:val="none" w:sz="0" w:space="0" w:color="auto" w:frame="1"/>
        </w:rPr>
        <w:t>5</w:t>
      </w:r>
      <w:r w:rsidRPr="000E2A99">
        <w:rPr>
          <w:rFonts w:ascii="Arial" w:eastAsia="宋体" w:hAnsi="Arial" w:cs="Arial"/>
          <w:color w:val="2D3E50"/>
          <w:kern w:val="0"/>
          <w:sz w:val="24"/>
          <w:szCs w:val="24"/>
          <w:bdr w:val="none" w:sz="0" w:space="0" w:color="auto" w:frame="1"/>
        </w:rPr>
        <w:t>月，知乎</w:t>
      </w:r>
      <w:r w:rsidRPr="000E2A99">
        <w:rPr>
          <w:rFonts w:ascii="Arial" w:eastAsia="宋体" w:hAnsi="Arial" w:cs="Arial"/>
          <w:color w:val="2D3E50"/>
          <w:kern w:val="0"/>
          <w:sz w:val="24"/>
          <w:szCs w:val="24"/>
          <w:bdr w:val="none" w:sz="0" w:space="0" w:color="auto" w:frame="1"/>
        </w:rPr>
        <w:t>Live</w:t>
      </w:r>
      <w:r w:rsidRPr="000E2A99">
        <w:rPr>
          <w:rFonts w:ascii="Arial" w:eastAsia="宋体" w:hAnsi="Arial" w:cs="Arial"/>
          <w:color w:val="2D3E50"/>
          <w:kern w:val="0"/>
          <w:sz w:val="24"/>
          <w:szCs w:val="24"/>
          <w:bdr w:val="none" w:sz="0" w:space="0" w:color="auto" w:frame="1"/>
        </w:rPr>
        <w:t>推出</w:t>
      </w:r>
      <w:r w:rsidRPr="000E2A99">
        <w:rPr>
          <w:rFonts w:ascii="Arial" w:eastAsia="宋体" w:hAnsi="Arial" w:cs="Arial"/>
          <w:color w:val="2D3E50"/>
          <w:kern w:val="0"/>
          <w:sz w:val="24"/>
          <w:szCs w:val="24"/>
          <w:bdr w:val="none" w:sz="0" w:space="0" w:color="auto" w:frame="1"/>
        </w:rPr>
        <w:t>“7</w:t>
      </w:r>
      <w:r w:rsidRPr="000E2A99">
        <w:rPr>
          <w:rFonts w:ascii="Arial" w:eastAsia="宋体" w:hAnsi="Arial" w:cs="Arial"/>
          <w:color w:val="2D3E50"/>
          <w:kern w:val="0"/>
          <w:sz w:val="24"/>
          <w:szCs w:val="24"/>
          <w:bdr w:val="none" w:sz="0" w:space="0" w:color="auto" w:frame="1"/>
        </w:rPr>
        <w:t>天无理由退款</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功能，即用户购买的知乎</w:t>
      </w:r>
      <w:r w:rsidRPr="000E2A99">
        <w:rPr>
          <w:rFonts w:ascii="Arial" w:eastAsia="宋体" w:hAnsi="Arial" w:cs="Arial"/>
          <w:color w:val="2D3E50"/>
          <w:kern w:val="0"/>
          <w:sz w:val="24"/>
          <w:szCs w:val="24"/>
          <w:bdr w:val="none" w:sz="0" w:space="0" w:color="auto" w:frame="1"/>
        </w:rPr>
        <w:t>Live</w:t>
      </w:r>
      <w:r w:rsidRPr="000E2A99">
        <w:rPr>
          <w:rFonts w:ascii="Arial" w:eastAsia="宋体" w:hAnsi="Arial" w:cs="Arial"/>
          <w:color w:val="2D3E50"/>
          <w:kern w:val="0"/>
          <w:sz w:val="24"/>
          <w:szCs w:val="24"/>
          <w:bdr w:val="none" w:sz="0" w:space="0" w:color="auto" w:frame="1"/>
        </w:rPr>
        <w:t>结束</w:t>
      </w:r>
      <w:r w:rsidRPr="000E2A99">
        <w:rPr>
          <w:rFonts w:ascii="Arial" w:eastAsia="宋体" w:hAnsi="Arial" w:cs="Arial"/>
          <w:color w:val="2D3E50"/>
          <w:kern w:val="0"/>
          <w:sz w:val="24"/>
          <w:szCs w:val="24"/>
          <w:bdr w:val="none" w:sz="0" w:space="0" w:color="auto" w:frame="1"/>
        </w:rPr>
        <w:t>7</w:t>
      </w:r>
      <w:r w:rsidRPr="000E2A99">
        <w:rPr>
          <w:rFonts w:ascii="Arial" w:eastAsia="宋体" w:hAnsi="Arial" w:cs="Arial"/>
          <w:color w:val="2D3E50"/>
          <w:kern w:val="0"/>
          <w:sz w:val="24"/>
          <w:szCs w:val="24"/>
          <w:bdr w:val="none" w:sz="0" w:space="0" w:color="auto" w:frame="1"/>
        </w:rPr>
        <w:t>天内，如果收听语音没有超过</w:t>
      </w:r>
      <w:r w:rsidRPr="000E2A99">
        <w:rPr>
          <w:rFonts w:ascii="Arial" w:eastAsia="宋体" w:hAnsi="Arial" w:cs="Arial"/>
          <w:color w:val="2D3E50"/>
          <w:kern w:val="0"/>
          <w:sz w:val="24"/>
          <w:szCs w:val="24"/>
          <w:bdr w:val="none" w:sz="0" w:space="0" w:color="auto" w:frame="1"/>
        </w:rPr>
        <w:t>15</w:t>
      </w:r>
      <w:r w:rsidRPr="000E2A99">
        <w:rPr>
          <w:rFonts w:ascii="Arial" w:eastAsia="宋体" w:hAnsi="Arial" w:cs="Arial"/>
          <w:color w:val="2D3E50"/>
          <w:kern w:val="0"/>
          <w:sz w:val="24"/>
          <w:szCs w:val="24"/>
          <w:bdr w:val="none" w:sz="0" w:space="0" w:color="auto" w:frame="1"/>
        </w:rPr>
        <w:t>条，就可以无理由退款。知乎</w:t>
      </w:r>
      <w:r w:rsidRPr="000E2A99">
        <w:rPr>
          <w:rFonts w:ascii="Arial" w:eastAsia="宋体" w:hAnsi="Arial" w:cs="Arial"/>
          <w:color w:val="2D3E50"/>
          <w:kern w:val="0"/>
          <w:sz w:val="24"/>
          <w:szCs w:val="24"/>
          <w:bdr w:val="none" w:sz="0" w:space="0" w:color="auto" w:frame="1"/>
        </w:rPr>
        <w:t>Live</w:t>
      </w:r>
      <w:r w:rsidRPr="000E2A99">
        <w:rPr>
          <w:rFonts w:ascii="Arial" w:eastAsia="宋体" w:hAnsi="Arial" w:cs="Arial"/>
          <w:color w:val="2D3E50"/>
          <w:kern w:val="0"/>
          <w:sz w:val="24"/>
          <w:szCs w:val="24"/>
          <w:bdr w:val="none" w:sz="0" w:space="0" w:color="auto" w:frame="1"/>
        </w:rPr>
        <w:t>还推出为优质内容给予流量补贴、升级评价系统，提供高效的版权服务等，开始探索优胜劣汰的市场机制。知乎联合创始人表示，</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知乎希望通过探索市场机制逐步打造一个平台、讲者、知识消费者共赢的良性生态圈，实现知识市场的长远健康发展。</w:t>
      </w:r>
      <w:r w:rsidRPr="000E2A99">
        <w:rPr>
          <w:rFonts w:ascii="Arial" w:eastAsia="宋体" w:hAnsi="Arial" w:cs="Arial"/>
          <w:color w:val="2D3E50"/>
          <w:kern w:val="0"/>
          <w:sz w:val="24"/>
          <w:szCs w:val="24"/>
          <w:bdr w:val="none" w:sz="0" w:space="0" w:color="auto" w:frame="1"/>
        </w:rPr>
        <w:t>”</w:t>
      </w:r>
    </w:p>
    <w:p w14:paraId="24EC4584" w14:textId="77777777" w:rsidR="000E2A99" w:rsidRPr="000E2A99" w:rsidRDefault="000E2A99" w:rsidP="000E2A99">
      <w:pPr>
        <w:widowControl/>
        <w:jc w:val="left"/>
        <w:textAlignment w:val="baseline"/>
        <w:rPr>
          <w:rFonts w:ascii="宋体" w:eastAsia="宋体" w:hAnsi="宋体" w:cs="宋体"/>
          <w:kern w:val="0"/>
          <w:sz w:val="24"/>
          <w:szCs w:val="24"/>
        </w:rPr>
      </w:pPr>
      <w:r w:rsidRPr="000E2A99">
        <w:rPr>
          <w:rFonts w:ascii="宋体" w:eastAsia="宋体" w:hAnsi="宋体" w:cs="宋体"/>
          <w:kern w:val="0"/>
          <w:sz w:val="24"/>
          <w:szCs w:val="24"/>
          <w:bdr w:val="none" w:sz="0" w:space="0" w:color="auto" w:frame="1"/>
        </w:rPr>
        <w:t>材料5</w:t>
      </w:r>
    </w:p>
    <w:p w14:paraId="1733AE73" w14:textId="77777777" w:rsidR="000E2A99" w:rsidRPr="000E2A99" w:rsidRDefault="000E2A99" w:rsidP="000E2A99">
      <w:pPr>
        <w:widowControl/>
        <w:jc w:val="left"/>
        <w:textAlignment w:val="baseline"/>
        <w:rPr>
          <w:rFonts w:ascii="宋体" w:eastAsia="宋体" w:hAnsi="宋体" w:cs="宋体"/>
          <w:kern w:val="0"/>
          <w:sz w:val="24"/>
          <w:szCs w:val="24"/>
        </w:rPr>
      </w:pPr>
      <w:r w:rsidRPr="000E2A99">
        <w:rPr>
          <w:rFonts w:ascii="宋体" w:eastAsia="宋体" w:hAnsi="宋体" w:cs="宋体"/>
          <w:kern w:val="0"/>
          <w:sz w:val="24"/>
          <w:szCs w:val="24"/>
          <w:bdr w:val="none" w:sz="0" w:space="0" w:color="auto" w:frame="1"/>
        </w:rPr>
        <w:t>  “KJ”是北京M视讯传媒科技有限公司推出的视频产品，由前央视编导团队制作，北京师范大学历史学院教授担任历史顾问。其内容主要关注历史人文、自然地理、文化风俗等领域，每期节目时间3分钟左右，向用户普及历史文化知识。“KJ”团队于2015年6月正式成立，2015年10月正式上线今日头条、腾讯视频和微信公众号，此后保持每日更新。2015年11月“KJ”同名App同步上线应用市场，并陆续在爱奇艺、优酷等50余家平台上线。2016年12月，“</w:t>
      </w:r>
      <w:proofErr w:type="spellStart"/>
      <w:r w:rsidRPr="000E2A99">
        <w:rPr>
          <w:rFonts w:ascii="宋体" w:eastAsia="宋体" w:hAnsi="宋体" w:cs="宋体"/>
          <w:kern w:val="0"/>
          <w:sz w:val="24"/>
          <w:szCs w:val="24"/>
          <w:bdr w:val="none" w:sz="0" w:space="0" w:color="auto" w:frame="1"/>
        </w:rPr>
        <w:t>KJ”App</w:t>
      </w:r>
      <w:proofErr w:type="spellEnd"/>
      <w:r w:rsidRPr="000E2A99">
        <w:rPr>
          <w:rFonts w:ascii="宋体" w:eastAsia="宋体" w:hAnsi="宋体" w:cs="宋体"/>
          <w:kern w:val="0"/>
          <w:sz w:val="24"/>
          <w:szCs w:val="24"/>
          <w:bdr w:val="none" w:sz="0" w:space="0" w:color="auto" w:frame="1"/>
        </w:rPr>
        <w:t>上线《优雅集》《西域列国传》等付费视频节目，在喜马拉雅上线《铭知故问》音频付费节目。没有低俗内容的炒作，没有所谓网红的带动，凭借屡次突破千万级播放量的3分钟短视频，“KJ”被认为是“最棒的互联网历史短视频”生产者。</w:t>
      </w:r>
    </w:p>
    <w:p w14:paraId="34B82EEB" w14:textId="77777777" w:rsidR="000E2A99" w:rsidRPr="000E2A99" w:rsidRDefault="000E2A99" w:rsidP="000E2A99">
      <w:pPr>
        <w:widowControl/>
        <w:jc w:val="left"/>
        <w:textAlignment w:val="baseline"/>
        <w:rPr>
          <w:rFonts w:ascii="宋体" w:eastAsia="宋体" w:hAnsi="宋体" w:cs="宋体"/>
          <w:kern w:val="0"/>
          <w:sz w:val="24"/>
          <w:szCs w:val="24"/>
        </w:rPr>
      </w:pPr>
      <w:r w:rsidRPr="000E2A99">
        <w:rPr>
          <w:rFonts w:ascii="宋体" w:eastAsia="宋体" w:hAnsi="宋体" w:cs="宋体"/>
          <w:kern w:val="0"/>
          <w:sz w:val="24"/>
          <w:szCs w:val="24"/>
          <w:bdr w:val="none" w:sz="0" w:space="0" w:color="auto" w:frame="1"/>
        </w:rPr>
        <w:t>  “KJ”拥有4个风格不同的产品线，以有趣、有用为出发点，用户既可以在观看过程中得到愉悦的满足，也可以真正学到科学系统性的知识。历史揭秘系列的《KJ大揭秘》，旨在揭秘解密历史中鲜为人知的真相，厘清逻辑，消除普通人对历史细节的谬误;趣味科普系列的《KJ100秒》，用100秒时间讲解历史文化知识，纵向贯穿各朝代、横向覆盖同一朝代不同国家或不同地域，如《100秒看中国版图千年变化》《100秒看女子服饰变化》等;脱口秀系列的《KJ说》，邀请北大、北师大等名校教授讲解，深入剖析历史话题，以史为鉴，从历史引导出文化、心理、管理等论题，如《王开玺说慈禧》系列;地理人文系列的《KJ地理》，是独立于其他历史系列节目的单独品牌，打造地理文化旅游产品，拍摄中国历史文化遗迹、景区等。</w:t>
      </w:r>
    </w:p>
    <w:p w14:paraId="18ECCF9B" w14:textId="77777777" w:rsidR="000E2A99" w:rsidRPr="000E2A99" w:rsidRDefault="000E2A99" w:rsidP="000E2A99">
      <w:pPr>
        <w:widowControl/>
        <w:jc w:val="left"/>
        <w:textAlignment w:val="baseline"/>
        <w:rPr>
          <w:rFonts w:ascii="宋体" w:eastAsia="宋体" w:hAnsi="宋体" w:cs="宋体"/>
          <w:kern w:val="0"/>
          <w:sz w:val="24"/>
          <w:szCs w:val="24"/>
        </w:rPr>
      </w:pPr>
      <w:r w:rsidRPr="000E2A99">
        <w:rPr>
          <w:rFonts w:ascii="宋体" w:eastAsia="宋体" w:hAnsi="宋体" w:cs="宋体"/>
          <w:kern w:val="0"/>
          <w:sz w:val="24"/>
          <w:szCs w:val="24"/>
          <w:bdr w:val="none" w:sz="0" w:space="0" w:color="auto" w:frame="1"/>
        </w:rPr>
        <w:t>  “KJ”选题有“裂度”和“深度”两个维度。裂度是指“熟悉领域的陌生信息”，这两者之间的分裂度越大越有传播性，以此做的选题反响火爆;深度上，往往会将一个选题深挖至少三个层次，以此给观众带来更独特深入的视角，保证优质内容的持续输出。</w:t>
      </w:r>
    </w:p>
    <w:p w14:paraId="4FE525CE" w14:textId="77777777" w:rsidR="000E2A99" w:rsidRPr="000E2A99" w:rsidRDefault="000E2A99" w:rsidP="000E2A99">
      <w:pPr>
        <w:widowControl/>
        <w:jc w:val="left"/>
        <w:textAlignment w:val="baseline"/>
        <w:rPr>
          <w:rFonts w:ascii="宋体" w:eastAsia="宋体" w:hAnsi="宋体" w:cs="宋体"/>
          <w:kern w:val="0"/>
          <w:sz w:val="24"/>
          <w:szCs w:val="24"/>
        </w:rPr>
      </w:pPr>
      <w:r w:rsidRPr="000E2A99">
        <w:rPr>
          <w:rFonts w:ascii="宋体" w:eastAsia="宋体" w:hAnsi="宋体" w:cs="宋体"/>
          <w:kern w:val="0"/>
          <w:sz w:val="24"/>
          <w:szCs w:val="24"/>
          <w:bdr w:val="none" w:sz="0" w:space="0" w:color="auto" w:frame="1"/>
        </w:rPr>
        <w:t>  “KJ”购买了大量央视及其它机构出品的顶尖纪录片，和一些制作机构敲定了几千小时的高质量纪录片合作，拥有巨量优质内容的版权。一方面可以为持续产出优质的内容提供基础性素材，降低运营成本，另一方面，这些版权的价值会随着社会版权意识的提高，日渐形成独一无二的竞争优势。</w:t>
      </w:r>
    </w:p>
    <w:p w14:paraId="24E82807" w14:textId="77777777" w:rsidR="000E2A99" w:rsidRPr="000E2A99" w:rsidRDefault="000E2A99" w:rsidP="000E2A99">
      <w:pPr>
        <w:widowControl/>
        <w:jc w:val="left"/>
        <w:textAlignment w:val="baseline"/>
        <w:rPr>
          <w:rFonts w:ascii="宋体" w:eastAsia="宋体" w:hAnsi="宋体" w:cs="宋体"/>
          <w:kern w:val="0"/>
          <w:sz w:val="24"/>
          <w:szCs w:val="24"/>
        </w:rPr>
      </w:pPr>
      <w:r w:rsidRPr="000E2A99">
        <w:rPr>
          <w:rFonts w:ascii="宋体" w:eastAsia="宋体" w:hAnsi="宋体" w:cs="宋体"/>
          <w:kern w:val="0"/>
          <w:sz w:val="24"/>
          <w:szCs w:val="24"/>
          <w:bdr w:val="none" w:sz="0" w:space="0" w:color="auto" w:frame="1"/>
        </w:rPr>
        <w:t>  “KJ”技术团队不但以用户第一视角进行产品的重塑，还通过后台数据的动态变化来研究用户的喜好，从而反向去思考内容模块的打造。基于对用户行为数据的分析，跟随消费者需求进行了产品细分，设立了不同的产品线。通过</w:t>
      </w:r>
      <w:r w:rsidRPr="000E2A99">
        <w:rPr>
          <w:rFonts w:ascii="宋体" w:eastAsia="宋体" w:hAnsi="宋体" w:cs="宋体"/>
          <w:kern w:val="0"/>
          <w:sz w:val="24"/>
          <w:szCs w:val="24"/>
          <w:bdr w:val="none" w:sz="0" w:space="0" w:color="auto" w:frame="1"/>
        </w:rPr>
        <w:lastRenderedPageBreak/>
        <w:t>对用户行为的解读，更进一步地实现需求的匹配。根据用户固有浏览习惯做出精品推荐，降低新用户主动获取信息的难度。</w:t>
      </w:r>
    </w:p>
    <w:p w14:paraId="7954665D" w14:textId="77777777" w:rsidR="000E2A99" w:rsidRPr="000E2A99" w:rsidRDefault="000E2A99" w:rsidP="000E2A99">
      <w:pPr>
        <w:widowControl/>
        <w:jc w:val="left"/>
        <w:textAlignment w:val="baseline"/>
        <w:rPr>
          <w:rFonts w:ascii="宋体" w:eastAsia="宋体" w:hAnsi="宋体" w:cs="宋体"/>
          <w:kern w:val="0"/>
          <w:sz w:val="24"/>
          <w:szCs w:val="24"/>
        </w:rPr>
      </w:pPr>
      <w:r w:rsidRPr="000E2A99">
        <w:rPr>
          <w:rFonts w:ascii="宋体" w:eastAsia="宋体" w:hAnsi="宋体" w:cs="宋体"/>
          <w:kern w:val="0"/>
          <w:sz w:val="24"/>
          <w:szCs w:val="24"/>
          <w:bdr w:val="none" w:sz="0" w:space="0" w:color="auto" w:frame="1"/>
        </w:rPr>
        <w:t>  “KJ”创始人表示：在知识付费的浪潮下，“KJ”借助短视频这一载体，成为满足人们日常了解文史地理需求的产品，从更广义的层面，还可以承载起中国文史地理知识普及的使命。</w:t>
      </w:r>
    </w:p>
    <w:p w14:paraId="5F7EE68D"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材料</w:t>
      </w:r>
      <w:r w:rsidRPr="000E2A99">
        <w:rPr>
          <w:rFonts w:ascii="Arial" w:eastAsia="宋体" w:hAnsi="Arial" w:cs="Arial"/>
          <w:color w:val="2D3E50"/>
          <w:kern w:val="0"/>
          <w:sz w:val="24"/>
          <w:szCs w:val="24"/>
          <w:bdr w:val="none" w:sz="0" w:space="0" w:color="auto" w:frame="1"/>
        </w:rPr>
        <w:t>6</w:t>
      </w:r>
    </w:p>
    <w:p w14:paraId="225F8997"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微信平台有着</w:t>
      </w:r>
      <w:r w:rsidRPr="000E2A99">
        <w:rPr>
          <w:rFonts w:ascii="Arial" w:eastAsia="宋体" w:hAnsi="Arial" w:cs="Arial"/>
          <w:color w:val="2D3E50"/>
          <w:kern w:val="0"/>
          <w:sz w:val="24"/>
          <w:szCs w:val="24"/>
          <w:bdr w:val="none" w:sz="0" w:space="0" w:color="auto" w:frame="1"/>
        </w:rPr>
        <w:t>2000</w:t>
      </w:r>
      <w:r w:rsidRPr="000E2A99">
        <w:rPr>
          <w:rFonts w:ascii="Arial" w:eastAsia="宋体" w:hAnsi="Arial" w:cs="Arial"/>
          <w:color w:val="2D3E50"/>
          <w:kern w:val="0"/>
          <w:sz w:val="24"/>
          <w:szCs w:val="24"/>
          <w:bdr w:val="none" w:sz="0" w:space="0" w:color="auto" w:frame="1"/>
        </w:rPr>
        <w:t>多万个公众号，从推出以来一直供用户免费阅读，平台提供给公众号内容生产者的变现方式有广告和打赏两种。</w:t>
      </w:r>
      <w:r w:rsidRPr="000E2A99">
        <w:rPr>
          <w:rFonts w:ascii="Arial" w:eastAsia="宋体" w:hAnsi="Arial" w:cs="Arial"/>
          <w:color w:val="2D3E50"/>
          <w:kern w:val="0"/>
          <w:sz w:val="24"/>
          <w:szCs w:val="24"/>
          <w:bdr w:val="none" w:sz="0" w:space="0" w:color="auto" w:frame="1"/>
        </w:rPr>
        <w:t>2017</w:t>
      </w:r>
      <w:r w:rsidRPr="000E2A99">
        <w:rPr>
          <w:rFonts w:ascii="Arial" w:eastAsia="宋体" w:hAnsi="Arial" w:cs="Arial"/>
          <w:color w:val="2D3E50"/>
          <w:kern w:val="0"/>
          <w:sz w:val="24"/>
          <w:szCs w:val="24"/>
          <w:bdr w:val="none" w:sz="0" w:space="0" w:color="auto" w:frame="1"/>
        </w:rPr>
        <w:t>年</w:t>
      </w:r>
      <w:r w:rsidRPr="000E2A99">
        <w:rPr>
          <w:rFonts w:ascii="Arial" w:eastAsia="宋体" w:hAnsi="Arial" w:cs="Arial"/>
          <w:color w:val="2D3E50"/>
          <w:kern w:val="0"/>
          <w:sz w:val="24"/>
          <w:szCs w:val="24"/>
          <w:bdr w:val="none" w:sz="0" w:space="0" w:color="auto" w:frame="1"/>
        </w:rPr>
        <w:t>4</w:t>
      </w:r>
      <w:r w:rsidRPr="000E2A99">
        <w:rPr>
          <w:rFonts w:ascii="Arial" w:eastAsia="宋体" w:hAnsi="Arial" w:cs="Arial"/>
          <w:color w:val="2D3E50"/>
          <w:kern w:val="0"/>
          <w:sz w:val="24"/>
          <w:szCs w:val="24"/>
          <w:bdr w:val="none" w:sz="0" w:space="0" w:color="auto" w:frame="1"/>
        </w:rPr>
        <w:t>月</w:t>
      </w:r>
      <w:r w:rsidRPr="000E2A99">
        <w:rPr>
          <w:rFonts w:ascii="Arial" w:eastAsia="宋体" w:hAnsi="Arial" w:cs="Arial"/>
          <w:color w:val="2D3E50"/>
          <w:kern w:val="0"/>
          <w:sz w:val="24"/>
          <w:szCs w:val="24"/>
          <w:bdr w:val="none" w:sz="0" w:space="0" w:color="auto" w:frame="1"/>
        </w:rPr>
        <w:t>3</w:t>
      </w:r>
      <w:r w:rsidRPr="000E2A99">
        <w:rPr>
          <w:rFonts w:ascii="Arial" w:eastAsia="宋体" w:hAnsi="Arial" w:cs="Arial"/>
          <w:color w:val="2D3E50"/>
          <w:kern w:val="0"/>
          <w:sz w:val="24"/>
          <w:szCs w:val="24"/>
          <w:bdr w:val="none" w:sz="0" w:space="0" w:color="auto" w:frame="1"/>
        </w:rPr>
        <w:t>日，微信公众号</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老何开讲</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的新关注用户需支付</w:t>
      </w:r>
      <w:r w:rsidRPr="000E2A99">
        <w:rPr>
          <w:rFonts w:ascii="Arial" w:eastAsia="宋体" w:hAnsi="Arial" w:cs="Arial"/>
          <w:color w:val="2D3E50"/>
          <w:kern w:val="0"/>
          <w:sz w:val="24"/>
          <w:szCs w:val="24"/>
          <w:bdr w:val="none" w:sz="0" w:space="0" w:color="auto" w:frame="1"/>
        </w:rPr>
        <w:t>318</w:t>
      </w:r>
      <w:r w:rsidRPr="000E2A99">
        <w:rPr>
          <w:rFonts w:ascii="Arial" w:eastAsia="宋体" w:hAnsi="Arial" w:cs="Arial"/>
          <w:color w:val="2D3E50"/>
          <w:kern w:val="0"/>
          <w:sz w:val="24"/>
          <w:szCs w:val="24"/>
          <w:bdr w:val="none" w:sz="0" w:space="0" w:color="auto" w:frame="1"/>
        </w:rPr>
        <w:t>元方可订阅，微信公众号付费订阅时代拉开了帷幕。近日，针对</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对于微信付费订阅公众号是否接受</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你愿意为什么类型的公众号付费</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问题，各方人士纷纷表示了自己的观点。</w:t>
      </w:r>
    </w:p>
    <w:p w14:paraId="462E1B94"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网友</w:t>
      </w:r>
      <w:r w:rsidRPr="000E2A99">
        <w:rPr>
          <w:rFonts w:ascii="Arial" w:eastAsia="宋体" w:hAnsi="Arial" w:cs="Arial"/>
          <w:color w:val="2D3E50"/>
          <w:kern w:val="0"/>
          <w:sz w:val="24"/>
          <w:szCs w:val="24"/>
          <w:bdr w:val="none" w:sz="0" w:space="0" w:color="auto" w:frame="1"/>
        </w:rPr>
        <w:t>A(</w:t>
      </w:r>
      <w:r w:rsidRPr="000E2A99">
        <w:rPr>
          <w:rFonts w:ascii="Arial" w:eastAsia="宋体" w:hAnsi="Arial" w:cs="Arial"/>
          <w:color w:val="2D3E50"/>
          <w:kern w:val="0"/>
          <w:sz w:val="24"/>
          <w:szCs w:val="24"/>
          <w:bdr w:val="none" w:sz="0" w:space="0" w:color="auto" w:frame="1"/>
        </w:rPr>
        <w:t>报社工作者</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：不支持公众号付费的方式。收费像把锁，付费是钥匙，在网络如此发达的情况下，我认为没有多少人愿意通过付费去解锁，况且很多公众号的信息也很不错，免费的都看不过来，更不会花钱去看付费的公众号。</w:t>
      </w:r>
    </w:p>
    <w:p w14:paraId="71E4DFAB"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网友</w:t>
      </w:r>
      <w:r w:rsidRPr="000E2A99">
        <w:rPr>
          <w:rFonts w:ascii="Arial" w:eastAsia="宋体" w:hAnsi="Arial" w:cs="Arial"/>
          <w:color w:val="2D3E50"/>
          <w:kern w:val="0"/>
          <w:sz w:val="24"/>
          <w:szCs w:val="24"/>
          <w:bdr w:val="none" w:sz="0" w:space="0" w:color="auto" w:frame="1"/>
        </w:rPr>
        <w:t>B(</w:t>
      </w:r>
      <w:r w:rsidRPr="000E2A99">
        <w:rPr>
          <w:rFonts w:ascii="Arial" w:eastAsia="宋体" w:hAnsi="Arial" w:cs="Arial"/>
          <w:color w:val="2D3E50"/>
          <w:kern w:val="0"/>
          <w:sz w:val="24"/>
          <w:szCs w:val="24"/>
          <w:bdr w:val="none" w:sz="0" w:space="0" w:color="auto" w:frame="1"/>
        </w:rPr>
        <w:t>中学教育从业者</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：不接受公众号统一收费，但可以接受赞赏的形式。我愿意为一些提供原创性、有价值的公众号付费，是对他人知识产权的尊重，与此同时也能鼓励更多的人分享。</w:t>
      </w:r>
    </w:p>
    <w:p w14:paraId="74659A54"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网友</w:t>
      </w:r>
      <w:r w:rsidRPr="000E2A99">
        <w:rPr>
          <w:rFonts w:ascii="Arial" w:eastAsia="宋体" w:hAnsi="Arial" w:cs="Arial"/>
          <w:color w:val="2D3E50"/>
          <w:kern w:val="0"/>
          <w:sz w:val="24"/>
          <w:szCs w:val="24"/>
          <w:bdr w:val="none" w:sz="0" w:space="0" w:color="auto" w:frame="1"/>
        </w:rPr>
        <w:t>C(</w:t>
      </w:r>
      <w:r w:rsidRPr="000E2A99">
        <w:rPr>
          <w:rFonts w:ascii="Arial" w:eastAsia="宋体" w:hAnsi="Arial" w:cs="Arial"/>
          <w:color w:val="2D3E50"/>
          <w:kern w:val="0"/>
          <w:sz w:val="24"/>
          <w:szCs w:val="24"/>
          <w:bdr w:val="none" w:sz="0" w:space="0" w:color="auto" w:frame="1"/>
        </w:rPr>
        <w:t>个人公众号运营者</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：为知识付费这件事，一直都是存在的，过去是书刊杂志，现在只不过是</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挪</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到了网上，这跟用户在网上买卖其他商品是一个逻辑，很多人不愿意买单，本质上还是用户体验的问题。</w:t>
      </w:r>
    </w:p>
    <w:p w14:paraId="78DE886A"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网友</w:t>
      </w:r>
      <w:r w:rsidRPr="000E2A99">
        <w:rPr>
          <w:rFonts w:ascii="Arial" w:eastAsia="宋体" w:hAnsi="Arial" w:cs="Arial"/>
          <w:color w:val="2D3E50"/>
          <w:kern w:val="0"/>
          <w:sz w:val="24"/>
          <w:szCs w:val="24"/>
          <w:bdr w:val="none" w:sz="0" w:space="0" w:color="auto" w:frame="1"/>
        </w:rPr>
        <w:t>D(</w:t>
      </w:r>
      <w:r w:rsidRPr="000E2A99">
        <w:rPr>
          <w:rFonts w:ascii="Arial" w:eastAsia="宋体" w:hAnsi="Arial" w:cs="Arial"/>
          <w:color w:val="2D3E50"/>
          <w:kern w:val="0"/>
          <w:sz w:val="24"/>
          <w:szCs w:val="24"/>
          <w:bdr w:val="none" w:sz="0" w:space="0" w:color="auto" w:frame="1"/>
        </w:rPr>
        <w:t>有公众号浏览习惯的学生</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：很喜欢现在扫二维码和打赏的公众号收费方式，可以让读者自行选择。不能接受付费后才能阅读公众号的方式，因为付费时内容未知会影响阅读体验，不过考虑版权还是可以理解的。</w:t>
      </w:r>
    </w:p>
    <w:p w14:paraId="0C244D1C"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网友</w:t>
      </w:r>
      <w:r w:rsidRPr="000E2A99">
        <w:rPr>
          <w:rFonts w:ascii="Arial" w:eastAsia="宋体" w:hAnsi="Arial" w:cs="Arial"/>
          <w:color w:val="2D3E50"/>
          <w:kern w:val="0"/>
          <w:sz w:val="24"/>
          <w:szCs w:val="24"/>
          <w:bdr w:val="none" w:sz="0" w:space="0" w:color="auto" w:frame="1"/>
        </w:rPr>
        <w:t>E(</w:t>
      </w:r>
      <w:r w:rsidRPr="000E2A99">
        <w:rPr>
          <w:rFonts w:ascii="Arial" w:eastAsia="宋体" w:hAnsi="Arial" w:cs="Arial"/>
          <w:color w:val="2D3E50"/>
          <w:kern w:val="0"/>
          <w:sz w:val="24"/>
          <w:szCs w:val="24"/>
          <w:bdr w:val="none" w:sz="0" w:space="0" w:color="auto" w:frame="1"/>
        </w:rPr>
        <w:t>有公众号浏览习惯的高校教师</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：公众号付费不能简单地通过</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付费看全文</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甚至</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订阅专栏</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的方式来实现，而应该通过订阅</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号</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的方式来实现，这种付费购买的不仅仅是内容，还是对于公众号本身价值的认同感。</w:t>
      </w:r>
    </w:p>
    <w:p w14:paraId="67AEF5B9"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网友</w:t>
      </w:r>
      <w:r w:rsidRPr="000E2A99">
        <w:rPr>
          <w:rFonts w:ascii="Arial" w:eastAsia="宋体" w:hAnsi="Arial" w:cs="Arial"/>
          <w:color w:val="2D3E50"/>
          <w:kern w:val="0"/>
          <w:sz w:val="24"/>
          <w:szCs w:val="24"/>
          <w:bdr w:val="none" w:sz="0" w:space="0" w:color="auto" w:frame="1"/>
        </w:rPr>
        <w:t>F(</w:t>
      </w:r>
      <w:r w:rsidRPr="000E2A99">
        <w:rPr>
          <w:rFonts w:ascii="Arial" w:eastAsia="宋体" w:hAnsi="Arial" w:cs="Arial"/>
          <w:color w:val="2D3E50"/>
          <w:kern w:val="0"/>
          <w:sz w:val="24"/>
          <w:szCs w:val="24"/>
          <w:bdr w:val="none" w:sz="0" w:space="0" w:color="auto" w:frame="1"/>
        </w:rPr>
        <w:t>自由媒体人</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我支持公众号收费的形式，优质内容获得与之价值相符的回报，有助于激励内容供给群体更致力于生产高质量、高价值的原创内容，提高内容供给质量。内容消费者，可以借助知识付费机制，过滤低质无效内容，实现信息的精准传播，降低知识获取的时间成本。</w:t>
      </w:r>
    </w:p>
    <w:p w14:paraId="3E15B025"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网友</w:t>
      </w:r>
      <w:r w:rsidRPr="000E2A99">
        <w:rPr>
          <w:rFonts w:ascii="Arial" w:eastAsia="宋体" w:hAnsi="Arial" w:cs="Arial"/>
          <w:color w:val="2D3E50"/>
          <w:kern w:val="0"/>
          <w:sz w:val="24"/>
          <w:szCs w:val="24"/>
          <w:bdr w:val="none" w:sz="0" w:space="0" w:color="auto" w:frame="1"/>
        </w:rPr>
        <w:t>G(</w:t>
      </w:r>
      <w:r w:rsidRPr="000E2A99">
        <w:rPr>
          <w:rFonts w:ascii="Arial" w:eastAsia="宋体" w:hAnsi="Arial" w:cs="Arial"/>
          <w:color w:val="2D3E50"/>
          <w:kern w:val="0"/>
          <w:sz w:val="24"/>
          <w:szCs w:val="24"/>
          <w:bdr w:val="none" w:sz="0" w:space="0" w:color="auto" w:frame="1"/>
        </w:rPr>
        <w:t>社会学家</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：对一些前沿知识、有深度的原创知识内容会付费阅读，付费模式是一种鼓励和保护。互联网内容生产鱼龙混杂，供给质量参差不齐，信息严重超载，一些有价值的信息难免被淹没。微信公众号自然也难以</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免俗</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带毒</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鸡汤和</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三俗</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软文等低质内容充斥，低端内容生产严重过剩，真正高质量的内容传播力反而被降低，导致用户迷失在海量的无效信息之中。付费体现出对知识需求的提高，体现知识在市场中是有价值的，是被消费者认可的。</w:t>
      </w:r>
    </w:p>
    <w:p w14:paraId="365BD773"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材料</w:t>
      </w:r>
      <w:r w:rsidRPr="000E2A99">
        <w:rPr>
          <w:rFonts w:ascii="Arial" w:eastAsia="宋体" w:hAnsi="Arial" w:cs="Arial"/>
          <w:color w:val="2D3E50"/>
          <w:kern w:val="0"/>
          <w:sz w:val="24"/>
          <w:szCs w:val="24"/>
          <w:bdr w:val="none" w:sz="0" w:space="0" w:color="auto" w:frame="1"/>
        </w:rPr>
        <w:t>7</w:t>
      </w:r>
    </w:p>
    <w:p w14:paraId="7C65223A"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互联网上的数字作品具有易复制和易传播的特点，这使得盗版者可以直接获得经济收益，因此，付费的知识产品被侵权的情况屡屡出现。在一些问答平台上，往往提问者的问题刚被解答，就有人直接将答案截图分享出去了，其他用户不用付费就可轻松获取知识</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更有专门众筹购买付费课程的组织，采用众筹的模式，每个人出一部分钱去购买付费知识，并小范围内共享</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网校课程、会员</w:t>
      </w:r>
      <w:r w:rsidRPr="000E2A99">
        <w:rPr>
          <w:rFonts w:ascii="Arial" w:eastAsia="宋体" w:hAnsi="Arial" w:cs="Arial"/>
          <w:color w:val="2D3E50"/>
          <w:kern w:val="0"/>
          <w:sz w:val="24"/>
          <w:szCs w:val="24"/>
          <w:bdr w:val="none" w:sz="0" w:space="0" w:color="auto" w:frame="1"/>
        </w:rPr>
        <w:lastRenderedPageBreak/>
        <w:t>账号、付费音频、线上讲座视频</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在一些在线交易平台、</w:t>
      </w:r>
      <w:r w:rsidRPr="000E2A99">
        <w:rPr>
          <w:rFonts w:ascii="Arial" w:eastAsia="宋体" w:hAnsi="Arial" w:cs="Arial"/>
          <w:color w:val="2D3E50"/>
          <w:kern w:val="0"/>
          <w:sz w:val="24"/>
          <w:szCs w:val="24"/>
          <w:bdr w:val="none" w:sz="0" w:space="0" w:color="auto" w:frame="1"/>
        </w:rPr>
        <w:t>QQ</w:t>
      </w:r>
      <w:r w:rsidRPr="000E2A99">
        <w:rPr>
          <w:rFonts w:ascii="Arial" w:eastAsia="宋体" w:hAnsi="Arial" w:cs="Arial"/>
          <w:color w:val="2D3E50"/>
          <w:kern w:val="0"/>
          <w:sz w:val="24"/>
          <w:szCs w:val="24"/>
          <w:bdr w:val="none" w:sz="0" w:space="0" w:color="auto" w:frame="1"/>
        </w:rPr>
        <w:t>群，有大量知识付费产品被低价出售。文章领域，很多大</w:t>
      </w:r>
      <w:r w:rsidRPr="000E2A99">
        <w:rPr>
          <w:rFonts w:ascii="Arial" w:eastAsia="宋体" w:hAnsi="Arial" w:cs="Arial"/>
          <w:color w:val="2D3E50"/>
          <w:kern w:val="0"/>
          <w:sz w:val="24"/>
          <w:szCs w:val="24"/>
          <w:bdr w:val="none" w:sz="0" w:space="0" w:color="auto" w:frame="1"/>
        </w:rPr>
        <w:t>V</w:t>
      </w:r>
      <w:r w:rsidRPr="000E2A99">
        <w:rPr>
          <w:rFonts w:ascii="Arial" w:eastAsia="宋体" w:hAnsi="Arial" w:cs="Arial"/>
          <w:color w:val="2D3E50"/>
          <w:kern w:val="0"/>
          <w:sz w:val="24"/>
          <w:szCs w:val="24"/>
          <w:bdr w:val="none" w:sz="0" w:space="0" w:color="auto" w:frame="1"/>
        </w:rPr>
        <w:t>的文章转载都未经许可</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音频领域，不少音频节目标榜原创，实际上却是从自媒体抄袭而来</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短视频领域抄袭现象更为严重，直接截取他人的原创视频，为己所用，通过盗取别人的作品或原创内容来从事自己的商业化运作。</w:t>
      </w:r>
    </w:p>
    <w:p w14:paraId="4EDF07E6"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某维权网站负责人</w:t>
      </w:r>
      <w:r w:rsidRPr="000E2A99">
        <w:rPr>
          <w:rFonts w:ascii="Arial" w:eastAsia="宋体" w:hAnsi="Arial" w:cs="Arial"/>
          <w:color w:val="2D3E50"/>
          <w:kern w:val="0"/>
          <w:sz w:val="24"/>
          <w:szCs w:val="24"/>
          <w:bdr w:val="none" w:sz="0" w:space="0" w:color="auto" w:frame="1"/>
        </w:rPr>
        <w:t>S</w:t>
      </w:r>
      <w:r w:rsidRPr="000E2A99">
        <w:rPr>
          <w:rFonts w:ascii="Arial" w:eastAsia="宋体" w:hAnsi="Arial" w:cs="Arial"/>
          <w:color w:val="2D3E50"/>
          <w:kern w:val="0"/>
          <w:sz w:val="24"/>
          <w:szCs w:val="24"/>
          <w:bdr w:val="none" w:sz="0" w:space="0" w:color="auto" w:frame="1"/>
        </w:rPr>
        <w:t>认为：知识付费侵权已经形成产业链</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并在多点开花。一个人接触到这种渠道并发现有用，可能带来</w:t>
      </w:r>
      <w:r w:rsidRPr="000E2A99">
        <w:rPr>
          <w:rFonts w:ascii="Arial" w:eastAsia="宋体" w:hAnsi="Arial" w:cs="Arial"/>
          <w:color w:val="2D3E50"/>
          <w:kern w:val="0"/>
          <w:sz w:val="24"/>
          <w:szCs w:val="24"/>
          <w:bdr w:val="none" w:sz="0" w:space="0" w:color="auto" w:frame="1"/>
        </w:rPr>
        <w:t>100</w:t>
      </w:r>
      <w:r w:rsidRPr="000E2A99">
        <w:rPr>
          <w:rFonts w:ascii="Arial" w:eastAsia="宋体" w:hAnsi="Arial" w:cs="Arial"/>
          <w:color w:val="2D3E50"/>
          <w:kern w:val="0"/>
          <w:sz w:val="24"/>
          <w:szCs w:val="24"/>
          <w:bdr w:val="none" w:sz="0" w:space="0" w:color="auto" w:frame="1"/>
        </w:rPr>
        <w:t>人不会在知识付费平台上付费。版权保护是知识传播的生命线和护身符。如果平台缺乏监管</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没有任何成本的抄袭和侵权，将不利于原创内容的发展。原创者失去经济支撑或创作动力，最终损害的是消费者，他们将无法再获得优质内容。</w:t>
      </w:r>
    </w:p>
    <w:p w14:paraId="5D3EF412"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频频出现的版权纠纷，引起互联网企业对版权的重视。前不久，百度公司曾分批次暂时关闭</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百度贴吧</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文学目录下的全部贴吧，全面整顿和清查其中的盗版侵权内容</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奇虎</w:t>
      </w:r>
      <w:r w:rsidRPr="000E2A99">
        <w:rPr>
          <w:rFonts w:ascii="Arial" w:eastAsia="宋体" w:hAnsi="Arial" w:cs="Arial"/>
          <w:color w:val="2D3E50"/>
          <w:kern w:val="0"/>
          <w:sz w:val="24"/>
          <w:szCs w:val="24"/>
          <w:bdr w:val="none" w:sz="0" w:space="0" w:color="auto" w:frame="1"/>
        </w:rPr>
        <w:t>360</w:t>
      </w:r>
      <w:r w:rsidRPr="000E2A99">
        <w:rPr>
          <w:rFonts w:ascii="Arial" w:eastAsia="宋体" w:hAnsi="Arial" w:cs="Arial"/>
          <w:color w:val="2D3E50"/>
          <w:kern w:val="0"/>
          <w:sz w:val="24"/>
          <w:szCs w:val="24"/>
          <w:bdr w:val="none" w:sz="0" w:space="0" w:color="auto" w:frame="1"/>
        </w:rPr>
        <w:t>科技有限公司宣布停止个人云盘服务，以强化版权保护</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新浪微博与权威机构加强合作，向三千多位签约的自媒体作者提供免费长文章版权保护和版权认证标识，设立了专门的公司为用户提供免费的版权保护及法律援助</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腾讯微信则在法律的基础上利用技术能力解决版权问题，目前微信已经可以检验这些作品是否第一次在平台内发布。</w:t>
      </w:r>
    </w:p>
    <w:p w14:paraId="5326377F"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版全家</w:t>
      </w:r>
      <w:r w:rsidRPr="000E2A99">
        <w:rPr>
          <w:rFonts w:ascii="Arial" w:eastAsia="宋体" w:hAnsi="Arial" w:cs="Arial"/>
          <w:color w:val="2D3E50"/>
          <w:kern w:val="0"/>
          <w:sz w:val="24"/>
          <w:szCs w:val="24"/>
          <w:bdr w:val="none" w:sz="0" w:space="0" w:color="auto" w:frame="1"/>
        </w:rPr>
        <w:t>”App</w:t>
      </w:r>
      <w:r w:rsidRPr="000E2A99">
        <w:rPr>
          <w:rFonts w:ascii="Arial" w:eastAsia="宋体" w:hAnsi="Arial" w:cs="Arial"/>
          <w:color w:val="2D3E50"/>
          <w:kern w:val="0"/>
          <w:sz w:val="24"/>
          <w:szCs w:val="24"/>
          <w:bdr w:val="none" w:sz="0" w:space="0" w:color="auto" w:frame="1"/>
        </w:rPr>
        <w:t>通过区块链、人工智能登记辅助</w:t>
      </w:r>
      <w:r w:rsidRPr="000E2A99">
        <w:rPr>
          <w:rFonts w:ascii="Arial" w:eastAsia="宋体" w:hAnsi="Arial" w:cs="Arial"/>
          <w:color w:val="2D3E50"/>
          <w:kern w:val="0"/>
          <w:sz w:val="24"/>
          <w:szCs w:val="24"/>
          <w:bdr w:val="none" w:sz="0" w:space="0" w:color="auto" w:frame="1"/>
        </w:rPr>
        <w:t>AI</w:t>
      </w:r>
      <w:r w:rsidRPr="000E2A99">
        <w:rPr>
          <w:rFonts w:ascii="Arial" w:eastAsia="宋体" w:hAnsi="Arial" w:cs="Arial"/>
          <w:color w:val="2D3E50"/>
          <w:kern w:val="0"/>
          <w:sz w:val="24"/>
          <w:szCs w:val="24"/>
          <w:bdr w:val="none" w:sz="0" w:space="0" w:color="auto" w:frame="1"/>
        </w:rPr>
        <w:t>机器人可以实现三分钟极速数字版权申请，可自动识别身份证号码、姓名、地址等信息，无需手动填写。申请的数字作品可以是文字、图片或者是视频，支持主流的多种文件格式。作品经中国版权保护中心审核通过，即可获得其颁发的</w:t>
      </w:r>
      <w:r w:rsidRPr="000E2A99">
        <w:rPr>
          <w:rFonts w:ascii="Arial" w:eastAsia="宋体" w:hAnsi="Arial" w:cs="Arial"/>
          <w:color w:val="2D3E50"/>
          <w:kern w:val="0"/>
          <w:sz w:val="24"/>
          <w:szCs w:val="24"/>
          <w:bdr w:val="none" w:sz="0" w:space="0" w:color="auto" w:frame="1"/>
        </w:rPr>
        <w:t>DCI</w:t>
      </w:r>
      <w:r w:rsidRPr="000E2A99">
        <w:rPr>
          <w:rFonts w:ascii="Arial" w:eastAsia="宋体" w:hAnsi="Arial" w:cs="Arial"/>
          <w:color w:val="2D3E50"/>
          <w:kern w:val="0"/>
          <w:sz w:val="24"/>
          <w:szCs w:val="24"/>
          <w:bdr w:val="none" w:sz="0" w:space="0" w:color="auto" w:frame="1"/>
        </w:rPr>
        <w:t>数字版权登记证书，拥有国家法律效力，已累计完成版权服务</w:t>
      </w:r>
      <w:r w:rsidRPr="000E2A99">
        <w:rPr>
          <w:rFonts w:ascii="Arial" w:eastAsia="宋体" w:hAnsi="Arial" w:cs="Arial"/>
          <w:color w:val="2D3E50"/>
          <w:kern w:val="0"/>
          <w:sz w:val="24"/>
          <w:szCs w:val="24"/>
          <w:bdr w:val="none" w:sz="0" w:space="0" w:color="auto" w:frame="1"/>
        </w:rPr>
        <w:t>31</w:t>
      </w:r>
      <w:r w:rsidRPr="000E2A99">
        <w:rPr>
          <w:rFonts w:ascii="Arial" w:eastAsia="宋体" w:hAnsi="Arial" w:cs="Arial"/>
          <w:color w:val="2D3E50"/>
          <w:kern w:val="0"/>
          <w:sz w:val="24"/>
          <w:szCs w:val="24"/>
          <w:bdr w:val="none" w:sz="0" w:space="0" w:color="auto" w:frame="1"/>
        </w:rPr>
        <w:t>万次。</w:t>
      </w:r>
    </w:p>
    <w:p w14:paraId="13ABF0B5"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材料</w:t>
      </w:r>
      <w:r w:rsidRPr="000E2A99">
        <w:rPr>
          <w:rFonts w:ascii="Arial" w:eastAsia="宋体" w:hAnsi="Arial" w:cs="Arial"/>
          <w:color w:val="2D3E50"/>
          <w:kern w:val="0"/>
          <w:sz w:val="24"/>
          <w:szCs w:val="24"/>
          <w:bdr w:val="none" w:sz="0" w:space="0" w:color="auto" w:frame="1"/>
        </w:rPr>
        <w:t>8</w:t>
      </w:r>
    </w:p>
    <w:p w14:paraId="463DFBD0"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正版化进程的推进，为用户提供了更多优质内容以及更好的体验，为内容提供商扩大营收来源，形成版权交易的良好秩序，有助于保护创作者权益并在源头上激励内容创作，最终形成良性互动的行业生态。</w:t>
      </w:r>
    </w:p>
    <w:p w14:paraId="52F22CE8"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美国著名互联网法学家劳伦斯</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莱西格创立了知识共享协议。采用这个协议时，创作者可以开放部分权利，如允许非商业使用、允许修改衍生等，又可以选择保留部分权利。经过十多年的发展，互联网上大量的用户创作内容也遵循这一协议，在互联网上，众人在权衡之后，采用知识共享协议开放自己权利的作品，促进了内容与知识的大繁荣。这契合了知识的一个特性：越被传播、使用和快速迭代，知识的价值越高</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把知识封闭起来，反而可能损毁知识的价值。互联网上一直有一派观点在质疑，版权保护是促进还是阻碍了知识的传播</w:t>
      </w:r>
      <w:r w:rsidRPr="000E2A99">
        <w:rPr>
          <w:rFonts w:ascii="Arial" w:eastAsia="宋体" w:hAnsi="Arial" w:cs="Arial"/>
          <w:color w:val="2D3E50"/>
          <w:kern w:val="0"/>
          <w:sz w:val="24"/>
          <w:szCs w:val="24"/>
          <w:bdr w:val="none" w:sz="0" w:space="0" w:color="auto" w:frame="1"/>
        </w:rPr>
        <w:t>?</w:t>
      </w:r>
    </w:p>
    <w:p w14:paraId="2119F46D"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材料</w:t>
      </w:r>
      <w:r w:rsidRPr="000E2A99">
        <w:rPr>
          <w:rFonts w:ascii="Arial" w:eastAsia="宋体" w:hAnsi="Arial" w:cs="Arial"/>
          <w:color w:val="2D3E50"/>
          <w:kern w:val="0"/>
          <w:sz w:val="24"/>
          <w:szCs w:val="24"/>
          <w:bdr w:val="none" w:sz="0" w:space="0" w:color="auto" w:frame="1"/>
        </w:rPr>
        <w:t>9</w:t>
      </w:r>
    </w:p>
    <w:p w14:paraId="7BC2ABB9"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t>  </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2016</w:t>
      </w:r>
      <w:r w:rsidRPr="000E2A99">
        <w:rPr>
          <w:rFonts w:ascii="Arial" w:eastAsia="宋体" w:hAnsi="Arial" w:cs="Arial"/>
          <w:color w:val="2D3E50"/>
          <w:kern w:val="0"/>
          <w:sz w:val="24"/>
          <w:szCs w:val="24"/>
          <w:bdr w:val="none" w:sz="0" w:space="0" w:color="auto" w:frame="1"/>
        </w:rPr>
        <w:t>年中国网络版权保护年度报告》指出：随着国家</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四个全面</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战略布局和创新、协调、绿色、开放、共享理念的持续推进，我国网络版权政策环境不断优化，网络版权保护各项工作进展明显。在立法保护方面，突出了对重点问题的规制</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在行政保护方面，针对当前互联网治理的热点和难点，明确了网络文学、</w:t>
      </w:r>
      <w:r w:rsidRPr="000E2A99">
        <w:rPr>
          <w:rFonts w:ascii="Arial" w:eastAsia="宋体" w:hAnsi="Arial" w:cs="Arial"/>
          <w:color w:val="2D3E50"/>
          <w:kern w:val="0"/>
          <w:sz w:val="24"/>
          <w:szCs w:val="24"/>
          <w:bdr w:val="none" w:sz="0" w:space="0" w:color="auto" w:frame="1"/>
        </w:rPr>
        <w:t>App</w:t>
      </w:r>
      <w:r w:rsidRPr="000E2A99">
        <w:rPr>
          <w:rFonts w:ascii="Arial" w:eastAsia="宋体" w:hAnsi="Arial" w:cs="Arial"/>
          <w:color w:val="2D3E50"/>
          <w:kern w:val="0"/>
          <w:sz w:val="24"/>
          <w:szCs w:val="24"/>
          <w:bdr w:val="none" w:sz="0" w:space="0" w:color="auto" w:frame="1"/>
        </w:rPr>
        <w:t>、广告联盟、私人影院和电子商务平台等五个重点整治领域，并对其实施了分类管理和专项整治。版权行政管理部门继续积极探索加强网络版权保护工作的新举措、新办法，推进了约谈工作机制、预警工作机制，建立</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黑白名单</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制度。加强各级版权执法监管部门的联动，并通过举办各类活动、采取灵活多样的方式扩大版权社会影响，提高社会公众的版权意识。</w:t>
      </w:r>
    </w:p>
    <w:p w14:paraId="7642C5E6" w14:textId="77777777" w:rsidR="000E2A99" w:rsidRPr="000E2A99" w:rsidRDefault="000E2A99" w:rsidP="000E2A99">
      <w:pPr>
        <w:widowControl/>
        <w:shd w:val="clear" w:color="auto" w:fill="F7F7F7"/>
        <w:ind w:firstLine="480"/>
        <w:jc w:val="left"/>
        <w:textAlignment w:val="baseline"/>
        <w:rPr>
          <w:rFonts w:ascii="Arial" w:eastAsia="宋体" w:hAnsi="Arial" w:cs="Arial"/>
          <w:color w:val="2D3E50"/>
          <w:kern w:val="0"/>
          <w:sz w:val="24"/>
          <w:szCs w:val="24"/>
        </w:rPr>
      </w:pPr>
      <w:r w:rsidRPr="000E2A99">
        <w:rPr>
          <w:rFonts w:ascii="Arial" w:eastAsia="宋体" w:hAnsi="Arial" w:cs="Arial"/>
          <w:color w:val="2D3E50"/>
          <w:kern w:val="0"/>
          <w:sz w:val="24"/>
          <w:szCs w:val="24"/>
          <w:bdr w:val="none" w:sz="0" w:space="0" w:color="auto" w:frame="1"/>
        </w:rPr>
        <w:lastRenderedPageBreak/>
        <w:t>  </w:t>
      </w:r>
      <w:r w:rsidRPr="000E2A99">
        <w:rPr>
          <w:rFonts w:ascii="Arial" w:eastAsia="宋体" w:hAnsi="Arial" w:cs="Arial"/>
          <w:color w:val="2D3E50"/>
          <w:kern w:val="0"/>
          <w:sz w:val="24"/>
          <w:szCs w:val="24"/>
          <w:bdr w:val="none" w:sz="0" w:space="0" w:color="auto" w:frame="1"/>
        </w:rPr>
        <w:t>我国网络版权保护虽然取得了重大进展，但是也存在着诸多问题和挑战。一是以数字信息技术为基础、以互动传播为特点、具有多种创新形态的新型传播方式不断冲击着现有的版权法律制度，理论争议与法律纠纷的频发反映出法律的滞后性与产业创新之间的冲突</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二是在创作者、传播平台和消费者之间，缺乏公平、权威、通畅和有效的版权授权平台，授权机制的不畅通，影响了作品的传播效率和版权服务水平</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三是数字网络技术的发展降低了侵权门槛，网络内容传播由专业化转向大众化，对司法审判和行政执法提出了新的要求</w:t>
      </w:r>
      <w:r w:rsidRPr="000E2A99">
        <w:rPr>
          <w:rFonts w:ascii="Arial" w:eastAsia="宋体" w:hAnsi="Arial" w:cs="Arial"/>
          <w:color w:val="2D3E50"/>
          <w:kern w:val="0"/>
          <w:sz w:val="24"/>
          <w:szCs w:val="24"/>
          <w:bdr w:val="none" w:sz="0" w:space="0" w:color="auto" w:frame="1"/>
        </w:rPr>
        <w:t>;</w:t>
      </w:r>
      <w:r w:rsidRPr="000E2A99">
        <w:rPr>
          <w:rFonts w:ascii="Arial" w:eastAsia="宋体" w:hAnsi="Arial" w:cs="Arial"/>
          <w:color w:val="2D3E50"/>
          <w:kern w:val="0"/>
          <w:sz w:val="24"/>
          <w:szCs w:val="24"/>
          <w:bdr w:val="none" w:sz="0" w:space="0" w:color="auto" w:frame="1"/>
        </w:rPr>
        <w:t>四是维权成本与维权收益不成正比，直接影响后继优质内容的创作与开发，制约着网络内容产业的发展。面对技术快速发展所带来的利益多重冲突愈加复杂的形势，我国的网络版权保护工作依然任重而道远。</w:t>
      </w:r>
    </w:p>
    <w:p w14:paraId="7540D32A" w14:textId="2407DFEA" w:rsidR="00DF0188" w:rsidRPr="00F27CD2" w:rsidRDefault="00DF0188" w:rsidP="00F27CD2">
      <w:pPr>
        <w:widowControl/>
        <w:shd w:val="clear" w:color="auto" w:fill="F7F7F7"/>
        <w:ind w:firstLine="480"/>
        <w:jc w:val="left"/>
        <w:textAlignment w:val="baseline"/>
        <w:rPr>
          <w:rFonts w:ascii="Arial" w:eastAsia="宋体" w:hAnsi="Arial" w:cs="Arial"/>
          <w:color w:val="2D3E50"/>
          <w:kern w:val="0"/>
          <w:sz w:val="24"/>
          <w:szCs w:val="24"/>
          <w:bdr w:val="none" w:sz="0" w:space="0" w:color="auto" w:frame="1"/>
        </w:rPr>
      </w:pPr>
      <w:r w:rsidRPr="00F27CD2">
        <w:rPr>
          <w:rFonts w:ascii="Arial" w:eastAsia="宋体" w:hAnsi="Arial" w:cs="Arial"/>
          <w:color w:val="2D3E50"/>
          <w:kern w:val="0"/>
          <w:sz w:val="24"/>
          <w:szCs w:val="24"/>
          <w:bdr w:val="none" w:sz="0" w:space="0" w:color="auto" w:frame="1"/>
        </w:rPr>
        <w:t>（一）根据给定资料</w:t>
      </w:r>
      <w:r w:rsidRPr="00F27CD2">
        <w:rPr>
          <w:rFonts w:ascii="Arial" w:eastAsia="宋体" w:hAnsi="Arial" w:cs="Arial"/>
          <w:color w:val="2D3E50"/>
          <w:kern w:val="0"/>
          <w:sz w:val="24"/>
          <w:szCs w:val="24"/>
          <w:bdr w:val="none" w:sz="0" w:space="0" w:color="auto" w:frame="1"/>
        </w:rPr>
        <w:t>1</w:t>
      </w:r>
      <w:r w:rsidRPr="00F27CD2">
        <w:rPr>
          <w:rFonts w:ascii="Arial" w:eastAsia="宋体" w:hAnsi="Arial" w:cs="Arial"/>
          <w:color w:val="2D3E50"/>
          <w:kern w:val="0"/>
          <w:sz w:val="24"/>
          <w:szCs w:val="24"/>
          <w:bdr w:val="none" w:sz="0" w:space="0" w:color="auto" w:frame="1"/>
        </w:rPr>
        <w:t>～</w:t>
      </w:r>
      <w:r w:rsidRPr="00F27CD2">
        <w:rPr>
          <w:rFonts w:ascii="Arial" w:eastAsia="宋体" w:hAnsi="Arial" w:cs="Arial"/>
          <w:color w:val="2D3E50"/>
          <w:kern w:val="0"/>
          <w:sz w:val="24"/>
          <w:szCs w:val="24"/>
          <w:bdr w:val="none" w:sz="0" w:space="0" w:color="auto" w:frame="1"/>
        </w:rPr>
        <w:t>7</w:t>
      </w:r>
      <w:r w:rsidRPr="00F27CD2">
        <w:rPr>
          <w:rFonts w:ascii="Arial" w:eastAsia="宋体" w:hAnsi="Arial" w:cs="Arial"/>
          <w:color w:val="2D3E50"/>
          <w:kern w:val="0"/>
          <w:sz w:val="24"/>
          <w:szCs w:val="24"/>
          <w:bdr w:val="none" w:sz="0" w:space="0" w:color="auto" w:frame="1"/>
        </w:rPr>
        <w:t>，概括目前我国知识付费平台快速发展的原因。（</w:t>
      </w:r>
      <w:r w:rsidRPr="00F27CD2">
        <w:rPr>
          <w:rFonts w:ascii="Arial" w:eastAsia="宋体" w:hAnsi="Arial" w:cs="Arial"/>
          <w:color w:val="2D3E50"/>
          <w:kern w:val="0"/>
          <w:sz w:val="24"/>
          <w:szCs w:val="24"/>
          <w:bdr w:val="none" w:sz="0" w:space="0" w:color="auto" w:frame="1"/>
        </w:rPr>
        <w:t>20</w:t>
      </w:r>
      <w:r w:rsidRPr="00F27CD2">
        <w:rPr>
          <w:rFonts w:ascii="Arial" w:eastAsia="宋体" w:hAnsi="Arial" w:cs="Arial"/>
          <w:color w:val="2D3E50"/>
          <w:kern w:val="0"/>
          <w:sz w:val="24"/>
          <w:szCs w:val="24"/>
          <w:bdr w:val="none" w:sz="0" w:space="0" w:color="auto" w:frame="1"/>
        </w:rPr>
        <w:t>分）</w:t>
      </w:r>
    </w:p>
    <w:p w14:paraId="52F1DB88" w14:textId="152363DD" w:rsidR="00DF0188" w:rsidRDefault="00DF0188" w:rsidP="00F27CD2">
      <w:pPr>
        <w:widowControl/>
        <w:shd w:val="clear" w:color="auto" w:fill="F7F7F7"/>
        <w:ind w:firstLine="480"/>
        <w:jc w:val="left"/>
        <w:textAlignment w:val="baseline"/>
        <w:rPr>
          <w:rFonts w:ascii="Arial" w:eastAsia="宋体" w:hAnsi="Arial" w:cs="Arial"/>
          <w:color w:val="2D3E50"/>
          <w:kern w:val="0"/>
          <w:sz w:val="24"/>
          <w:szCs w:val="24"/>
          <w:bdr w:val="none" w:sz="0" w:space="0" w:color="auto" w:frame="1"/>
        </w:rPr>
      </w:pPr>
      <w:r w:rsidRPr="00F27CD2">
        <w:rPr>
          <w:rFonts w:ascii="Arial" w:eastAsia="宋体" w:hAnsi="Arial" w:cs="Arial"/>
          <w:color w:val="2D3E50"/>
          <w:kern w:val="0"/>
          <w:sz w:val="24"/>
          <w:szCs w:val="24"/>
          <w:bdr w:val="none" w:sz="0" w:space="0" w:color="auto" w:frame="1"/>
        </w:rPr>
        <w:t>要求：概括全面，条理清楚，语言准确；不超过</w:t>
      </w:r>
      <w:r w:rsidRPr="00F27CD2">
        <w:rPr>
          <w:rFonts w:ascii="Arial" w:eastAsia="宋体" w:hAnsi="Arial" w:cs="Arial"/>
          <w:color w:val="2D3E50"/>
          <w:kern w:val="0"/>
          <w:sz w:val="24"/>
          <w:szCs w:val="24"/>
          <w:bdr w:val="none" w:sz="0" w:space="0" w:color="auto" w:frame="1"/>
        </w:rPr>
        <w:t>200</w:t>
      </w:r>
      <w:r w:rsidRPr="00F27CD2">
        <w:rPr>
          <w:rFonts w:ascii="Arial" w:eastAsia="宋体" w:hAnsi="Arial" w:cs="Arial"/>
          <w:color w:val="2D3E50"/>
          <w:kern w:val="0"/>
          <w:sz w:val="24"/>
          <w:szCs w:val="24"/>
          <w:bdr w:val="none" w:sz="0" w:space="0" w:color="auto" w:frame="1"/>
        </w:rPr>
        <w:t>字。</w:t>
      </w:r>
    </w:p>
    <w:p w14:paraId="09BAD61A" w14:textId="65F10D41" w:rsidR="00F27CD2" w:rsidRPr="00EB19EA" w:rsidRDefault="00EB19EA" w:rsidP="00F27CD2">
      <w:pPr>
        <w:widowControl/>
        <w:shd w:val="clear" w:color="auto" w:fill="F7F7F7"/>
        <w:ind w:firstLine="480"/>
        <w:jc w:val="left"/>
        <w:textAlignment w:val="baseline"/>
        <w:rPr>
          <w:rFonts w:ascii="Arial" w:eastAsia="宋体" w:hAnsi="Arial" w:cs="Arial"/>
          <w:color w:val="2D3E50"/>
          <w:kern w:val="0"/>
          <w:sz w:val="24"/>
          <w:szCs w:val="24"/>
          <w:bdr w:val="none" w:sz="0" w:space="0" w:color="auto" w:frame="1"/>
        </w:rPr>
      </w:pPr>
      <w:r w:rsidRPr="00EB19EA">
        <w:rPr>
          <w:rFonts w:ascii="Arial" w:eastAsia="宋体" w:hAnsi="Arial" w:cs="Arial" w:hint="eastAsia"/>
          <w:color w:val="2D3E50"/>
          <w:kern w:val="0"/>
          <w:sz w:val="24"/>
          <w:szCs w:val="24"/>
          <w:bdr w:val="none" w:sz="0" w:space="0" w:color="auto" w:frame="1"/>
        </w:rPr>
        <w:t>原因有：①客观原因。知识付费原就有之，网络付费没有改变本质。支付手段和通道畅通使知识变现速度加快，消费得以升级。②消费动力。消费者在专业领域存在困惑，知识付费有助于他们筛选信息节省时间，快速获得系统化、结构化的优质内容和个性化的定制服务，从源头满足需求，使他们获得主导权。③平台优势。知识付费平台功能多元化，满足消费者需求同时承载社会使命，内容原创体现价值，付费模式对原创内容是保护和激励，防止盗版。</w:t>
      </w:r>
      <w:bookmarkStart w:id="0" w:name="_GoBack"/>
      <w:bookmarkEnd w:id="0"/>
    </w:p>
    <w:p w14:paraId="49F26BF8" w14:textId="237FDDBB" w:rsidR="000E2A99" w:rsidRPr="00F27CD2" w:rsidRDefault="000E2A99" w:rsidP="00F27CD2">
      <w:pPr>
        <w:widowControl/>
        <w:shd w:val="clear" w:color="auto" w:fill="F7F7F7"/>
        <w:ind w:firstLine="480"/>
        <w:jc w:val="left"/>
        <w:textAlignment w:val="baseline"/>
        <w:rPr>
          <w:rFonts w:ascii="Arial" w:eastAsia="宋体" w:hAnsi="Arial" w:cs="Arial"/>
          <w:color w:val="2D3E50"/>
          <w:kern w:val="0"/>
          <w:sz w:val="24"/>
          <w:szCs w:val="24"/>
          <w:bdr w:val="none" w:sz="0" w:space="0" w:color="auto" w:frame="1"/>
        </w:rPr>
      </w:pPr>
    </w:p>
    <w:p w14:paraId="793DBE99" w14:textId="5D731C0C" w:rsidR="00DF0188" w:rsidRPr="00F27CD2" w:rsidRDefault="00DF0188" w:rsidP="00F27CD2">
      <w:pPr>
        <w:widowControl/>
        <w:shd w:val="clear" w:color="auto" w:fill="F7F7F7"/>
        <w:ind w:firstLine="480"/>
        <w:jc w:val="left"/>
        <w:textAlignment w:val="baseline"/>
        <w:rPr>
          <w:rFonts w:ascii="Arial" w:eastAsia="宋体" w:hAnsi="Arial" w:cs="Arial"/>
          <w:color w:val="2D3E50"/>
          <w:kern w:val="0"/>
          <w:sz w:val="24"/>
          <w:szCs w:val="24"/>
          <w:bdr w:val="none" w:sz="0" w:space="0" w:color="auto" w:frame="1"/>
        </w:rPr>
      </w:pPr>
      <w:r w:rsidRPr="00F27CD2">
        <w:rPr>
          <w:rFonts w:ascii="Arial" w:eastAsia="宋体" w:hAnsi="Arial" w:cs="Arial"/>
          <w:color w:val="2D3E50"/>
          <w:kern w:val="0"/>
          <w:sz w:val="24"/>
          <w:szCs w:val="24"/>
          <w:bdr w:val="none" w:sz="0" w:space="0" w:color="auto" w:frame="1"/>
        </w:rPr>
        <w:t>（二）某市拟举办知识付费平台产品推介会，假定你是参会的</w:t>
      </w:r>
      <w:r w:rsidRPr="00F27CD2">
        <w:rPr>
          <w:rFonts w:ascii="Arial" w:eastAsia="宋体" w:hAnsi="Arial" w:cs="Arial"/>
          <w:color w:val="2D3E50"/>
          <w:kern w:val="0"/>
          <w:sz w:val="24"/>
          <w:szCs w:val="24"/>
          <w:bdr w:val="none" w:sz="0" w:space="0" w:color="auto" w:frame="1"/>
        </w:rPr>
        <w:t>“KJ”</w:t>
      </w:r>
      <w:r w:rsidRPr="00F27CD2">
        <w:rPr>
          <w:rFonts w:ascii="Arial" w:eastAsia="宋体" w:hAnsi="Arial" w:cs="Arial"/>
          <w:color w:val="2D3E50"/>
          <w:kern w:val="0"/>
          <w:sz w:val="24"/>
          <w:szCs w:val="24"/>
          <w:bdr w:val="none" w:sz="0" w:space="0" w:color="auto" w:frame="1"/>
        </w:rPr>
        <w:t>团队成员，请根据给定资料</w:t>
      </w:r>
      <w:r w:rsidRPr="00F27CD2">
        <w:rPr>
          <w:rFonts w:ascii="Arial" w:eastAsia="宋体" w:hAnsi="Arial" w:cs="Arial"/>
          <w:color w:val="2D3E50"/>
          <w:kern w:val="0"/>
          <w:sz w:val="24"/>
          <w:szCs w:val="24"/>
          <w:bdr w:val="none" w:sz="0" w:space="0" w:color="auto" w:frame="1"/>
        </w:rPr>
        <w:t>5</w:t>
      </w:r>
      <w:r w:rsidRPr="00F27CD2">
        <w:rPr>
          <w:rFonts w:ascii="Arial" w:eastAsia="宋体" w:hAnsi="Arial" w:cs="Arial"/>
          <w:color w:val="2D3E50"/>
          <w:kern w:val="0"/>
          <w:sz w:val="24"/>
          <w:szCs w:val="24"/>
          <w:bdr w:val="none" w:sz="0" w:space="0" w:color="auto" w:frame="1"/>
        </w:rPr>
        <w:t>，撰写一份</w:t>
      </w:r>
      <w:r w:rsidRPr="00F27CD2">
        <w:rPr>
          <w:rFonts w:ascii="Arial" w:eastAsia="宋体" w:hAnsi="Arial" w:cs="Arial"/>
          <w:color w:val="2D3E50"/>
          <w:kern w:val="0"/>
          <w:sz w:val="24"/>
          <w:szCs w:val="24"/>
          <w:bdr w:val="none" w:sz="0" w:space="0" w:color="auto" w:frame="1"/>
        </w:rPr>
        <w:t>“KJ”</w:t>
      </w:r>
      <w:r w:rsidRPr="00F27CD2">
        <w:rPr>
          <w:rFonts w:ascii="Arial" w:eastAsia="宋体" w:hAnsi="Arial" w:cs="Arial"/>
          <w:color w:val="2D3E50"/>
          <w:kern w:val="0"/>
          <w:sz w:val="24"/>
          <w:szCs w:val="24"/>
          <w:bdr w:val="none" w:sz="0" w:space="0" w:color="auto" w:frame="1"/>
        </w:rPr>
        <w:t>产品推介书。（</w:t>
      </w:r>
      <w:r w:rsidRPr="00F27CD2">
        <w:rPr>
          <w:rFonts w:ascii="Arial" w:eastAsia="宋体" w:hAnsi="Arial" w:cs="Arial"/>
          <w:color w:val="2D3E50"/>
          <w:kern w:val="0"/>
          <w:sz w:val="24"/>
          <w:szCs w:val="24"/>
          <w:bdr w:val="none" w:sz="0" w:space="0" w:color="auto" w:frame="1"/>
        </w:rPr>
        <w:t>30</w:t>
      </w:r>
      <w:r w:rsidRPr="00F27CD2">
        <w:rPr>
          <w:rFonts w:ascii="Arial" w:eastAsia="宋体" w:hAnsi="Arial" w:cs="Arial"/>
          <w:color w:val="2D3E50"/>
          <w:kern w:val="0"/>
          <w:sz w:val="24"/>
          <w:szCs w:val="24"/>
          <w:bdr w:val="none" w:sz="0" w:space="0" w:color="auto" w:frame="1"/>
        </w:rPr>
        <w:t>分）</w:t>
      </w:r>
    </w:p>
    <w:p w14:paraId="50C5F67B" w14:textId="5D25C888" w:rsidR="00DF0188" w:rsidRPr="00F27CD2" w:rsidRDefault="00DF0188" w:rsidP="00F27CD2">
      <w:pPr>
        <w:widowControl/>
        <w:shd w:val="clear" w:color="auto" w:fill="F7F7F7"/>
        <w:ind w:firstLine="480"/>
        <w:jc w:val="left"/>
        <w:textAlignment w:val="baseline"/>
        <w:rPr>
          <w:rFonts w:ascii="Arial" w:eastAsia="宋体" w:hAnsi="Arial" w:cs="Arial"/>
          <w:color w:val="2D3E50"/>
          <w:kern w:val="0"/>
          <w:sz w:val="24"/>
          <w:szCs w:val="24"/>
          <w:bdr w:val="none" w:sz="0" w:space="0" w:color="auto" w:frame="1"/>
        </w:rPr>
      </w:pPr>
      <w:r w:rsidRPr="00F27CD2">
        <w:rPr>
          <w:rFonts w:ascii="Arial" w:eastAsia="宋体" w:hAnsi="Arial" w:cs="Arial"/>
          <w:color w:val="2D3E50"/>
          <w:kern w:val="0"/>
          <w:sz w:val="24"/>
          <w:szCs w:val="24"/>
          <w:bdr w:val="none" w:sz="0" w:space="0" w:color="auto" w:frame="1"/>
        </w:rPr>
        <w:t>要求：全面准确，逻辑清晰，突出特点；不要求格式，不超过</w:t>
      </w:r>
      <w:r w:rsidRPr="00F27CD2">
        <w:rPr>
          <w:rFonts w:ascii="Arial" w:eastAsia="宋体" w:hAnsi="Arial" w:cs="Arial"/>
          <w:color w:val="2D3E50"/>
          <w:kern w:val="0"/>
          <w:sz w:val="24"/>
          <w:szCs w:val="24"/>
          <w:bdr w:val="none" w:sz="0" w:space="0" w:color="auto" w:frame="1"/>
        </w:rPr>
        <w:t>500</w:t>
      </w:r>
      <w:r w:rsidRPr="00F27CD2">
        <w:rPr>
          <w:rFonts w:ascii="Arial" w:eastAsia="宋体" w:hAnsi="Arial" w:cs="Arial"/>
          <w:color w:val="2D3E50"/>
          <w:kern w:val="0"/>
          <w:sz w:val="24"/>
          <w:szCs w:val="24"/>
          <w:bdr w:val="none" w:sz="0" w:space="0" w:color="auto" w:frame="1"/>
        </w:rPr>
        <w:t>字。</w:t>
      </w:r>
    </w:p>
    <w:p w14:paraId="363028BD" w14:textId="77777777" w:rsidR="00693B1C" w:rsidRPr="00693B1C" w:rsidRDefault="00693B1C" w:rsidP="00693B1C">
      <w:pPr>
        <w:widowControl/>
        <w:shd w:val="clear" w:color="auto" w:fill="F7F7F7"/>
        <w:ind w:firstLine="480"/>
        <w:jc w:val="left"/>
        <w:textAlignment w:val="baseline"/>
        <w:rPr>
          <w:rFonts w:ascii="Arial" w:eastAsia="宋体" w:hAnsi="Arial" w:cs="Arial"/>
          <w:color w:val="2D3E50"/>
          <w:kern w:val="0"/>
          <w:sz w:val="24"/>
          <w:szCs w:val="24"/>
          <w:bdr w:val="none" w:sz="0" w:space="0" w:color="auto" w:frame="1"/>
        </w:rPr>
      </w:pPr>
      <w:r w:rsidRPr="00693B1C">
        <w:rPr>
          <w:rFonts w:ascii="Arial" w:eastAsia="宋体" w:hAnsi="Arial" w:cs="Arial"/>
          <w:color w:val="2D3E50"/>
          <w:kern w:val="0"/>
          <w:sz w:val="24"/>
          <w:szCs w:val="24"/>
          <w:bdr w:val="none" w:sz="0" w:space="0" w:color="auto" w:frame="1"/>
        </w:rPr>
        <w:t>KJ</w:t>
      </w:r>
      <w:r w:rsidRPr="00693B1C">
        <w:rPr>
          <w:rFonts w:ascii="Arial" w:eastAsia="宋体" w:hAnsi="Arial" w:cs="Arial"/>
          <w:color w:val="2D3E50"/>
          <w:kern w:val="0"/>
          <w:sz w:val="24"/>
          <w:szCs w:val="24"/>
          <w:bdr w:val="none" w:sz="0" w:space="0" w:color="auto" w:frame="1"/>
        </w:rPr>
        <w:t>产品推介书</w:t>
      </w:r>
    </w:p>
    <w:p w14:paraId="7097B8FE" w14:textId="77777777" w:rsidR="00693B1C" w:rsidRPr="00693B1C" w:rsidRDefault="00693B1C" w:rsidP="00693B1C">
      <w:pPr>
        <w:widowControl/>
        <w:shd w:val="clear" w:color="auto" w:fill="F7F7F7"/>
        <w:ind w:firstLine="480"/>
        <w:jc w:val="left"/>
        <w:textAlignment w:val="baseline"/>
        <w:rPr>
          <w:rFonts w:ascii="Arial" w:eastAsia="宋体" w:hAnsi="Arial" w:cs="Arial"/>
          <w:color w:val="2D3E50"/>
          <w:kern w:val="0"/>
          <w:sz w:val="24"/>
          <w:szCs w:val="24"/>
          <w:bdr w:val="none" w:sz="0" w:space="0" w:color="auto" w:frame="1"/>
        </w:rPr>
      </w:pPr>
      <w:r w:rsidRPr="00693B1C">
        <w:rPr>
          <w:rFonts w:ascii="Arial" w:eastAsia="宋体" w:hAnsi="Arial" w:cs="Arial" w:hint="eastAsia"/>
          <w:color w:val="2D3E50"/>
          <w:kern w:val="0"/>
          <w:sz w:val="24"/>
          <w:szCs w:val="24"/>
          <w:bdr w:val="none" w:sz="0" w:space="0" w:color="auto" w:frame="1"/>
        </w:rPr>
        <w:t>我们向您诚挚推荐我公司推出的视频产品：“</w:t>
      </w:r>
      <w:r w:rsidRPr="00693B1C">
        <w:rPr>
          <w:rFonts w:ascii="Arial" w:eastAsia="宋体" w:hAnsi="Arial" w:cs="Arial"/>
          <w:color w:val="2D3E50"/>
          <w:kern w:val="0"/>
          <w:sz w:val="24"/>
          <w:szCs w:val="24"/>
          <w:bdr w:val="none" w:sz="0" w:space="0" w:color="auto" w:frame="1"/>
        </w:rPr>
        <w:t>KJ”</w:t>
      </w:r>
      <w:r w:rsidRPr="00693B1C">
        <w:rPr>
          <w:rFonts w:ascii="Arial" w:eastAsia="宋体" w:hAnsi="Arial" w:cs="Arial"/>
          <w:color w:val="2D3E50"/>
          <w:kern w:val="0"/>
          <w:sz w:val="24"/>
          <w:szCs w:val="24"/>
          <w:bdr w:val="none" w:sz="0" w:space="0" w:color="auto" w:frame="1"/>
        </w:rPr>
        <w:t>。它由顶尖团队制作，资深教授担任历史顾问。内容主要关注历史人文、自然地理、文化风俗等领域，每期时间</w:t>
      </w:r>
      <w:r w:rsidRPr="00693B1C">
        <w:rPr>
          <w:rFonts w:ascii="Arial" w:eastAsia="宋体" w:hAnsi="Arial" w:cs="Arial"/>
          <w:color w:val="2D3E50"/>
          <w:kern w:val="0"/>
          <w:sz w:val="24"/>
          <w:szCs w:val="24"/>
          <w:bdr w:val="none" w:sz="0" w:space="0" w:color="auto" w:frame="1"/>
        </w:rPr>
        <w:t>3</w:t>
      </w:r>
      <w:r w:rsidRPr="00693B1C">
        <w:rPr>
          <w:rFonts w:ascii="Arial" w:eastAsia="宋体" w:hAnsi="Arial" w:cs="Arial"/>
          <w:color w:val="2D3E50"/>
          <w:kern w:val="0"/>
          <w:sz w:val="24"/>
          <w:szCs w:val="24"/>
          <w:bdr w:val="none" w:sz="0" w:space="0" w:color="auto" w:frame="1"/>
        </w:rPr>
        <w:t>分钟左右，旨在向用户普及历史文化知识。不仅满足人们了解文史地理的需求，还承载了中国文史地理知识普及的使命，被认为是</w:t>
      </w:r>
      <w:r w:rsidRPr="00693B1C">
        <w:rPr>
          <w:rFonts w:ascii="Arial" w:eastAsia="宋体" w:hAnsi="Arial" w:cs="Arial"/>
          <w:color w:val="2D3E50"/>
          <w:kern w:val="0"/>
          <w:sz w:val="24"/>
          <w:szCs w:val="24"/>
          <w:bdr w:val="none" w:sz="0" w:space="0" w:color="auto" w:frame="1"/>
        </w:rPr>
        <w:t>“</w:t>
      </w:r>
      <w:r w:rsidRPr="00693B1C">
        <w:rPr>
          <w:rFonts w:ascii="Arial" w:eastAsia="宋体" w:hAnsi="Arial" w:cs="Arial"/>
          <w:color w:val="2D3E50"/>
          <w:kern w:val="0"/>
          <w:sz w:val="24"/>
          <w:szCs w:val="24"/>
          <w:bdr w:val="none" w:sz="0" w:space="0" w:color="auto" w:frame="1"/>
        </w:rPr>
        <w:t>最棒的互联网历史短视频</w:t>
      </w:r>
      <w:r w:rsidRPr="00693B1C">
        <w:rPr>
          <w:rFonts w:ascii="Arial" w:eastAsia="宋体" w:hAnsi="Arial" w:cs="Arial"/>
          <w:color w:val="2D3E50"/>
          <w:kern w:val="0"/>
          <w:sz w:val="24"/>
          <w:szCs w:val="24"/>
          <w:bdr w:val="none" w:sz="0" w:space="0" w:color="auto" w:frame="1"/>
        </w:rPr>
        <w:t>”</w:t>
      </w:r>
      <w:r w:rsidRPr="00693B1C">
        <w:rPr>
          <w:rFonts w:ascii="Arial" w:eastAsia="宋体" w:hAnsi="Arial" w:cs="Arial"/>
          <w:color w:val="2D3E50"/>
          <w:kern w:val="0"/>
          <w:sz w:val="24"/>
          <w:szCs w:val="24"/>
          <w:bdr w:val="none" w:sz="0" w:space="0" w:color="auto" w:frame="1"/>
        </w:rPr>
        <w:t>生产者。</w:t>
      </w:r>
    </w:p>
    <w:p w14:paraId="07A0DC6B" w14:textId="77777777" w:rsidR="00693B1C" w:rsidRPr="00693B1C" w:rsidRDefault="00693B1C" w:rsidP="00693B1C">
      <w:pPr>
        <w:widowControl/>
        <w:shd w:val="clear" w:color="auto" w:fill="F7F7F7"/>
        <w:ind w:firstLine="480"/>
        <w:jc w:val="left"/>
        <w:textAlignment w:val="baseline"/>
        <w:rPr>
          <w:rFonts w:ascii="Arial" w:eastAsia="宋体" w:hAnsi="Arial" w:cs="Arial"/>
          <w:color w:val="2D3E50"/>
          <w:kern w:val="0"/>
          <w:sz w:val="24"/>
          <w:szCs w:val="24"/>
          <w:bdr w:val="none" w:sz="0" w:space="0" w:color="auto" w:frame="1"/>
        </w:rPr>
      </w:pPr>
      <w:r w:rsidRPr="00693B1C">
        <w:rPr>
          <w:rFonts w:ascii="Arial" w:eastAsia="宋体" w:hAnsi="Arial" w:cs="Arial" w:hint="eastAsia"/>
          <w:color w:val="2D3E50"/>
          <w:kern w:val="0"/>
          <w:sz w:val="24"/>
          <w:szCs w:val="24"/>
          <w:bdr w:val="none" w:sz="0" w:space="0" w:color="auto" w:frame="1"/>
        </w:rPr>
        <w:t>一、成立。</w:t>
      </w:r>
      <w:r w:rsidRPr="00693B1C">
        <w:rPr>
          <w:rFonts w:ascii="Arial" w:eastAsia="宋体" w:hAnsi="Arial" w:cs="Arial"/>
          <w:color w:val="2D3E50"/>
          <w:kern w:val="0"/>
          <w:sz w:val="24"/>
          <w:szCs w:val="24"/>
          <w:bdr w:val="none" w:sz="0" w:space="0" w:color="auto" w:frame="1"/>
        </w:rPr>
        <w:t>2015</w:t>
      </w:r>
      <w:r w:rsidRPr="00693B1C">
        <w:rPr>
          <w:rFonts w:ascii="Arial" w:eastAsia="宋体" w:hAnsi="Arial" w:cs="Arial"/>
          <w:color w:val="2D3E50"/>
          <w:kern w:val="0"/>
          <w:sz w:val="24"/>
          <w:szCs w:val="24"/>
          <w:bdr w:val="none" w:sz="0" w:space="0" w:color="auto" w:frame="1"/>
        </w:rPr>
        <w:t>年</w:t>
      </w:r>
      <w:r w:rsidRPr="00693B1C">
        <w:rPr>
          <w:rFonts w:ascii="Arial" w:eastAsia="宋体" w:hAnsi="Arial" w:cs="Arial"/>
          <w:color w:val="2D3E50"/>
          <w:kern w:val="0"/>
          <w:sz w:val="24"/>
          <w:szCs w:val="24"/>
          <w:bdr w:val="none" w:sz="0" w:space="0" w:color="auto" w:frame="1"/>
        </w:rPr>
        <w:t>6</w:t>
      </w:r>
      <w:r w:rsidRPr="00693B1C">
        <w:rPr>
          <w:rFonts w:ascii="Arial" w:eastAsia="宋体" w:hAnsi="Arial" w:cs="Arial"/>
          <w:color w:val="2D3E50"/>
          <w:kern w:val="0"/>
          <w:sz w:val="24"/>
          <w:szCs w:val="24"/>
          <w:bdr w:val="none" w:sz="0" w:space="0" w:color="auto" w:frame="1"/>
        </w:rPr>
        <w:t>月正式成立后上线各大平台。同名</w:t>
      </w:r>
      <w:r w:rsidRPr="00693B1C">
        <w:rPr>
          <w:rFonts w:ascii="Arial" w:eastAsia="宋体" w:hAnsi="Arial" w:cs="Arial"/>
          <w:color w:val="2D3E50"/>
          <w:kern w:val="0"/>
          <w:sz w:val="24"/>
          <w:szCs w:val="24"/>
          <w:bdr w:val="none" w:sz="0" w:space="0" w:color="auto" w:frame="1"/>
        </w:rPr>
        <w:t>App</w:t>
      </w:r>
      <w:r w:rsidRPr="00693B1C">
        <w:rPr>
          <w:rFonts w:ascii="Arial" w:eastAsia="宋体" w:hAnsi="Arial" w:cs="Arial"/>
          <w:color w:val="2D3E50"/>
          <w:kern w:val="0"/>
          <w:sz w:val="24"/>
          <w:szCs w:val="24"/>
          <w:bdr w:val="none" w:sz="0" w:space="0" w:color="auto" w:frame="1"/>
        </w:rPr>
        <w:t>上线付费视频节目和付费音频节目。二、产品。</w:t>
      </w:r>
      <w:r w:rsidRPr="00693B1C">
        <w:rPr>
          <w:rFonts w:ascii="Arial" w:eastAsia="宋体" w:hAnsi="Arial" w:cs="Arial"/>
          <w:color w:val="2D3E50"/>
          <w:kern w:val="0"/>
          <w:sz w:val="24"/>
          <w:szCs w:val="24"/>
          <w:bdr w:val="none" w:sz="0" w:space="0" w:color="auto" w:frame="1"/>
        </w:rPr>
        <w:t>“KJ”</w:t>
      </w:r>
      <w:r w:rsidRPr="00693B1C">
        <w:rPr>
          <w:rFonts w:ascii="Arial" w:eastAsia="宋体" w:hAnsi="Arial" w:cs="Arial"/>
          <w:color w:val="2D3E50"/>
          <w:kern w:val="0"/>
          <w:sz w:val="24"/>
          <w:szCs w:val="24"/>
          <w:bdr w:val="none" w:sz="0" w:space="0" w:color="auto" w:frame="1"/>
        </w:rPr>
        <w:t>有</w:t>
      </w:r>
      <w:r w:rsidRPr="00693B1C">
        <w:rPr>
          <w:rFonts w:ascii="Arial" w:eastAsia="宋体" w:hAnsi="Arial" w:cs="Arial"/>
          <w:color w:val="2D3E50"/>
          <w:kern w:val="0"/>
          <w:sz w:val="24"/>
          <w:szCs w:val="24"/>
          <w:bdr w:val="none" w:sz="0" w:space="0" w:color="auto" w:frame="1"/>
        </w:rPr>
        <w:t>4</w:t>
      </w:r>
      <w:r w:rsidRPr="00693B1C">
        <w:rPr>
          <w:rFonts w:ascii="Arial" w:eastAsia="宋体" w:hAnsi="Arial" w:cs="Arial"/>
          <w:color w:val="2D3E50"/>
          <w:kern w:val="0"/>
          <w:sz w:val="24"/>
          <w:szCs w:val="24"/>
          <w:bdr w:val="none" w:sz="0" w:space="0" w:color="auto" w:frame="1"/>
        </w:rPr>
        <w:t>个风格不同的产品线，以有趣、有用为出发点，既有揭秘历史真相也有科普历史文化，既有名师深入讲解也有地理人文，我们的用户在观看过程中既获得满足也学到了知识。三、选题。有裂度和深度两个维度。以两者反差选题并深挖，以此带来独特深入的视角，保证持续输出优质内容。四、资源和服务。我们购买了大量顶尖纪录片，敲定了高质量纪录片合作，拥有巨量优质内容的版权。且我们的技术团队以用户第一视角进行产品的重塑，通过后台数据</w:t>
      </w:r>
      <w:r w:rsidRPr="00693B1C">
        <w:rPr>
          <w:rFonts w:ascii="Arial" w:eastAsia="宋体" w:hAnsi="Arial" w:cs="Arial" w:hint="eastAsia"/>
          <w:color w:val="2D3E50"/>
          <w:kern w:val="0"/>
          <w:sz w:val="24"/>
          <w:szCs w:val="24"/>
          <w:bdr w:val="none" w:sz="0" w:space="0" w:color="auto" w:frame="1"/>
        </w:rPr>
        <w:t>来研究用户的喜好，从而反向思考内容模块的打造。</w:t>
      </w:r>
    </w:p>
    <w:p w14:paraId="7B6A02EE" w14:textId="413496F7" w:rsidR="00DF0188" w:rsidRDefault="00693B1C" w:rsidP="00693B1C">
      <w:pPr>
        <w:widowControl/>
        <w:shd w:val="clear" w:color="auto" w:fill="F7F7F7"/>
        <w:ind w:firstLine="480"/>
        <w:jc w:val="left"/>
        <w:textAlignment w:val="baseline"/>
        <w:rPr>
          <w:rFonts w:ascii="Arial" w:eastAsia="宋体" w:hAnsi="Arial" w:cs="Arial"/>
          <w:color w:val="2D3E50"/>
          <w:kern w:val="0"/>
          <w:sz w:val="24"/>
          <w:szCs w:val="24"/>
          <w:bdr w:val="none" w:sz="0" w:space="0" w:color="auto" w:frame="1"/>
        </w:rPr>
      </w:pPr>
      <w:r w:rsidRPr="00693B1C">
        <w:rPr>
          <w:rFonts w:ascii="Arial" w:eastAsia="宋体" w:hAnsi="Arial" w:cs="Arial" w:hint="eastAsia"/>
          <w:color w:val="2D3E50"/>
          <w:kern w:val="0"/>
          <w:sz w:val="24"/>
          <w:szCs w:val="24"/>
          <w:bdr w:val="none" w:sz="0" w:space="0" w:color="auto" w:frame="1"/>
        </w:rPr>
        <w:t>北京</w:t>
      </w:r>
      <w:r w:rsidRPr="00693B1C">
        <w:rPr>
          <w:rFonts w:ascii="Arial" w:eastAsia="宋体" w:hAnsi="Arial" w:cs="Arial"/>
          <w:color w:val="2D3E50"/>
          <w:kern w:val="0"/>
          <w:sz w:val="24"/>
          <w:szCs w:val="24"/>
          <w:bdr w:val="none" w:sz="0" w:space="0" w:color="auto" w:frame="1"/>
        </w:rPr>
        <w:t>M</w:t>
      </w:r>
      <w:r w:rsidRPr="00693B1C">
        <w:rPr>
          <w:rFonts w:ascii="Arial" w:eastAsia="宋体" w:hAnsi="Arial" w:cs="Arial"/>
          <w:color w:val="2D3E50"/>
          <w:kern w:val="0"/>
          <w:sz w:val="24"/>
          <w:szCs w:val="24"/>
          <w:bdr w:val="none" w:sz="0" w:space="0" w:color="auto" w:frame="1"/>
        </w:rPr>
        <w:t>视讯传媒科技有限公司</w:t>
      </w:r>
    </w:p>
    <w:p w14:paraId="2526C585" w14:textId="77777777" w:rsidR="00F27CD2" w:rsidRPr="00F27CD2" w:rsidRDefault="00F27CD2" w:rsidP="00F27CD2">
      <w:pPr>
        <w:widowControl/>
        <w:shd w:val="clear" w:color="auto" w:fill="F7F7F7"/>
        <w:ind w:firstLine="480"/>
        <w:jc w:val="left"/>
        <w:textAlignment w:val="baseline"/>
        <w:rPr>
          <w:rFonts w:ascii="Arial" w:eastAsia="宋体" w:hAnsi="Arial" w:cs="Arial" w:hint="eastAsia"/>
          <w:color w:val="2D3E50"/>
          <w:kern w:val="0"/>
          <w:sz w:val="24"/>
          <w:szCs w:val="24"/>
          <w:bdr w:val="none" w:sz="0" w:space="0" w:color="auto" w:frame="1"/>
        </w:rPr>
      </w:pPr>
    </w:p>
    <w:p w14:paraId="5951E191" w14:textId="0D8AEFE9" w:rsidR="00DF0188" w:rsidRPr="00F27CD2" w:rsidRDefault="00DF0188" w:rsidP="00F27CD2">
      <w:pPr>
        <w:widowControl/>
        <w:shd w:val="clear" w:color="auto" w:fill="F7F7F7"/>
        <w:ind w:firstLine="480"/>
        <w:jc w:val="left"/>
        <w:textAlignment w:val="baseline"/>
        <w:rPr>
          <w:rFonts w:ascii="Arial" w:eastAsia="宋体" w:hAnsi="Arial" w:cs="Arial"/>
          <w:color w:val="2D3E50"/>
          <w:kern w:val="0"/>
          <w:sz w:val="24"/>
          <w:szCs w:val="24"/>
          <w:bdr w:val="none" w:sz="0" w:space="0" w:color="auto" w:frame="1"/>
        </w:rPr>
      </w:pPr>
      <w:r w:rsidRPr="00F27CD2">
        <w:rPr>
          <w:rFonts w:ascii="Arial" w:eastAsia="宋体" w:hAnsi="Arial" w:cs="Arial"/>
          <w:color w:val="2D3E50"/>
          <w:kern w:val="0"/>
          <w:sz w:val="24"/>
          <w:szCs w:val="24"/>
          <w:bdr w:val="none" w:sz="0" w:space="0" w:color="auto" w:frame="1"/>
        </w:rPr>
        <w:t>（三）从给定资料出发，以</w:t>
      </w:r>
      <w:r w:rsidRPr="00F27CD2">
        <w:rPr>
          <w:rFonts w:ascii="Arial" w:eastAsia="宋体" w:hAnsi="Arial" w:cs="Arial"/>
          <w:color w:val="2D3E50"/>
          <w:kern w:val="0"/>
          <w:sz w:val="24"/>
          <w:szCs w:val="24"/>
          <w:bdr w:val="none" w:sz="0" w:space="0" w:color="auto" w:frame="1"/>
        </w:rPr>
        <w:t>“</w:t>
      </w:r>
      <w:r w:rsidRPr="00F27CD2">
        <w:rPr>
          <w:rFonts w:ascii="Arial" w:eastAsia="宋体" w:hAnsi="Arial" w:cs="Arial"/>
          <w:color w:val="2D3E50"/>
          <w:kern w:val="0"/>
          <w:sz w:val="24"/>
          <w:szCs w:val="24"/>
          <w:bdr w:val="none" w:sz="0" w:space="0" w:color="auto" w:frame="1"/>
        </w:rPr>
        <w:t>知识的价值</w:t>
      </w:r>
      <w:r w:rsidRPr="00F27CD2">
        <w:rPr>
          <w:rFonts w:ascii="Arial" w:eastAsia="宋体" w:hAnsi="Arial" w:cs="Arial"/>
          <w:color w:val="2D3E50"/>
          <w:kern w:val="0"/>
          <w:sz w:val="24"/>
          <w:szCs w:val="24"/>
          <w:bdr w:val="none" w:sz="0" w:space="0" w:color="auto" w:frame="1"/>
        </w:rPr>
        <w:t>”</w:t>
      </w:r>
      <w:r w:rsidRPr="00F27CD2">
        <w:rPr>
          <w:rFonts w:ascii="Arial" w:eastAsia="宋体" w:hAnsi="Arial" w:cs="Arial"/>
          <w:color w:val="2D3E50"/>
          <w:kern w:val="0"/>
          <w:sz w:val="24"/>
          <w:szCs w:val="24"/>
          <w:bdr w:val="none" w:sz="0" w:space="0" w:color="auto" w:frame="1"/>
        </w:rPr>
        <w:t>为话题，自选角度，自拟题目，写一篇议论文。（</w:t>
      </w:r>
      <w:r w:rsidRPr="00F27CD2">
        <w:rPr>
          <w:rFonts w:ascii="Arial" w:eastAsia="宋体" w:hAnsi="Arial" w:cs="Arial"/>
          <w:color w:val="2D3E50"/>
          <w:kern w:val="0"/>
          <w:sz w:val="24"/>
          <w:szCs w:val="24"/>
          <w:bdr w:val="none" w:sz="0" w:space="0" w:color="auto" w:frame="1"/>
        </w:rPr>
        <w:t>50</w:t>
      </w:r>
      <w:r w:rsidRPr="00F27CD2">
        <w:rPr>
          <w:rFonts w:ascii="Arial" w:eastAsia="宋体" w:hAnsi="Arial" w:cs="Arial"/>
          <w:color w:val="2D3E50"/>
          <w:kern w:val="0"/>
          <w:sz w:val="24"/>
          <w:szCs w:val="24"/>
          <w:bdr w:val="none" w:sz="0" w:space="0" w:color="auto" w:frame="1"/>
        </w:rPr>
        <w:t>分）</w:t>
      </w:r>
    </w:p>
    <w:p w14:paraId="354759D6" w14:textId="77777777" w:rsidR="00DF0188" w:rsidRPr="00F27CD2" w:rsidRDefault="00DF0188" w:rsidP="00F27CD2">
      <w:pPr>
        <w:widowControl/>
        <w:shd w:val="clear" w:color="auto" w:fill="F7F7F7"/>
        <w:ind w:firstLine="480"/>
        <w:jc w:val="left"/>
        <w:textAlignment w:val="baseline"/>
        <w:rPr>
          <w:rFonts w:ascii="Arial" w:eastAsia="宋体" w:hAnsi="Arial" w:cs="Arial"/>
          <w:color w:val="2D3E50"/>
          <w:kern w:val="0"/>
          <w:sz w:val="24"/>
          <w:szCs w:val="24"/>
          <w:bdr w:val="none" w:sz="0" w:space="0" w:color="auto" w:frame="1"/>
        </w:rPr>
      </w:pPr>
      <w:r w:rsidRPr="00F27CD2">
        <w:rPr>
          <w:rFonts w:ascii="Arial" w:eastAsia="宋体" w:hAnsi="Arial" w:cs="Arial"/>
          <w:color w:val="2D3E50"/>
          <w:kern w:val="0"/>
          <w:sz w:val="24"/>
          <w:szCs w:val="24"/>
          <w:bdr w:val="none" w:sz="0" w:space="0" w:color="auto" w:frame="1"/>
        </w:rPr>
        <w:t>要求：参考给定资料，但不拘泥于给定资料；主题明确，内容充实，结构合理，语言流畅；字数限</w:t>
      </w:r>
      <w:r w:rsidRPr="00F27CD2">
        <w:rPr>
          <w:rFonts w:ascii="Arial" w:eastAsia="宋体" w:hAnsi="Arial" w:cs="Arial"/>
          <w:color w:val="2D3E50"/>
          <w:kern w:val="0"/>
          <w:sz w:val="24"/>
          <w:szCs w:val="24"/>
          <w:bdr w:val="none" w:sz="0" w:space="0" w:color="auto" w:frame="1"/>
        </w:rPr>
        <w:t>800</w:t>
      </w:r>
      <w:r w:rsidRPr="00F27CD2">
        <w:rPr>
          <w:rFonts w:ascii="Arial" w:eastAsia="宋体" w:hAnsi="Arial" w:cs="Arial"/>
          <w:color w:val="2D3E50"/>
          <w:kern w:val="0"/>
          <w:sz w:val="24"/>
          <w:szCs w:val="24"/>
          <w:bdr w:val="none" w:sz="0" w:space="0" w:color="auto" w:frame="1"/>
        </w:rPr>
        <w:t>～</w:t>
      </w:r>
      <w:r w:rsidRPr="00F27CD2">
        <w:rPr>
          <w:rFonts w:ascii="Arial" w:eastAsia="宋体" w:hAnsi="Arial" w:cs="Arial"/>
          <w:color w:val="2D3E50"/>
          <w:kern w:val="0"/>
          <w:sz w:val="24"/>
          <w:szCs w:val="24"/>
          <w:bdr w:val="none" w:sz="0" w:space="0" w:color="auto" w:frame="1"/>
        </w:rPr>
        <w:t>1000</w:t>
      </w:r>
      <w:r w:rsidRPr="00F27CD2">
        <w:rPr>
          <w:rFonts w:ascii="Arial" w:eastAsia="宋体" w:hAnsi="Arial" w:cs="Arial"/>
          <w:color w:val="2D3E50"/>
          <w:kern w:val="0"/>
          <w:sz w:val="24"/>
          <w:szCs w:val="24"/>
          <w:bdr w:val="none" w:sz="0" w:space="0" w:color="auto" w:frame="1"/>
        </w:rPr>
        <w:t>字。</w:t>
      </w:r>
    </w:p>
    <w:p w14:paraId="381D1EA0" w14:textId="5B744380" w:rsidR="00DF0188" w:rsidRDefault="00DF0188" w:rsidP="00800656"/>
    <w:p w14:paraId="4D7D8CF8" w14:textId="77777777" w:rsidR="009C7F49" w:rsidRDefault="009C7F49" w:rsidP="009C7F49">
      <w:r>
        <w:rPr>
          <w:rFonts w:hint="eastAsia"/>
        </w:rPr>
        <w:t>尊重知识才能让优质的知识触手可及</w:t>
      </w:r>
    </w:p>
    <w:p w14:paraId="6495F5F6" w14:textId="77777777" w:rsidR="009C7F49" w:rsidRDefault="009C7F49" w:rsidP="009C7F49">
      <w:r>
        <w:t xml:space="preserve">  从算法代替齿轮到数据记录生活，再到小小的集成芯片改变了潮水的方向，近年来互联网应用场景已被极大拓宽，知识改变生活成为现实世界最显著的特征。可以说，知识是当今时代下个人、企业、国家最重要的核心竞争力，但令人遗憾的是，网络盗版、知识侵权等乱象也时有发生，如何更好地维护知识应有的尊严，发挥好知识在经济社会发展中的价值，成为全社会必须深入思考并妥善解答的议题。</w:t>
      </w:r>
    </w:p>
    <w:p w14:paraId="6809BF79" w14:textId="77777777" w:rsidR="009C7F49" w:rsidRDefault="009C7F49" w:rsidP="009C7F49">
      <w:r>
        <w:t xml:space="preserve">  知识付费是彰显知识价值的必然结果。从求职、求学培训，到在线健康管理服务的逐步流行，知识付费正成为当下经济发展的重要驱动力。多个权威研究报告显示，超过半数的网友有过知识付费行为且反馈良好，越来越多的人愿意通过付费以快速获取系统化、结构化的知识，用以提高工作效率、收入或获得职业与学业的发展建议等。从支付版权费听音乐，到付费问答的流行，都一再证明，有偿的“知识分享”商业模式既有助于满足人们对高品质知识、资源的需求，同时也能带动知识产业自身的健康、繁荣发展，闪耀着时代进步的光芒。</w:t>
      </w:r>
    </w:p>
    <w:p w14:paraId="59036E61" w14:textId="77777777" w:rsidR="009C7F49" w:rsidRDefault="009C7F49" w:rsidP="009C7F49">
      <w:r>
        <w:t xml:space="preserve">  尊重知识，加强知识产权保护是彰显知识价值的关键之举。因互联网上的数字作品有易复制、易传播等特点，且相应保护机制的滞后，导致诸如在线课程、音乐等具有产权的知识及产品屡被侵犯，不仅侵害了知识产出者的权益，也破坏了经济社会发展的应有秩序。对知识的态度一定程度上能体现了一个国家、民族的文明程度，只有发挥制度的规范和约束作用，有效打击侵害知识知识产权等行为，构建起知识创新、运用的良性生态圈，在全社会形成尊重知识、尊重技术的普遍认同，才能更好发挥知识对经济社会发展的带动作用。</w:t>
      </w:r>
    </w:p>
    <w:p w14:paraId="164E6A95" w14:textId="73AE6EE1" w:rsidR="00F27CD2" w:rsidRPr="00DF0188" w:rsidRDefault="009C7F49" w:rsidP="009C7F49">
      <w:pPr>
        <w:rPr>
          <w:rFonts w:hint="eastAsia"/>
        </w:rPr>
      </w:pPr>
      <w:r>
        <w:rPr>
          <w:rFonts w:hint="eastAsia"/>
        </w:rPr>
        <w:t>共享模式的出现打破了原有的各种壁垒，让知识以相对平等的方式“飞入寻常百姓家”，为知识付费找到了一条可行的渠道。可以说，知识付费体现出人们对知识需求的提高，彰显了知识在市场中应有的价值，承载了普及优质知识的社会使命。行百里者半九十，当下我们仍应久久为功，全方位多举措肃清知识盗版等侵权行为，更好的发挥出知识的价值，让优质的知识变得“触手可及”。</w:t>
      </w:r>
    </w:p>
    <w:sectPr w:rsidR="00F27CD2" w:rsidRPr="00DF0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D11D9"/>
    <w:multiLevelType w:val="hybridMultilevel"/>
    <w:tmpl w:val="F79CE3F6"/>
    <w:lvl w:ilvl="0" w:tplc="F87C48C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A107CB2"/>
    <w:multiLevelType w:val="hybridMultilevel"/>
    <w:tmpl w:val="8430999E"/>
    <w:lvl w:ilvl="0" w:tplc="3C8899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82"/>
    <w:rsid w:val="000410AF"/>
    <w:rsid w:val="00061291"/>
    <w:rsid w:val="000B690A"/>
    <w:rsid w:val="000E2A99"/>
    <w:rsid w:val="00162B24"/>
    <w:rsid w:val="0019539D"/>
    <w:rsid w:val="00380FA5"/>
    <w:rsid w:val="00404998"/>
    <w:rsid w:val="004E7CFE"/>
    <w:rsid w:val="005B020C"/>
    <w:rsid w:val="006241E6"/>
    <w:rsid w:val="00644AD3"/>
    <w:rsid w:val="00693B1C"/>
    <w:rsid w:val="00752DF9"/>
    <w:rsid w:val="007E69AF"/>
    <w:rsid w:val="00800656"/>
    <w:rsid w:val="00860104"/>
    <w:rsid w:val="008A0184"/>
    <w:rsid w:val="008A2F4B"/>
    <w:rsid w:val="00982294"/>
    <w:rsid w:val="009C7F49"/>
    <w:rsid w:val="00A24204"/>
    <w:rsid w:val="00AD2648"/>
    <w:rsid w:val="00B16D38"/>
    <w:rsid w:val="00BF4DE8"/>
    <w:rsid w:val="00DF0188"/>
    <w:rsid w:val="00E84AEF"/>
    <w:rsid w:val="00EB19EA"/>
    <w:rsid w:val="00EB76A7"/>
    <w:rsid w:val="00ED6B82"/>
    <w:rsid w:val="00F27CD2"/>
    <w:rsid w:val="00FC5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60CD"/>
  <w15:chartTrackingRefBased/>
  <w15:docId w15:val="{71D52B60-AC1E-4BB8-9444-85E5C3C1C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0B690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2DF9"/>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0B690A"/>
    <w:rPr>
      <w:rFonts w:ascii="宋体" w:eastAsia="宋体" w:hAnsi="宋体" w:cs="宋体"/>
      <w:b/>
      <w:bCs/>
      <w:kern w:val="0"/>
      <w:sz w:val="20"/>
      <w:szCs w:val="20"/>
    </w:rPr>
  </w:style>
  <w:style w:type="paragraph" w:styleId="a4">
    <w:name w:val="List Paragraph"/>
    <w:basedOn w:val="a"/>
    <w:uiPriority w:val="34"/>
    <w:qFormat/>
    <w:rsid w:val="00404998"/>
    <w:pPr>
      <w:ind w:firstLineChars="200" w:firstLine="420"/>
    </w:pPr>
  </w:style>
  <w:style w:type="paragraph" w:styleId="a5">
    <w:name w:val="Balloon Text"/>
    <w:basedOn w:val="a"/>
    <w:link w:val="a6"/>
    <w:uiPriority w:val="99"/>
    <w:semiHidden/>
    <w:unhideWhenUsed/>
    <w:rsid w:val="000E2A99"/>
    <w:rPr>
      <w:sz w:val="18"/>
      <w:szCs w:val="18"/>
    </w:rPr>
  </w:style>
  <w:style w:type="character" w:customStyle="1" w:styleId="a6">
    <w:name w:val="批注框文本 字符"/>
    <w:basedOn w:val="a0"/>
    <w:link w:val="a5"/>
    <w:uiPriority w:val="99"/>
    <w:semiHidden/>
    <w:rsid w:val="000E2A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96140">
      <w:bodyDiv w:val="1"/>
      <w:marLeft w:val="0"/>
      <w:marRight w:val="0"/>
      <w:marTop w:val="0"/>
      <w:marBottom w:val="0"/>
      <w:divBdr>
        <w:top w:val="none" w:sz="0" w:space="0" w:color="auto"/>
        <w:left w:val="none" w:sz="0" w:space="0" w:color="auto"/>
        <w:bottom w:val="none" w:sz="0" w:space="0" w:color="auto"/>
        <w:right w:val="none" w:sz="0" w:space="0" w:color="auto"/>
      </w:divBdr>
    </w:div>
    <w:div w:id="231815273">
      <w:bodyDiv w:val="1"/>
      <w:marLeft w:val="0"/>
      <w:marRight w:val="0"/>
      <w:marTop w:val="0"/>
      <w:marBottom w:val="0"/>
      <w:divBdr>
        <w:top w:val="none" w:sz="0" w:space="0" w:color="auto"/>
        <w:left w:val="none" w:sz="0" w:space="0" w:color="auto"/>
        <w:bottom w:val="none" w:sz="0" w:space="0" w:color="auto"/>
        <w:right w:val="none" w:sz="0" w:space="0" w:color="auto"/>
      </w:divBdr>
    </w:div>
    <w:div w:id="345863990">
      <w:bodyDiv w:val="1"/>
      <w:marLeft w:val="0"/>
      <w:marRight w:val="0"/>
      <w:marTop w:val="0"/>
      <w:marBottom w:val="0"/>
      <w:divBdr>
        <w:top w:val="none" w:sz="0" w:space="0" w:color="auto"/>
        <w:left w:val="none" w:sz="0" w:space="0" w:color="auto"/>
        <w:bottom w:val="none" w:sz="0" w:space="0" w:color="auto"/>
        <w:right w:val="none" w:sz="0" w:space="0" w:color="auto"/>
      </w:divBdr>
    </w:div>
    <w:div w:id="388725109">
      <w:bodyDiv w:val="1"/>
      <w:marLeft w:val="0"/>
      <w:marRight w:val="0"/>
      <w:marTop w:val="0"/>
      <w:marBottom w:val="0"/>
      <w:divBdr>
        <w:top w:val="none" w:sz="0" w:space="0" w:color="auto"/>
        <w:left w:val="none" w:sz="0" w:space="0" w:color="auto"/>
        <w:bottom w:val="none" w:sz="0" w:space="0" w:color="auto"/>
        <w:right w:val="none" w:sz="0" w:space="0" w:color="auto"/>
      </w:divBdr>
    </w:div>
    <w:div w:id="546454453">
      <w:bodyDiv w:val="1"/>
      <w:marLeft w:val="0"/>
      <w:marRight w:val="0"/>
      <w:marTop w:val="0"/>
      <w:marBottom w:val="0"/>
      <w:divBdr>
        <w:top w:val="none" w:sz="0" w:space="0" w:color="auto"/>
        <w:left w:val="none" w:sz="0" w:space="0" w:color="auto"/>
        <w:bottom w:val="none" w:sz="0" w:space="0" w:color="auto"/>
        <w:right w:val="none" w:sz="0" w:space="0" w:color="auto"/>
      </w:divBdr>
      <w:divsChild>
        <w:div w:id="1425609623">
          <w:marLeft w:val="0"/>
          <w:marRight w:val="0"/>
          <w:marTop w:val="0"/>
          <w:marBottom w:val="300"/>
          <w:divBdr>
            <w:top w:val="none" w:sz="0" w:space="0" w:color="auto"/>
            <w:left w:val="none" w:sz="0" w:space="0" w:color="auto"/>
            <w:bottom w:val="none" w:sz="0" w:space="0" w:color="auto"/>
            <w:right w:val="none" w:sz="0" w:space="0" w:color="auto"/>
          </w:divBdr>
        </w:div>
      </w:divsChild>
    </w:div>
    <w:div w:id="784690616">
      <w:bodyDiv w:val="1"/>
      <w:marLeft w:val="0"/>
      <w:marRight w:val="0"/>
      <w:marTop w:val="0"/>
      <w:marBottom w:val="0"/>
      <w:divBdr>
        <w:top w:val="none" w:sz="0" w:space="0" w:color="auto"/>
        <w:left w:val="none" w:sz="0" w:space="0" w:color="auto"/>
        <w:bottom w:val="none" w:sz="0" w:space="0" w:color="auto"/>
        <w:right w:val="none" w:sz="0" w:space="0" w:color="auto"/>
      </w:divBdr>
      <w:divsChild>
        <w:div w:id="1053382540">
          <w:marLeft w:val="0"/>
          <w:marRight w:val="0"/>
          <w:marTop w:val="0"/>
          <w:marBottom w:val="300"/>
          <w:divBdr>
            <w:top w:val="none" w:sz="0" w:space="0" w:color="auto"/>
            <w:left w:val="none" w:sz="0" w:space="0" w:color="auto"/>
            <w:bottom w:val="none" w:sz="0" w:space="0" w:color="auto"/>
            <w:right w:val="none" w:sz="0" w:space="0" w:color="auto"/>
          </w:divBdr>
        </w:div>
      </w:divsChild>
    </w:div>
    <w:div w:id="791679042">
      <w:bodyDiv w:val="1"/>
      <w:marLeft w:val="0"/>
      <w:marRight w:val="0"/>
      <w:marTop w:val="0"/>
      <w:marBottom w:val="0"/>
      <w:divBdr>
        <w:top w:val="none" w:sz="0" w:space="0" w:color="auto"/>
        <w:left w:val="none" w:sz="0" w:space="0" w:color="auto"/>
        <w:bottom w:val="none" w:sz="0" w:space="0" w:color="auto"/>
        <w:right w:val="none" w:sz="0" w:space="0" w:color="auto"/>
      </w:divBdr>
      <w:divsChild>
        <w:div w:id="1950699513">
          <w:marLeft w:val="0"/>
          <w:marRight w:val="0"/>
          <w:marTop w:val="0"/>
          <w:marBottom w:val="300"/>
          <w:divBdr>
            <w:top w:val="none" w:sz="0" w:space="0" w:color="auto"/>
            <w:left w:val="none" w:sz="0" w:space="0" w:color="auto"/>
            <w:bottom w:val="none" w:sz="0" w:space="0" w:color="auto"/>
            <w:right w:val="none" w:sz="0" w:space="0" w:color="auto"/>
          </w:divBdr>
        </w:div>
      </w:divsChild>
    </w:div>
    <w:div w:id="874275881">
      <w:bodyDiv w:val="1"/>
      <w:marLeft w:val="0"/>
      <w:marRight w:val="0"/>
      <w:marTop w:val="0"/>
      <w:marBottom w:val="0"/>
      <w:divBdr>
        <w:top w:val="none" w:sz="0" w:space="0" w:color="auto"/>
        <w:left w:val="none" w:sz="0" w:space="0" w:color="auto"/>
        <w:bottom w:val="none" w:sz="0" w:space="0" w:color="auto"/>
        <w:right w:val="none" w:sz="0" w:space="0" w:color="auto"/>
      </w:divBdr>
    </w:div>
    <w:div w:id="917590477">
      <w:bodyDiv w:val="1"/>
      <w:marLeft w:val="0"/>
      <w:marRight w:val="0"/>
      <w:marTop w:val="0"/>
      <w:marBottom w:val="0"/>
      <w:divBdr>
        <w:top w:val="none" w:sz="0" w:space="0" w:color="auto"/>
        <w:left w:val="none" w:sz="0" w:space="0" w:color="auto"/>
        <w:bottom w:val="none" w:sz="0" w:space="0" w:color="auto"/>
        <w:right w:val="none" w:sz="0" w:space="0" w:color="auto"/>
      </w:divBdr>
      <w:divsChild>
        <w:div w:id="1879123899">
          <w:marLeft w:val="0"/>
          <w:marRight w:val="0"/>
          <w:marTop w:val="0"/>
          <w:marBottom w:val="300"/>
          <w:divBdr>
            <w:top w:val="none" w:sz="0" w:space="0" w:color="auto"/>
            <w:left w:val="none" w:sz="0" w:space="0" w:color="auto"/>
            <w:bottom w:val="none" w:sz="0" w:space="0" w:color="auto"/>
            <w:right w:val="none" w:sz="0" w:space="0" w:color="auto"/>
          </w:divBdr>
        </w:div>
      </w:divsChild>
    </w:div>
    <w:div w:id="1058673349">
      <w:bodyDiv w:val="1"/>
      <w:marLeft w:val="0"/>
      <w:marRight w:val="0"/>
      <w:marTop w:val="0"/>
      <w:marBottom w:val="0"/>
      <w:divBdr>
        <w:top w:val="none" w:sz="0" w:space="0" w:color="auto"/>
        <w:left w:val="none" w:sz="0" w:space="0" w:color="auto"/>
        <w:bottom w:val="none" w:sz="0" w:space="0" w:color="auto"/>
        <w:right w:val="none" w:sz="0" w:space="0" w:color="auto"/>
      </w:divBdr>
    </w:div>
    <w:div w:id="1065295096">
      <w:bodyDiv w:val="1"/>
      <w:marLeft w:val="0"/>
      <w:marRight w:val="0"/>
      <w:marTop w:val="0"/>
      <w:marBottom w:val="0"/>
      <w:divBdr>
        <w:top w:val="none" w:sz="0" w:space="0" w:color="auto"/>
        <w:left w:val="none" w:sz="0" w:space="0" w:color="auto"/>
        <w:bottom w:val="none" w:sz="0" w:space="0" w:color="auto"/>
        <w:right w:val="none" w:sz="0" w:space="0" w:color="auto"/>
      </w:divBdr>
    </w:div>
    <w:div w:id="1119497186">
      <w:bodyDiv w:val="1"/>
      <w:marLeft w:val="0"/>
      <w:marRight w:val="0"/>
      <w:marTop w:val="0"/>
      <w:marBottom w:val="0"/>
      <w:divBdr>
        <w:top w:val="none" w:sz="0" w:space="0" w:color="auto"/>
        <w:left w:val="none" w:sz="0" w:space="0" w:color="auto"/>
        <w:bottom w:val="none" w:sz="0" w:space="0" w:color="auto"/>
        <w:right w:val="none" w:sz="0" w:space="0" w:color="auto"/>
      </w:divBdr>
      <w:divsChild>
        <w:div w:id="281378596">
          <w:marLeft w:val="0"/>
          <w:marRight w:val="0"/>
          <w:marTop w:val="0"/>
          <w:marBottom w:val="300"/>
          <w:divBdr>
            <w:top w:val="none" w:sz="0" w:space="0" w:color="auto"/>
            <w:left w:val="none" w:sz="0" w:space="0" w:color="auto"/>
            <w:bottom w:val="none" w:sz="0" w:space="0" w:color="auto"/>
            <w:right w:val="none" w:sz="0" w:space="0" w:color="auto"/>
          </w:divBdr>
        </w:div>
      </w:divsChild>
    </w:div>
    <w:div w:id="1152597157">
      <w:bodyDiv w:val="1"/>
      <w:marLeft w:val="0"/>
      <w:marRight w:val="0"/>
      <w:marTop w:val="0"/>
      <w:marBottom w:val="0"/>
      <w:divBdr>
        <w:top w:val="none" w:sz="0" w:space="0" w:color="auto"/>
        <w:left w:val="none" w:sz="0" w:space="0" w:color="auto"/>
        <w:bottom w:val="none" w:sz="0" w:space="0" w:color="auto"/>
        <w:right w:val="none" w:sz="0" w:space="0" w:color="auto"/>
      </w:divBdr>
    </w:div>
    <w:div w:id="1381981719">
      <w:bodyDiv w:val="1"/>
      <w:marLeft w:val="0"/>
      <w:marRight w:val="0"/>
      <w:marTop w:val="0"/>
      <w:marBottom w:val="0"/>
      <w:divBdr>
        <w:top w:val="none" w:sz="0" w:space="0" w:color="auto"/>
        <w:left w:val="none" w:sz="0" w:space="0" w:color="auto"/>
        <w:bottom w:val="none" w:sz="0" w:space="0" w:color="auto"/>
        <w:right w:val="none" w:sz="0" w:space="0" w:color="auto"/>
      </w:divBdr>
    </w:div>
    <w:div w:id="1383596495">
      <w:bodyDiv w:val="1"/>
      <w:marLeft w:val="0"/>
      <w:marRight w:val="0"/>
      <w:marTop w:val="0"/>
      <w:marBottom w:val="0"/>
      <w:divBdr>
        <w:top w:val="none" w:sz="0" w:space="0" w:color="auto"/>
        <w:left w:val="none" w:sz="0" w:space="0" w:color="auto"/>
        <w:bottom w:val="none" w:sz="0" w:space="0" w:color="auto"/>
        <w:right w:val="none" w:sz="0" w:space="0" w:color="auto"/>
      </w:divBdr>
    </w:div>
    <w:div w:id="1391418270">
      <w:bodyDiv w:val="1"/>
      <w:marLeft w:val="0"/>
      <w:marRight w:val="0"/>
      <w:marTop w:val="0"/>
      <w:marBottom w:val="0"/>
      <w:divBdr>
        <w:top w:val="none" w:sz="0" w:space="0" w:color="auto"/>
        <w:left w:val="none" w:sz="0" w:space="0" w:color="auto"/>
        <w:bottom w:val="none" w:sz="0" w:space="0" w:color="auto"/>
        <w:right w:val="none" w:sz="0" w:space="0" w:color="auto"/>
      </w:divBdr>
    </w:div>
    <w:div w:id="1408072603">
      <w:bodyDiv w:val="1"/>
      <w:marLeft w:val="0"/>
      <w:marRight w:val="0"/>
      <w:marTop w:val="0"/>
      <w:marBottom w:val="0"/>
      <w:divBdr>
        <w:top w:val="none" w:sz="0" w:space="0" w:color="auto"/>
        <w:left w:val="none" w:sz="0" w:space="0" w:color="auto"/>
        <w:bottom w:val="none" w:sz="0" w:space="0" w:color="auto"/>
        <w:right w:val="none" w:sz="0" w:space="0" w:color="auto"/>
      </w:divBdr>
      <w:divsChild>
        <w:div w:id="1604074265">
          <w:marLeft w:val="0"/>
          <w:marRight w:val="0"/>
          <w:marTop w:val="0"/>
          <w:marBottom w:val="300"/>
          <w:divBdr>
            <w:top w:val="none" w:sz="0" w:space="0" w:color="auto"/>
            <w:left w:val="none" w:sz="0" w:space="0" w:color="auto"/>
            <w:bottom w:val="none" w:sz="0" w:space="0" w:color="auto"/>
            <w:right w:val="none" w:sz="0" w:space="0" w:color="auto"/>
          </w:divBdr>
        </w:div>
      </w:divsChild>
    </w:div>
    <w:div w:id="1436901710">
      <w:bodyDiv w:val="1"/>
      <w:marLeft w:val="0"/>
      <w:marRight w:val="0"/>
      <w:marTop w:val="0"/>
      <w:marBottom w:val="0"/>
      <w:divBdr>
        <w:top w:val="none" w:sz="0" w:space="0" w:color="auto"/>
        <w:left w:val="none" w:sz="0" w:space="0" w:color="auto"/>
        <w:bottom w:val="none" w:sz="0" w:space="0" w:color="auto"/>
        <w:right w:val="none" w:sz="0" w:space="0" w:color="auto"/>
      </w:divBdr>
    </w:div>
    <w:div w:id="1559395576">
      <w:bodyDiv w:val="1"/>
      <w:marLeft w:val="0"/>
      <w:marRight w:val="0"/>
      <w:marTop w:val="0"/>
      <w:marBottom w:val="0"/>
      <w:divBdr>
        <w:top w:val="none" w:sz="0" w:space="0" w:color="auto"/>
        <w:left w:val="none" w:sz="0" w:space="0" w:color="auto"/>
        <w:bottom w:val="none" w:sz="0" w:space="0" w:color="auto"/>
        <w:right w:val="none" w:sz="0" w:space="0" w:color="auto"/>
      </w:divBdr>
    </w:div>
    <w:div w:id="1644655292">
      <w:bodyDiv w:val="1"/>
      <w:marLeft w:val="0"/>
      <w:marRight w:val="0"/>
      <w:marTop w:val="0"/>
      <w:marBottom w:val="0"/>
      <w:divBdr>
        <w:top w:val="none" w:sz="0" w:space="0" w:color="auto"/>
        <w:left w:val="none" w:sz="0" w:space="0" w:color="auto"/>
        <w:bottom w:val="none" w:sz="0" w:space="0" w:color="auto"/>
        <w:right w:val="none" w:sz="0" w:space="0" w:color="auto"/>
      </w:divBdr>
    </w:div>
    <w:div w:id="1651865545">
      <w:bodyDiv w:val="1"/>
      <w:marLeft w:val="0"/>
      <w:marRight w:val="0"/>
      <w:marTop w:val="0"/>
      <w:marBottom w:val="0"/>
      <w:divBdr>
        <w:top w:val="none" w:sz="0" w:space="0" w:color="auto"/>
        <w:left w:val="none" w:sz="0" w:space="0" w:color="auto"/>
        <w:bottom w:val="none" w:sz="0" w:space="0" w:color="auto"/>
        <w:right w:val="none" w:sz="0" w:space="0" w:color="auto"/>
      </w:divBdr>
    </w:div>
    <w:div w:id="1663846766">
      <w:bodyDiv w:val="1"/>
      <w:marLeft w:val="0"/>
      <w:marRight w:val="0"/>
      <w:marTop w:val="0"/>
      <w:marBottom w:val="0"/>
      <w:divBdr>
        <w:top w:val="none" w:sz="0" w:space="0" w:color="auto"/>
        <w:left w:val="none" w:sz="0" w:space="0" w:color="auto"/>
        <w:bottom w:val="none" w:sz="0" w:space="0" w:color="auto"/>
        <w:right w:val="none" w:sz="0" w:space="0" w:color="auto"/>
      </w:divBdr>
    </w:div>
    <w:div w:id="1705247332">
      <w:bodyDiv w:val="1"/>
      <w:marLeft w:val="0"/>
      <w:marRight w:val="0"/>
      <w:marTop w:val="0"/>
      <w:marBottom w:val="0"/>
      <w:divBdr>
        <w:top w:val="none" w:sz="0" w:space="0" w:color="auto"/>
        <w:left w:val="none" w:sz="0" w:space="0" w:color="auto"/>
        <w:bottom w:val="none" w:sz="0" w:space="0" w:color="auto"/>
        <w:right w:val="none" w:sz="0" w:space="0" w:color="auto"/>
      </w:divBdr>
    </w:div>
    <w:div w:id="1724795175">
      <w:bodyDiv w:val="1"/>
      <w:marLeft w:val="0"/>
      <w:marRight w:val="0"/>
      <w:marTop w:val="0"/>
      <w:marBottom w:val="0"/>
      <w:divBdr>
        <w:top w:val="none" w:sz="0" w:space="0" w:color="auto"/>
        <w:left w:val="none" w:sz="0" w:space="0" w:color="auto"/>
        <w:bottom w:val="none" w:sz="0" w:space="0" w:color="auto"/>
        <w:right w:val="none" w:sz="0" w:space="0" w:color="auto"/>
      </w:divBdr>
    </w:div>
    <w:div w:id="1734505589">
      <w:bodyDiv w:val="1"/>
      <w:marLeft w:val="0"/>
      <w:marRight w:val="0"/>
      <w:marTop w:val="0"/>
      <w:marBottom w:val="0"/>
      <w:divBdr>
        <w:top w:val="none" w:sz="0" w:space="0" w:color="auto"/>
        <w:left w:val="none" w:sz="0" w:space="0" w:color="auto"/>
        <w:bottom w:val="none" w:sz="0" w:space="0" w:color="auto"/>
        <w:right w:val="none" w:sz="0" w:space="0" w:color="auto"/>
      </w:divBdr>
    </w:div>
    <w:div w:id="1756971156">
      <w:bodyDiv w:val="1"/>
      <w:marLeft w:val="0"/>
      <w:marRight w:val="0"/>
      <w:marTop w:val="0"/>
      <w:marBottom w:val="0"/>
      <w:divBdr>
        <w:top w:val="none" w:sz="0" w:space="0" w:color="auto"/>
        <w:left w:val="none" w:sz="0" w:space="0" w:color="auto"/>
        <w:bottom w:val="none" w:sz="0" w:space="0" w:color="auto"/>
        <w:right w:val="none" w:sz="0" w:space="0" w:color="auto"/>
      </w:divBdr>
      <w:divsChild>
        <w:div w:id="913198865">
          <w:marLeft w:val="0"/>
          <w:marRight w:val="0"/>
          <w:marTop w:val="0"/>
          <w:marBottom w:val="300"/>
          <w:divBdr>
            <w:top w:val="none" w:sz="0" w:space="0" w:color="auto"/>
            <w:left w:val="none" w:sz="0" w:space="0" w:color="auto"/>
            <w:bottom w:val="none" w:sz="0" w:space="0" w:color="auto"/>
            <w:right w:val="none" w:sz="0" w:space="0" w:color="auto"/>
          </w:divBdr>
        </w:div>
      </w:divsChild>
    </w:div>
    <w:div w:id="1760369843">
      <w:bodyDiv w:val="1"/>
      <w:marLeft w:val="0"/>
      <w:marRight w:val="0"/>
      <w:marTop w:val="0"/>
      <w:marBottom w:val="0"/>
      <w:divBdr>
        <w:top w:val="none" w:sz="0" w:space="0" w:color="auto"/>
        <w:left w:val="none" w:sz="0" w:space="0" w:color="auto"/>
        <w:bottom w:val="none" w:sz="0" w:space="0" w:color="auto"/>
        <w:right w:val="none" w:sz="0" w:space="0" w:color="auto"/>
      </w:divBdr>
    </w:div>
    <w:div w:id="1826895932">
      <w:bodyDiv w:val="1"/>
      <w:marLeft w:val="0"/>
      <w:marRight w:val="0"/>
      <w:marTop w:val="0"/>
      <w:marBottom w:val="0"/>
      <w:divBdr>
        <w:top w:val="none" w:sz="0" w:space="0" w:color="auto"/>
        <w:left w:val="none" w:sz="0" w:space="0" w:color="auto"/>
        <w:bottom w:val="none" w:sz="0" w:space="0" w:color="auto"/>
        <w:right w:val="none" w:sz="0" w:space="0" w:color="auto"/>
      </w:divBdr>
      <w:divsChild>
        <w:div w:id="422192216">
          <w:marLeft w:val="0"/>
          <w:marRight w:val="0"/>
          <w:marTop w:val="0"/>
          <w:marBottom w:val="300"/>
          <w:divBdr>
            <w:top w:val="none" w:sz="0" w:space="0" w:color="auto"/>
            <w:left w:val="none" w:sz="0" w:space="0" w:color="auto"/>
            <w:bottom w:val="none" w:sz="0" w:space="0" w:color="auto"/>
            <w:right w:val="none" w:sz="0" w:space="0" w:color="auto"/>
          </w:divBdr>
          <w:divsChild>
            <w:div w:id="15183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6337">
      <w:bodyDiv w:val="1"/>
      <w:marLeft w:val="0"/>
      <w:marRight w:val="0"/>
      <w:marTop w:val="0"/>
      <w:marBottom w:val="0"/>
      <w:divBdr>
        <w:top w:val="none" w:sz="0" w:space="0" w:color="auto"/>
        <w:left w:val="none" w:sz="0" w:space="0" w:color="auto"/>
        <w:bottom w:val="none" w:sz="0" w:space="0" w:color="auto"/>
        <w:right w:val="none" w:sz="0" w:space="0" w:color="auto"/>
      </w:divBdr>
      <w:divsChild>
        <w:div w:id="1070688269">
          <w:marLeft w:val="0"/>
          <w:marRight w:val="0"/>
          <w:marTop w:val="0"/>
          <w:marBottom w:val="300"/>
          <w:divBdr>
            <w:top w:val="none" w:sz="0" w:space="0" w:color="auto"/>
            <w:left w:val="none" w:sz="0" w:space="0" w:color="auto"/>
            <w:bottom w:val="none" w:sz="0" w:space="0" w:color="auto"/>
            <w:right w:val="none" w:sz="0" w:space="0" w:color="auto"/>
          </w:divBdr>
        </w:div>
      </w:divsChild>
    </w:div>
    <w:div w:id="1895508553">
      <w:bodyDiv w:val="1"/>
      <w:marLeft w:val="0"/>
      <w:marRight w:val="0"/>
      <w:marTop w:val="0"/>
      <w:marBottom w:val="0"/>
      <w:divBdr>
        <w:top w:val="none" w:sz="0" w:space="0" w:color="auto"/>
        <w:left w:val="none" w:sz="0" w:space="0" w:color="auto"/>
        <w:bottom w:val="none" w:sz="0" w:space="0" w:color="auto"/>
        <w:right w:val="none" w:sz="0" w:space="0" w:color="auto"/>
      </w:divBdr>
    </w:div>
    <w:div w:id="1931964576">
      <w:bodyDiv w:val="1"/>
      <w:marLeft w:val="0"/>
      <w:marRight w:val="0"/>
      <w:marTop w:val="0"/>
      <w:marBottom w:val="0"/>
      <w:divBdr>
        <w:top w:val="none" w:sz="0" w:space="0" w:color="auto"/>
        <w:left w:val="none" w:sz="0" w:space="0" w:color="auto"/>
        <w:bottom w:val="none" w:sz="0" w:space="0" w:color="auto"/>
        <w:right w:val="none" w:sz="0" w:space="0" w:color="auto"/>
      </w:divBdr>
      <w:divsChild>
        <w:div w:id="1198615466">
          <w:marLeft w:val="0"/>
          <w:marRight w:val="0"/>
          <w:marTop w:val="0"/>
          <w:marBottom w:val="300"/>
          <w:divBdr>
            <w:top w:val="none" w:sz="0" w:space="0" w:color="auto"/>
            <w:left w:val="none" w:sz="0" w:space="0" w:color="auto"/>
            <w:bottom w:val="none" w:sz="0" w:space="0" w:color="auto"/>
            <w:right w:val="none" w:sz="0" w:space="0" w:color="auto"/>
          </w:divBdr>
        </w:div>
      </w:divsChild>
    </w:div>
    <w:div w:id="2036038338">
      <w:bodyDiv w:val="1"/>
      <w:marLeft w:val="0"/>
      <w:marRight w:val="0"/>
      <w:marTop w:val="0"/>
      <w:marBottom w:val="0"/>
      <w:divBdr>
        <w:top w:val="none" w:sz="0" w:space="0" w:color="auto"/>
        <w:left w:val="none" w:sz="0" w:space="0" w:color="auto"/>
        <w:bottom w:val="none" w:sz="0" w:space="0" w:color="auto"/>
        <w:right w:val="none" w:sz="0" w:space="0" w:color="auto"/>
      </w:divBdr>
    </w:div>
    <w:div w:id="210626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19</Pages>
  <Words>3702</Words>
  <Characters>21107</Characters>
  <Application>Microsoft Office Word</Application>
  <DocSecurity>0</DocSecurity>
  <Lines>175</Lines>
  <Paragraphs>49</Paragraphs>
  <ScaleCrop>false</ScaleCrop>
  <Company/>
  <LinksUpToDate>false</LinksUpToDate>
  <CharactersWithSpaces>24760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cp:lastPrinted>2019-11-04T07:16:00Z</cp:lastPrinted>
  <dcterms:created xsi:type="dcterms:W3CDTF">2019-11-04T06:24:00Z</dcterms:created>
  <dcterms:modified xsi:type="dcterms:W3CDTF">2019-11-04T07:46:00Z</dcterms:modified>
</cp:coreProperties>
</file>