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BC" w:rsidRDefault="00861950" w:rsidP="000B74BD">
      <w:pPr>
        <w:pStyle w:val="1"/>
        <w:jc w:val="center"/>
      </w:pPr>
      <w:r>
        <w:rPr>
          <w:rFonts w:hint="eastAsia"/>
        </w:rPr>
        <w:t>国家</w:t>
      </w:r>
      <w:r>
        <w:t>机构</w:t>
      </w:r>
    </w:p>
    <w:p w:rsidR="00861950" w:rsidRDefault="007C48C4" w:rsidP="007C48C4">
      <w:pPr>
        <w:ind w:firstLineChars="200" w:firstLine="640"/>
        <w:rPr>
          <w:rFonts w:ascii="仿宋_GB2312" w:eastAsia="仿宋_GB2312"/>
          <w:sz w:val="32"/>
          <w:szCs w:val="32"/>
        </w:rPr>
      </w:pPr>
      <w:r w:rsidRPr="007C48C4">
        <w:rPr>
          <w:rFonts w:ascii="仿宋_GB2312" w:eastAsia="仿宋_GB2312" w:hint="eastAsia"/>
          <w:sz w:val="32"/>
          <w:szCs w:val="32"/>
        </w:rPr>
        <w:t>中华人民共和国的国家机构包括：全国人民代表大会；中华人民共和国主席；中华人民共和国国务院；中华人民共和国中央军事委员会；地方各级人民代表大会和地方各级人民政府；民族自治地方的自治机关；人民法院和人民检察院。</w:t>
      </w:r>
    </w:p>
    <w:p w:rsidR="00262A3B" w:rsidRPr="00262A3B" w:rsidRDefault="00262A3B" w:rsidP="00E4203E">
      <w:pPr>
        <w:ind w:firstLineChars="200" w:firstLine="643"/>
        <w:rPr>
          <w:rFonts w:ascii="仿宋_GB2312" w:eastAsia="仿宋_GB2312" w:hint="eastAsia"/>
          <w:sz w:val="32"/>
          <w:szCs w:val="32"/>
        </w:rPr>
      </w:pPr>
      <w:r w:rsidRPr="00E4203E">
        <w:rPr>
          <w:rFonts w:ascii="仿宋_GB2312" w:eastAsia="仿宋_GB2312" w:hint="eastAsia"/>
          <w:b/>
          <w:color w:val="FF0000"/>
          <w:sz w:val="32"/>
          <w:szCs w:val="32"/>
        </w:rPr>
        <w:t>中华人民共和国全国人民代表大会</w:t>
      </w:r>
      <w:r w:rsidRPr="00262A3B">
        <w:rPr>
          <w:rFonts w:ascii="仿宋_GB2312" w:eastAsia="仿宋_GB2312" w:hint="eastAsia"/>
          <w:sz w:val="32"/>
          <w:szCs w:val="32"/>
        </w:rPr>
        <w:t>是最高国家权力机关。它的常设机关是全国人民代表大会常务委员会。全国人民代表大会和全国人民代表大会常务委员会行使国家立法权。</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全国人民代表大会由省、自治区、直辖市、特别行政区和军队选出的代表组成。各少数民族都应当有适当名额的代表。全国人民代表大会代表的选举由全国人民代表大会常务委员会主持。全国人民代表大会代表名额和代表产生办法由法律规定。全国人民代表大会每届任期</w:t>
      </w:r>
      <w:r w:rsidRPr="003477D2">
        <w:rPr>
          <w:rFonts w:ascii="仿宋_GB2312" w:eastAsia="仿宋_GB2312" w:hint="eastAsia"/>
          <w:b/>
          <w:sz w:val="32"/>
          <w:szCs w:val="32"/>
        </w:rPr>
        <w:t>五年</w:t>
      </w:r>
      <w:r w:rsidRPr="00262A3B">
        <w:rPr>
          <w:rFonts w:ascii="仿宋_GB2312" w:eastAsia="仿宋_GB2312" w:hint="eastAsia"/>
          <w:sz w:val="32"/>
          <w:szCs w:val="32"/>
        </w:rPr>
        <w:t>。全国人民代表大会任期届满的</w:t>
      </w:r>
      <w:r w:rsidRPr="003477D2">
        <w:rPr>
          <w:rFonts w:ascii="仿宋_GB2312" w:eastAsia="仿宋_GB2312" w:hint="eastAsia"/>
          <w:b/>
          <w:sz w:val="32"/>
          <w:szCs w:val="32"/>
        </w:rPr>
        <w:t>两个月以前</w:t>
      </w:r>
      <w:r w:rsidRPr="00262A3B">
        <w:rPr>
          <w:rFonts w:ascii="仿宋_GB2312" w:eastAsia="仿宋_GB2312" w:hint="eastAsia"/>
          <w:sz w:val="32"/>
          <w:szCs w:val="32"/>
        </w:rPr>
        <w:t>，全国人民代表大会常务委员会必须完成下届全国人民代表大会代表的选举。如果遇到不能进行选举的非常情况，由全国人民代表大会常务委员会以全体组成人员的</w:t>
      </w:r>
      <w:r w:rsidRPr="003477D2">
        <w:rPr>
          <w:rFonts w:ascii="仿宋_GB2312" w:eastAsia="仿宋_GB2312" w:hint="eastAsia"/>
          <w:b/>
          <w:sz w:val="32"/>
          <w:szCs w:val="32"/>
        </w:rPr>
        <w:t>三分之二以上的多数通过</w:t>
      </w:r>
      <w:r w:rsidRPr="00262A3B">
        <w:rPr>
          <w:rFonts w:ascii="仿宋_GB2312" w:eastAsia="仿宋_GB2312" w:hint="eastAsia"/>
          <w:sz w:val="32"/>
          <w:szCs w:val="32"/>
        </w:rPr>
        <w:t>，可以推迟选举，延长本届全国人民代表大会的任期。在非常情况结束后一年内，必须完成下届全国人民代表大会代表的选举。</w:t>
      </w:r>
    </w:p>
    <w:p w:rsidR="006B5860" w:rsidRPr="00262A3B" w:rsidRDefault="00262A3B" w:rsidP="006B5860">
      <w:pPr>
        <w:ind w:firstLineChars="200" w:firstLine="640"/>
        <w:rPr>
          <w:rFonts w:ascii="仿宋_GB2312" w:eastAsia="仿宋_GB2312"/>
          <w:sz w:val="32"/>
          <w:szCs w:val="32"/>
        </w:rPr>
      </w:pPr>
      <w:r w:rsidRPr="00262A3B">
        <w:rPr>
          <w:rFonts w:ascii="仿宋_GB2312" w:eastAsia="仿宋_GB2312" w:hint="eastAsia"/>
          <w:sz w:val="32"/>
          <w:szCs w:val="32"/>
        </w:rPr>
        <w:t>全国人民代表大会会议</w:t>
      </w:r>
      <w:r w:rsidRPr="00205093">
        <w:rPr>
          <w:rFonts w:ascii="仿宋_GB2312" w:eastAsia="仿宋_GB2312" w:hint="eastAsia"/>
          <w:b/>
          <w:sz w:val="32"/>
          <w:szCs w:val="32"/>
        </w:rPr>
        <w:t>每年举行一次</w:t>
      </w:r>
      <w:r w:rsidRPr="00262A3B">
        <w:rPr>
          <w:rFonts w:ascii="仿宋_GB2312" w:eastAsia="仿宋_GB2312" w:hint="eastAsia"/>
          <w:sz w:val="32"/>
          <w:szCs w:val="32"/>
        </w:rPr>
        <w:t>，由全国人民代表</w:t>
      </w:r>
      <w:r w:rsidRPr="00262A3B">
        <w:rPr>
          <w:rFonts w:ascii="仿宋_GB2312" w:eastAsia="仿宋_GB2312" w:hint="eastAsia"/>
          <w:sz w:val="32"/>
          <w:szCs w:val="32"/>
        </w:rPr>
        <w:lastRenderedPageBreak/>
        <w:t>大会常务委员会召集。如果全国人民代表大会</w:t>
      </w:r>
      <w:r w:rsidRPr="00205093">
        <w:rPr>
          <w:rFonts w:ascii="仿宋_GB2312" w:eastAsia="仿宋_GB2312" w:hint="eastAsia"/>
          <w:b/>
          <w:sz w:val="32"/>
          <w:szCs w:val="32"/>
        </w:rPr>
        <w:t>常务委员会认为必要</w:t>
      </w:r>
      <w:r w:rsidRPr="00262A3B">
        <w:rPr>
          <w:rFonts w:ascii="仿宋_GB2312" w:eastAsia="仿宋_GB2312" w:hint="eastAsia"/>
          <w:sz w:val="32"/>
          <w:szCs w:val="32"/>
        </w:rPr>
        <w:t>，或者有</w:t>
      </w:r>
      <w:r w:rsidRPr="00205093">
        <w:rPr>
          <w:rFonts w:ascii="仿宋_GB2312" w:eastAsia="仿宋_GB2312" w:hint="eastAsia"/>
          <w:b/>
          <w:sz w:val="32"/>
          <w:szCs w:val="32"/>
        </w:rPr>
        <w:t>五分之一以上的全国人民代表大会代表提议</w:t>
      </w:r>
      <w:r w:rsidRPr="00262A3B">
        <w:rPr>
          <w:rFonts w:ascii="仿宋_GB2312" w:eastAsia="仿宋_GB2312" w:hint="eastAsia"/>
          <w:sz w:val="32"/>
          <w:szCs w:val="32"/>
        </w:rPr>
        <w:t>，可以临时召集全国人民代表大会会议。全国人民代表大会举行会议的时候，选举主席团主持会议。</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全国人民代表大会行使下列职权：</w:t>
      </w:r>
    </w:p>
    <w:p w:rsidR="006B5860" w:rsidRPr="00262A3B" w:rsidRDefault="00262A3B" w:rsidP="006B5860">
      <w:pPr>
        <w:ind w:firstLineChars="200" w:firstLine="640"/>
        <w:rPr>
          <w:rFonts w:ascii="仿宋_GB2312" w:eastAsia="仿宋_GB2312"/>
          <w:sz w:val="32"/>
          <w:szCs w:val="32"/>
        </w:rPr>
      </w:pPr>
      <w:r w:rsidRPr="00262A3B">
        <w:rPr>
          <w:rFonts w:ascii="仿宋_GB2312" w:eastAsia="仿宋_GB2312" w:hint="eastAsia"/>
          <w:sz w:val="32"/>
          <w:szCs w:val="32"/>
        </w:rPr>
        <w:t>（一）修改宪法；（二）监督宪法的实施；（三）制定和修改</w:t>
      </w:r>
      <w:r w:rsidRPr="006B5860">
        <w:rPr>
          <w:rFonts w:ascii="仿宋_GB2312" w:eastAsia="仿宋_GB2312" w:hint="eastAsia"/>
          <w:b/>
          <w:sz w:val="32"/>
          <w:szCs w:val="32"/>
        </w:rPr>
        <w:t>刑事、民事、国家机构</w:t>
      </w:r>
      <w:r w:rsidRPr="00262A3B">
        <w:rPr>
          <w:rFonts w:ascii="仿宋_GB2312" w:eastAsia="仿宋_GB2312" w:hint="eastAsia"/>
          <w:sz w:val="32"/>
          <w:szCs w:val="32"/>
        </w:rPr>
        <w:t>的和其他的基本法律；（四）选举中华人民共和国</w:t>
      </w:r>
      <w:r w:rsidRPr="006B5860">
        <w:rPr>
          <w:rFonts w:ascii="仿宋_GB2312" w:eastAsia="仿宋_GB2312" w:hint="eastAsia"/>
          <w:b/>
          <w:sz w:val="32"/>
          <w:szCs w:val="32"/>
        </w:rPr>
        <w:t>主席、副主席</w:t>
      </w:r>
      <w:r w:rsidRPr="00262A3B">
        <w:rPr>
          <w:rFonts w:ascii="仿宋_GB2312" w:eastAsia="仿宋_GB2312" w:hint="eastAsia"/>
          <w:sz w:val="32"/>
          <w:szCs w:val="32"/>
        </w:rPr>
        <w:t>；（五）根据中华人民共和国主席的提名，决定</w:t>
      </w:r>
      <w:r w:rsidRPr="006B5860">
        <w:rPr>
          <w:rFonts w:ascii="仿宋_GB2312" w:eastAsia="仿宋_GB2312" w:hint="eastAsia"/>
          <w:b/>
          <w:sz w:val="32"/>
          <w:szCs w:val="32"/>
        </w:rPr>
        <w:t>国务院总理</w:t>
      </w:r>
      <w:r w:rsidRPr="00262A3B">
        <w:rPr>
          <w:rFonts w:ascii="仿宋_GB2312" w:eastAsia="仿宋_GB2312" w:hint="eastAsia"/>
          <w:sz w:val="32"/>
          <w:szCs w:val="32"/>
        </w:rPr>
        <w:t>的人选；根据国务院总理的提名，决定国务院副总理、国务委员、各部部长、各委员会主任、审计长、秘书长的人选；（六）选举中央军事委员会主席；根据中央军事委员会主席的提名，决定中央军事委员会其他组成人员的人选；（七）选举最高人民法院院长；（八）选举最高人民检察院检察长；（九）审查和批准</w:t>
      </w:r>
      <w:r w:rsidRPr="006B5860">
        <w:rPr>
          <w:rFonts w:ascii="仿宋_GB2312" w:eastAsia="仿宋_GB2312" w:hint="eastAsia"/>
          <w:b/>
          <w:sz w:val="32"/>
          <w:szCs w:val="32"/>
        </w:rPr>
        <w:t>国民经济和社会发展计划和计划执行情况</w:t>
      </w:r>
      <w:r w:rsidRPr="00262A3B">
        <w:rPr>
          <w:rFonts w:ascii="仿宋_GB2312" w:eastAsia="仿宋_GB2312" w:hint="eastAsia"/>
          <w:sz w:val="32"/>
          <w:szCs w:val="32"/>
        </w:rPr>
        <w:t>的报告；（十）审查和批准国家的</w:t>
      </w:r>
      <w:r w:rsidRPr="006B5860">
        <w:rPr>
          <w:rFonts w:ascii="仿宋_GB2312" w:eastAsia="仿宋_GB2312" w:hint="eastAsia"/>
          <w:b/>
          <w:sz w:val="32"/>
          <w:szCs w:val="32"/>
        </w:rPr>
        <w:t>预算和预算执行情况</w:t>
      </w:r>
      <w:r w:rsidRPr="00262A3B">
        <w:rPr>
          <w:rFonts w:ascii="仿宋_GB2312" w:eastAsia="仿宋_GB2312" w:hint="eastAsia"/>
          <w:sz w:val="32"/>
          <w:szCs w:val="32"/>
        </w:rPr>
        <w:t>的报告；（十一）</w:t>
      </w:r>
      <w:r w:rsidRPr="006B5860">
        <w:rPr>
          <w:rFonts w:ascii="仿宋_GB2312" w:eastAsia="仿宋_GB2312" w:hint="eastAsia"/>
          <w:b/>
          <w:sz w:val="32"/>
          <w:szCs w:val="32"/>
        </w:rPr>
        <w:t>改变或者撤销全国人民代表大会常务委员会不适当的决定</w:t>
      </w:r>
      <w:r w:rsidRPr="00262A3B">
        <w:rPr>
          <w:rFonts w:ascii="仿宋_GB2312" w:eastAsia="仿宋_GB2312" w:hint="eastAsia"/>
          <w:sz w:val="32"/>
          <w:szCs w:val="32"/>
        </w:rPr>
        <w:t>；（十二）批准省、自治区和直辖市的建置；（十三）决定</w:t>
      </w:r>
      <w:r w:rsidRPr="006B5860">
        <w:rPr>
          <w:rFonts w:ascii="仿宋_GB2312" w:eastAsia="仿宋_GB2312" w:hint="eastAsia"/>
          <w:b/>
          <w:sz w:val="32"/>
          <w:szCs w:val="32"/>
        </w:rPr>
        <w:t>特别行政区</w:t>
      </w:r>
      <w:r w:rsidRPr="00262A3B">
        <w:rPr>
          <w:rFonts w:ascii="仿宋_GB2312" w:eastAsia="仿宋_GB2312" w:hint="eastAsia"/>
          <w:sz w:val="32"/>
          <w:szCs w:val="32"/>
        </w:rPr>
        <w:t>的设立及其制度；（十四）决定</w:t>
      </w:r>
      <w:r w:rsidRPr="006B5860">
        <w:rPr>
          <w:rFonts w:ascii="仿宋_GB2312" w:eastAsia="仿宋_GB2312" w:hint="eastAsia"/>
          <w:b/>
          <w:sz w:val="32"/>
          <w:szCs w:val="32"/>
        </w:rPr>
        <w:t>战争和和平的问题</w:t>
      </w:r>
      <w:r w:rsidRPr="00262A3B">
        <w:rPr>
          <w:rFonts w:ascii="仿宋_GB2312" w:eastAsia="仿宋_GB2312" w:hint="eastAsia"/>
          <w:sz w:val="32"/>
          <w:szCs w:val="32"/>
        </w:rPr>
        <w:t>；（十五）应当由最高国家权力机关行使的其他职权。</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全国人民代表大会有权罢免下列人员：</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（一）中华人民共和国主席、副主席；（二）国务院总理、</w:t>
      </w:r>
      <w:r w:rsidRPr="00262A3B">
        <w:rPr>
          <w:rFonts w:ascii="仿宋_GB2312" w:eastAsia="仿宋_GB2312" w:hint="eastAsia"/>
          <w:sz w:val="32"/>
          <w:szCs w:val="32"/>
        </w:rPr>
        <w:lastRenderedPageBreak/>
        <w:t>副总理、国务委员、各部部长、各委员会主任、审计长、秘书长；（三）中央军事委员会主席和中央军事委员会其他组成人员；（四）最高人民法院院长；（五）最高人民检察院检察长。</w:t>
      </w:r>
    </w:p>
    <w:p w:rsidR="006B5860" w:rsidRPr="00262A3B" w:rsidRDefault="00262A3B" w:rsidP="006B5860">
      <w:pPr>
        <w:ind w:firstLineChars="200" w:firstLine="643"/>
        <w:rPr>
          <w:rFonts w:ascii="仿宋_GB2312" w:eastAsia="仿宋_GB2312"/>
          <w:sz w:val="32"/>
          <w:szCs w:val="32"/>
        </w:rPr>
      </w:pPr>
      <w:r w:rsidRPr="006B5860">
        <w:rPr>
          <w:rFonts w:ascii="仿宋_GB2312" w:eastAsia="仿宋_GB2312" w:hint="eastAsia"/>
          <w:b/>
          <w:color w:val="FF0000"/>
          <w:sz w:val="32"/>
          <w:szCs w:val="32"/>
        </w:rPr>
        <w:t>宪法的修改</w:t>
      </w:r>
      <w:r w:rsidRPr="00262A3B">
        <w:rPr>
          <w:rFonts w:ascii="仿宋_GB2312" w:eastAsia="仿宋_GB2312" w:hint="eastAsia"/>
          <w:sz w:val="32"/>
          <w:szCs w:val="32"/>
        </w:rPr>
        <w:t>，由全国人民代表大会</w:t>
      </w:r>
      <w:r w:rsidRPr="006B5860">
        <w:rPr>
          <w:rFonts w:ascii="仿宋_GB2312" w:eastAsia="仿宋_GB2312" w:hint="eastAsia"/>
          <w:b/>
          <w:sz w:val="32"/>
          <w:szCs w:val="32"/>
        </w:rPr>
        <w:t>常务委员会</w:t>
      </w:r>
      <w:r w:rsidRPr="00262A3B">
        <w:rPr>
          <w:rFonts w:ascii="仿宋_GB2312" w:eastAsia="仿宋_GB2312" w:hint="eastAsia"/>
          <w:sz w:val="32"/>
          <w:szCs w:val="32"/>
        </w:rPr>
        <w:t>或者</w:t>
      </w:r>
      <w:r w:rsidRPr="006B5860">
        <w:rPr>
          <w:rFonts w:ascii="仿宋_GB2312" w:eastAsia="仿宋_GB2312" w:hint="eastAsia"/>
          <w:b/>
          <w:sz w:val="32"/>
          <w:szCs w:val="32"/>
        </w:rPr>
        <w:t>五分之一</w:t>
      </w:r>
      <w:r w:rsidRPr="00262A3B">
        <w:rPr>
          <w:rFonts w:ascii="仿宋_GB2312" w:eastAsia="仿宋_GB2312" w:hint="eastAsia"/>
          <w:sz w:val="32"/>
          <w:szCs w:val="32"/>
        </w:rPr>
        <w:t>以上的全国人民代表大会代表提议，并由全国人民代表大会以全体代表的</w:t>
      </w:r>
      <w:r w:rsidRPr="006B5860">
        <w:rPr>
          <w:rFonts w:ascii="仿宋_GB2312" w:eastAsia="仿宋_GB2312" w:hint="eastAsia"/>
          <w:b/>
          <w:color w:val="FF0000"/>
          <w:sz w:val="32"/>
          <w:szCs w:val="32"/>
        </w:rPr>
        <w:t>三分之二以上的多数</w:t>
      </w:r>
      <w:r w:rsidRPr="00262A3B">
        <w:rPr>
          <w:rFonts w:ascii="仿宋_GB2312" w:eastAsia="仿宋_GB2312" w:hint="eastAsia"/>
          <w:sz w:val="32"/>
          <w:szCs w:val="32"/>
        </w:rPr>
        <w:t>通过。法律和其他议案由全国人民代表大会以全体代表的</w:t>
      </w:r>
      <w:r w:rsidRPr="006B5860">
        <w:rPr>
          <w:rFonts w:ascii="仿宋_GB2312" w:eastAsia="仿宋_GB2312" w:hint="eastAsia"/>
          <w:b/>
          <w:sz w:val="32"/>
          <w:szCs w:val="32"/>
        </w:rPr>
        <w:t>过半数</w:t>
      </w:r>
      <w:r w:rsidRPr="00262A3B">
        <w:rPr>
          <w:rFonts w:ascii="仿宋_GB2312" w:eastAsia="仿宋_GB2312" w:hint="eastAsia"/>
          <w:sz w:val="32"/>
          <w:szCs w:val="32"/>
        </w:rPr>
        <w:t>通过。</w:t>
      </w:r>
    </w:p>
    <w:p w:rsidR="006B5860" w:rsidRPr="00262A3B" w:rsidRDefault="00262A3B" w:rsidP="006B5860">
      <w:pPr>
        <w:ind w:firstLineChars="200" w:firstLine="640"/>
        <w:rPr>
          <w:rFonts w:ascii="仿宋_GB2312" w:eastAsia="仿宋_GB2312"/>
          <w:sz w:val="32"/>
          <w:szCs w:val="32"/>
        </w:rPr>
      </w:pPr>
      <w:r w:rsidRPr="00262A3B">
        <w:rPr>
          <w:rFonts w:ascii="仿宋_GB2312" w:eastAsia="仿宋_GB2312" w:hint="eastAsia"/>
          <w:sz w:val="32"/>
          <w:szCs w:val="32"/>
        </w:rPr>
        <w:t>全国人民代表大会常务委员会由下列人员组成：委员长，副委员长若干人，秘书长，委员若干人。全国人民代表大会常务委员会组成人员中，应当有适当名额的少数民族代表。</w:t>
      </w:r>
    </w:p>
    <w:p w:rsidR="006B5860" w:rsidRPr="00262A3B" w:rsidRDefault="00262A3B" w:rsidP="006B5860">
      <w:pPr>
        <w:ind w:firstLineChars="200" w:firstLine="640"/>
        <w:rPr>
          <w:rFonts w:ascii="仿宋_GB2312" w:eastAsia="仿宋_GB2312"/>
          <w:sz w:val="32"/>
          <w:szCs w:val="32"/>
        </w:rPr>
      </w:pPr>
      <w:r w:rsidRPr="00262A3B">
        <w:rPr>
          <w:rFonts w:ascii="仿宋_GB2312" w:eastAsia="仿宋_GB2312" w:hint="eastAsia"/>
          <w:sz w:val="32"/>
          <w:szCs w:val="32"/>
        </w:rPr>
        <w:t>全国人民代表大会选举并有权罢免全国人民代表大会常务委员会的组成人员。</w:t>
      </w:r>
    </w:p>
    <w:p w:rsidR="006B5860" w:rsidRPr="00262A3B" w:rsidRDefault="00262A3B" w:rsidP="006B5860">
      <w:pPr>
        <w:ind w:firstLineChars="200" w:firstLine="640"/>
        <w:rPr>
          <w:rFonts w:ascii="仿宋_GB2312" w:eastAsia="仿宋_GB2312"/>
          <w:sz w:val="32"/>
          <w:szCs w:val="32"/>
        </w:rPr>
      </w:pPr>
      <w:r w:rsidRPr="00262A3B">
        <w:rPr>
          <w:rFonts w:ascii="仿宋_GB2312" w:eastAsia="仿宋_GB2312" w:hint="eastAsia"/>
          <w:sz w:val="32"/>
          <w:szCs w:val="32"/>
        </w:rPr>
        <w:t>全国人民代表大会常务委员会的组成人员不得担任国家</w:t>
      </w:r>
      <w:r w:rsidRPr="006B5860">
        <w:rPr>
          <w:rFonts w:ascii="仿宋_GB2312" w:eastAsia="仿宋_GB2312" w:hint="eastAsia"/>
          <w:b/>
          <w:sz w:val="32"/>
          <w:szCs w:val="32"/>
        </w:rPr>
        <w:t>行政机关、审判机关和检察机关</w:t>
      </w:r>
      <w:r w:rsidRPr="00262A3B">
        <w:rPr>
          <w:rFonts w:ascii="仿宋_GB2312" w:eastAsia="仿宋_GB2312" w:hint="eastAsia"/>
          <w:sz w:val="32"/>
          <w:szCs w:val="32"/>
        </w:rPr>
        <w:t>的职务。</w:t>
      </w:r>
    </w:p>
    <w:p w:rsidR="002C7CB4" w:rsidRPr="00262A3B" w:rsidRDefault="00262A3B" w:rsidP="002C7CB4">
      <w:pPr>
        <w:ind w:firstLineChars="200" w:firstLine="640"/>
        <w:rPr>
          <w:rFonts w:ascii="仿宋_GB2312" w:eastAsia="仿宋_GB2312"/>
          <w:sz w:val="32"/>
          <w:szCs w:val="32"/>
        </w:rPr>
      </w:pPr>
      <w:r w:rsidRPr="00262A3B">
        <w:rPr>
          <w:rFonts w:ascii="仿宋_GB2312" w:eastAsia="仿宋_GB2312" w:hint="eastAsia"/>
          <w:sz w:val="32"/>
          <w:szCs w:val="32"/>
        </w:rPr>
        <w:t>全国人民代表大会常务委员会每届任期同全国人民代表大会每届任期相同，它行使职权到下届全国人民代表大会选出新的常务委员会为止。</w:t>
      </w:r>
      <w:r w:rsidRPr="00095A21">
        <w:rPr>
          <w:rFonts w:ascii="仿宋_GB2312" w:eastAsia="仿宋_GB2312" w:hint="eastAsia"/>
          <w:b/>
          <w:sz w:val="32"/>
          <w:szCs w:val="32"/>
        </w:rPr>
        <w:t>委员长、副委员长连续任职不得超过</w:t>
      </w:r>
      <w:r w:rsidRPr="002C7CB4">
        <w:rPr>
          <w:rFonts w:ascii="仿宋_GB2312" w:eastAsia="仿宋_GB2312" w:hint="eastAsia"/>
          <w:b/>
          <w:color w:val="FF0000"/>
          <w:sz w:val="32"/>
          <w:szCs w:val="32"/>
        </w:rPr>
        <w:t>两届</w:t>
      </w:r>
      <w:r w:rsidRPr="00262A3B">
        <w:rPr>
          <w:rFonts w:ascii="仿宋_GB2312" w:eastAsia="仿宋_GB2312" w:hint="eastAsia"/>
          <w:sz w:val="32"/>
          <w:szCs w:val="32"/>
        </w:rPr>
        <w:t>。</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全国人民代表大会常务委员会行使下列职权：</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（一）解释宪法，监督宪法的实施；（二）制定和修改除应当由全国人民代表大会制定的法律以外的其他法律；（三）</w:t>
      </w:r>
      <w:r w:rsidRPr="00262A3B">
        <w:rPr>
          <w:rFonts w:ascii="仿宋_GB2312" w:eastAsia="仿宋_GB2312" w:hint="eastAsia"/>
          <w:sz w:val="32"/>
          <w:szCs w:val="32"/>
        </w:rPr>
        <w:lastRenderedPageBreak/>
        <w:t>在全国人民代表大会闭会期间，对全国人民代表大会制定的法律进行</w:t>
      </w:r>
      <w:r w:rsidRPr="002C7CB4">
        <w:rPr>
          <w:rFonts w:ascii="仿宋_GB2312" w:eastAsia="仿宋_GB2312" w:hint="eastAsia"/>
          <w:b/>
          <w:sz w:val="32"/>
          <w:szCs w:val="32"/>
        </w:rPr>
        <w:t>部分补充和修改</w:t>
      </w:r>
      <w:r w:rsidRPr="00262A3B">
        <w:rPr>
          <w:rFonts w:ascii="仿宋_GB2312" w:eastAsia="仿宋_GB2312" w:hint="eastAsia"/>
          <w:sz w:val="32"/>
          <w:szCs w:val="32"/>
        </w:rPr>
        <w:t>，但是不得同该法律的基本原则相抵触；（四）</w:t>
      </w:r>
      <w:r w:rsidRPr="002C7CB4">
        <w:rPr>
          <w:rFonts w:ascii="仿宋_GB2312" w:eastAsia="仿宋_GB2312" w:hint="eastAsia"/>
          <w:b/>
          <w:sz w:val="32"/>
          <w:szCs w:val="32"/>
        </w:rPr>
        <w:t>解释法律</w:t>
      </w:r>
      <w:r w:rsidRPr="00262A3B">
        <w:rPr>
          <w:rFonts w:ascii="仿宋_GB2312" w:eastAsia="仿宋_GB2312" w:hint="eastAsia"/>
          <w:sz w:val="32"/>
          <w:szCs w:val="32"/>
        </w:rPr>
        <w:t>；（五）在全国人民代表大会闭会期间，审查和批准国民经济和社会发展计划、国家预算在执行过程中所必须作的</w:t>
      </w:r>
      <w:r w:rsidRPr="002C7CB4">
        <w:rPr>
          <w:rFonts w:ascii="仿宋_GB2312" w:eastAsia="仿宋_GB2312" w:hint="eastAsia"/>
          <w:b/>
          <w:sz w:val="32"/>
          <w:szCs w:val="32"/>
        </w:rPr>
        <w:t>部分调整方案</w:t>
      </w:r>
      <w:r w:rsidRPr="00262A3B">
        <w:rPr>
          <w:rFonts w:ascii="仿宋_GB2312" w:eastAsia="仿宋_GB2312" w:hint="eastAsia"/>
          <w:sz w:val="32"/>
          <w:szCs w:val="32"/>
        </w:rPr>
        <w:t>；（六）</w:t>
      </w:r>
      <w:r w:rsidRPr="002C7CB4">
        <w:rPr>
          <w:rFonts w:ascii="仿宋_GB2312" w:eastAsia="仿宋_GB2312" w:hint="eastAsia"/>
          <w:b/>
          <w:sz w:val="32"/>
          <w:szCs w:val="32"/>
        </w:rPr>
        <w:t>监督</w:t>
      </w:r>
      <w:r w:rsidRPr="00262A3B">
        <w:rPr>
          <w:rFonts w:ascii="仿宋_GB2312" w:eastAsia="仿宋_GB2312" w:hint="eastAsia"/>
          <w:sz w:val="32"/>
          <w:szCs w:val="32"/>
        </w:rPr>
        <w:t>国务院、中央军事委员会、最高人民法院和最高人民检察院的工作；（七）</w:t>
      </w:r>
      <w:r w:rsidRPr="002C7CB4">
        <w:rPr>
          <w:rFonts w:ascii="仿宋_GB2312" w:eastAsia="仿宋_GB2312" w:hint="eastAsia"/>
          <w:b/>
          <w:sz w:val="32"/>
          <w:szCs w:val="32"/>
        </w:rPr>
        <w:t>撤销</w:t>
      </w:r>
      <w:r w:rsidRPr="00262A3B">
        <w:rPr>
          <w:rFonts w:ascii="仿宋_GB2312" w:eastAsia="仿宋_GB2312" w:hint="eastAsia"/>
          <w:sz w:val="32"/>
          <w:szCs w:val="32"/>
        </w:rPr>
        <w:t>国务院制定的同宪法、法律相抵触的行政法规、决定和命令；（八）撤销省、自治区、直辖市国家权力机关制定的同宪法、法律和行政法规相抵触的地方性法规和决议；（九）在全国人民代表大会闭会期间，根据国务院总理的提名，决定</w:t>
      </w:r>
      <w:r w:rsidRPr="002C7CB4">
        <w:rPr>
          <w:rFonts w:ascii="仿宋_GB2312" w:eastAsia="仿宋_GB2312" w:hint="eastAsia"/>
          <w:b/>
          <w:sz w:val="32"/>
          <w:szCs w:val="32"/>
        </w:rPr>
        <w:t>部长、委员会主任、审计长、秘书长的人选</w:t>
      </w:r>
      <w:r w:rsidRPr="00262A3B">
        <w:rPr>
          <w:rFonts w:ascii="仿宋_GB2312" w:eastAsia="仿宋_GB2312" w:hint="eastAsia"/>
          <w:sz w:val="32"/>
          <w:szCs w:val="32"/>
        </w:rPr>
        <w:t>；（十）在全国人民代表大会闭会期间，根据中央军事委员会主席的提名，决定中央军事委员会其他组成人员的人选；（十一）根据最高人民法院院长的提请，任免最高人民法院副院长、审判员、审判委员会委员和军事法院院长；（十二）根据最高人民检察院检察长的提请，任免最高人民检察院副检察长、检察员、检察委员会委员和军事检察院检察长，并且批准省、自治区、直辖市的人民检察院检察长的任免；（十三）决定驻外全权代表的任免；（十四）</w:t>
      </w:r>
      <w:r w:rsidRPr="002C7CB4">
        <w:rPr>
          <w:rFonts w:ascii="仿宋_GB2312" w:eastAsia="仿宋_GB2312" w:hint="eastAsia"/>
          <w:b/>
          <w:sz w:val="32"/>
          <w:szCs w:val="32"/>
        </w:rPr>
        <w:t>决定同外国缔结的条约和重要协定的批准和废除</w:t>
      </w:r>
      <w:r w:rsidRPr="00262A3B">
        <w:rPr>
          <w:rFonts w:ascii="仿宋_GB2312" w:eastAsia="仿宋_GB2312" w:hint="eastAsia"/>
          <w:sz w:val="32"/>
          <w:szCs w:val="32"/>
        </w:rPr>
        <w:t>；（十五）规定军人和外交人员的衔级制度和其他专门衔级制度；（十六）规定和决定授予国家的勋章和荣誉称号；（十七）</w:t>
      </w:r>
      <w:r w:rsidRPr="002C7CB4">
        <w:rPr>
          <w:rFonts w:ascii="仿宋_GB2312" w:eastAsia="仿宋_GB2312" w:hint="eastAsia"/>
          <w:b/>
          <w:sz w:val="32"/>
          <w:szCs w:val="32"/>
        </w:rPr>
        <w:t>决定特赦</w:t>
      </w:r>
      <w:r w:rsidRPr="00262A3B">
        <w:rPr>
          <w:rFonts w:ascii="仿宋_GB2312" w:eastAsia="仿宋_GB2312" w:hint="eastAsia"/>
          <w:sz w:val="32"/>
          <w:szCs w:val="32"/>
        </w:rPr>
        <w:t>；（十八）在全国人民代表大会闭会期间，如果遇到</w:t>
      </w:r>
      <w:r w:rsidRPr="00262A3B">
        <w:rPr>
          <w:rFonts w:ascii="仿宋_GB2312" w:eastAsia="仿宋_GB2312" w:hint="eastAsia"/>
          <w:sz w:val="32"/>
          <w:szCs w:val="32"/>
        </w:rPr>
        <w:lastRenderedPageBreak/>
        <w:t>国家遭受武装侵犯或者必须履行国际间共同防止侵略的条约的情况，</w:t>
      </w:r>
      <w:r w:rsidRPr="002C7CB4">
        <w:rPr>
          <w:rFonts w:ascii="仿宋_GB2312" w:eastAsia="仿宋_GB2312" w:hint="eastAsia"/>
          <w:b/>
          <w:sz w:val="32"/>
          <w:szCs w:val="32"/>
        </w:rPr>
        <w:t>决定战争状态的宣布</w:t>
      </w:r>
      <w:r w:rsidRPr="00262A3B">
        <w:rPr>
          <w:rFonts w:ascii="仿宋_GB2312" w:eastAsia="仿宋_GB2312" w:hint="eastAsia"/>
          <w:sz w:val="32"/>
          <w:szCs w:val="32"/>
        </w:rPr>
        <w:t>；（十九）决定</w:t>
      </w:r>
      <w:r w:rsidRPr="002C7CB4">
        <w:rPr>
          <w:rFonts w:ascii="仿宋_GB2312" w:eastAsia="仿宋_GB2312" w:hint="eastAsia"/>
          <w:b/>
          <w:sz w:val="32"/>
          <w:szCs w:val="32"/>
        </w:rPr>
        <w:t>全国总动员或者局部动员</w:t>
      </w:r>
      <w:r w:rsidRPr="00262A3B">
        <w:rPr>
          <w:rFonts w:ascii="仿宋_GB2312" w:eastAsia="仿宋_GB2312" w:hint="eastAsia"/>
          <w:sz w:val="32"/>
          <w:szCs w:val="32"/>
        </w:rPr>
        <w:t>；（二十）决定全国或者个别省、自治区、直辖市进入</w:t>
      </w:r>
      <w:r w:rsidRPr="002C7CB4">
        <w:rPr>
          <w:rFonts w:ascii="仿宋_GB2312" w:eastAsia="仿宋_GB2312" w:hint="eastAsia"/>
          <w:b/>
          <w:sz w:val="32"/>
          <w:szCs w:val="32"/>
        </w:rPr>
        <w:t>紧急状态</w:t>
      </w:r>
      <w:r w:rsidRPr="00262A3B">
        <w:rPr>
          <w:rFonts w:ascii="仿宋_GB2312" w:eastAsia="仿宋_GB2312" w:hint="eastAsia"/>
          <w:sz w:val="32"/>
          <w:szCs w:val="32"/>
        </w:rPr>
        <w:t>；（二十一）全国人民代表大会授予的其他职权。</w:t>
      </w:r>
    </w:p>
    <w:p w:rsidR="002C7CB4" w:rsidRDefault="00262A3B" w:rsidP="00262A3B">
      <w:pPr>
        <w:ind w:firstLineChars="200" w:firstLine="640"/>
        <w:rPr>
          <w:rFonts w:ascii="仿宋_GB2312" w:eastAsia="仿宋_GB2312"/>
          <w:sz w:val="32"/>
          <w:szCs w:val="32"/>
        </w:rPr>
      </w:pPr>
      <w:r w:rsidRPr="00262A3B">
        <w:rPr>
          <w:rFonts w:ascii="仿宋_GB2312" w:eastAsia="仿宋_GB2312" w:hint="eastAsia"/>
          <w:sz w:val="32"/>
          <w:szCs w:val="32"/>
        </w:rPr>
        <w:t>全国人民代表大会常务委员会委员长主持全国人民代表大会常务委员会的工作，召集全国人民代表大会常务委员会会议。副委员长、秘书长协助委员长工作。委员长、副委员长、秘书长组成委员长会议，处理全国人民代表大会常务委员会的重要日常工作。全国人民代表大会常务委员会对全国人民代表大会负责并报告工作。</w:t>
      </w:r>
    </w:p>
    <w:p w:rsidR="00262A3B" w:rsidRPr="00262A3B" w:rsidRDefault="00262A3B" w:rsidP="00262A3B">
      <w:pPr>
        <w:ind w:firstLineChars="200" w:firstLine="640"/>
        <w:rPr>
          <w:rFonts w:ascii="仿宋_GB2312" w:eastAsia="仿宋_GB2312" w:hint="eastAsia"/>
          <w:sz w:val="32"/>
          <w:szCs w:val="32"/>
        </w:rPr>
      </w:pPr>
      <w:r w:rsidRPr="00262A3B">
        <w:rPr>
          <w:rFonts w:ascii="仿宋_GB2312" w:eastAsia="仿宋_GB2312" w:hint="eastAsia"/>
          <w:sz w:val="32"/>
          <w:szCs w:val="32"/>
        </w:rPr>
        <w:t>全国人民代表大会设立</w:t>
      </w:r>
      <w:r w:rsidRPr="000E0DD7">
        <w:rPr>
          <w:rFonts w:ascii="仿宋_GB2312" w:eastAsia="仿宋_GB2312" w:hint="eastAsia"/>
          <w:b/>
          <w:sz w:val="32"/>
          <w:szCs w:val="32"/>
        </w:rPr>
        <w:t>民族委员会</w:t>
      </w:r>
      <w:r w:rsidRPr="00262A3B">
        <w:rPr>
          <w:rFonts w:ascii="仿宋_GB2312" w:eastAsia="仿宋_GB2312" w:hint="eastAsia"/>
          <w:sz w:val="32"/>
          <w:szCs w:val="32"/>
        </w:rPr>
        <w:t>、</w:t>
      </w:r>
      <w:r w:rsidR="000E0DD7" w:rsidRPr="000E0DD7">
        <w:rPr>
          <w:rFonts w:ascii="仿宋_GB2312" w:eastAsia="仿宋_GB2312" w:hint="eastAsia"/>
          <w:b/>
          <w:sz w:val="32"/>
          <w:szCs w:val="32"/>
        </w:rPr>
        <w:t>宪法</w:t>
      </w:r>
      <w:r w:rsidR="000E0DD7" w:rsidRPr="000E0DD7">
        <w:rPr>
          <w:rFonts w:ascii="仿宋_GB2312" w:eastAsia="仿宋_GB2312"/>
          <w:b/>
          <w:sz w:val="32"/>
          <w:szCs w:val="32"/>
        </w:rPr>
        <w:t>和</w:t>
      </w:r>
      <w:r w:rsidRPr="000E0DD7">
        <w:rPr>
          <w:rFonts w:ascii="仿宋_GB2312" w:eastAsia="仿宋_GB2312" w:hint="eastAsia"/>
          <w:b/>
          <w:sz w:val="32"/>
          <w:szCs w:val="32"/>
        </w:rPr>
        <w:t>法律委员会</w:t>
      </w:r>
      <w:r w:rsidRPr="00262A3B">
        <w:rPr>
          <w:rFonts w:ascii="仿宋_GB2312" w:eastAsia="仿宋_GB2312" w:hint="eastAsia"/>
          <w:sz w:val="32"/>
          <w:szCs w:val="32"/>
        </w:rPr>
        <w:t>、</w:t>
      </w:r>
      <w:r w:rsidR="005E58D0" w:rsidRPr="005E58D0">
        <w:rPr>
          <w:rFonts w:ascii="仿宋_GB2312" w:eastAsia="仿宋_GB2312" w:hint="eastAsia"/>
          <w:sz w:val="32"/>
          <w:szCs w:val="32"/>
        </w:rPr>
        <w:t>监察和司法委员会</w:t>
      </w:r>
      <w:r w:rsidR="005E58D0">
        <w:rPr>
          <w:rFonts w:ascii="仿宋_GB2312" w:eastAsia="仿宋_GB2312" w:hint="eastAsia"/>
          <w:sz w:val="32"/>
          <w:szCs w:val="32"/>
        </w:rPr>
        <w:t>、</w:t>
      </w:r>
      <w:r w:rsidRPr="00262A3B">
        <w:rPr>
          <w:rFonts w:ascii="仿宋_GB2312" w:eastAsia="仿宋_GB2312" w:hint="eastAsia"/>
          <w:sz w:val="32"/>
          <w:szCs w:val="32"/>
        </w:rPr>
        <w:t>财政经济委员会、</w:t>
      </w:r>
      <w:r w:rsidR="005E58D0" w:rsidRPr="005E58D0">
        <w:rPr>
          <w:rFonts w:ascii="仿宋_GB2312" w:eastAsia="仿宋_GB2312" w:hint="eastAsia"/>
          <w:sz w:val="32"/>
          <w:szCs w:val="32"/>
        </w:rPr>
        <w:t>教科文卫委员会</w:t>
      </w:r>
      <w:r w:rsidRPr="00262A3B">
        <w:rPr>
          <w:rFonts w:ascii="仿宋_GB2312" w:eastAsia="仿宋_GB2312" w:hint="eastAsia"/>
          <w:sz w:val="32"/>
          <w:szCs w:val="32"/>
        </w:rPr>
        <w:t>、外事委员会、华侨委员会</w:t>
      </w:r>
      <w:r w:rsidR="005E58D0">
        <w:rPr>
          <w:rFonts w:ascii="仿宋_GB2312" w:eastAsia="仿宋_GB2312" w:hint="eastAsia"/>
          <w:sz w:val="32"/>
          <w:szCs w:val="32"/>
        </w:rPr>
        <w:t>、</w:t>
      </w:r>
      <w:r w:rsidR="005E58D0" w:rsidRPr="005E58D0">
        <w:rPr>
          <w:rFonts w:ascii="仿宋_GB2312" w:eastAsia="仿宋_GB2312" w:hint="eastAsia"/>
          <w:sz w:val="32"/>
          <w:szCs w:val="32"/>
        </w:rPr>
        <w:t>环境与资源保护委员会</w:t>
      </w:r>
      <w:r w:rsidR="005E58D0">
        <w:rPr>
          <w:rFonts w:ascii="仿宋_GB2312" w:eastAsia="仿宋_GB2312" w:hint="eastAsia"/>
          <w:sz w:val="32"/>
          <w:szCs w:val="32"/>
        </w:rPr>
        <w:t>、</w:t>
      </w:r>
      <w:r w:rsidR="005E58D0" w:rsidRPr="005E58D0">
        <w:rPr>
          <w:rFonts w:ascii="仿宋_GB2312" w:eastAsia="仿宋_GB2312" w:hint="eastAsia"/>
          <w:sz w:val="32"/>
          <w:szCs w:val="32"/>
        </w:rPr>
        <w:t>农业与农村委员会</w:t>
      </w:r>
      <w:r w:rsidR="005E58D0">
        <w:rPr>
          <w:rFonts w:ascii="仿宋_GB2312" w:eastAsia="仿宋_GB2312" w:hint="eastAsia"/>
          <w:sz w:val="32"/>
          <w:szCs w:val="32"/>
        </w:rPr>
        <w:t>、</w:t>
      </w:r>
      <w:r w:rsidR="005E58D0" w:rsidRPr="005E58D0">
        <w:rPr>
          <w:rFonts w:ascii="仿宋_GB2312" w:eastAsia="仿宋_GB2312" w:hint="eastAsia"/>
          <w:sz w:val="32"/>
          <w:szCs w:val="32"/>
        </w:rPr>
        <w:t>社会建设委员会</w:t>
      </w:r>
      <w:r w:rsidR="005E58D0" w:rsidRPr="00E22F18">
        <w:rPr>
          <w:rFonts w:ascii="仿宋_GB2312" w:eastAsia="仿宋_GB2312" w:hint="eastAsia"/>
          <w:b/>
          <w:sz w:val="32"/>
          <w:szCs w:val="32"/>
        </w:rPr>
        <w:t>十个</w:t>
      </w:r>
      <w:r w:rsidR="005E58D0">
        <w:rPr>
          <w:rFonts w:ascii="仿宋_GB2312" w:eastAsia="仿宋_GB2312"/>
          <w:sz w:val="32"/>
          <w:szCs w:val="32"/>
        </w:rPr>
        <w:t>专门</w:t>
      </w:r>
      <w:r w:rsidRPr="00262A3B">
        <w:rPr>
          <w:rFonts w:ascii="仿宋_GB2312" w:eastAsia="仿宋_GB2312" w:hint="eastAsia"/>
          <w:sz w:val="32"/>
          <w:szCs w:val="32"/>
        </w:rPr>
        <w:t>委员会。在全国人民代表大会闭会期间，各专门委员会受全国人民代表大会常务委员会的领导。各专门委员会在全国人民代表大会和全国人民代表大会常务委员会领导下，研究、审议和拟订有关议案。</w:t>
      </w:r>
    </w:p>
    <w:p w:rsidR="0017006F" w:rsidRPr="00262A3B" w:rsidRDefault="00262A3B" w:rsidP="0017006F">
      <w:pPr>
        <w:ind w:firstLineChars="200" w:firstLine="640"/>
        <w:rPr>
          <w:rFonts w:ascii="仿宋_GB2312" w:eastAsia="仿宋_GB2312"/>
          <w:sz w:val="32"/>
          <w:szCs w:val="32"/>
        </w:rPr>
      </w:pPr>
      <w:r w:rsidRPr="00262A3B">
        <w:rPr>
          <w:rFonts w:ascii="仿宋_GB2312" w:eastAsia="仿宋_GB2312" w:hint="eastAsia"/>
          <w:sz w:val="32"/>
          <w:szCs w:val="32"/>
        </w:rPr>
        <w:t>全国人民代表大会和全国人民代表大会常务委员会认为必要的时候，可以组织关于特定问题的调查委员会，并且根据调查委员会的报告，</w:t>
      </w:r>
      <w:proofErr w:type="gramStart"/>
      <w:r w:rsidRPr="00262A3B">
        <w:rPr>
          <w:rFonts w:ascii="仿宋_GB2312" w:eastAsia="仿宋_GB2312" w:hint="eastAsia"/>
          <w:sz w:val="32"/>
          <w:szCs w:val="32"/>
        </w:rPr>
        <w:t>作出</w:t>
      </w:r>
      <w:proofErr w:type="gramEnd"/>
      <w:r w:rsidRPr="00262A3B">
        <w:rPr>
          <w:rFonts w:ascii="仿宋_GB2312" w:eastAsia="仿宋_GB2312" w:hint="eastAsia"/>
          <w:sz w:val="32"/>
          <w:szCs w:val="32"/>
        </w:rPr>
        <w:t>相应的决议。</w:t>
      </w:r>
    </w:p>
    <w:p w:rsidR="0017006F" w:rsidRPr="00262A3B" w:rsidRDefault="00262A3B" w:rsidP="0017006F">
      <w:pPr>
        <w:ind w:firstLineChars="200" w:firstLine="640"/>
        <w:rPr>
          <w:rFonts w:ascii="仿宋_GB2312" w:eastAsia="仿宋_GB2312"/>
          <w:sz w:val="32"/>
          <w:szCs w:val="32"/>
        </w:rPr>
      </w:pPr>
      <w:r w:rsidRPr="00262A3B">
        <w:rPr>
          <w:rFonts w:ascii="仿宋_GB2312" w:eastAsia="仿宋_GB2312" w:hint="eastAsia"/>
          <w:sz w:val="32"/>
          <w:szCs w:val="32"/>
        </w:rPr>
        <w:t>调查委员会进行调查的时候，一切有关的国家机关、社会团体和公民都有义务向它提供必要的材料。全国人民代表</w:t>
      </w:r>
      <w:r w:rsidRPr="00262A3B">
        <w:rPr>
          <w:rFonts w:ascii="仿宋_GB2312" w:eastAsia="仿宋_GB2312" w:hint="eastAsia"/>
          <w:sz w:val="32"/>
          <w:szCs w:val="32"/>
        </w:rPr>
        <w:lastRenderedPageBreak/>
        <w:t>大会代表和全国人民代表大会常务委员会组成人员，有权依照法律规定的程序分别提出属于全国人民代表大会和全国人民代表大会常务委员会职权范围内的议案。</w:t>
      </w:r>
    </w:p>
    <w:p w:rsidR="0017006F" w:rsidRPr="00262A3B" w:rsidRDefault="00262A3B" w:rsidP="0017006F">
      <w:pPr>
        <w:ind w:firstLineChars="200" w:firstLine="640"/>
        <w:rPr>
          <w:rFonts w:ascii="仿宋_GB2312" w:eastAsia="仿宋_GB2312"/>
          <w:sz w:val="32"/>
          <w:szCs w:val="32"/>
        </w:rPr>
      </w:pPr>
      <w:r w:rsidRPr="00262A3B">
        <w:rPr>
          <w:rFonts w:ascii="仿宋_GB2312" w:eastAsia="仿宋_GB2312" w:hint="eastAsia"/>
          <w:sz w:val="32"/>
          <w:szCs w:val="32"/>
        </w:rPr>
        <w:t>全国人民代表大会代表在全国人民代表大会开会期间，全国人民代表大会常务委员会组成人员在常务委员会开会期间，有权依照法律规定的程序提出对国务院或者国务院各部、各委员会的</w:t>
      </w:r>
      <w:r w:rsidRPr="0017006F">
        <w:rPr>
          <w:rFonts w:ascii="仿宋_GB2312" w:eastAsia="仿宋_GB2312" w:hint="eastAsia"/>
          <w:b/>
          <w:sz w:val="32"/>
          <w:szCs w:val="32"/>
        </w:rPr>
        <w:t>质询案</w:t>
      </w:r>
      <w:r w:rsidRPr="00262A3B">
        <w:rPr>
          <w:rFonts w:ascii="仿宋_GB2312" w:eastAsia="仿宋_GB2312" w:hint="eastAsia"/>
          <w:sz w:val="32"/>
          <w:szCs w:val="32"/>
        </w:rPr>
        <w:t>。受质询的机关必须负责答复。</w:t>
      </w:r>
    </w:p>
    <w:p w:rsidR="0017006F" w:rsidRPr="00262A3B" w:rsidRDefault="00262A3B" w:rsidP="0017006F">
      <w:pPr>
        <w:ind w:firstLineChars="200" w:firstLine="640"/>
        <w:rPr>
          <w:rFonts w:ascii="仿宋_GB2312" w:eastAsia="仿宋_GB2312"/>
          <w:sz w:val="32"/>
          <w:szCs w:val="32"/>
        </w:rPr>
      </w:pPr>
      <w:r w:rsidRPr="00262A3B">
        <w:rPr>
          <w:rFonts w:ascii="仿宋_GB2312" w:eastAsia="仿宋_GB2312" w:hint="eastAsia"/>
          <w:sz w:val="32"/>
          <w:szCs w:val="32"/>
        </w:rPr>
        <w:t>全国人民代表大会代表，非经全国人民代表大会会议主席团许可，在全国人民代表大会闭会期间非经全国人民代表大会常务委员会许可，</w:t>
      </w:r>
      <w:r w:rsidRPr="0017006F">
        <w:rPr>
          <w:rFonts w:ascii="仿宋_GB2312" w:eastAsia="仿宋_GB2312" w:hint="eastAsia"/>
          <w:b/>
          <w:sz w:val="32"/>
          <w:szCs w:val="32"/>
        </w:rPr>
        <w:t>不受逮捕或者刑事审判</w:t>
      </w:r>
      <w:r w:rsidRPr="00262A3B">
        <w:rPr>
          <w:rFonts w:ascii="仿宋_GB2312" w:eastAsia="仿宋_GB2312" w:hint="eastAsia"/>
          <w:sz w:val="32"/>
          <w:szCs w:val="32"/>
        </w:rPr>
        <w:t>。全国人民代表大会代表在全国人民代表大会各种会议上的</w:t>
      </w:r>
      <w:r w:rsidRPr="0017006F">
        <w:rPr>
          <w:rFonts w:ascii="仿宋_GB2312" w:eastAsia="仿宋_GB2312" w:hint="eastAsia"/>
          <w:b/>
          <w:sz w:val="32"/>
          <w:szCs w:val="32"/>
        </w:rPr>
        <w:t>发言和表决</w:t>
      </w:r>
      <w:r w:rsidRPr="00262A3B">
        <w:rPr>
          <w:rFonts w:ascii="仿宋_GB2312" w:eastAsia="仿宋_GB2312" w:hint="eastAsia"/>
          <w:sz w:val="32"/>
          <w:szCs w:val="32"/>
        </w:rPr>
        <w:t>，不受法律追究。</w:t>
      </w:r>
    </w:p>
    <w:p w:rsidR="000B1A1D" w:rsidRDefault="00262A3B" w:rsidP="00262A3B">
      <w:pPr>
        <w:ind w:firstLineChars="200" w:firstLine="640"/>
        <w:rPr>
          <w:rFonts w:ascii="仿宋_GB2312" w:eastAsia="仿宋_GB2312"/>
          <w:sz w:val="32"/>
          <w:szCs w:val="32"/>
        </w:rPr>
      </w:pPr>
      <w:r w:rsidRPr="00262A3B">
        <w:rPr>
          <w:rFonts w:ascii="仿宋_GB2312" w:eastAsia="仿宋_GB2312" w:hint="eastAsia"/>
          <w:sz w:val="32"/>
          <w:szCs w:val="32"/>
        </w:rPr>
        <w:t>全国人民代表大会代表受原选举单位的监督。原选举单位有权依照法律规定的程序罢免本单位选出的代表。</w:t>
      </w:r>
    </w:p>
    <w:p w:rsidR="000B59F2" w:rsidRDefault="000B59F2" w:rsidP="00262A3B">
      <w:pPr>
        <w:ind w:firstLineChars="200" w:firstLine="640"/>
        <w:rPr>
          <w:rFonts w:ascii="仿宋_GB2312" w:eastAsia="仿宋_GB2312"/>
          <w:sz w:val="32"/>
          <w:szCs w:val="32"/>
        </w:rPr>
      </w:pPr>
    </w:p>
    <w:p w:rsidR="000B59F2" w:rsidRDefault="000B59F2" w:rsidP="00262A3B">
      <w:pPr>
        <w:ind w:firstLineChars="200" w:firstLine="640"/>
        <w:rPr>
          <w:rFonts w:ascii="仿宋_GB2312" w:eastAsia="仿宋_GB2312" w:hint="eastAsia"/>
          <w:sz w:val="32"/>
          <w:szCs w:val="32"/>
        </w:rPr>
      </w:pPr>
    </w:p>
    <w:p w:rsidR="00AE1ABF" w:rsidRDefault="00AE1ABF" w:rsidP="00262A3B">
      <w:pPr>
        <w:ind w:firstLineChars="200" w:firstLine="643"/>
        <w:rPr>
          <w:rFonts w:ascii="仿宋_GB2312" w:eastAsia="仿宋_GB2312"/>
          <w:sz w:val="32"/>
          <w:szCs w:val="32"/>
        </w:rPr>
      </w:pPr>
      <w:r w:rsidRPr="000B59F2">
        <w:rPr>
          <w:rFonts w:ascii="仿宋_GB2312" w:eastAsia="仿宋_GB2312" w:hint="eastAsia"/>
          <w:b/>
          <w:color w:val="FF0000"/>
          <w:sz w:val="32"/>
          <w:szCs w:val="32"/>
        </w:rPr>
        <w:t>中华人民共和国主席</w:t>
      </w:r>
      <w:r w:rsidR="00D961CC" w:rsidRPr="000B59F2">
        <w:rPr>
          <w:rFonts w:ascii="仿宋_GB2312" w:eastAsia="仿宋_GB2312" w:hint="eastAsia"/>
          <w:b/>
          <w:color w:val="FF0000"/>
          <w:sz w:val="32"/>
          <w:szCs w:val="32"/>
        </w:rPr>
        <w:t>、副主席</w:t>
      </w:r>
      <w:r w:rsidR="00D961CC" w:rsidRPr="00D961CC">
        <w:rPr>
          <w:rFonts w:ascii="仿宋_GB2312" w:eastAsia="仿宋_GB2312" w:hint="eastAsia"/>
          <w:sz w:val="32"/>
          <w:szCs w:val="32"/>
        </w:rPr>
        <w:t>由全国人民代表大会选举。有选举权和被选举权的年满</w:t>
      </w:r>
      <w:r w:rsidR="00D961CC" w:rsidRPr="00D66F27">
        <w:rPr>
          <w:rFonts w:ascii="仿宋_GB2312" w:eastAsia="仿宋_GB2312" w:hint="eastAsia"/>
          <w:b/>
          <w:color w:val="FF0000"/>
          <w:sz w:val="32"/>
          <w:szCs w:val="32"/>
        </w:rPr>
        <w:t>四十五周岁</w:t>
      </w:r>
      <w:r w:rsidR="00D961CC" w:rsidRPr="00D961CC">
        <w:rPr>
          <w:rFonts w:ascii="仿宋_GB2312" w:eastAsia="仿宋_GB2312" w:hint="eastAsia"/>
          <w:sz w:val="32"/>
          <w:szCs w:val="32"/>
        </w:rPr>
        <w:t>的中华人民共和国公民可以被选为中华人民共和国主席、副主席。中华人民共和国主席根据全国人民代表大会的决定和全国人民代表大会常务委员会的决定，</w:t>
      </w:r>
      <w:r w:rsidR="00D961CC" w:rsidRPr="009C47FF">
        <w:rPr>
          <w:rFonts w:ascii="仿宋_GB2312" w:eastAsia="仿宋_GB2312" w:hint="eastAsia"/>
          <w:b/>
          <w:sz w:val="32"/>
          <w:szCs w:val="32"/>
        </w:rPr>
        <w:t>公布法律</w:t>
      </w:r>
      <w:r w:rsidR="00D961CC" w:rsidRPr="00D961CC">
        <w:rPr>
          <w:rFonts w:ascii="仿宋_GB2312" w:eastAsia="仿宋_GB2312" w:hint="eastAsia"/>
          <w:sz w:val="32"/>
          <w:szCs w:val="32"/>
        </w:rPr>
        <w:t>，</w:t>
      </w:r>
      <w:r w:rsidR="00D961CC" w:rsidRPr="009C47FF">
        <w:rPr>
          <w:rFonts w:ascii="仿宋_GB2312" w:eastAsia="仿宋_GB2312" w:hint="eastAsia"/>
          <w:b/>
          <w:sz w:val="32"/>
          <w:szCs w:val="32"/>
        </w:rPr>
        <w:t>任免国务院总理、副总理、国务委员、各部部长、各委员会主任、审计长、秘书长</w:t>
      </w:r>
      <w:r w:rsidR="00D961CC" w:rsidRPr="00D961CC">
        <w:rPr>
          <w:rFonts w:ascii="仿宋_GB2312" w:eastAsia="仿宋_GB2312" w:hint="eastAsia"/>
          <w:sz w:val="32"/>
          <w:szCs w:val="32"/>
        </w:rPr>
        <w:t>，授</w:t>
      </w:r>
      <w:r w:rsidR="00D961CC" w:rsidRPr="00D961CC">
        <w:rPr>
          <w:rFonts w:ascii="仿宋_GB2312" w:eastAsia="仿宋_GB2312" w:hint="eastAsia"/>
          <w:sz w:val="32"/>
          <w:szCs w:val="32"/>
        </w:rPr>
        <w:lastRenderedPageBreak/>
        <w:t>予国家的勋章和荣誉称号，</w:t>
      </w:r>
      <w:r w:rsidR="00D961CC" w:rsidRPr="009C47FF">
        <w:rPr>
          <w:rFonts w:ascii="仿宋_GB2312" w:eastAsia="仿宋_GB2312" w:hint="eastAsia"/>
          <w:b/>
          <w:sz w:val="32"/>
          <w:szCs w:val="32"/>
        </w:rPr>
        <w:t>发布特赦令</w:t>
      </w:r>
      <w:r w:rsidR="00D961CC" w:rsidRPr="00D961CC">
        <w:rPr>
          <w:rFonts w:ascii="仿宋_GB2312" w:eastAsia="仿宋_GB2312" w:hint="eastAsia"/>
          <w:sz w:val="32"/>
          <w:szCs w:val="32"/>
        </w:rPr>
        <w:t>，宣布进入</w:t>
      </w:r>
      <w:r w:rsidR="00D961CC" w:rsidRPr="009C47FF">
        <w:rPr>
          <w:rFonts w:ascii="仿宋_GB2312" w:eastAsia="仿宋_GB2312" w:hint="eastAsia"/>
          <w:b/>
          <w:sz w:val="32"/>
          <w:szCs w:val="32"/>
        </w:rPr>
        <w:t>紧急状态</w:t>
      </w:r>
      <w:r w:rsidR="00D961CC" w:rsidRPr="00D961CC">
        <w:rPr>
          <w:rFonts w:ascii="仿宋_GB2312" w:eastAsia="仿宋_GB2312" w:hint="eastAsia"/>
          <w:sz w:val="32"/>
          <w:szCs w:val="32"/>
        </w:rPr>
        <w:t>，宣布</w:t>
      </w:r>
      <w:r w:rsidR="00D961CC" w:rsidRPr="009C47FF">
        <w:rPr>
          <w:rFonts w:ascii="仿宋_GB2312" w:eastAsia="仿宋_GB2312" w:hint="eastAsia"/>
          <w:b/>
          <w:sz w:val="32"/>
          <w:szCs w:val="32"/>
        </w:rPr>
        <w:t>战争状态</w:t>
      </w:r>
      <w:r w:rsidR="00D961CC" w:rsidRPr="00D961CC">
        <w:rPr>
          <w:rFonts w:ascii="仿宋_GB2312" w:eastAsia="仿宋_GB2312" w:hint="eastAsia"/>
          <w:sz w:val="32"/>
          <w:szCs w:val="32"/>
        </w:rPr>
        <w:t>，发布动员令。</w:t>
      </w:r>
    </w:p>
    <w:p w:rsidR="00A01A5B" w:rsidRDefault="00A01A5B" w:rsidP="00262A3B">
      <w:pPr>
        <w:ind w:firstLineChars="200" w:firstLine="640"/>
        <w:rPr>
          <w:rFonts w:ascii="仿宋_GB2312" w:eastAsia="仿宋_GB2312"/>
          <w:sz w:val="32"/>
          <w:szCs w:val="32"/>
        </w:rPr>
      </w:pPr>
    </w:p>
    <w:p w:rsidR="00A01A5B" w:rsidRDefault="00A01A5B" w:rsidP="00262A3B">
      <w:pPr>
        <w:ind w:firstLineChars="200" w:firstLine="640"/>
        <w:rPr>
          <w:rFonts w:ascii="仿宋_GB2312" w:eastAsia="仿宋_GB2312" w:hint="eastAsia"/>
          <w:sz w:val="32"/>
          <w:szCs w:val="32"/>
        </w:rPr>
      </w:pPr>
    </w:p>
    <w:p w:rsidR="00A01A5B" w:rsidRDefault="00A01A5B" w:rsidP="00262A3B">
      <w:pPr>
        <w:ind w:firstLineChars="200" w:firstLine="643"/>
        <w:rPr>
          <w:rFonts w:ascii="仿宋_GB2312" w:eastAsia="仿宋_GB2312" w:hint="eastAsia"/>
          <w:sz w:val="32"/>
          <w:szCs w:val="32"/>
        </w:rPr>
      </w:pPr>
      <w:r w:rsidRPr="00A01A5B">
        <w:rPr>
          <w:rFonts w:ascii="仿宋_GB2312" w:eastAsia="仿宋_GB2312" w:hint="eastAsia"/>
          <w:b/>
          <w:color w:val="FF0000"/>
          <w:sz w:val="32"/>
          <w:szCs w:val="32"/>
        </w:rPr>
        <w:t>中华人民共和国国务院</w:t>
      </w:r>
      <w:r w:rsidRPr="00A01A5B">
        <w:rPr>
          <w:rFonts w:ascii="仿宋_GB2312" w:eastAsia="仿宋_GB2312" w:hint="eastAsia"/>
          <w:sz w:val="32"/>
          <w:szCs w:val="32"/>
        </w:rPr>
        <w:t>，即中央人民政府，是最高国家权力机关的执行机关，是最高国家行政机关，由总理、副总理、国务委员、各部部长、各委员会主任、审计长、秘书长组成。国务院实行总理负责制。各部、各委员会实行部长、主任负责制。</w:t>
      </w:r>
      <w:r w:rsidR="00032820">
        <w:rPr>
          <w:rFonts w:ascii="仿宋_GB2312" w:eastAsia="仿宋_GB2312" w:hint="eastAsia"/>
          <w:sz w:val="32"/>
          <w:szCs w:val="32"/>
        </w:rPr>
        <w:t>机构</w:t>
      </w:r>
      <w:r w:rsidR="00032820">
        <w:rPr>
          <w:rFonts w:ascii="仿宋_GB2312" w:eastAsia="仿宋_GB2312"/>
          <w:sz w:val="32"/>
          <w:szCs w:val="32"/>
        </w:rPr>
        <w:t>改革后</w:t>
      </w:r>
      <w:r w:rsidR="00032820" w:rsidRPr="00032820">
        <w:rPr>
          <w:rFonts w:ascii="仿宋_GB2312" w:eastAsia="仿宋_GB2312" w:hint="eastAsia"/>
          <w:sz w:val="32"/>
          <w:szCs w:val="32"/>
        </w:rPr>
        <w:t>国务院组成部门</w:t>
      </w:r>
      <w:r w:rsidR="00032820">
        <w:rPr>
          <w:rFonts w:ascii="仿宋_GB2312" w:eastAsia="仿宋_GB2312" w:hint="eastAsia"/>
          <w:sz w:val="32"/>
          <w:szCs w:val="32"/>
        </w:rPr>
        <w:t>2</w:t>
      </w:r>
      <w:r w:rsidR="00223FFD">
        <w:rPr>
          <w:rFonts w:ascii="仿宋_GB2312" w:eastAsia="仿宋_GB2312" w:hint="eastAsia"/>
          <w:sz w:val="32"/>
          <w:szCs w:val="32"/>
        </w:rPr>
        <w:t>6</w:t>
      </w:r>
      <w:r w:rsidR="00032820">
        <w:rPr>
          <w:rFonts w:ascii="仿宋_GB2312" w:eastAsia="仿宋_GB2312"/>
          <w:sz w:val="32"/>
          <w:szCs w:val="32"/>
        </w:rPr>
        <w:t>个，</w:t>
      </w:r>
    </w:p>
    <w:p w:rsidR="004518F5" w:rsidRDefault="004518F5" w:rsidP="00262A3B">
      <w:pPr>
        <w:ind w:firstLineChars="200" w:firstLine="640"/>
        <w:rPr>
          <w:rFonts w:ascii="仿宋_GB2312" w:eastAsia="仿宋_GB2312"/>
          <w:sz w:val="32"/>
          <w:szCs w:val="32"/>
        </w:rPr>
      </w:pPr>
    </w:p>
    <w:p w:rsidR="007212A3" w:rsidRDefault="007212A3" w:rsidP="00262A3B">
      <w:pPr>
        <w:ind w:firstLineChars="200" w:firstLine="640"/>
        <w:rPr>
          <w:rFonts w:ascii="仿宋_GB2312" w:eastAsia="仿宋_GB2312" w:hint="eastAsia"/>
          <w:sz w:val="32"/>
          <w:szCs w:val="32"/>
        </w:rPr>
      </w:pPr>
    </w:p>
    <w:p w:rsidR="004518F5" w:rsidRDefault="004518F5" w:rsidP="00262A3B">
      <w:pPr>
        <w:ind w:firstLineChars="200" w:firstLine="640"/>
        <w:rPr>
          <w:rFonts w:ascii="仿宋_GB2312" w:eastAsia="仿宋_GB2312"/>
          <w:sz w:val="32"/>
          <w:szCs w:val="32"/>
        </w:rPr>
      </w:pPr>
    </w:p>
    <w:p w:rsidR="004518F5" w:rsidRDefault="004518F5" w:rsidP="00262A3B">
      <w:pPr>
        <w:ind w:firstLineChars="200" w:firstLine="643"/>
        <w:rPr>
          <w:rFonts w:ascii="仿宋_GB2312" w:eastAsia="仿宋_GB2312"/>
          <w:sz w:val="32"/>
          <w:szCs w:val="32"/>
        </w:rPr>
      </w:pPr>
      <w:r w:rsidRPr="004518F5">
        <w:rPr>
          <w:rFonts w:ascii="仿宋_GB2312" w:eastAsia="仿宋_GB2312" w:hint="eastAsia"/>
          <w:b/>
          <w:color w:val="FF0000"/>
          <w:sz w:val="32"/>
          <w:szCs w:val="32"/>
        </w:rPr>
        <w:t>中华人民共和国中央军事委员会</w:t>
      </w:r>
      <w:r w:rsidRPr="004518F5">
        <w:rPr>
          <w:rFonts w:ascii="仿宋_GB2312" w:eastAsia="仿宋_GB2312" w:hint="eastAsia"/>
          <w:sz w:val="32"/>
          <w:szCs w:val="32"/>
        </w:rPr>
        <w:t>领导全国</w:t>
      </w:r>
      <w:r w:rsidRPr="004518F5">
        <w:rPr>
          <w:rFonts w:ascii="仿宋_GB2312" w:eastAsia="仿宋_GB2312" w:hint="eastAsia"/>
          <w:b/>
          <w:sz w:val="32"/>
          <w:szCs w:val="32"/>
        </w:rPr>
        <w:t>武装力量</w:t>
      </w:r>
      <w:r w:rsidRPr="004518F5">
        <w:rPr>
          <w:rFonts w:ascii="仿宋_GB2312" w:eastAsia="仿宋_GB2312" w:hint="eastAsia"/>
          <w:sz w:val="32"/>
          <w:szCs w:val="32"/>
        </w:rPr>
        <w:t>。中央军事委员会由主席，副主席若干人，委员若干人组成。中央军事委员会实行主席负责制。中央军事委员会主席对全国人民代表大会和全国人民代表大会常务委员会负责。</w:t>
      </w:r>
    </w:p>
    <w:p w:rsidR="004518F5" w:rsidRDefault="004518F5" w:rsidP="00262A3B">
      <w:pPr>
        <w:ind w:firstLineChars="200" w:firstLine="640"/>
        <w:rPr>
          <w:rFonts w:ascii="仿宋_GB2312" w:eastAsia="仿宋_GB2312"/>
          <w:sz w:val="32"/>
          <w:szCs w:val="32"/>
        </w:rPr>
      </w:pPr>
    </w:p>
    <w:p w:rsidR="004518F5" w:rsidRDefault="004518F5" w:rsidP="00262A3B">
      <w:pPr>
        <w:ind w:firstLineChars="200" w:firstLine="640"/>
        <w:rPr>
          <w:rFonts w:ascii="仿宋_GB2312" w:eastAsia="仿宋_GB2312"/>
          <w:sz w:val="32"/>
          <w:szCs w:val="32"/>
        </w:rPr>
      </w:pPr>
    </w:p>
    <w:p w:rsidR="004518F5" w:rsidRDefault="004518F5" w:rsidP="00262A3B">
      <w:pPr>
        <w:ind w:firstLineChars="200" w:firstLine="643"/>
        <w:rPr>
          <w:rFonts w:ascii="仿宋_GB2312" w:eastAsia="仿宋_GB2312"/>
          <w:sz w:val="32"/>
          <w:szCs w:val="32"/>
        </w:rPr>
      </w:pPr>
      <w:r w:rsidRPr="004518F5">
        <w:rPr>
          <w:rFonts w:ascii="仿宋_GB2312" w:eastAsia="仿宋_GB2312" w:hint="eastAsia"/>
          <w:b/>
          <w:color w:val="FF0000"/>
          <w:sz w:val="32"/>
          <w:szCs w:val="32"/>
        </w:rPr>
        <w:t>最高人民法院是最高审判机关。</w:t>
      </w:r>
      <w:r w:rsidRPr="004518F5">
        <w:rPr>
          <w:rFonts w:ascii="仿宋_GB2312" w:eastAsia="仿宋_GB2312" w:hint="eastAsia"/>
          <w:sz w:val="32"/>
          <w:szCs w:val="32"/>
        </w:rPr>
        <w:t>最高人民法院</w:t>
      </w:r>
      <w:r w:rsidRPr="003202C5">
        <w:rPr>
          <w:rFonts w:ascii="仿宋_GB2312" w:eastAsia="仿宋_GB2312" w:hint="eastAsia"/>
          <w:b/>
          <w:color w:val="FF0000"/>
          <w:sz w:val="32"/>
          <w:szCs w:val="32"/>
        </w:rPr>
        <w:t>监督</w:t>
      </w:r>
      <w:r w:rsidRPr="004518F5">
        <w:rPr>
          <w:rFonts w:ascii="仿宋_GB2312" w:eastAsia="仿宋_GB2312" w:hint="eastAsia"/>
          <w:sz w:val="32"/>
          <w:szCs w:val="32"/>
        </w:rPr>
        <w:t>地方各级人民法院和专门人民法院的审判工作，上级人民法院监督下级人民法院的审判工作。最高人民法院对全国人民代表大会和全国人民代表大会常务委员会负责。地方各级人民法</w:t>
      </w:r>
      <w:r w:rsidRPr="004518F5">
        <w:rPr>
          <w:rFonts w:ascii="仿宋_GB2312" w:eastAsia="仿宋_GB2312" w:hint="eastAsia"/>
          <w:sz w:val="32"/>
          <w:szCs w:val="32"/>
        </w:rPr>
        <w:lastRenderedPageBreak/>
        <w:t>院对产生它的国家权力机关负责。</w:t>
      </w:r>
    </w:p>
    <w:p w:rsidR="003202C5" w:rsidRDefault="003202C5" w:rsidP="00262A3B">
      <w:pPr>
        <w:ind w:firstLineChars="200" w:firstLine="640"/>
        <w:rPr>
          <w:rFonts w:ascii="仿宋_GB2312" w:eastAsia="仿宋_GB2312"/>
          <w:sz w:val="32"/>
          <w:szCs w:val="32"/>
        </w:rPr>
      </w:pPr>
    </w:p>
    <w:p w:rsidR="003202C5" w:rsidRDefault="003202C5" w:rsidP="00262A3B">
      <w:pPr>
        <w:ind w:firstLineChars="200" w:firstLine="643"/>
        <w:rPr>
          <w:rFonts w:ascii="仿宋_GB2312" w:eastAsia="仿宋_GB2312"/>
          <w:sz w:val="32"/>
          <w:szCs w:val="32"/>
        </w:rPr>
      </w:pPr>
      <w:r w:rsidRPr="003202C5">
        <w:rPr>
          <w:rFonts w:ascii="仿宋_GB2312" w:eastAsia="仿宋_GB2312" w:hint="eastAsia"/>
          <w:b/>
          <w:color w:val="FF0000"/>
          <w:sz w:val="32"/>
          <w:szCs w:val="32"/>
        </w:rPr>
        <w:t>最高人民检察院是最高检察机关</w:t>
      </w:r>
      <w:r w:rsidRPr="003202C5">
        <w:rPr>
          <w:rFonts w:ascii="仿宋_GB2312" w:eastAsia="仿宋_GB2312" w:hint="eastAsia"/>
          <w:sz w:val="32"/>
          <w:szCs w:val="32"/>
        </w:rPr>
        <w:t>。最高人民检察院</w:t>
      </w:r>
      <w:r w:rsidRPr="00852450">
        <w:rPr>
          <w:rFonts w:ascii="仿宋_GB2312" w:eastAsia="仿宋_GB2312" w:hint="eastAsia"/>
          <w:b/>
          <w:color w:val="FF0000"/>
          <w:sz w:val="32"/>
          <w:szCs w:val="32"/>
        </w:rPr>
        <w:t>领导</w:t>
      </w:r>
      <w:r w:rsidRPr="003202C5">
        <w:rPr>
          <w:rFonts w:ascii="仿宋_GB2312" w:eastAsia="仿宋_GB2312" w:hint="eastAsia"/>
          <w:sz w:val="32"/>
          <w:szCs w:val="32"/>
        </w:rPr>
        <w:t>地方各级人民检察院和专门人民检察院的工作，上级人民检察院领导下级人民检察院的工作。最高人民检察院对全国人民代表大会和全国人民代表大会常务委员会负责。地方各级人民检察院对产生它的国家权力机关和上级人民检察院负责。</w:t>
      </w:r>
      <w:r w:rsidR="00852450">
        <w:rPr>
          <w:rFonts w:ascii="仿宋_GB2312" w:eastAsia="仿宋_GB2312" w:hint="eastAsia"/>
          <w:sz w:val="32"/>
          <w:szCs w:val="32"/>
        </w:rPr>
        <w:t>（双重</w:t>
      </w:r>
      <w:r w:rsidR="00852450">
        <w:rPr>
          <w:rFonts w:ascii="仿宋_GB2312" w:eastAsia="仿宋_GB2312"/>
          <w:sz w:val="32"/>
          <w:szCs w:val="32"/>
        </w:rPr>
        <w:t>领导）</w:t>
      </w:r>
    </w:p>
    <w:p w:rsidR="00852450" w:rsidRDefault="00852450" w:rsidP="00262A3B">
      <w:pPr>
        <w:ind w:firstLineChars="200" w:firstLine="640"/>
        <w:rPr>
          <w:rFonts w:ascii="仿宋_GB2312" w:eastAsia="仿宋_GB2312"/>
          <w:sz w:val="32"/>
          <w:szCs w:val="32"/>
        </w:rPr>
      </w:pPr>
    </w:p>
    <w:p w:rsidR="00852450" w:rsidRDefault="00852450" w:rsidP="00262A3B">
      <w:pPr>
        <w:ind w:firstLineChars="200" w:firstLine="640"/>
        <w:rPr>
          <w:rFonts w:ascii="仿宋_GB2312" w:eastAsia="仿宋_GB2312"/>
          <w:sz w:val="32"/>
          <w:szCs w:val="32"/>
        </w:rPr>
      </w:pPr>
    </w:p>
    <w:p w:rsidR="00852450" w:rsidRDefault="00035B80" w:rsidP="00262A3B">
      <w:pPr>
        <w:ind w:firstLineChars="200" w:firstLine="643"/>
        <w:rPr>
          <w:rFonts w:ascii="仿宋_GB2312" w:eastAsia="仿宋_GB2312"/>
          <w:sz w:val="32"/>
          <w:szCs w:val="32"/>
        </w:rPr>
      </w:pPr>
      <w:r w:rsidRPr="00035B80">
        <w:rPr>
          <w:rFonts w:ascii="仿宋_GB2312" w:eastAsia="仿宋_GB2312" w:hint="eastAsia"/>
          <w:b/>
          <w:color w:val="FF0000"/>
          <w:sz w:val="32"/>
          <w:szCs w:val="32"/>
        </w:rPr>
        <w:t>地方各级人民代表大会和地方各级人民政府</w:t>
      </w:r>
      <w:r>
        <w:rPr>
          <w:rFonts w:ascii="仿宋_GB2312" w:eastAsia="仿宋_GB2312" w:hint="eastAsia"/>
          <w:sz w:val="32"/>
          <w:szCs w:val="32"/>
        </w:rPr>
        <w:t>。</w:t>
      </w:r>
      <w:r w:rsidRPr="00035B80">
        <w:rPr>
          <w:rFonts w:ascii="仿宋_GB2312" w:eastAsia="仿宋_GB2312" w:hint="eastAsia"/>
          <w:sz w:val="32"/>
          <w:szCs w:val="32"/>
        </w:rPr>
        <w:t>省、直辖市、县、市、市辖区、乡、民族乡、镇设立人民代表大会和人民政府。地方各级人民代表大会和地方各级人民政府的组织由法律规定，自治区、自治州、自治县设立自治机关。</w:t>
      </w:r>
    </w:p>
    <w:p w:rsidR="009818A0" w:rsidRDefault="009818A0" w:rsidP="00262A3B">
      <w:pPr>
        <w:ind w:firstLineChars="200" w:firstLine="640"/>
        <w:rPr>
          <w:rFonts w:ascii="仿宋_GB2312" w:eastAsia="仿宋_GB2312"/>
          <w:sz w:val="32"/>
          <w:szCs w:val="32"/>
        </w:rPr>
      </w:pPr>
    </w:p>
    <w:p w:rsidR="009818A0" w:rsidRDefault="009818A0" w:rsidP="00262A3B">
      <w:pPr>
        <w:ind w:firstLineChars="200" w:firstLine="640"/>
        <w:rPr>
          <w:rFonts w:ascii="仿宋_GB2312" w:eastAsia="仿宋_GB2312"/>
          <w:sz w:val="32"/>
          <w:szCs w:val="32"/>
        </w:rPr>
      </w:pPr>
    </w:p>
    <w:p w:rsidR="009818A0" w:rsidRDefault="009818A0" w:rsidP="00262A3B">
      <w:pPr>
        <w:ind w:firstLineChars="200" w:firstLine="643"/>
        <w:rPr>
          <w:rFonts w:ascii="仿宋_GB2312" w:eastAsia="仿宋_GB2312"/>
          <w:sz w:val="32"/>
          <w:szCs w:val="32"/>
        </w:rPr>
      </w:pPr>
      <w:r w:rsidRPr="009818A0">
        <w:rPr>
          <w:rFonts w:ascii="仿宋_GB2312" w:eastAsia="仿宋_GB2312" w:hint="eastAsia"/>
          <w:b/>
          <w:color w:val="FF0000"/>
          <w:sz w:val="32"/>
          <w:szCs w:val="32"/>
        </w:rPr>
        <w:t>民族自治地方的自治机关</w:t>
      </w:r>
      <w:r w:rsidRPr="009818A0">
        <w:rPr>
          <w:rFonts w:ascii="仿宋_GB2312" w:eastAsia="仿宋_GB2312" w:hint="eastAsia"/>
          <w:sz w:val="32"/>
          <w:szCs w:val="32"/>
        </w:rPr>
        <w:t>是</w:t>
      </w:r>
      <w:r w:rsidRPr="009818A0">
        <w:rPr>
          <w:rFonts w:ascii="仿宋_GB2312" w:eastAsia="仿宋_GB2312" w:hint="eastAsia"/>
          <w:color w:val="FF0000"/>
          <w:sz w:val="32"/>
          <w:szCs w:val="32"/>
        </w:rPr>
        <w:t>自治区、自治州、自治县</w:t>
      </w:r>
      <w:r w:rsidRPr="009818A0">
        <w:rPr>
          <w:rFonts w:ascii="仿宋_GB2312" w:eastAsia="仿宋_GB2312" w:hint="eastAsia"/>
          <w:sz w:val="32"/>
          <w:szCs w:val="32"/>
        </w:rPr>
        <w:t>的人民代表大会和人民政府，自治区、自治州、自治县的人民代表大会中，除实行区域自治的民族的代表外，其他居住在本行政区域内的民族也应当有适当名额的代表，</w:t>
      </w:r>
      <w:r w:rsidRPr="00362BAD">
        <w:rPr>
          <w:rFonts w:ascii="仿宋_GB2312" w:eastAsia="仿宋_GB2312" w:hint="eastAsia"/>
          <w:b/>
          <w:sz w:val="32"/>
          <w:szCs w:val="32"/>
        </w:rPr>
        <w:t>自治区主席、自治州州长、自治县县长</w:t>
      </w:r>
      <w:r w:rsidRPr="009818A0">
        <w:rPr>
          <w:rFonts w:ascii="仿宋_GB2312" w:eastAsia="仿宋_GB2312" w:hint="eastAsia"/>
          <w:sz w:val="32"/>
          <w:szCs w:val="32"/>
        </w:rPr>
        <w:t>由实行区域自治的民族的公民担任。</w:t>
      </w:r>
    </w:p>
    <w:p w:rsidR="00BB2313" w:rsidRDefault="00BB2313" w:rsidP="00262A3B">
      <w:pPr>
        <w:ind w:firstLineChars="200" w:firstLine="640"/>
        <w:rPr>
          <w:rFonts w:ascii="仿宋_GB2312" w:eastAsia="仿宋_GB2312"/>
          <w:sz w:val="32"/>
          <w:szCs w:val="32"/>
        </w:rPr>
      </w:pPr>
    </w:p>
    <w:p w:rsidR="00BB2313" w:rsidRDefault="00BB2313" w:rsidP="00B0235C">
      <w:pPr>
        <w:pStyle w:val="1"/>
        <w:jc w:val="center"/>
      </w:pPr>
      <w:r>
        <w:rPr>
          <w:rFonts w:hint="eastAsia"/>
        </w:rPr>
        <w:lastRenderedPageBreak/>
        <w:t>党的</w:t>
      </w:r>
      <w:r>
        <w:t>基本知识</w:t>
      </w:r>
    </w:p>
    <w:p w:rsidR="00BB2313" w:rsidRDefault="00751386" w:rsidP="00262A3B">
      <w:pPr>
        <w:ind w:firstLineChars="200" w:firstLine="640"/>
        <w:rPr>
          <w:rFonts w:ascii="仿宋_GB2312" w:eastAsia="仿宋_GB2312"/>
          <w:sz w:val="32"/>
          <w:szCs w:val="32"/>
        </w:rPr>
      </w:pPr>
      <w:r w:rsidRPr="00751386">
        <w:rPr>
          <w:rFonts w:ascii="仿宋_GB2312" w:eastAsia="仿宋_GB2312" w:hint="eastAsia"/>
          <w:sz w:val="32"/>
          <w:szCs w:val="32"/>
        </w:rPr>
        <w:t>党的</w:t>
      </w:r>
      <w:r w:rsidRPr="00AE21DF">
        <w:rPr>
          <w:rFonts w:ascii="仿宋_GB2312" w:eastAsia="仿宋_GB2312" w:hint="eastAsia"/>
          <w:b/>
          <w:color w:val="FF0000"/>
          <w:sz w:val="32"/>
          <w:szCs w:val="32"/>
        </w:rPr>
        <w:t>最高领导机关</w:t>
      </w:r>
      <w:r w:rsidRPr="00751386">
        <w:rPr>
          <w:rFonts w:ascii="仿宋_GB2312" w:eastAsia="仿宋_GB2312" w:hint="eastAsia"/>
          <w:sz w:val="32"/>
          <w:szCs w:val="32"/>
        </w:rPr>
        <w:t>，是</w:t>
      </w:r>
      <w:r w:rsidRPr="004105B7">
        <w:rPr>
          <w:rFonts w:ascii="仿宋_GB2312" w:eastAsia="仿宋_GB2312" w:hint="eastAsia"/>
          <w:b/>
          <w:sz w:val="32"/>
          <w:szCs w:val="32"/>
        </w:rPr>
        <w:t>党的全国代表大会</w:t>
      </w:r>
      <w:r w:rsidRPr="00751386">
        <w:rPr>
          <w:rFonts w:ascii="仿宋_GB2312" w:eastAsia="仿宋_GB2312" w:hint="eastAsia"/>
          <w:sz w:val="32"/>
          <w:szCs w:val="32"/>
        </w:rPr>
        <w:t>和它所产生的</w:t>
      </w:r>
      <w:r w:rsidRPr="004105B7">
        <w:rPr>
          <w:rFonts w:ascii="仿宋_GB2312" w:eastAsia="仿宋_GB2312" w:hint="eastAsia"/>
          <w:b/>
          <w:sz w:val="32"/>
          <w:szCs w:val="32"/>
        </w:rPr>
        <w:t>中央委员会</w:t>
      </w:r>
      <w:r w:rsidR="00072B5A">
        <w:rPr>
          <w:rFonts w:ascii="仿宋_GB2312" w:eastAsia="仿宋_GB2312" w:hint="eastAsia"/>
          <w:b/>
          <w:sz w:val="32"/>
          <w:szCs w:val="32"/>
        </w:rPr>
        <w:t>（</w:t>
      </w:r>
      <w:r w:rsidR="00072B5A" w:rsidRPr="00072B5A">
        <w:rPr>
          <w:rFonts w:ascii="仿宋_GB2312" w:eastAsia="仿宋_GB2312" w:hint="eastAsia"/>
          <w:b/>
          <w:sz w:val="32"/>
          <w:szCs w:val="32"/>
        </w:rPr>
        <w:t>中共核心权力机构</w:t>
      </w:r>
      <w:r w:rsidR="00072B5A">
        <w:rPr>
          <w:rFonts w:ascii="仿宋_GB2312" w:eastAsia="仿宋_GB2312"/>
          <w:b/>
          <w:sz w:val="32"/>
          <w:szCs w:val="32"/>
        </w:rPr>
        <w:t>）</w:t>
      </w:r>
      <w:r w:rsidRPr="00751386">
        <w:rPr>
          <w:rFonts w:ascii="仿宋_GB2312" w:eastAsia="仿宋_GB2312" w:hint="eastAsia"/>
          <w:sz w:val="32"/>
          <w:szCs w:val="32"/>
        </w:rPr>
        <w:t>。党的地方各级领导机关，是党的地方各级代表大会和它们所产生的委员会。党的各级委员会向同级的代表大会负责并报告工作。</w:t>
      </w:r>
    </w:p>
    <w:p w:rsidR="00A531F0" w:rsidRPr="00A531F0" w:rsidRDefault="00A531F0" w:rsidP="00A531F0">
      <w:pPr>
        <w:ind w:firstLineChars="200" w:firstLine="640"/>
        <w:rPr>
          <w:rFonts w:ascii="仿宋_GB2312" w:eastAsia="仿宋_GB2312"/>
          <w:sz w:val="32"/>
          <w:szCs w:val="32"/>
        </w:rPr>
      </w:pPr>
      <w:r w:rsidRPr="00A531F0">
        <w:rPr>
          <w:rFonts w:ascii="仿宋_GB2312" w:eastAsia="仿宋_GB2312" w:hint="eastAsia"/>
          <w:sz w:val="32"/>
          <w:szCs w:val="32"/>
        </w:rPr>
        <w:t>党的全国代表大会每</w:t>
      </w:r>
      <w:r w:rsidRPr="00A531F0">
        <w:rPr>
          <w:rFonts w:ascii="仿宋_GB2312" w:eastAsia="仿宋_GB2312" w:hint="eastAsia"/>
          <w:b/>
          <w:sz w:val="32"/>
          <w:szCs w:val="32"/>
        </w:rPr>
        <w:t>五年举行一次</w:t>
      </w:r>
      <w:r w:rsidRPr="00A531F0">
        <w:rPr>
          <w:rFonts w:ascii="仿宋_GB2312" w:eastAsia="仿宋_GB2312" w:hint="eastAsia"/>
          <w:sz w:val="32"/>
          <w:szCs w:val="32"/>
        </w:rPr>
        <w:t>，由中央委员会召集。中央委员会认为有必要，或者有</w:t>
      </w:r>
      <w:r w:rsidRPr="00A531F0">
        <w:rPr>
          <w:rFonts w:ascii="仿宋_GB2312" w:eastAsia="仿宋_GB2312" w:hint="eastAsia"/>
          <w:b/>
          <w:sz w:val="32"/>
          <w:szCs w:val="32"/>
        </w:rPr>
        <w:t>三分之一</w:t>
      </w:r>
      <w:r w:rsidRPr="00A531F0">
        <w:rPr>
          <w:rFonts w:ascii="仿宋_GB2312" w:eastAsia="仿宋_GB2312" w:hint="eastAsia"/>
          <w:sz w:val="32"/>
          <w:szCs w:val="32"/>
        </w:rPr>
        <w:t>以上的</w:t>
      </w:r>
      <w:r w:rsidRPr="00A531F0">
        <w:rPr>
          <w:rFonts w:ascii="仿宋_GB2312" w:eastAsia="仿宋_GB2312" w:hint="eastAsia"/>
          <w:b/>
          <w:color w:val="FF0000"/>
          <w:sz w:val="32"/>
          <w:szCs w:val="32"/>
        </w:rPr>
        <w:t>省一级组织</w:t>
      </w:r>
      <w:r w:rsidRPr="00A531F0">
        <w:rPr>
          <w:rFonts w:ascii="仿宋_GB2312" w:eastAsia="仿宋_GB2312" w:hint="eastAsia"/>
          <w:sz w:val="32"/>
          <w:szCs w:val="32"/>
        </w:rPr>
        <w:t>提出要求，全国代表大会可以提前举行；如无非常情况，不得延期举行。</w:t>
      </w:r>
    </w:p>
    <w:p w:rsidR="00A531F0" w:rsidRDefault="00A531F0" w:rsidP="00A531F0">
      <w:pPr>
        <w:ind w:firstLineChars="200" w:firstLine="640"/>
        <w:rPr>
          <w:rFonts w:ascii="仿宋_GB2312" w:eastAsia="仿宋_GB2312"/>
          <w:sz w:val="32"/>
          <w:szCs w:val="32"/>
        </w:rPr>
      </w:pPr>
      <w:r w:rsidRPr="00A531F0">
        <w:rPr>
          <w:rFonts w:ascii="仿宋_GB2312" w:eastAsia="仿宋_GB2312" w:hint="eastAsia"/>
          <w:sz w:val="32"/>
          <w:szCs w:val="32"/>
        </w:rPr>
        <w:t>党的全国代表大会的职权是：</w:t>
      </w:r>
      <w:r>
        <w:rPr>
          <w:rFonts w:ascii="仿宋_GB2312" w:eastAsia="仿宋_GB2312" w:hint="eastAsia"/>
          <w:sz w:val="32"/>
          <w:szCs w:val="32"/>
        </w:rPr>
        <w:t>·</w:t>
      </w:r>
      <w:r w:rsidRPr="00A531F0">
        <w:rPr>
          <w:rFonts w:ascii="仿宋_GB2312" w:eastAsia="仿宋_GB2312" w:hint="eastAsia"/>
          <w:sz w:val="32"/>
          <w:szCs w:val="32"/>
        </w:rPr>
        <w:t>（一）听取和审查</w:t>
      </w:r>
      <w:r w:rsidRPr="00A531F0">
        <w:rPr>
          <w:rFonts w:ascii="仿宋_GB2312" w:eastAsia="仿宋_GB2312" w:hint="eastAsia"/>
          <w:b/>
          <w:sz w:val="32"/>
          <w:szCs w:val="32"/>
        </w:rPr>
        <w:t>中央委员会的报告</w:t>
      </w:r>
      <w:r w:rsidRPr="00A531F0">
        <w:rPr>
          <w:rFonts w:ascii="仿宋_GB2312" w:eastAsia="仿宋_GB2312" w:hint="eastAsia"/>
          <w:sz w:val="32"/>
          <w:szCs w:val="32"/>
        </w:rPr>
        <w:t>；（二）审查</w:t>
      </w:r>
      <w:r w:rsidRPr="00A531F0">
        <w:rPr>
          <w:rFonts w:ascii="仿宋_GB2312" w:eastAsia="仿宋_GB2312" w:hint="eastAsia"/>
          <w:b/>
          <w:sz w:val="32"/>
          <w:szCs w:val="32"/>
        </w:rPr>
        <w:t>中央纪律检查委员会的报告</w:t>
      </w:r>
      <w:r w:rsidRPr="00A531F0">
        <w:rPr>
          <w:rFonts w:ascii="仿宋_GB2312" w:eastAsia="仿宋_GB2312" w:hint="eastAsia"/>
          <w:sz w:val="32"/>
          <w:szCs w:val="32"/>
        </w:rPr>
        <w:t>；（三）讨论并决定</w:t>
      </w:r>
      <w:r w:rsidRPr="00A531F0">
        <w:rPr>
          <w:rFonts w:ascii="仿宋_GB2312" w:eastAsia="仿宋_GB2312" w:hint="eastAsia"/>
          <w:b/>
          <w:sz w:val="32"/>
          <w:szCs w:val="32"/>
        </w:rPr>
        <w:t>党的重大问题</w:t>
      </w:r>
      <w:r w:rsidRPr="00A531F0">
        <w:rPr>
          <w:rFonts w:ascii="仿宋_GB2312" w:eastAsia="仿宋_GB2312" w:hint="eastAsia"/>
          <w:sz w:val="32"/>
          <w:szCs w:val="32"/>
        </w:rPr>
        <w:t>；（四）修改</w:t>
      </w:r>
      <w:r w:rsidRPr="00A531F0">
        <w:rPr>
          <w:rFonts w:ascii="仿宋_GB2312" w:eastAsia="仿宋_GB2312" w:hint="eastAsia"/>
          <w:b/>
          <w:sz w:val="32"/>
          <w:szCs w:val="32"/>
        </w:rPr>
        <w:t>党的章程</w:t>
      </w:r>
      <w:r w:rsidRPr="00A531F0">
        <w:rPr>
          <w:rFonts w:ascii="仿宋_GB2312" w:eastAsia="仿宋_GB2312" w:hint="eastAsia"/>
          <w:sz w:val="32"/>
          <w:szCs w:val="32"/>
        </w:rPr>
        <w:t>；（五）</w:t>
      </w:r>
      <w:r w:rsidRPr="00A531F0">
        <w:rPr>
          <w:rFonts w:ascii="仿宋_GB2312" w:eastAsia="仿宋_GB2312" w:hint="eastAsia"/>
          <w:b/>
          <w:sz w:val="32"/>
          <w:szCs w:val="32"/>
        </w:rPr>
        <w:t>选举</w:t>
      </w:r>
      <w:r w:rsidRPr="00A531F0">
        <w:rPr>
          <w:rFonts w:ascii="仿宋_GB2312" w:eastAsia="仿宋_GB2312" w:hint="eastAsia"/>
          <w:sz w:val="32"/>
          <w:szCs w:val="32"/>
        </w:rPr>
        <w:t>中央委员会；（六）</w:t>
      </w:r>
      <w:r w:rsidRPr="00A531F0">
        <w:rPr>
          <w:rFonts w:ascii="仿宋_GB2312" w:eastAsia="仿宋_GB2312" w:hint="eastAsia"/>
          <w:b/>
          <w:sz w:val="32"/>
          <w:szCs w:val="32"/>
        </w:rPr>
        <w:t>选举</w:t>
      </w:r>
      <w:r w:rsidRPr="00A531F0">
        <w:rPr>
          <w:rFonts w:ascii="仿宋_GB2312" w:eastAsia="仿宋_GB2312" w:hint="eastAsia"/>
          <w:sz w:val="32"/>
          <w:szCs w:val="32"/>
        </w:rPr>
        <w:t>中央纪律检查委员会。</w:t>
      </w:r>
    </w:p>
    <w:p w:rsidR="00072B5A" w:rsidRPr="00A531F0" w:rsidRDefault="00A531F0" w:rsidP="00072B5A">
      <w:pPr>
        <w:ind w:firstLineChars="200" w:firstLine="640"/>
        <w:rPr>
          <w:rFonts w:ascii="仿宋_GB2312" w:eastAsia="仿宋_GB2312"/>
          <w:sz w:val="32"/>
          <w:szCs w:val="32"/>
        </w:rPr>
      </w:pPr>
      <w:r w:rsidRPr="00A531F0">
        <w:rPr>
          <w:rFonts w:ascii="仿宋_GB2312" w:eastAsia="仿宋_GB2312" w:hint="eastAsia"/>
          <w:sz w:val="32"/>
          <w:szCs w:val="32"/>
        </w:rPr>
        <w:t>党的中央和地方各级委员会在必要时召集</w:t>
      </w:r>
      <w:r w:rsidRPr="00A531F0">
        <w:rPr>
          <w:rFonts w:ascii="仿宋_GB2312" w:eastAsia="仿宋_GB2312" w:hint="eastAsia"/>
          <w:b/>
          <w:color w:val="FF0000"/>
          <w:sz w:val="32"/>
          <w:szCs w:val="32"/>
        </w:rPr>
        <w:t>代表会议</w:t>
      </w:r>
      <w:r w:rsidRPr="00A531F0">
        <w:rPr>
          <w:rFonts w:ascii="仿宋_GB2312" w:eastAsia="仿宋_GB2312" w:hint="eastAsia"/>
          <w:sz w:val="32"/>
          <w:szCs w:val="32"/>
        </w:rPr>
        <w:t>，讨论和决定需要及时解决的重大问题。</w:t>
      </w:r>
      <w:r w:rsidRPr="00A531F0">
        <w:rPr>
          <w:rFonts w:ascii="仿宋_GB2312" w:eastAsia="仿宋_GB2312" w:hint="eastAsia"/>
          <w:sz w:val="32"/>
          <w:szCs w:val="32"/>
        </w:rPr>
        <w:t>党的</w:t>
      </w:r>
      <w:r w:rsidRPr="00072B5A">
        <w:rPr>
          <w:rFonts w:ascii="仿宋_GB2312" w:eastAsia="仿宋_GB2312" w:hint="eastAsia"/>
          <w:b/>
          <w:color w:val="FF0000"/>
          <w:sz w:val="32"/>
          <w:szCs w:val="32"/>
        </w:rPr>
        <w:t>全国代表会议的职权</w:t>
      </w:r>
      <w:r w:rsidRPr="00A531F0">
        <w:rPr>
          <w:rFonts w:ascii="仿宋_GB2312" w:eastAsia="仿宋_GB2312" w:hint="eastAsia"/>
          <w:sz w:val="32"/>
          <w:szCs w:val="32"/>
        </w:rPr>
        <w:t>是：讨论和决定重大问题；调整和增选中央委员会、中央纪律检查委员会的部分成员。调整和增选中央委员及候补中央委员的数额，不得超过党的全国代表大会选出的中央委员及候补中央委员各自总数的</w:t>
      </w:r>
      <w:r w:rsidRPr="00072B5A">
        <w:rPr>
          <w:rFonts w:ascii="仿宋_GB2312" w:eastAsia="仿宋_GB2312" w:hint="eastAsia"/>
          <w:b/>
          <w:sz w:val="32"/>
          <w:szCs w:val="32"/>
        </w:rPr>
        <w:t>五分之一</w:t>
      </w:r>
      <w:r w:rsidRPr="00A531F0">
        <w:rPr>
          <w:rFonts w:ascii="仿宋_GB2312" w:eastAsia="仿宋_GB2312" w:hint="eastAsia"/>
          <w:sz w:val="32"/>
          <w:szCs w:val="32"/>
        </w:rPr>
        <w:t>。</w:t>
      </w:r>
    </w:p>
    <w:p w:rsidR="00072B5A" w:rsidRPr="00A531F0" w:rsidRDefault="00A531F0" w:rsidP="00072B5A">
      <w:pPr>
        <w:ind w:firstLineChars="200" w:firstLine="640"/>
        <w:rPr>
          <w:rFonts w:ascii="仿宋_GB2312" w:eastAsia="仿宋_GB2312"/>
          <w:sz w:val="32"/>
          <w:szCs w:val="32"/>
        </w:rPr>
      </w:pPr>
      <w:r w:rsidRPr="00A531F0">
        <w:rPr>
          <w:rFonts w:ascii="仿宋_GB2312" w:eastAsia="仿宋_GB2312" w:hint="eastAsia"/>
          <w:sz w:val="32"/>
          <w:szCs w:val="32"/>
        </w:rPr>
        <w:t>党的中央委员会每届任期</w:t>
      </w:r>
      <w:r w:rsidRPr="00072B5A">
        <w:rPr>
          <w:rFonts w:ascii="仿宋_GB2312" w:eastAsia="仿宋_GB2312" w:hint="eastAsia"/>
          <w:b/>
          <w:color w:val="FF0000"/>
          <w:sz w:val="32"/>
          <w:szCs w:val="32"/>
        </w:rPr>
        <w:t>五年</w:t>
      </w:r>
      <w:r w:rsidRPr="00A531F0">
        <w:rPr>
          <w:rFonts w:ascii="仿宋_GB2312" w:eastAsia="仿宋_GB2312" w:hint="eastAsia"/>
          <w:sz w:val="32"/>
          <w:szCs w:val="32"/>
        </w:rPr>
        <w:t>。全国代表大会如提前或延期举行，它的任期相应地改变。中央委员会委员和候补委</w:t>
      </w:r>
      <w:r w:rsidRPr="00A531F0">
        <w:rPr>
          <w:rFonts w:ascii="仿宋_GB2312" w:eastAsia="仿宋_GB2312" w:hint="eastAsia"/>
          <w:sz w:val="32"/>
          <w:szCs w:val="32"/>
        </w:rPr>
        <w:lastRenderedPageBreak/>
        <w:t>员必须有</w:t>
      </w:r>
      <w:r w:rsidRPr="00072B5A">
        <w:rPr>
          <w:rFonts w:ascii="仿宋_GB2312" w:eastAsia="仿宋_GB2312" w:hint="eastAsia"/>
          <w:b/>
          <w:sz w:val="32"/>
          <w:szCs w:val="32"/>
        </w:rPr>
        <w:t>五年以上的党龄</w:t>
      </w:r>
      <w:r w:rsidRPr="00A531F0">
        <w:rPr>
          <w:rFonts w:ascii="仿宋_GB2312" w:eastAsia="仿宋_GB2312" w:hint="eastAsia"/>
          <w:sz w:val="32"/>
          <w:szCs w:val="32"/>
        </w:rPr>
        <w:t>。中央委员会委员和候补委员的名额，由全国代表大会决定。中央委员会委员出缺，由中央委员会候补委员按照得票多少</w:t>
      </w:r>
      <w:r w:rsidRPr="00072B5A">
        <w:rPr>
          <w:rFonts w:ascii="仿宋_GB2312" w:eastAsia="仿宋_GB2312" w:hint="eastAsia"/>
          <w:b/>
          <w:color w:val="FF0000"/>
          <w:sz w:val="32"/>
          <w:szCs w:val="32"/>
        </w:rPr>
        <w:t>依次递补</w:t>
      </w:r>
      <w:r w:rsidRPr="00A531F0">
        <w:rPr>
          <w:rFonts w:ascii="仿宋_GB2312" w:eastAsia="仿宋_GB2312" w:hint="eastAsia"/>
          <w:sz w:val="32"/>
          <w:szCs w:val="32"/>
        </w:rPr>
        <w:t>。</w:t>
      </w:r>
    </w:p>
    <w:p w:rsidR="005D520B" w:rsidRPr="00A531F0" w:rsidRDefault="00A531F0" w:rsidP="005D520B">
      <w:pPr>
        <w:ind w:firstLineChars="200" w:firstLine="640"/>
        <w:rPr>
          <w:rFonts w:ascii="仿宋_GB2312" w:eastAsia="仿宋_GB2312"/>
          <w:sz w:val="32"/>
          <w:szCs w:val="32"/>
        </w:rPr>
      </w:pPr>
      <w:r w:rsidRPr="00A531F0">
        <w:rPr>
          <w:rFonts w:ascii="仿宋_GB2312" w:eastAsia="仿宋_GB2312" w:hint="eastAsia"/>
          <w:sz w:val="32"/>
          <w:szCs w:val="32"/>
        </w:rPr>
        <w:t>中央委员会全体会议由中央政治局召集，每年至少举行一次。中央政治局向中央委员会全体会议报告工作，接受监督。</w:t>
      </w:r>
    </w:p>
    <w:p w:rsidR="00A531F0" w:rsidRPr="00A531F0" w:rsidRDefault="00A531F0" w:rsidP="00A531F0">
      <w:pPr>
        <w:ind w:firstLineChars="200" w:firstLine="640"/>
        <w:rPr>
          <w:rFonts w:ascii="仿宋_GB2312" w:eastAsia="仿宋_GB2312" w:hint="eastAsia"/>
          <w:sz w:val="32"/>
          <w:szCs w:val="32"/>
        </w:rPr>
      </w:pPr>
      <w:r w:rsidRPr="009D3540">
        <w:rPr>
          <w:rFonts w:ascii="仿宋_GB2312" w:eastAsia="仿宋_GB2312" w:hint="eastAsia"/>
          <w:sz w:val="32"/>
          <w:szCs w:val="32"/>
          <w:highlight w:val="darkYellow"/>
        </w:rPr>
        <w:t>在全国代表大会闭会期间，中央委员会执行全国代表大会的决议，领导党的全部工作，对外代表中国共产党。</w:t>
      </w:r>
    </w:p>
    <w:p w:rsidR="00A531F0" w:rsidRPr="00A531F0" w:rsidRDefault="00A531F0" w:rsidP="00A531F0">
      <w:pPr>
        <w:ind w:firstLineChars="200" w:firstLine="640"/>
        <w:rPr>
          <w:rFonts w:ascii="仿宋_GB2312" w:eastAsia="仿宋_GB2312" w:hint="eastAsia"/>
          <w:sz w:val="32"/>
          <w:szCs w:val="32"/>
        </w:rPr>
      </w:pPr>
      <w:r w:rsidRPr="004232C1">
        <w:rPr>
          <w:rFonts w:ascii="仿宋_GB2312" w:eastAsia="仿宋_GB2312" w:hint="eastAsia"/>
          <w:color w:val="FF0000"/>
          <w:sz w:val="32"/>
          <w:szCs w:val="32"/>
        </w:rPr>
        <w:t>党的中央政治局</w:t>
      </w:r>
      <w:r w:rsidRPr="00A531F0">
        <w:rPr>
          <w:rFonts w:ascii="仿宋_GB2312" w:eastAsia="仿宋_GB2312" w:hint="eastAsia"/>
          <w:sz w:val="32"/>
          <w:szCs w:val="32"/>
        </w:rPr>
        <w:t>、</w:t>
      </w:r>
      <w:r w:rsidRPr="004232C1">
        <w:rPr>
          <w:rFonts w:ascii="仿宋_GB2312" w:eastAsia="仿宋_GB2312" w:hint="eastAsia"/>
          <w:color w:val="FF0000"/>
          <w:sz w:val="32"/>
          <w:szCs w:val="32"/>
        </w:rPr>
        <w:t>中央政治局常务委员会</w:t>
      </w:r>
      <w:r w:rsidRPr="00A531F0">
        <w:rPr>
          <w:rFonts w:ascii="仿宋_GB2312" w:eastAsia="仿宋_GB2312" w:hint="eastAsia"/>
          <w:sz w:val="32"/>
          <w:szCs w:val="32"/>
        </w:rPr>
        <w:t>和</w:t>
      </w:r>
      <w:r w:rsidRPr="004232C1">
        <w:rPr>
          <w:rFonts w:ascii="仿宋_GB2312" w:eastAsia="仿宋_GB2312" w:hint="eastAsia"/>
          <w:color w:val="FF0000"/>
          <w:sz w:val="32"/>
          <w:szCs w:val="32"/>
        </w:rPr>
        <w:t>中央委员会总书记</w:t>
      </w:r>
      <w:r w:rsidRPr="00A531F0">
        <w:rPr>
          <w:rFonts w:ascii="仿宋_GB2312" w:eastAsia="仿宋_GB2312" w:hint="eastAsia"/>
          <w:sz w:val="32"/>
          <w:szCs w:val="32"/>
        </w:rPr>
        <w:t>，由中央委员会全体会议选举。中央委员会总书记必须从中央政治局常务委员会委员中产生。</w:t>
      </w:r>
    </w:p>
    <w:p w:rsidR="00A531F0" w:rsidRPr="00A531F0" w:rsidRDefault="00A531F0" w:rsidP="00A531F0">
      <w:pPr>
        <w:ind w:firstLineChars="200" w:firstLine="640"/>
        <w:rPr>
          <w:rFonts w:ascii="仿宋_GB2312" w:eastAsia="仿宋_GB2312" w:hint="eastAsia"/>
          <w:sz w:val="32"/>
          <w:szCs w:val="32"/>
        </w:rPr>
      </w:pPr>
      <w:r w:rsidRPr="00BA248D">
        <w:rPr>
          <w:rFonts w:ascii="仿宋_GB2312" w:eastAsia="仿宋_GB2312" w:hint="eastAsia"/>
          <w:sz w:val="32"/>
          <w:szCs w:val="32"/>
          <w:highlight w:val="darkYellow"/>
        </w:rPr>
        <w:t>中央政治局和它的常务委员会在中央委员会全体会议闭会期间，行使中央委员会的职权。</w:t>
      </w:r>
    </w:p>
    <w:p w:rsidR="00DE5F88" w:rsidRPr="00A531F0" w:rsidRDefault="00A531F0" w:rsidP="00DE5F88">
      <w:pPr>
        <w:ind w:firstLineChars="200" w:firstLine="640"/>
        <w:rPr>
          <w:rFonts w:ascii="仿宋_GB2312" w:eastAsia="仿宋_GB2312"/>
          <w:sz w:val="32"/>
          <w:szCs w:val="32"/>
        </w:rPr>
      </w:pPr>
      <w:r w:rsidRPr="005B684A">
        <w:rPr>
          <w:rFonts w:ascii="仿宋_GB2312" w:eastAsia="仿宋_GB2312" w:hint="eastAsia"/>
          <w:sz w:val="32"/>
          <w:szCs w:val="32"/>
          <w:highlight w:val="darkYellow"/>
        </w:rPr>
        <w:t>中央书记处是中央政治局和它的常务委员会的办事机构</w:t>
      </w:r>
      <w:r w:rsidRPr="00A531F0">
        <w:rPr>
          <w:rFonts w:ascii="仿宋_GB2312" w:eastAsia="仿宋_GB2312" w:hint="eastAsia"/>
          <w:sz w:val="32"/>
          <w:szCs w:val="32"/>
        </w:rPr>
        <w:t>；成员由中央政治局常务委员会提名，中央委员会全体会议通过。</w:t>
      </w:r>
    </w:p>
    <w:p w:rsidR="00A531F0" w:rsidRPr="00A531F0" w:rsidRDefault="00A531F0" w:rsidP="00A531F0">
      <w:pPr>
        <w:ind w:firstLineChars="200" w:firstLine="640"/>
        <w:rPr>
          <w:rFonts w:ascii="仿宋_GB2312" w:eastAsia="仿宋_GB2312" w:hint="eastAsia"/>
          <w:sz w:val="32"/>
          <w:szCs w:val="32"/>
        </w:rPr>
      </w:pPr>
      <w:r w:rsidRPr="00A531F0">
        <w:rPr>
          <w:rFonts w:ascii="仿宋_GB2312" w:eastAsia="仿宋_GB2312" w:hint="eastAsia"/>
          <w:sz w:val="32"/>
          <w:szCs w:val="32"/>
        </w:rPr>
        <w:t>中央委员会总书记负责</w:t>
      </w:r>
      <w:r w:rsidRPr="000A4D67">
        <w:rPr>
          <w:rFonts w:ascii="仿宋_GB2312" w:eastAsia="仿宋_GB2312" w:hint="eastAsia"/>
          <w:b/>
          <w:sz w:val="32"/>
          <w:szCs w:val="32"/>
        </w:rPr>
        <w:t>召集</w:t>
      </w:r>
      <w:r w:rsidRPr="00A531F0">
        <w:rPr>
          <w:rFonts w:ascii="仿宋_GB2312" w:eastAsia="仿宋_GB2312" w:hint="eastAsia"/>
          <w:sz w:val="32"/>
          <w:szCs w:val="32"/>
        </w:rPr>
        <w:t>中央政治局会议和中央政治局常务委员会会议，并主持中央书记处的工作。</w:t>
      </w:r>
    </w:p>
    <w:p w:rsidR="000A4D67" w:rsidRPr="00A531F0" w:rsidRDefault="00A531F0" w:rsidP="000A4D67">
      <w:pPr>
        <w:ind w:firstLineChars="200" w:firstLine="640"/>
        <w:rPr>
          <w:rFonts w:ascii="仿宋_GB2312" w:eastAsia="仿宋_GB2312"/>
          <w:sz w:val="32"/>
          <w:szCs w:val="32"/>
        </w:rPr>
      </w:pPr>
      <w:r w:rsidRPr="00A531F0">
        <w:rPr>
          <w:rFonts w:ascii="仿宋_GB2312" w:eastAsia="仿宋_GB2312" w:hint="eastAsia"/>
          <w:sz w:val="32"/>
          <w:szCs w:val="32"/>
        </w:rPr>
        <w:t>党的中央军事委员会组成人员由</w:t>
      </w:r>
      <w:r w:rsidRPr="000A4D67">
        <w:rPr>
          <w:rFonts w:ascii="仿宋_GB2312" w:eastAsia="仿宋_GB2312" w:hint="eastAsia"/>
          <w:b/>
          <w:sz w:val="32"/>
          <w:szCs w:val="32"/>
        </w:rPr>
        <w:t>中央委员会</w:t>
      </w:r>
      <w:r w:rsidRPr="00A531F0">
        <w:rPr>
          <w:rFonts w:ascii="仿宋_GB2312" w:eastAsia="仿宋_GB2312" w:hint="eastAsia"/>
          <w:sz w:val="32"/>
          <w:szCs w:val="32"/>
        </w:rPr>
        <w:t>决定，中央军事委员会实行主席负责制。</w:t>
      </w:r>
    </w:p>
    <w:p w:rsidR="00CA5F28" w:rsidRDefault="00A531F0" w:rsidP="00A531F0">
      <w:pPr>
        <w:ind w:firstLineChars="200" w:firstLine="640"/>
        <w:rPr>
          <w:rFonts w:ascii="仿宋_GB2312" w:eastAsia="仿宋_GB2312"/>
          <w:sz w:val="32"/>
          <w:szCs w:val="32"/>
        </w:rPr>
      </w:pPr>
      <w:r w:rsidRPr="00A531F0">
        <w:rPr>
          <w:rFonts w:ascii="仿宋_GB2312" w:eastAsia="仿宋_GB2312" w:hint="eastAsia"/>
          <w:sz w:val="32"/>
          <w:szCs w:val="32"/>
        </w:rPr>
        <w:t>中国人民解放军的</w:t>
      </w:r>
      <w:r w:rsidRPr="000A4D67">
        <w:rPr>
          <w:rFonts w:ascii="仿宋_GB2312" w:eastAsia="仿宋_GB2312" w:hint="eastAsia"/>
          <w:b/>
          <w:sz w:val="32"/>
          <w:szCs w:val="32"/>
        </w:rPr>
        <w:t>党组织</w:t>
      </w:r>
      <w:r w:rsidRPr="00A531F0">
        <w:rPr>
          <w:rFonts w:ascii="仿宋_GB2312" w:eastAsia="仿宋_GB2312" w:hint="eastAsia"/>
          <w:sz w:val="32"/>
          <w:szCs w:val="32"/>
        </w:rPr>
        <w:t>，根据中央委员会的指示进行工作。中央军事委员会负责军队中</w:t>
      </w:r>
      <w:r w:rsidRPr="000A4D67">
        <w:rPr>
          <w:rFonts w:ascii="仿宋_GB2312" w:eastAsia="仿宋_GB2312" w:hint="eastAsia"/>
          <w:b/>
          <w:sz w:val="32"/>
          <w:szCs w:val="32"/>
        </w:rPr>
        <w:t>党的工作和政治工作</w:t>
      </w:r>
      <w:r w:rsidRPr="00A531F0">
        <w:rPr>
          <w:rFonts w:ascii="仿宋_GB2312" w:eastAsia="仿宋_GB2312" w:hint="eastAsia"/>
          <w:sz w:val="32"/>
          <w:szCs w:val="32"/>
        </w:rPr>
        <w:t>，对</w:t>
      </w:r>
      <w:r w:rsidRPr="00A531F0">
        <w:rPr>
          <w:rFonts w:ascii="仿宋_GB2312" w:eastAsia="仿宋_GB2312" w:hint="eastAsia"/>
          <w:sz w:val="32"/>
          <w:szCs w:val="32"/>
        </w:rPr>
        <w:lastRenderedPageBreak/>
        <w:t>军队中党的组织体制和机构</w:t>
      </w:r>
      <w:proofErr w:type="gramStart"/>
      <w:r w:rsidRPr="00A531F0">
        <w:rPr>
          <w:rFonts w:ascii="仿宋_GB2312" w:eastAsia="仿宋_GB2312" w:hint="eastAsia"/>
          <w:sz w:val="32"/>
          <w:szCs w:val="32"/>
        </w:rPr>
        <w:t>作出</w:t>
      </w:r>
      <w:proofErr w:type="gramEnd"/>
      <w:r w:rsidRPr="00A531F0">
        <w:rPr>
          <w:rFonts w:ascii="仿宋_GB2312" w:eastAsia="仿宋_GB2312" w:hint="eastAsia"/>
          <w:sz w:val="32"/>
          <w:szCs w:val="32"/>
        </w:rPr>
        <w:t>规定。</w:t>
      </w:r>
    </w:p>
    <w:p w:rsidR="000A4D67" w:rsidRPr="00A531F0" w:rsidRDefault="005B408B" w:rsidP="00A531F0">
      <w:pPr>
        <w:ind w:firstLineChars="200" w:firstLine="643"/>
        <w:rPr>
          <w:rFonts w:ascii="仿宋_GB2312" w:eastAsia="仿宋_GB2312" w:hint="eastAsia"/>
          <w:sz w:val="32"/>
          <w:szCs w:val="32"/>
        </w:rPr>
      </w:pPr>
      <w:r w:rsidRPr="005B408B">
        <w:rPr>
          <w:rFonts w:ascii="仿宋_GB2312" w:eastAsia="仿宋_GB2312" w:hint="eastAsia"/>
          <w:b/>
          <w:sz w:val="32"/>
          <w:szCs w:val="32"/>
        </w:rPr>
        <w:t>党的中央纪律检查委员会</w:t>
      </w:r>
      <w:r w:rsidRPr="005B408B">
        <w:rPr>
          <w:rFonts w:ascii="仿宋_GB2312" w:eastAsia="仿宋_GB2312" w:hint="eastAsia"/>
          <w:sz w:val="32"/>
          <w:szCs w:val="32"/>
        </w:rPr>
        <w:t>在党的中央委员会领导下进行工作。党的地方各级纪律检查委员会和基层纪律检查委员会在同级党的委员会和上级纪律检查委员会</w:t>
      </w:r>
      <w:r w:rsidRPr="005B408B">
        <w:rPr>
          <w:rFonts w:ascii="仿宋_GB2312" w:eastAsia="仿宋_GB2312" w:hint="eastAsia"/>
          <w:b/>
          <w:sz w:val="32"/>
          <w:szCs w:val="32"/>
        </w:rPr>
        <w:t>双重领导</w:t>
      </w:r>
      <w:r w:rsidRPr="005B408B">
        <w:rPr>
          <w:rFonts w:ascii="仿宋_GB2312" w:eastAsia="仿宋_GB2312" w:hint="eastAsia"/>
          <w:sz w:val="32"/>
          <w:szCs w:val="32"/>
        </w:rPr>
        <w:t>下进行工作。上级党的纪律检查委员会加强对下级纪律检查委员会的领导。</w:t>
      </w:r>
      <w:bookmarkStart w:id="0" w:name="_GoBack"/>
      <w:bookmarkEnd w:id="0"/>
    </w:p>
    <w:sectPr w:rsidR="000A4D67" w:rsidRPr="00A531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72"/>
    <w:rsid w:val="00032820"/>
    <w:rsid w:val="00035B80"/>
    <w:rsid w:val="00072B5A"/>
    <w:rsid w:val="00091FBC"/>
    <w:rsid w:val="00095A21"/>
    <w:rsid w:val="000A4D67"/>
    <w:rsid w:val="000B1A1D"/>
    <w:rsid w:val="000B59F2"/>
    <w:rsid w:val="000B74BD"/>
    <w:rsid w:val="000E0A00"/>
    <w:rsid w:val="000E0DD7"/>
    <w:rsid w:val="0017006F"/>
    <w:rsid w:val="001E5600"/>
    <w:rsid w:val="00205093"/>
    <w:rsid w:val="00223FFD"/>
    <w:rsid w:val="00262A3B"/>
    <w:rsid w:val="002A3EE8"/>
    <w:rsid w:val="002A6C05"/>
    <w:rsid w:val="002C7CB4"/>
    <w:rsid w:val="003202C5"/>
    <w:rsid w:val="003477D2"/>
    <w:rsid w:val="00362BAD"/>
    <w:rsid w:val="003920E2"/>
    <w:rsid w:val="004105B7"/>
    <w:rsid w:val="004232C1"/>
    <w:rsid w:val="004278C4"/>
    <w:rsid w:val="004518F5"/>
    <w:rsid w:val="004B1229"/>
    <w:rsid w:val="005B408B"/>
    <w:rsid w:val="005B684A"/>
    <w:rsid w:val="005D520B"/>
    <w:rsid w:val="005E58D0"/>
    <w:rsid w:val="0061407A"/>
    <w:rsid w:val="006B5860"/>
    <w:rsid w:val="007212A3"/>
    <w:rsid w:val="00751386"/>
    <w:rsid w:val="007C48C4"/>
    <w:rsid w:val="00852450"/>
    <w:rsid w:val="00861950"/>
    <w:rsid w:val="00884B0D"/>
    <w:rsid w:val="009818A0"/>
    <w:rsid w:val="009C47FF"/>
    <w:rsid w:val="009D3540"/>
    <w:rsid w:val="00A01A5B"/>
    <w:rsid w:val="00A531F0"/>
    <w:rsid w:val="00AB4A63"/>
    <w:rsid w:val="00AE1ABF"/>
    <w:rsid w:val="00AE21DF"/>
    <w:rsid w:val="00B0235C"/>
    <w:rsid w:val="00B03772"/>
    <w:rsid w:val="00B1316E"/>
    <w:rsid w:val="00B51EBD"/>
    <w:rsid w:val="00BA248D"/>
    <w:rsid w:val="00BB2313"/>
    <w:rsid w:val="00C403D3"/>
    <w:rsid w:val="00CA5F28"/>
    <w:rsid w:val="00D66F27"/>
    <w:rsid w:val="00D961CC"/>
    <w:rsid w:val="00DE1283"/>
    <w:rsid w:val="00DE5F88"/>
    <w:rsid w:val="00E22F18"/>
    <w:rsid w:val="00E2598B"/>
    <w:rsid w:val="00E4203E"/>
    <w:rsid w:val="00ED1B1B"/>
    <w:rsid w:val="00F0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4F9AA-8590-45FE-9DEE-91C3E66B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B74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74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7439">
      <w:bodyDiv w:val="1"/>
      <w:marLeft w:val="0"/>
      <w:marRight w:val="0"/>
      <w:marTop w:val="0"/>
      <w:marBottom w:val="0"/>
      <w:divBdr>
        <w:top w:val="none" w:sz="0" w:space="0" w:color="auto"/>
        <w:left w:val="none" w:sz="0" w:space="0" w:color="auto"/>
        <w:bottom w:val="none" w:sz="0" w:space="0" w:color="auto"/>
        <w:right w:val="none" w:sz="0" w:space="0" w:color="auto"/>
      </w:divBdr>
    </w:div>
    <w:div w:id="366759973">
      <w:bodyDiv w:val="1"/>
      <w:marLeft w:val="0"/>
      <w:marRight w:val="0"/>
      <w:marTop w:val="0"/>
      <w:marBottom w:val="0"/>
      <w:divBdr>
        <w:top w:val="none" w:sz="0" w:space="0" w:color="auto"/>
        <w:left w:val="none" w:sz="0" w:space="0" w:color="auto"/>
        <w:bottom w:val="none" w:sz="0" w:space="0" w:color="auto"/>
        <w:right w:val="none" w:sz="0" w:space="0" w:color="auto"/>
      </w:divBdr>
    </w:div>
    <w:div w:id="397434698">
      <w:bodyDiv w:val="1"/>
      <w:marLeft w:val="0"/>
      <w:marRight w:val="0"/>
      <w:marTop w:val="0"/>
      <w:marBottom w:val="0"/>
      <w:divBdr>
        <w:top w:val="none" w:sz="0" w:space="0" w:color="auto"/>
        <w:left w:val="none" w:sz="0" w:space="0" w:color="auto"/>
        <w:bottom w:val="none" w:sz="0" w:space="0" w:color="auto"/>
        <w:right w:val="none" w:sz="0" w:space="0" w:color="auto"/>
      </w:divBdr>
    </w:div>
    <w:div w:id="726686603">
      <w:bodyDiv w:val="1"/>
      <w:marLeft w:val="0"/>
      <w:marRight w:val="0"/>
      <w:marTop w:val="0"/>
      <w:marBottom w:val="0"/>
      <w:divBdr>
        <w:top w:val="none" w:sz="0" w:space="0" w:color="auto"/>
        <w:left w:val="none" w:sz="0" w:space="0" w:color="auto"/>
        <w:bottom w:val="none" w:sz="0" w:space="0" w:color="auto"/>
        <w:right w:val="none" w:sz="0" w:space="0" w:color="auto"/>
      </w:divBdr>
    </w:div>
    <w:div w:id="1152209533">
      <w:bodyDiv w:val="1"/>
      <w:marLeft w:val="0"/>
      <w:marRight w:val="0"/>
      <w:marTop w:val="0"/>
      <w:marBottom w:val="0"/>
      <w:divBdr>
        <w:top w:val="none" w:sz="0" w:space="0" w:color="auto"/>
        <w:left w:val="none" w:sz="0" w:space="0" w:color="auto"/>
        <w:bottom w:val="none" w:sz="0" w:space="0" w:color="auto"/>
        <w:right w:val="none" w:sz="0" w:space="0" w:color="auto"/>
      </w:divBdr>
    </w:div>
    <w:div w:id="1897549121">
      <w:bodyDiv w:val="1"/>
      <w:marLeft w:val="0"/>
      <w:marRight w:val="0"/>
      <w:marTop w:val="0"/>
      <w:marBottom w:val="0"/>
      <w:divBdr>
        <w:top w:val="none" w:sz="0" w:space="0" w:color="auto"/>
        <w:left w:val="none" w:sz="0" w:space="0" w:color="auto"/>
        <w:bottom w:val="none" w:sz="0" w:space="0" w:color="auto"/>
        <w:right w:val="none" w:sz="0" w:space="0" w:color="auto"/>
      </w:divBdr>
    </w:div>
    <w:div w:id="19525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744</Words>
  <Characters>4247</Characters>
  <Application>Microsoft Office Word</Application>
  <DocSecurity>0</DocSecurity>
  <Lines>35</Lines>
  <Paragraphs>9</Paragraphs>
  <ScaleCrop>false</ScaleCrop>
  <Company>Microsoft</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xzl</dc:creator>
  <cp:keywords/>
  <dc:description/>
  <cp:lastModifiedBy>xzl</cp:lastModifiedBy>
  <cp:revision>58</cp:revision>
  <dcterms:created xsi:type="dcterms:W3CDTF">2018-10-30T06:50:00Z</dcterms:created>
  <dcterms:modified xsi:type="dcterms:W3CDTF">2018-10-30T09:40:00Z</dcterms:modified>
</cp:coreProperties>
</file>