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D3D" w:rsidRDefault="00763D3D" w:rsidP="009B22F0">
      <w:pPr>
        <w:pStyle w:val="1"/>
        <w:spacing w:line="579" w:lineRule="exact"/>
        <w:jc w:val="center"/>
      </w:pPr>
      <w:r>
        <w:t>数学运算知识点</w:t>
      </w:r>
    </w:p>
    <w:p w:rsidR="00763D3D" w:rsidRDefault="00953262" w:rsidP="009B22F0">
      <w:pPr>
        <w:pStyle w:val="2"/>
        <w:spacing w:line="579" w:lineRule="exact"/>
      </w:pPr>
      <w:r>
        <w:t>基本计算问题</w:t>
      </w:r>
    </w:p>
    <w:p w:rsidR="007337E9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1.</w:t>
      </w:r>
      <w:r w:rsidR="007337E9">
        <w:rPr>
          <w:noProof/>
        </w:rPr>
        <w:drawing>
          <wp:inline distT="0" distB="0" distL="0" distR="0" wp14:anchorId="7A343192" wp14:editId="6F148D0C">
            <wp:extent cx="1847850" cy="657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CD">
        <w:rPr>
          <w:rFonts w:ascii="Open Sans" w:hAnsi="Open Sans" w:cs="Open Sans"/>
          <w:color w:val="262626"/>
          <w:spacing w:val="15"/>
          <w:sz w:val="23"/>
          <w:szCs w:val="23"/>
        </w:rPr>
        <w:t>，如：</w:t>
      </w:r>
      <w:r w:rsidR="00C01FCD">
        <w:rPr>
          <w:rFonts w:ascii="Open Sans" w:hAnsi="Open Sans" w:cs="Open Sans" w:hint="eastAsia"/>
          <w:color w:val="262626"/>
          <w:spacing w:val="15"/>
          <w:sz w:val="23"/>
          <w:szCs w:val="23"/>
        </w:rPr>
        <w:t>1/2+1/6+1/12</w:t>
      </w:r>
    </w:p>
    <w:p w:rsidR="005E19DF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2.</w:t>
      </w:r>
    </w:p>
    <w:p w:rsidR="00C01FCD" w:rsidRDefault="0003003C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inline distT="0" distB="0" distL="0" distR="0" wp14:anchorId="36E1F26F" wp14:editId="4EC60D97">
            <wp:extent cx="5274310" cy="1651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80" w:rsidRDefault="0018648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（此题注意，轮空的人直接进入下一场比赛，那么下一场比赛的人就要把此人加上。选择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）</w:t>
      </w:r>
    </w:p>
    <w:p w:rsidR="00D308EB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3.</w:t>
      </w:r>
      <w:r w:rsidR="00BF1243" w:rsidRPr="008A0E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在做题过程中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，若题干中出现了甲乙丙丁等对象的时候，运算的时候可以简写成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，这样更快速。</w:t>
      </w:r>
    </w:p>
    <w:p w:rsidR="00BF1243" w:rsidRDefault="008A0E0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平均数模型。</w:t>
      </w:r>
    </w:p>
    <w:p w:rsidR="008A0E02" w:rsidRPr="005E19DF" w:rsidRDefault="008A0E0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>
        <w:rPr>
          <w:noProof/>
        </w:rPr>
        <w:drawing>
          <wp:inline distT="0" distB="0" distL="0" distR="0" wp14:anchorId="0C0784D4" wp14:editId="4B0AD30A">
            <wp:extent cx="5274310" cy="2645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EB" w:rsidRDefault="005B7BB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平均数</w:t>
      </w:r>
      <w:r w:rsidR="008A0E02"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模型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：若有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四个数，每次选出其中的三个分数算出它们的平均数，再加上另外一个分数，用这种方式算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次【与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个数相同】，分别得出四个不同的数字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。则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在计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算过程中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则多算了一次，即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A+B+C+D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=a+b+c+d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1"/>
        <w:spacing w:line="579" w:lineRule="exact"/>
      </w:pPr>
      <w:r>
        <w:t>行程问题</w:t>
      </w:r>
    </w:p>
    <w:p w:rsidR="009B22F0" w:rsidRDefault="004612D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1.</w:t>
      </w:r>
      <w:r w:rsidRPr="009B22F0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核心公式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路程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  <w:r w:rsidR="009B22F0"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=1/3.6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lastRenderedPageBreak/>
        <w:t>36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54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=15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72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=20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BC45A8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</w:p>
    <w:p w:rsidR="00E24675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E24675" w:rsidRPr="00BC45A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总路程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÷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总时间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 xml:space="preserve">　　等时间平均速度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=(V1+V2)/2</w:t>
      </w:r>
    </w:p>
    <w:p w:rsidR="00E24675" w:rsidRDefault="00E24675" w:rsidP="00BC45A8">
      <w:pPr>
        <w:pStyle w:val="a3"/>
        <w:shd w:val="clear" w:color="auto" w:fill="FFFFFF"/>
        <w:spacing w:before="0" w:beforeAutospacing="0" w:after="0" w:afterAutospacing="0" w:line="579" w:lineRule="exact"/>
        <w:ind w:firstLine="51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等距离平均速度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=2V1V2/(V1+V2)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实际上，更好的解题思路是特值法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，即最小公倍数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（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前半段距离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后半段距离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上坡距离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下坡距离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都暗示了是等距离问题）</w:t>
      </w:r>
    </w:p>
    <w:p w:rsidR="00BC45A8" w:rsidRDefault="00D0547F" w:rsidP="00D0547F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69EBDB" wp14:editId="6D89F8F0">
            <wp:simplePos x="0" y="0"/>
            <wp:positionH relativeFrom="column">
              <wp:posOffset>142875</wp:posOffset>
            </wp:positionH>
            <wp:positionV relativeFrom="paragraph">
              <wp:posOffset>657225</wp:posOffset>
            </wp:positionV>
            <wp:extent cx="5274000" cy="2160000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</w:p>
    <w:p w:rsidR="00BC45A8" w:rsidRPr="00BC45A8" w:rsidRDefault="007C6F99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535DF1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，此题必须要先把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圈的整体用时求出来，然后才去计算</w:t>
      </w:r>
      <w:r w:rsidR="00D50424">
        <w:rPr>
          <w:rFonts w:ascii="Open Sans" w:hAnsi="Open Sans" w:cs="Open Sans" w:hint="eastAsia"/>
          <w:color w:val="262626"/>
          <w:spacing w:val="15"/>
          <w:sz w:val="23"/>
          <w:szCs w:val="23"/>
        </w:rPr>
        <w:t>一圈的用时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。）</w:t>
      </w:r>
    </w:p>
    <w:p w:rsidR="00EF21AC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6F4233" w:rsidRPr="006F423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相遇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084C92" w:rsidRDefault="006F4233" w:rsidP="00084C92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相遇时间</w:t>
      </w:r>
    </w:p>
    <w:p w:rsidR="009B22F0" w:rsidRDefault="00084C92" w:rsidP="00084C92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 w:rsidRPr="00084C9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lastRenderedPageBreak/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="009B22F0"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环形上的追及和相遇，一般是指同点出发，相遇是反向而行，追及是同向而行。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直线上，两人相向而行时，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第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次相遇时，路程和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=(2n-1)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环形上，两人背向而行，第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次相遇是，路程和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r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个周长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6F4233" w:rsidRDefault="006F4233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6F4233" w:rsidRDefault="00AA1E36" w:rsidP="006F4233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7.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【</w:t>
      </w:r>
      <w:r w:rsidR="006F4233"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追及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直线上，只会追上一次。路程差的产生：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两人同时但不同点出发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：快的在后，慢的在前。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两人同点但不同时出发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：慢的先出发，快的后出发。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环形上，可以追上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次追上，路程差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个周长。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bookmarkStart w:id="0" w:name="_GoBack"/>
      <w:bookmarkEnd w:id="0"/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、【两岸相遇】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单岸：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3S1+S2=2S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次相遇时相遇地点距离某边的距离，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Pr="006F4D5D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两岸：</w:t>
      </w:r>
      <w:r w:rsidRPr="006F4D5D">
        <w:rPr>
          <w:rFonts w:ascii="Open Sans" w:hAnsi="Open Sans" w:cs="Open Sans"/>
          <w:b/>
          <w:color w:val="262626"/>
          <w:spacing w:val="15"/>
          <w:sz w:val="23"/>
          <w:szCs w:val="23"/>
        </w:rPr>
        <w:t>3S1-S2=S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次相遇时相遇地点距离不同两边的距离，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、【流水行船：】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顺水速度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逆水速度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=(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)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、【火车过桥】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桥长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车长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两车错身而过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车身长之和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速度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X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错身而过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两车追及：路程差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车身长之和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=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速度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差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X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变型问题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—“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人和队伍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问题：人追队头，路程差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人从队头出发和队尾相遇，路程和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队伍长。</w:t>
      </w:r>
    </w:p>
    <w:p w:rsidR="00E24675" w:rsidRDefault="00210FF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和有一定车身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的车：路程和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长；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差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6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、【时钟问题】</w:t>
      </w:r>
    </w:p>
    <w:p w:rsidR="00E24675" w:rsidRPr="00720ADE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时针速度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=0.5°/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;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=6°/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重合：分针要追的度数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5.5°t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垂直：</w:t>
      </w:r>
      <w:r w:rsidRPr="00F2182A">
        <w:rPr>
          <w:rFonts w:ascii="Open Sans" w:hAnsi="Open Sans" w:cs="Open Sans"/>
          <w:color w:val="FF0000"/>
          <w:spacing w:val="15"/>
          <w:sz w:val="23"/>
          <w:szCs w:val="23"/>
          <w:highlight w:val="yellow"/>
        </w:rPr>
        <w:t>分针多走</w:t>
      </w:r>
      <w:r w:rsidRPr="00B856F1">
        <w:rPr>
          <w:rFonts w:ascii="Open Sans" w:hAnsi="Open Sans" w:cs="Open Sans"/>
          <w:color w:val="FF0000"/>
          <w:spacing w:val="15"/>
          <w:sz w:val="23"/>
          <w:szCs w:val="23"/>
        </w:rPr>
        <w:t>的度数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=5.5°t</w:t>
      </w:r>
    </w:p>
    <w:p w:rsidR="00E24675" w:rsidRDefault="008B539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坏表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问题：所走的</w:t>
      </w:r>
      <w:r w:rsidRPr="009B0560">
        <w:rPr>
          <w:rFonts w:ascii="Open Sans" w:hAnsi="Open Sans" w:cs="Open Sans"/>
          <w:color w:val="FF0000"/>
          <w:spacing w:val="15"/>
          <w:sz w:val="23"/>
          <w:szCs w:val="23"/>
        </w:rPr>
        <w:t>比例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不变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7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、【发车问题】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分钟发一趟车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，两车相隔的距离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注：发车问题中，一般不考虑车身长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工程问题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、工作总量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工作效率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多个人的效率之和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、合作总量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、工程问题常考题型：一般的多人合作、多人轮流工作、多人周期循环式工作、水管</w:t>
      </w:r>
      <w:r w:rsidR="00822121">
        <w:rPr>
          <w:rFonts w:ascii="Open Sans" w:hAnsi="Open Sans" w:cs="Open Sans" w:hint="eastAsia"/>
          <w:color w:val="262626"/>
          <w:spacing w:val="15"/>
          <w:sz w:val="23"/>
          <w:szCs w:val="23"/>
        </w:rPr>
        <w:t>类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变型问题等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浓度问题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、混合浓度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混合前溶质的和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混合前溶液的和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2)/(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、巧用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十字交叉法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解决混合溶液问题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经济利润问题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、收入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、利润率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 *100%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【备注：数学运算中，除非题干特意说明，否则利润率均等于利润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成本。但经济学方面、资料分析中未必如此，注意注意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!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、收入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容斥原理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∪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B= A+B-A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B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∪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B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∪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C= A+B+C-(A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B+B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C+A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C)+A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B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C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∪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B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∪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C=A+B+C-(</w:t>
      </w:r>
      <w:r w:rsidR="00950A69">
        <w:rPr>
          <w:rFonts w:ascii="Open Sans" w:hAnsi="Open Sans" w:cs="Open Sans" w:hint="eastAsia"/>
          <w:color w:val="262626"/>
          <w:spacing w:val="15"/>
          <w:sz w:val="23"/>
          <w:szCs w:val="23"/>
        </w:rPr>
        <w:t>同时满足两个条件的人数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)-2×A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B</w:t>
      </w:r>
      <w:r>
        <w:rPr>
          <w:rFonts w:ascii="微软雅黑" w:eastAsia="微软雅黑" w:hAnsi="微软雅黑" w:cs="微软雅黑" w:hint="eastAsia"/>
          <w:color w:val="262626"/>
          <w:spacing w:val="15"/>
          <w:sz w:val="23"/>
          <w:szCs w:val="23"/>
        </w:rPr>
        <w:t>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C</w:t>
      </w:r>
    </w:p>
    <w:p w:rsidR="00E24675" w:rsidRDefault="00950A69" w:rsidP="009B22F0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>4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S=M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＋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”。其中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S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指总人数，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M</w:t>
      </w:r>
      <w:r w:rsidR="00E74FEA" w:rsidRPr="00E74FEA">
        <w:rPr>
          <w:rFonts w:ascii="Open Sans" w:hAnsi="Open Sans" w:cs="Open Sans" w:hint="eastAsia"/>
          <w:color w:val="262626"/>
          <w:spacing w:val="15"/>
          <w:sz w:val="23"/>
          <w:szCs w:val="23"/>
        </w:rPr>
        <w:t>指不满足题中任何一个条件的人数。</w:t>
      </w:r>
    </w:p>
    <w:p w:rsidR="00F37673" w:rsidRDefault="00F37673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排列组合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、排列和组合的计算公式：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A(n,m)=n*(n-1)*(n-2)*……*(n-m+1);C(n,m)=n*(n-1)*(n-2)*……*(n-m+1)/m!;C(n,m)=C(n,n-m)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、分类原理和分步原理的区别和运用：分类用加法，分步用乘法。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、排列组合的常见方法：特殊元素优先法、捆绑法、</w:t>
      </w:r>
      <w:r w:rsidRPr="008E36E3">
        <w:rPr>
          <w:rFonts w:ascii="Open Sans" w:hAnsi="Open Sans" w:cs="Open Sans"/>
          <w:color w:val="FF0000"/>
          <w:spacing w:val="15"/>
          <w:sz w:val="23"/>
          <w:szCs w:val="23"/>
        </w:rPr>
        <w:t>插空法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、插板法、反面法。</w:t>
      </w:r>
    </w:p>
    <w:p w:rsidR="00E24675" w:rsidRDefault="0087184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776F03">
        <w:rPr>
          <w:rFonts w:ascii="Open Sans" w:hAnsi="Open Sans" w:cs="Open Sans" w:hint="eastAsia"/>
          <w:color w:val="262626"/>
          <w:spacing w:val="15"/>
          <w:sz w:val="23"/>
          <w:szCs w:val="23"/>
          <w:highlight w:val="yellow"/>
        </w:rPr>
        <w:t>插空法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87184F">
        <w:rPr>
          <w:rFonts w:ascii="Open Sans" w:hAnsi="Open Sans" w:cs="Open Sans" w:hint="eastAsia"/>
          <w:color w:val="262626"/>
          <w:spacing w:val="15"/>
          <w:sz w:val="23"/>
          <w:szCs w:val="23"/>
        </w:rPr>
        <w:t>插空法：适用于排列组合中的“不相邻问题”，即在解决对于某几个元素要求不相邻的问题时，先将其它元素排好，再将指定的不相邻的元素插入已排好元素的间隙或两端位置，从而将问题解决的策略。</w:t>
      </w:r>
    </w:p>
    <w:p w:rsidR="00A6127F" w:rsidRDefault="00F65F5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A6127F">
        <w:rPr>
          <w:rFonts w:ascii="Open Sans" w:hAnsi="Open Sans" w:cs="Open Sans" w:hint="eastAsia"/>
          <w:color w:val="FF0000"/>
          <w:spacing w:val="15"/>
          <w:sz w:val="23"/>
          <w:szCs w:val="23"/>
        </w:rPr>
        <w:t>例如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把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棵同样的松树和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棵同样的柏树种植在道路两侧，每侧种植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棵，要求每侧的柏树数量相等且不相邻，且道路起点和终点处两侧种值的都必须是松树。问有多少种不同的种植方法？</w:t>
      </w:r>
    </w:p>
    <w:p w:rsidR="0081477F" w:rsidRDefault="0081477F" w:rsidP="009B22F0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解：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本题考查排列组合。根据“共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棵松树种在公路两旁”可知：公路两边各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棵松树，在它们中间要插入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6/2=3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棵柏树，而且柏树要求</w:t>
      </w:r>
      <w:r w:rsidRPr="0081477F">
        <w:rPr>
          <w:rFonts w:ascii="Open Sans" w:hAnsi="Open Sans" w:cs="Open Sans" w:hint="eastAsia"/>
          <w:color w:val="FF0000"/>
          <w:spacing w:val="15"/>
          <w:sz w:val="23"/>
          <w:szCs w:val="23"/>
        </w:rPr>
        <w:t>互不相邻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，显然只能将柏树插入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个空中，故从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个空中选出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个空栽种柏树即可，每一边的种植方式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5,3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种，两侧一共不同的种植方式为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10*10=100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</w:t>
      </w:r>
      <w:r w:rsidR="008808F9">
        <w:rPr>
          <w:rFonts w:ascii="Open Sans" w:hAnsi="Open Sans" w:cs="Open Sans" w:hint="eastAsia"/>
          <w:color w:val="262626"/>
          <w:spacing w:val="15"/>
          <w:sz w:val="23"/>
          <w:szCs w:val="23"/>
        </w:rPr>
        <w:t>（分步）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。故答案为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A6127F" w:rsidRDefault="00A6127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基础数学知识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、【常考数列的求和】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自然数列：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1+2+3+……+n=n*(n+1)/2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[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自然数列中，数的个数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大数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小数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)+1]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公差为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的等差数列：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a[n]=a[1]+(n-1)d;S[n]=(a[1]+a[n])/2×n;S[n]=na[1]+n(n-1)/2×d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的倍数的数字特征】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整除：数的最末一位数字是一个偶数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或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数的各个位上的数字之和是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、【最小公倍数】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两个或多个整数的公倍数里最小的那一个叫做它们的最小公倍数。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最小公倍数的求法：短除法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、【同余定理】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、差同减差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减差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、和同加和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、余同取余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加余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、加最小公倍数：所得数加上除数的最小公倍数的任意整数倍都满足条件。</w:t>
      </w:r>
    </w:p>
    <w:p w:rsidR="00DF739E" w:rsidRPr="00E24675" w:rsidRDefault="00663D23" w:rsidP="009B22F0">
      <w:pPr>
        <w:spacing w:line="579" w:lineRule="exact"/>
      </w:pPr>
      <w:r>
        <w:rPr>
          <w:noProof/>
        </w:rPr>
        <w:drawing>
          <wp:inline distT="0" distB="0" distL="0" distR="0" wp14:anchorId="7C22DF51" wp14:editId="58F55A65">
            <wp:extent cx="5274310" cy="4570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39E" w:rsidRPr="00E246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6F95" w:rsidRDefault="00B36F95" w:rsidP="006F4D5D">
      <w:r>
        <w:separator/>
      </w:r>
    </w:p>
  </w:endnote>
  <w:endnote w:type="continuationSeparator" w:id="0">
    <w:p w:rsidR="00B36F95" w:rsidRDefault="00B36F95" w:rsidP="006F4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6F95" w:rsidRDefault="00B36F95" w:rsidP="006F4D5D">
      <w:r>
        <w:separator/>
      </w:r>
    </w:p>
  </w:footnote>
  <w:footnote w:type="continuationSeparator" w:id="0">
    <w:p w:rsidR="00B36F95" w:rsidRDefault="00B36F95" w:rsidP="006F4D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AF"/>
    <w:rsid w:val="0003003C"/>
    <w:rsid w:val="00060306"/>
    <w:rsid w:val="00084C92"/>
    <w:rsid w:val="000D0CAE"/>
    <w:rsid w:val="00186480"/>
    <w:rsid w:val="001E624E"/>
    <w:rsid w:val="002076A0"/>
    <w:rsid w:val="00210FF8"/>
    <w:rsid w:val="00215D6F"/>
    <w:rsid w:val="002876F5"/>
    <w:rsid w:val="002B4064"/>
    <w:rsid w:val="003A7EB1"/>
    <w:rsid w:val="003B5A55"/>
    <w:rsid w:val="003C2436"/>
    <w:rsid w:val="004018C3"/>
    <w:rsid w:val="004612D8"/>
    <w:rsid w:val="004F6C10"/>
    <w:rsid w:val="00535DF1"/>
    <w:rsid w:val="00570730"/>
    <w:rsid w:val="005A3995"/>
    <w:rsid w:val="005B7BB8"/>
    <w:rsid w:val="005D600E"/>
    <w:rsid w:val="005E19DF"/>
    <w:rsid w:val="0062018B"/>
    <w:rsid w:val="00663D23"/>
    <w:rsid w:val="006F4233"/>
    <w:rsid w:val="006F4D5D"/>
    <w:rsid w:val="00720ADE"/>
    <w:rsid w:val="007337E9"/>
    <w:rsid w:val="00763D3D"/>
    <w:rsid w:val="00776F03"/>
    <w:rsid w:val="007A15E1"/>
    <w:rsid w:val="007C6F99"/>
    <w:rsid w:val="007F1509"/>
    <w:rsid w:val="0081477F"/>
    <w:rsid w:val="00822121"/>
    <w:rsid w:val="0087184F"/>
    <w:rsid w:val="008808F9"/>
    <w:rsid w:val="008832FB"/>
    <w:rsid w:val="008A0E02"/>
    <w:rsid w:val="008B539B"/>
    <w:rsid w:val="008E36E3"/>
    <w:rsid w:val="008F0D23"/>
    <w:rsid w:val="00950A69"/>
    <w:rsid w:val="00953262"/>
    <w:rsid w:val="00963FAF"/>
    <w:rsid w:val="009B0560"/>
    <w:rsid w:val="009B22F0"/>
    <w:rsid w:val="009E6DE1"/>
    <w:rsid w:val="00A30C38"/>
    <w:rsid w:val="00A6127F"/>
    <w:rsid w:val="00AA1E36"/>
    <w:rsid w:val="00B36F95"/>
    <w:rsid w:val="00B856F1"/>
    <w:rsid w:val="00BA34D0"/>
    <w:rsid w:val="00BC45A8"/>
    <w:rsid w:val="00BF1243"/>
    <w:rsid w:val="00C01FCD"/>
    <w:rsid w:val="00CF47F2"/>
    <w:rsid w:val="00D0547F"/>
    <w:rsid w:val="00D24740"/>
    <w:rsid w:val="00D308EB"/>
    <w:rsid w:val="00D50424"/>
    <w:rsid w:val="00DE1CF1"/>
    <w:rsid w:val="00DF3AC7"/>
    <w:rsid w:val="00DF739E"/>
    <w:rsid w:val="00E24675"/>
    <w:rsid w:val="00E74FEA"/>
    <w:rsid w:val="00EB2D38"/>
    <w:rsid w:val="00EF21AC"/>
    <w:rsid w:val="00F2182A"/>
    <w:rsid w:val="00F37673"/>
    <w:rsid w:val="00F65F5A"/>
    <w:rsid w:val="00FA63D4"/>
    <w:rsid w:val="00FF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46E277-78EE-4CF4-94E2-DDEEF990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3D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24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s-list-cl-2">
    <w:name w:val="bbs-list-cl-2"/>
    <w:basedOn w:val="a"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F4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F4D5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F4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F4D5D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6F4D5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F4D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63D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C243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3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7</Pages>
  <Words>406</Words>
  <Characters>2319</Characters>
  <Application>Microsoft Office Word</Application>
  <DocSecurity>0</DocSecurity>
  <Lines>19</Lines>
  <Paragraphs>5</Paragraphs>
  <ScaleCrop>false</ScaleCrop>
  <Company>Microsoft</Company>
  <LinksUpToDate>false</LinksUpToDate>
  <CharactersWithSpaces>2720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Users</cp:lastModifiedBy>
  <cp:revision>67</cp:revision>
  <dcterms:created xsi:type="dcterms:W3CDTF">2018-10-16T09:39:00Z</dcterms:created>
  <dcterms:modified xsi:type="dcterms:W3CDTF">2019-09-16T23:35:00Z</dcterms:modified>
</cp:coreProperties>
</file>