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1、目无全牛：用来形容技艺已达到十分纯熟的地步。</w:t>
      </w:r>
      <w:r w:rsidR="00E6122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2、天花乱坠：指说得极为动听，多指夸大或不切实际。本词只能用来形容</w:t>
      </w:r>
      <w:r w:rsidR="00E61225" w:rsidRPr="00E61225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说话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3、青梅竹马：形容男女小时候天真无邪，在一起玩耍。多指男女间幼时的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亲密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感情。</w:t>
      </w:r>
    </w:p>
    <w:p w:rsidR="00FF062A" w:rsidRPr="00FF062A" w:rsidRDefault="00FF06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4、不刊之论：刊，删改，修订。不可删改或修订的言论。形容</w:t>
      </w:r>
      <w:r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文章或言论的精当，无懈可击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 w:rsidR="00991D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5、弹冠相庆：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弹冠，掸去帽子上灰尘准备做官。后来用“弹冠相庆”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指一人当了官或升了官，他的同伙也互相庆贺将有官可做，多用作贬义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E4685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、深孚众望：孚，使人信服。意思是深得众人的信赖和尊重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 w:rsidR="00EB65DA">
        <w:rPr>
          <w:rFonts w:ascii="宋体" w:eastAsia="宋体" w:hAnsi="宋体" w:cs="宋体"/>
          <w:color w:val="1F1F1F"/>
          <w:kern w:val="0"/>
          <w:sz w:val="27"/>
          <w:szCs w:val="27"/>
        </w:rPr>
        <w:t>反义词</w:t>
      </w:r>
      <w:r w:rsidR="00EB65D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是不负众望。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易误用成“不负众望”。</w:t>
      </w:r>
    </w:p>
    <w:p w:rsidR="00FF062A" w:rsidRPr="00FF062A" w:rsidRDefault="00E4685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、重整旗鼓：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指失败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后重新集后力量再干。也可写作“重振旗鼓”。此词不能用作贬义。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、信口雌黄：指不顾事实地随意乱说。注意与“信口开河”区别开来，“信口开河”也有随口乱说的意思，但“信口雌黄”词义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更重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、处心积虑：千方百计地盘算。多用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、万人空巷：指家家户户的人都从巷子里出来了，形容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庆祝、欢迎等的盛况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、鞭辟人里：形容能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透彻说明问题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。使用时要注意语境，不要随便滥用。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、不足为训：训，准则。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不能当作典范或法则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。如：“他这种做法实在不足为训。”注意不能将这里的“训”理解为“教训”。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、莘莘学子：众多的学子。该词前面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再加任何的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数量词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、好整以暇：形容虽在百忙之中仍然从容不迫。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、曾几何时：指时间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过去没有</w:t>
      </w:r>
      <w:proofErr w:type="gramStart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多久或</w:t>
      </w:r>
      <w:proofErr w:type="gramEnd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不久以前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。不能误解为不久的将来。</w:t>
      </w:r>
    </w:p>
    <w:p w:rsidR="00FF062A" w:rsidRPr="00FF062A" w:rsidRDefault="00DD012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不稂不莠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稂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，狼尾草。比喻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人不成才，没有出息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。不能望文生义误用作褒义。</w:t>
      </w:r>
      <w:r w:rsidR="0079211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良莠不齐指好人坏人夹杂在一起（</w:t>
      </w:r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侧重</w:t>
      </w:r>
      <w:r w:rsidR="000F4D3F"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品质</w:t>
      </w:r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，不能用于能力、水平、成绩</w:t>
      </w:r>
      <w:proofErr w:type="gramStart"/>
      <w:r w:rsidR="000F4D3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等参次不齐</w:t>
      </w:r>
      <w:proofErr w:type="gramEnd"/>
      <w:r w:rsidR="00792112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844DB">
        <w:rPr>
          <w:rFonts w:ascii="宋体" w:eastAsia="宋体" w:hAnsi="宋体" w:cs="宋体"/>
          <w:color w:val="1F1F1F"/>
          <w:kern w:val="0"/>
          <w:sz w:val="27"/>
          <w:szCs w:val="27"/>
        </w:rPr>
        <w:t>这两个</w:t>
      </w:r>
      <w:r w:rsidR="00D844D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成语的意思是不一样的。</w:t>
      </w:r>
    </w:p>
    <w:p w:rsidR="00FF062A" w:rsidRPr="00FF062A" w:rsidRDefault="00E50BE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、附庸风雅：附庸，追随;风雅，多指才学。为了装点门面而结交名士，从事有关文化的活动。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175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、含英咀华：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咀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，咀嚼;英、华，花朵。把花朵含在嘴里慢慢咀嚼。比喻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欣赏、领会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诗文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的精华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。使用时注意本词领会的对象。</w:t>
      </w:r>
    </w:p>
    <w:p w:rsidR="00FF062A" w:rsidRPr="00FF062A" w:rsidRDefault="00AD1C2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、拾人牙慧：拾取别人的片言只语作为自己的话来说，多用来形容一味重复别人而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缺乏主见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。用作贬义。</w:t>
      </w:r>
    </w:p>
    <w:p w:rsidR="00FF062A" w:rsidRPr="00FF062A" w:rsidRDefault="00AD1C2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、登堂入室：比喻学问、技艺或社会地位已经由浅入深、由低到高，达到了很高的境地。使用时不能只看其表层意思。</w:t>
      </w:r>
    </w:p>
    <w:p w:rsidR="00FF062A" w:rsidRPr="00FF062A" w:rsidRDefault="00AD1C2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、穷形尽相：形容尽致的意思，指文章的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细腻生动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。不要把它误解成原形毕露之义。</w:t>
      </w:r>
    </w:p>
    <w:p w:rsidR="00FF062A" w:rsidRPr="00FF062A" w:rsidRDefault="004D0AA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、贻笑大方：大方，有见识的内行。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让有见识的内行见笑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。“大方”是理解本词的关键。</w:t>
      </w:r>
    </w:p>
    <w:p w:rsidR="00FF062A" w:rsidRPr="00FF062A" w:rsidRDefault="004D0AA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、数典忘祖：典，典籍，指古代的礼制、历史。数典忘祖比喻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忘本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。现也用来比喻对本国历史无知。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、鹿死谁手：鹿，原比喻政权，后亦比喻争逐的对象。鹿死谁手原指谁获得政权，后泛指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谁获得胜利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、美轮美奂：轮，高大;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奂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，众多。形容新</w:t>
      </w:r>
      <w:r w:rsidR="00FF062A" w:rsidRPr="002C435C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高大美观，也形容装饰、布置等美好漂亮。注意本词形容的对象</w:t>
      </w:r>
      <w:r w:rsidR="001A66E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1A66EB" w:rsidRPr="00A548EE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只能修饰房屋</w:t>
      </w:r>
      <w:r w:rsidR="00B94FB8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、装修装饰</w:t>
      </w:r>
      <w:r w:rsidR="001A66E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、洛阳纸贵：晋代左思《三都赋》写成以后，抄写的人非常多，洛阳的纸都因此涨价了。比喻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作品广泛流传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，风行一时。不能将本词只理解成物价上涨。</w:t>
      </w:r>
    </w:p>
    <w:p w:rsidR="00FF062A" w:rsidRPr="00FF062A" w:rsidRDefault="00B831B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、风声鹤唳：前秦苻坚领兵进攻东晋，大败而溃，溃兵听到风声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鹤叫都疑为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追兵。形容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惊慌疑惧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。不能只按字面意思理解。</w:t>
      </w:r>
    </w:p>
    <w:p w:rsidR="00FF062A" w:rsidRPr="00FF062A" w:rsidRDefault="009506AB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、望穿秋水：秋水，比喻眼睛。形容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盼望得非常急切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4910" w:rsidP="00FF062A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、抛砖引玉：比喻用粗浅的、不成熟的意见引出别人高明的、成熟的意见。本词只用于</w:t>
      </w:r>
      <w:r w:rsidR="00FF062A" w:rsidRPr="00D542D2">
        <w:rPr>
          <w:rFonts w:ascii="宋体" w:eastAsia="宋体" w:hAnsi="宋体" w:cs="宋体"/>
          <w:color w:val="FF0000"/>
          <w:kern w:val="0"/>
          <w:sz w:val="27"/>
          <w:szCs w:val="27"/>
          <w:highlight w:val="yellow"/>
        </w:rPr>
        <w:t>自谦</w:t>
      </w:r>
      <w:r w:rsidR="004B4C3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，不能用于对方或第三方。</w:t>
      </w:r>
    </w:p>
    <w:p w:rsidR="00FF062A" w:rsidRPr="00FF062A" w:rsidRDefault="00CA491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、炙手可热：比喻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气焰盛，权势大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。使用时要注意适用的对象。</w:t>
      </w:r>
    </w:p>
    <w:p w:rsidR="00FF062A" w:rsidRPr="00FF062A" w:rsidRDefault="00DB782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、屡试不爽：爽，差错。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经过多次试验都没有差错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。注意不能将词义理解反了。</w:t>
      </w:r>
    </w:p>
    <w:p w:rsidR="00FF062A" w:rsidRPr="00FF062A" w:rsidRDefault="00DB782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、韦编三绝：韦编，用熟牛皮绳把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竹简编连起来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;绝，断。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编连竹简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的皮绳多次断绝。形容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读书勤奋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、粉墨登场：妆扮好了，登场演戏。今多用于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坏人登上政治舞台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460F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、管窥蠡测：从竹管里看天，用瓢来量海水。比喻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眼光狭窄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，见识短浅。贬义词</w:t>
      </w:r>
    </w:p>
    <w:p w:rsidR="00FF062A" w:rsidRPr="00FF062A" w:rsidRDefault="00D4277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、管中窥豹：通过竹管子的小孔来看豹，只看到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豹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身上一块斑纹。比喻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只见到事物的</w:t>
      </w:r>
      <w:proofErr w:type="gramStart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一</w:t>
      </w:r>
      <w:proofErr w:type="gramEnd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小部分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。有时同“可见一斑”连用，比喻从观察到的部分，可以推测全貌。</w:t>
      </w:r>
    </w:p>
    <w:p w:rsidR="00FF062A" w:rsidRPr="00FF062A" w:rsidRDefault="00D4277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、文不加点：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文章一气写成，不用涂改。形容</w:t>
      </w:r>
      <w:r w:rsidRPr="00D4277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文思敏捷，下笔成章</w:t>
      </w:r>
      <w:r w:rsidRPr="00D427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C5612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、道路以目：</w:t>
      </w:r>
      <w:r w:rsidR="00D82310" w:rsidRP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形容慑</w:t>
      </w:r>
      <w:r w:rsidR="00D8231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于暴政，敢怒而不敢言，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只能以目示意。</w:t>
      </w:r>
    </w:p>
    <w:p w:rsidR="00FF062A" w:rsidRPr="00FF062A" w:rsidRDefault="0040400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、下里巴人：泛指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通俗的文学艺术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，常跟“阳春白雪”对举。阳春白雪:原指战国时代楚国的一种较高级的歌曲。比喻高深的不通俗的文学艺术。</w:t>
      </w:r>
    </w:p>
    <w:p w:rsidR="00FF062A" w:rsidRPr="00FF062A" w:rsidRDefault="0040400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、亦步亦趋：比喻自己没有主张，或为了讨好，每件事顺从别人，跟着人家走。多用作贬义词。</w:t>
      </w:r>
    </w:p>
    <w:p w:rsidR="00FF062A" w:rsidRPr="00FF062A" w:rsidRDefault="0040400C" w:rsidP="00FF062A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瘟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不火：指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戏曲表演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非常沉稳，既不沉闷乏味，也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不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火爆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，恰到好处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。(注意使用的对象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为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表演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。不温不火是指</w:t>
      </w:r>
      <w:proofErr w:type="gramStart"/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</w:t>
      </w:r>
      <w:proofErr w:type="gramEnd"/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升温也不过火，如房价、消费需求不温不火。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</w:t>
      </w:r>
      <w:proofErr w:type="gramStart"/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愠</w:t>
      </w:r>
      <w:proofErr w:type="gramEnd"/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proofErr w:type="spellStart"/>
      <w:r w:rsidR="00DD5009" w:rsidRPr="00DD5009">
        <w:rPr>
          <w:rFonts w:ascii="宋体" w:eastAsia="宋体" w:hAnsi="宋体" w:cs="宋体"/>
          <w:color w:val="1F1F1F"/>
          <w:kern w:val="0"/>
          <w:sz w:val="27"/>
          <w:szCs w:val="27"/>
        </w:rPr>
        <w:t>yùn</w:t>
      </w:r>
      <w:proofErr w:type="spellEnd"/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）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不火是指“不发火”，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如：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大家对传言不</w:t>
      </w:r>
      <w:proofErr w:type="gramStart"/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愠</w:t>
      </w:r>
      <w:proofErr w:type="gramEnd"/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不火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他心平气和、不</w:t>
      </w:r>
      <w:proofErr w:type="gramStart"/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愠</w:t>
      </w:r>
      <w:proofErr w:type="gramEnd"/>
      <w:r w:rsidR="00DD5009"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不火</w:t>
      </w:r>
      <w:r w:rsid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9606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、色厉内荏：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外表强硬而内心怯懦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，多用作贬义。</w:t>
      </w:r>
    </w:p>
    <w:p w:rsidR="00FF062A" w:rsidRPr="00FF062A" w:rsidRDefault="004313E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、釜底抽薪：抽去锅底下的柴火。比喻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313E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、大快朵颐：形容食物鲜美，吃得很满意。(注意形容的对象)</w:t>
      </w:r>
    </w:p>
    <w:p w:rsidR="00FF062A" w:rsidRPr="00FF062A" w:rsidRDefault="004313E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、求全责备：</w:t>
      </w:r>
      <w:r w:rsidR="003950C5" w:rsidRPr="003950C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对人对事要求十全十美，毫无缺点。责备：要求完备。</w:t>
      </w:r>
    </w:p>
    <w:p w:rsidR="00FF062A" w:rsidRPr="00FF062A" w:rsidRDefault="00B615C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、评头论足：指无聊的人随便谈论妇女的容貌，也比喻在</w:t>
      </w:r>
      <w:r w:rsidR="008F3DBB"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细</w:t>
      </w:r>
      <w:r w:rsidR="00FF062A" w:rsidRPr="008F3DBB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节上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多方挑剔。多用作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0A630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、醍醐灌顶：比喻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灌输智慧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，使之从迷惑中醒悟或彻底觉悟。</w:t>
      </w:r>
    </w:p>
    <w:p w:rsidR="00FF062A" w:rsidRPr="00FF062A" w:rsidRDefault="000A630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、一文不名：一个钱也没有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0A63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形容非常</w:t>
      </w:r>
      <w:r w:rsidRPr="000A6309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贫困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。(名：占有)</w:t>
      </w:r>
    </w:p>
    <w:p w:rsidR="00FF062A" w:rsidRPr="00FF062A" w:rsidRDefault="00AE45C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48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、夙兴夜寐：早起晚睡，形容人勤劳。(褒义词)</w:t>
      </w:r>
    </w:p>
    <w:p w:rsidR="00FF062A" w:rsidRPr="00FF062A" w:rsidRDefault="001568C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49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、耳提面命：形容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恳切地教导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。多用于长辈对晚辈或老师对学生。(褒义词)</w:t>
      </w:r>
    </w:p>
    <w:p w:rsidR="00FF062A" w:rsidRPr="00FF062A" w:rsidRDefault="001568C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、不绝如缕：像细线一样连着，差点儿就要断了，多用来形容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局势危急或声音细微悠长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E2C2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、异曲同工：不同的曲调演得同样好，比喻不同的人的辞章或言论同样精彩，或者不同的做法收到同样的效果。</w:t>
      </w:r>
    </w:p>
    <w:p w:rsidR="00FF062A" w:rsidRPr="00FF062A" w:rsidRDefault="00DE2C2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、因人成事：指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依靠别人的力量办成事情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、始作俑者：比喻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恶劣风气的创始者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、一团和气：态度温和，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没有原则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。(多用作贬义)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、曲高和寡：曲调高深，通跟着唱的人很少，现比喻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议论或艺术作品不通俗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，能理解或欣赏的人很少。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、罪不容诛：罪大恶极，处死都不能抵偿。(贬义词)</w:t>
      </w:r>
    </w:p>
    <w:p w:rsidR="00FF062A" w:rsidRPr="00FF062A" w:rsidRDefault="00CA7E3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57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、间不容发：比喻与灾祸相距极近，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情势极其危急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22A9F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、下车伊始：指官吏初到任所。</w:t>
      </w:r>
    </w:p>
    <w:p w:rsidR="00FF062A" w:rsidRPr="00FF062A" w:rsidRDefault="00F22A9F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59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、如坐春风：比喻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受到教育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。(不要望文生义)</w:t>
      </w:r>
    </w:p>
    <w:p w:rsidR="00FF062A" w:rsidRPr="00FF062A" w:rsidRDefault="002D69C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、自怨自艾：本义指悔恨自己的错误，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自已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改正。现在只指自己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悔恨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，不包括改正的意思。(艾：治理，惩治)</w:t>
      </w:r>
    </w:p>
    <w:p w:rsidR="00FF062A" w:rsidRPr="00FF062A" w:rsidRDefault="00B0493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、雪泥鸿爪：比喻往事遗留下的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痕迹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B0493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62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、人浮于事：工作人员的数目超过工作的需要，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事少人多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。(用在贬义的语境中)。</w:t>
      </w:r>
    </w:p>
    <w:p w:rsidR="00FF062A" w:rsidRPr="00FF062A" w:rsidRDefault="008E434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63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、栉风沐雨：风梳头，雨洗发，形容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奔波劳碌，不避风雨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64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、尸位素餐：空占着职位，不做事而白吃饭。(贬义词)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、叶公好龙：比喻说是爱好某事物，其实并不真爱好。(贬义词)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、满目疮痍：眼睛所看到的都是创伤。形容受到了严重破坏的景况。(只能用来形容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国土家园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、望其项背：能够望见别人的颈项和背脊，表示赶得上或比得上。（多用于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否定式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）：难以～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 xml:space="preserve"> 不能～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、安土重迁：在一个地方住惯了，不肯轻易迁移。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69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、微言大义：精微的语言和深奥的道理。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、焚膏继晷：形容夜以继日地用功读书或努力工作。(褒义词)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、祸起萧墙：祸乱发生在家里。比喻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内部发生祸乱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、三人成虎：比喻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谣言</w:t>
      </w:r>
      <w:proofErr w:type="gramStart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或论传一再</w:t>
      </w:r>
      <w:proofErr w:type="gramEnd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反复，就有使人信以为真的可能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。贬义词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、连篇累牍：表示用过多篇幅叙述。多作贬义</w:t>
      </w:r>
    </w:p>
    <w:p w:rsidR="00FF062A" w:rsidRPr="00FF062A" w:rsidRDefault="00736BF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、火中取栗：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比喻冒</w:t>
      </w:r>
      <w:proofErr w:type="gramStart"/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危险给</w:t>
      </w:r>
      <w:proofErr w:type="gramEnd"/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别人出力，自己却上了大当，一无所得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0030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、久假不归：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长期借去，不归还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。假，借也。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、奇文共赏：①可以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指共同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欣赏或分析</w:t>
      </w:r>
      <w:r w:rsidR="00F1262D">
        <w:fldChar w:fldCharType="begin"/>
      </w:r>
      <w:r w:rsidR="00F1262D">
        <w:instrText xml:space="preserve"> HYPERLINK "http://baike.so.com/doc/95117.html" \t "_blank" </w:instrText>
      </w:r>
      <w:r w:rsidR="00F1262D">
        <w:fldChar w:fldCharType="separate"/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研究</w:t>
      </w:r>
      <w:r w:rsidR="00F1262D">
        <w:rPr>
          <w:rFonts w:ascii="宋体" w:eastAsia="宋体" w:hAnsi="宋体" w:cs="宋体"/>
          <w:color w:val="1F1F1F"/>
          <w:kern w:val="0"/>
          <w:sz w:val="27"/>
          <w:szCs w:val="27"/>
        </w:rPr>
        <w:fldChar w:fldCharType="end"/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文章,作</w:t>
      </w:r>
      <w:r w:rsidR="00F1262D">
        <w:fldChar w:fldCharType="begin"/>
      </w:r>
      <w:r w:rsidR="00F1262D">
        <w:instrText xml:space="preserve"> HYPERLINK "http://baike.so.com/doc/5818007.html" \t "_blank" </w:instrText>
      </w:r>
      <w:r w:rsidR="00F1262D">
        <w:fldChar w:fldCharType="separate"/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褒义词</w:t>
      </w:r>
      <w:r w:rsidR="00F1262D">
        <w:rPr>
          <w:rFonts w:ascii="宋体" w:eastAsia="宋体" w:hAnsi="宋体" w:cs="宋体"/>
          <w:color w:val="1F1F1F"/>
          <w:kern w:val="0"/>
          <w:sz w:val="27"/>
          <w:szCs w:val="27"/>
        </w:rPr>
        <w:fldChar w:fldCharType="end"/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。②现多指荒谬、错误的文章发表出来供大家识别和批判。作贬义词。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、按图索骥：按照图像寻找好马。比喻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按照线索寻找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，也比喻办事机械、死板。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、蔚然成风：形容一种事物逐渐发展、盛行，形容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风气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。(注意不要重复，褒义词)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79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、秀色可餐：形容女子姿容非常美丽或景物非常优美。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80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、犯而不校：别人触犯了自己也不计较。(注意不要望文生义)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、毫发不爽：形容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一点不差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。毫，细毛;头发;爽，差错，失误。</w:t>
      </w:r>
    </w:p>
    <w:p w:rsidR="00FF062A" w:rsidRPr="00FF062A" w:rsidRDefault="00FA41F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、敝帚自珍：破扫帚，自己当宝贝爱惜，比喻自己的东西虽不好，可是自己珍视。</w:t>
      </w:r>
    </w:p>
    <w:p w:rsidR="00FF062A" w:rsidRPr="00FF062A" w:rsidRDefault="00F0578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、安步当车：慢慢地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步行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，就当是坐车。</w:t>
      </w:r>
    </w:p>
    <w:p w:rsidR="00F05787" w:rsidRDefault="00F0578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、行将就木：寿命已经不长，快要进棺材了。</w:t>
      </w:r>
    </w:p>
    <w:p w:rsidR="00FF062A" w:rsidRPr="00FF062A" w:rsidRDefault="00F0578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、如雷贯耳：形容人的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名声很大，久闻大名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C415D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、期期艾艾：形容口吃。</w:t>
      </w:r>
    </w:p>
    <w:p w:rsidR="00FF062A" w:rsidRPr="00FF062A" w:rsidRDefault="00C415D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、盲人瞎马：《世说新语?排调》：“盲人骑瞎马，夜半临深池。“比喻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境况极端危险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3CA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、惨淡经营：</w:t>
      </w:r>
      <w:r w:rsidRPr="00633CA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费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尽心思辛辛苦苦地经营筹划；后指在困难的境况中艰苦地从事某种事业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褒义词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89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、箪食壶浆：古时老百姓用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箪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盛饭，用壶盛汤来欢迎他们爱戴的军队，后用来形容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军队受欢迎的情况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、满城风雨：形容事情传遍各处，到处都在议论着(多指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、大方之家：泛指见识广博或学有专长的人。</w:t>
      </w:r>
    </w:p>
    <w:p w:rsidR="00FF062A" w:rsidRPr="00FF062A" w:rsidRDefault="00940F0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、如丧考妣（</w:t>
      </w:r>
      <w:proofErr w:type="spell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bǐ</w:t>
      </w:r>
      <w:proofErr w:type="spell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）：像死了父母一样的伤心和着急(含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贬义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3D22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、胶柱鼓瑟：比喻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固执拘泥，不能变通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3D222A" w:rsidP="00FF062A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1B4525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首鼠两端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：迟疑不决或动摇不定。</w:t>
      </w:r>
      <w:r w:rsidR="001B452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常被误解为言行前后不一致。</w:t>
      </w:r>
    </w:p>
    <w:p w:rsidR="00FF062A" w:rsidRPr="00FF062A" w:rsidRDefault="003D222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、颐指气使：不说话而用面部表情来示意。指有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权势的人傲慢的神气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FF630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、养痈</w:t>
      </w:r>
      <w:r w:rsid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proofErr w:type="spellStart"/>
      <w:r w:rsidR="003D222A" w:rsidRPr="003D222A">
        <w:rPr>
          <w:rFonts w:ascii="宋体" w:eastAsia="宋体" w:hAnsi="宋体" w:cs="宋体"/>
          <w:color w:val="1F1F1F"/>
          <w:kern w:val="0"/>
          <w:sz w:val="27"/>
          <w:szCs w:val="27"/>
        </w:rPr>
        <w:t>yōng</w:t>
      </w:r>
      <w:proofErr w:type="spellEnd"/>
      <w:r w:rsidR="003D222A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遗患：</w:t>
      </w:r>
      <w:r w:rsidR="003D222A" w:rsidRPr="003D222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比喻纵容包庇坏人坏事，结果会遭受祸害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F630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97</w:t>
      </w:r>
      <w:r w:rsidR="00A66267">
        <w:rPr>
          <w:rFonts w:ascii="宋体" w:eastAsia="宋体" w:hAnsi="宋体" w:cs="宋体"/>
          <w:color w:val="1F1F1F"/>
          <w:kern w:val="0"/>
          <w:sz w:val="27"/>
          <w:szCs w:val="27"/>
        </w:rPr>
        <w:t>、苦心孤诣：</w:t>
      </w:r>
      <w:r w:rsidR="00A66267" w:rsidRPr="00A662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对某事用心，到了别人达不到的地步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褒义词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)</w:t>
      </w:r>
    </w:p>
    <w:p w:rsidR="00FF062A" w:rsidRPr="00FF062A" w:rsidRDefault="00A6626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、条分缕析：形容剖析得深入细致，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有条有理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A408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99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、危言危行：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讲正直的话，做正直的事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。(褒义词，不要望文生义)</w:t>
      </w:r>
    </w:p>
    <w:p w:rsidR="00FF062A" w:rsidRPr="00FF062A" w:rsidRDefault="00AF5EC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、深文周纳：周纳：罗织罪名。指苛刻地或歪曲地引用法律条文，把无罪的人定成有罪。也指不根据事实，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牵强附会地给人硬加罪名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5371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、暴虎冯河：比喻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有勇无谋，冒险行事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55371E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、沐猴而冠：比喻装扮得像个人物，但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本质不好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、无独有偶：</w:t>
      </w:r>
      <w:r w:rsidRPr="00662C2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虽然罕见，但是不只有一个，还有一个可以成对儿（多用于贬义）。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、教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猱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升木：教猴子爬树，比喻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教唆坏人做坏事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。(贬义词)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、一挥而就：多用于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文学艺术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(写字、画画、作文等)方面。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、不胫而走：指一般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消息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而言。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、耿耿于怀：形容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有心事不能忘怀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。不能理解为“对人怀恨于心”。</w:t>
      </w:r>
    </w:p>
    <w:p w:rsidR="00FF062A" w:rsidRPr="00FF062A" w:rsidRDefault="00662C2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、噤若寒蝉：形容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不敢</w:t>
      </w:r>
      <w:proofErr w:type="gramStart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作声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。不能理解为“冷得不能出声”。</w:t>
      </w:r>
    </w:p>
    <w:p w:rsidR="00FF062A" w:rsidRPr="00FF062A" w:rsidRDefault="00701A0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109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、哀而不伤：哀，悲哀：伤，妨害。原指悲伤不至于使人伤害身心。后形容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诗歌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音乐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优雅，感情适度，也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比喻做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事情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适中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，没有过于不及之处。</w:t>
      </w:r>
    </w:p>
    <w:p w:rsidR="00FF062A" w:rsidRPr="00FF062A" w:rsidRDefault="008D1313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、安贫乐道：安贫，安于贫困：乐道，以守道为乐。处于贫困境地，仍以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守道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为乐。这是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儒家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提倡的态度。</w:t>
      </w:r>
    </w:p>
    <w:p w:rsidR="00FF062A" w:rsidRPr="00FF062A" w:rsidRDefault="007D62A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、安身立命：生活有着落，精神有所寄托。</w:t>
      </w:r>
    </w:p>
    <w:p w:rsidR="00FF062A" w:rsidRPr="00FF062A" w:rsidRDefault="007D62A2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、安之若素：安，心安;之，文言代词，代人或事;素，平常。对困窘的遭遇毫不在意，心情平静得跟往常一样。现在也指对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错误的言论和行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lastRenderedPageBreak/>
        <w:t>为不闻不问，听之任之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。(遇到不顺利情况或反常现象)像平常一样对待，毫不顾意。</w:t>
      </w:r>
    </w:p>
    <w:p w:rsidR="00FF062A" w:rsidRPr="00FF062A" w:rsidRDefault="00803EF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、百身何赎：百身，意为死一百次;何，怎么;赎，抵罪。意思为自身死一百次也换不过来。比喻对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死者极其沉痛的哀悼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、稗官野史：</w:t>
      </w:r>
      <w:r w:rsidR="007A3638" w:rsidRPr="007A3638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泛称小说及记载不见经传的</w:t>
      </w:r>
      <w:r w:rsidR="007A3638" w:rsidRPr="007A3638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轶闻琐事的著述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44A7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、百无聊赖：聊赖，依赖，精神上的依托。后来表示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思想情感没有依托，精神空虚无聊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721C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、班荆道故：形容朋友途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中相遇，共话旧情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422F9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、暴殄天物：暴，损害糟蹋;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殄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，灭绝;天物，指草木、鸟兽等。原来指灭绝各种自然生物，后来泛指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任意损害、糟蹋物品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DC5E2F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、杯弓蛇影：比喻疑神疑鬼，</w:t>
      </w:r>
      <w:r w:rsidRPr="00DC5E2F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妄自惊慌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5747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119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坂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上走丸：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坂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，斜坡;走，快跑，指很快的滚动：丸，弹丸。形容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象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斜坡上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滚弹九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一样。</w:t>
      </w:r>
    </w:p>
    <w:p w:rsidR="00FF062A" w:rsidRPr="00FF062A" w:rsidRDefault="003F251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、陈言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务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去：陈言，陈旧的言辞;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务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，务必，一定。陈旧的言辞一定要去掉，多指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时排除陈旧的东西，努力创新。</w:t>
      </w:r>
    </w:p>
    <w:p w:rsidR="00FF062A" w:rsidRPr="00FF062A" w:rsidRDefault="003F251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、别出机抒：机抒，织布机，这里比喻作文的命意构思。比喻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写作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不因袭前人，开辟新路。</w:t>
      </w:r>
    </w:p>
    <w:p w:rsidR="00FF062A" w:rsidRPr="00FF062A" w:rsidRDefault="0038388A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、表里山河：内有高山，外有黄河。比喻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地势险要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E1569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、不逞之徒：不逞，不如意，欲望没能满足。以后就称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犯法或捣乱闹事的人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为不逞之徒。</w:t>
      </w:r>
    </w:p>
    <w:p w:rsidR="00FF062A" w:rsidRPr="00FF062A" w:rsidRDefault="005E407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、不齿于人</w:t>
      </w:r>
      <w:r w:rsid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5E1569" w:rsidRPr="005E156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不能列于人类</w:t>
      </w:r>
      <w:r w:rsid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指被人</w:t>
      </w:r>
      <w:r w:rsidR="00D01352" w:rsidRPr="00D01352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看不起</w:t>
      </w:r>
      <w:r w:rsidR="00D01352" w:rsidRPr="00D0135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5E4071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、不一而足：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用以形容</w:t>
      </w:r>
      <w:r w:rsidRPr="005E407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同类的事情很多，不可尽举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F41BE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126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、不虞之事：虞，预料。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没有料想到的事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8609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、不容置喙：置，安放;喙，嘴。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</w:t>
      </w:r>
      <w:r w:rsidRPr="00786094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许插嘴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13272C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、不稂不莠：比喻</w:t>
      </w:r>
      <w:r w:rsidR="00937989" w:rsidRPr="00F240D6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不成材或没有出息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注意与良莠不齐的区别。</w:t>
      </w:r>
    </w:p>
    <w:p w:rsidR="00FF062A" w:rsidRPr="00FF062A" w:rsidRDefault="00F240D6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129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、从善如登：表示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做好事很不容易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275C0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、沧海遗珠：大海里的珍珠被采珠者所遗漏。比喻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埋没人才或被埋没的人才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5A5A1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、城门失火，殃及池鱼：比喻无缘无故受连累。</w:t>
      </w:r>
    </w:p>
    <w:p w:rsidR="00FF062A" w:rsidRPr="00FF062A" w:rsidRDefault="003A163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、魑魅魍魉：传说中的妖怪，现在用来比喻各种各样的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坏人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3A163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、抽薪止沸：抽去锅下的柴草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来停止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锅里开水的沸腾，比喻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从根本上解决问题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。同釜底抽薪(扬汤止沸：比喻方法不彻底。)</w:t>
      </w:r>
    </w:p>
    <w:p w:rsidR="00FF062A" w:rsidRPr="00FF062A" w:rsidRDefault="003A163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、春风化雨：能长养万物的风和雨。后用来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良好</w:t>
      </w:r>
      <w:proofErr w:type="gramEnd"/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教育的普遍深入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。也常用来称颂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师长的教诲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774510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135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、蹉跎岁月：蹉跎，时间白白过去。形容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虚度光阴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950584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136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、错彩镂金：错，涂饰;搂，刻。涂绘五彩，雕刻金银，装饰的十分工丽。形容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  <w:highlight w:val="yellow"/>
        </w:rPr>
        <w:t>文学作品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词汇绚烂。</w:t>
      </w:r>
    </w:p>
    <w:p w:rsidR="00FF062A" w:rsidRPr="00FF062A" w:rsidRDefault="006D3F4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137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、椎心泣血：椎心，捶打胸脯;泣血，悲发得哭不出声音，就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象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眼睛中要流泪一样。形容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悲痛到了极点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D3F45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138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、待价而沽：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旧时比喻等待时机出来做官，现多比喻等待有好的待遇、条件才答应</w:t>
      </w:r>
      <w:r w:rsidR="005D0221" w:rsidRPr="008743D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任职或做事</w:t>
      </w:r>
      <w:r w:rsidR="005D0221" w:rsidRPr="005D022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。用在证券术语上，就是在低位买进股票，等待比较高的价位卖出，从中获利。</w:t>
      </w:r>
    </w:p>
    <w:p w:rsidR="00FF062A" w:rsidRPr="00FF062A" w:rsidRDefault="005756E8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139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、洞若观火：形容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观察事物极其分明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，就像看火一样。</w:t>
      </w:r>
    </w:p>
    <w:p w:rsidR="00FF062A" w:rsidRPr="00FF062A" w:rsidRDefault="00931877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lastRenderedPageBreak/>
        <w:t>140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、咄咄逼人：原来形容说话伤人，令人难受。现在形容气垫汹汹，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盛气凌人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。也指</w:t>
      </w:r>
      <w:r w:rsidR="00FF062A" w:rsidRPr="00FF062A">
        <w:rPr>
          <w:rFonts w:ascii="宋体" w:eastAsia="宋体" w:hAnsi="宋体" w:cs="宋体"/>
          <w:color w:val="FF0000"/>
          <w:kern w:val="0"/>
          <w:sz w:val="27"/>
          <w:szCs w:val="27"/>
        </w:rPr>
        <w:t>形势发展很快，促使人努力赶上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141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：道貌岸然：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意思是形容外貌严肃正经，实际上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内心险恶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。现多用贬义。</w:t>
      </w:r>
    </w:p>
    <w:p w:rsidR="00FF062A" w:rsidRPr="00FF062A" w:rsidRDefault="006304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142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：恶衣恶食：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粗劣的衣食。形容</w:t>
      </w:r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生活</w:t>
      </w:r>
      <w:proofErr w:type="gramStart"/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俭朴或</w:t>
      </w:r>
      <w:proofErr w:type="gramEnd"/>
      <w:r w:rsidRPr="0063044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清贫</w:t>
      </w:r>
      <w:r w:rsidRPr="0063044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F062A" w:rsidRPr="00FF062A" w:rsidRDefault="0063044D" w:rsidP="00FF062A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143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、发指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毗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裂：发指，头发向上直竖;</w:t>
      </w:r>
      <w:proofErr w:type="gramStart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毗</w:t>
      </w:r>
      <w:proofErr w:type="gramEnd"/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裂，眼眶睁得开裂。形容愤怒到了极点。</w:t>
      </w:r>
    </w:p>
    <w:p w:rsidR="00A81E73" w:rsidRDefault="00F020C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144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、翻云覆雨：</w:t>
      </w:r>
      <w:r w:rsidR="002741D3" w:rsidRPr="002741D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比喻反复无常或惯于玩弄手段</w:t>
      </w:r>
      <w:r w:rsidR="00FF062A" w:rsidRPr="00FF062A">
        <w:rPr>
          <w:rFonts w:ascii="宋体" w:eastAsia="宋体" w:hAnsi="宋体" w:cs="宋体"/>
          <w:color w:val="1F1F1F"/>
          <w:kern w:val="0"/>
          <w:sz w:val="27"/>
          <w:szCs w:val="27"/>
        </w:rPr>
        <w:t>。</w:t>
      </w:r>
    </w:p>
    <w:p w:rsidR="00401F4A" w:rsidRDefault="00401F4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145、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一语成</w:t>
      </w:r>
      <w:proofErr w:type="gramStart"/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谶</w:t>
      </w:r>
      <w:proofErr w:type="gramEnd"/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（</w:t>
      </w:r>
      <w:proofErr w:type="spellStart"/>
      <w:r w:rsidR="003C038C" w:rsidRPr="003C038C">
        <w:rPr>
          <w:rFonts w:ascii="宋体" w:eastAsia="宋体" w:hAnsi="宋体" w:cs="宋体"/>
          <w:color w:val="1F1F1F"/>
          <w:kern w:val="0"/>
          <w:sz w:val="27"/>
          <w:szCs w:val="27"/>
        </w:rPr>
        <w:t>chèn</w:t>
      </w:r>
      <w:proofErr w:type="spellEnd"/>
      <w:r w:rsidR="003C038C">
        <w:rPr>
          <w:rFonts w:ascii="宋体" w:eastAsia="宋体" w:hAnsi="宋体" w:cs="宋体"/>
          <w:color w:val="1F1F1F"/>
          <w:kern w:val="0"/>
          <w:sz w:val="27"/>
          <w:szCs w:val="27"/>
        </w:rPr>
        <w:t>）</w:t>
      </w:r>
      <w:r w:rsid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3C038C" w:rsidRPr="003C038C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一般指一些“凶”事，不吉利的预言</w:t>
      </w:r>
      <w:r w:rsid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5E7500" w:rsidRDefault="005E7500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146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、众口铄金：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意指众人的言论能够熔化金属。比喻</w:t>
      </w:r>
      <w:r w:rsidRPr="00A74DD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舆论影响的强大</w:t>
      </w:r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  <w:proofErr w:type="gramStart"/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亦喻众口</w:t>
      </w:r>
      <w:proofErr w:type="gramEnd"/>
      <w:r w:rsidRPr="005E750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同声可混淆视听。</w:t>
      </w:r>
    </w:p>
    <w:p w:rsidR="00A74DD7" w:rsidRDefault="00863F31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147、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移花接木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63F3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指把一种花木的枝条或嫩芽嫁接在另一种花木上，比喻暗中用手段更换人或事物来欺骗别人</w:t>
      </w:r>
      <w:r w:rsidR="00923F4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923F47" w:rsidRDefault="004A0370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148、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甚嚣尘上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原意是形容军中忙于备战的状态。后比喻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消息到处流传，议论纷纷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。今多用来形容某种</w:t>
      </w:r>
      <w:r w:rsidRPr="004A037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传闻或谬论十分嚣张</w:t>
      </w:r>
      <w:r w:rsidRPr="004A037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4A0370" w:rsidRDefault="00BD469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149、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沸反盈天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声音像水开锅一样沸腾翻滚，充满了空间。形容</w:t>
      </w:r>
      <w:r w:rsidRPr="003F2C91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人声喧闹</w:t>
      </w:r>
      <w:r w:rsidRPr="00BD469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3F2C91" w:rsidRDefault="003F2C91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150、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若合符节</w:t>
      </w:r>
      <w:r w:rsid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AC100D" w:rsidRPr="00AC100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比喻两者完全吻合。</w:t>
      </w:r>
    </w:p>
    <w:p w:rsidR="00AC100D" w:rsidRDefault="00CD10F2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151、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齿</w:t>
      </w:r>
      <w:proofErr w:type="gramStart"/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牙余论</w:t>
      </w:r>
      <w:proofErr w:type="gramEnd"/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指微末的赞扬言辞。比喻</w:t>
      </w:r>
      <w:r w:rsidRPr="00CF5FFC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不费力的奖励的话</w:t>
      </w:r>
      <w:r w:rsidRPr="00CD10F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CF5FFC" w:rsidRDefault="007A70C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152、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斯文扫地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7A70C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指文化或文人不受尊重或文人自甘堕落。</w:t>
      </w:r>
    </w:p>
    <w:p w:rsidR="007A70CA" w:rsidRDefault="007A70CA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折戟沉沙</w:t>
      </w:r>
      <w:r w:rsid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断戟沉没在泥沙里，成了废铁，形容</w:t>
      </w:r>
      <w:r w:rsidR="0065379D" w:rsidRPr="0065379D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失败十分惨重</w:t>
      </w:r>
      <w:r w:rsidR="0065379D" w:rsidRPr="0065379D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65379D" w:rsidRDefault="000A697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lastRenderedPageBreak/>
        <w:t>154、</w:t>
      </w:r>
      <w:r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含英咀华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一指精华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Pr="000A6973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比喻读书吸取其精华。二指比喻品味，体会诗文中所包含的精华。</w:t>
      </w:r>
    </w:p>
    <w:p w:rsidR="000A6973" w:rsidRDefault="000A697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155、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吉光片羽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FB1691"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比喻残存的极其珍贵的文物</w:t>
      </w:r>
      <w:r w:rsid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FB1691" w:rsidRDefault="00FB1691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毛举细故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FB1691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指烦琐地列举小事情，加以责难或攻击。</w:t>
      </w:r>
    </w:p>
    <w:p w:rsidR="00FB1691" w:rsidRDefault="0085496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皓首穷经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85496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指一直到年老头白之时还在深入钻研经书和古籍。</w:t>
      </w:r>
    </w:p>
    <w:p w:rsidR="00854967" w:rsidRDefault="0008277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158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、青灯黄卷：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形容辛勤攻读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082777" w:rsidRDefault="00082777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/>
          <w:color w:val="1F1F1F"/>
          <w:kern w:val="0"/>
          <w:sz w:val="27"/>
          <w:szCs w:val="27"/>
        </w:rPr>
        <w:t>159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经世致用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指学问必须有益于</w:t>
      </w:r>
      <w:r w:rsidRPr="00143CC0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国事</w:t>
      </w:r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。经世致用一词由明清之际思想家王夫之、黄宗羲、顾炎武等提出。他们认为学习、征引古人的文章和行事，应以治事、救</w:t>
      </w:r>
      <w:proofErr w:type="gramStart"/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世</w:t>
      </w:r>
      <w:proofErr w:type="gramEnd"/>
      <w:r w:rsidRPr="0008277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为急务，反对当时的伪理学家不切实际的空虚之学，对后人影响很大。</w:t>
      </w:r>
    </w:p>
    <w:p w:rsidR="00DD5009" w:rsidRDefault="00DD5009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60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、侃侃而谈：</w:t>
      </w:r>
      <w:r w:rsidRPr="00DD500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指人理直气壮、从容不迫地说话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。褒义。</w:t>
      </w:r>
    </w:p>
    <w:p w:rsidR="00DD5009" w:rsidRDefault="00DD5009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61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FF72E5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鼎力相助：只能用于对方或他人</w:t>
      </w:r>
      <w:r w:rsidR="000A1E8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，不可用于自己。</w:t>
      </w:r>
    </w:p>
    <w:p w:rsidR="000A1E80" w:rsidRDefault="000A1E80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62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、集思广益：广泛吸收群众有益意见。主语应该是领导者，不能是提意见的人。</w:t>
      </w:r>
    </w:p>
    <w:p w:rsidR="000A1E80" w:rsidRDefault="00C37247" w:rsidP="00F43D4E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63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、溢美之词：过分赞美的言词，贬义词。</w:t>
      </w:r>
    </w:p>
    <w:p w:rsidR="00FF72E5" w:rsidRDefault="00185BE3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64</w:t>
      </w:r>
      <w:r w:rsidR="00C64AA9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814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敬</w:t>
      </w:r>
      <w:r w:rsidR="00146EB2" w:rsidRPr="004814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谢不敏</w:t>
      </w:r>
      <w:r w:rsidR="00146E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：</w:t>
      </w:r>
      <w:r w:rsidR="00146EB2" w:rsidRPr="00146EB2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恭敬地表示自己能力不足，不能够接受做某事。多作推辞做某事的婉辞。</w:t>
      </w:r>
    </w:p>
    <w:p w:rsidR="00146EB2" w:rsidRDefault="00146EB2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65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</w:t>
      </w:r>
      <w:r w:rsidR="0048144A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鬼斧神工：建筑、雕塑等技艺精巧。不能</w:t>
      </w:r>
      <w:r w:rsidR="00297CB6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用来形容自然景物。</w:t>
      </w:r>
    </w:p>
    <w:p w:rsidR="00655268" w:rsidRDefault="00655268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66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、侧目而视：不满而又惧怕地看着，不能表示“目光轻蔑地看”</w:t>
      </w:r>
      <w:r w:rsidR="000A0487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</w:t>
      </w:r>
    </w:p>
    <w:p w:rsidR="008F3DBB" w:rsidRDefault="008F3DBB" w:rsidP="00F43D4E">
      <w:pPr>
        <w:widowControl/>
        <w:spacing w:line="450" w:lineRule="atLeast"/>
        <w:rPr>
          <w:rFonts w:ascii="宋体" w:eastAsia="宋体" w:hAnsi="宋体" w:cs="宋体"/>
          <w:color w:val="1F1F1F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1</w:t>
      </w:r>
      <w:r>
        <w:rPr>
          <w:rFonts w:ascii="宋体" w:eastAsia="宋体" w:hAnsi="宋体" w:cs="宋体"/>
          <w:color w:val="1F1F1F"/>
          <w:kern w:val="0"/>
          <w:sz w:val="27"/>
          <w:szCs w:val="27"/>
        </w:rPr>
        <w:t>67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、休戚与共：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有幸福共同享受，有祸患共同抵挡</w:t>
      </w:r>
      <w:r w:rsidR="00BA4150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，</w:t>
      </w:r>
      <w:r w:rsidR="00BA4150" w:rsidRPr="00C02360">
        <w:rPr>
          <w:rFonts w:ascii="宋体" w:eastAsia="宋体" w:hAnsi="宋体" w:cs="宋体" w:hint="eastAsia"/>
          <w:color w:val="1F1F1F"/>
          <w:kern w:val="0"/>
          <w:sz w:val="27"/>
          <w:szCs w:val="27"/>
          <w:highlight w:val="yellow"/>
        </w:rPr>
        <w:t>同欢乐共悲哀</w:t>
      </w:r>
      <w:r w:rsidRPr="008F3DBB"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。形容关系紧密，利害相同。</w:t>
      </w:r>
      <w:r>
        <w:rPr>
          <w:rFonts w:ascii="宋体" w:eastAsia="宋体" w:hAnsi="宋体" w:cs="宋体" w:hint="eastAsia"/>
          <w:color w:val="1F1F1F"/>
          <w:kern w:val="0"/>
          <w:sz w:val="27"/>
          <w:szCs w:val="27"/>
        </w:rPr>
        <w:t>与患难与共不同。</w:t>
      </w:r>
    </w:p>
    <w:p w:rsidR="008F3DBB" w:rsidRPr="00082777" w:rsidRDefault="008F3DBB" w:rsidP="00F43D4E">
      <w:pPr>
        <w:widowControl/>
        <w:spacing w:line="450" w:lineRule="atLeast"/>
        <w:rPr>
          <w:rFonts w:ascii="宋体" w:eastAsia="宋体" w:hAnsi="宋体" w:cs="宋体" w:hint="eastAsia"/>
          <w:color w:val="1F1F1F"/>
          <w:kern w:val="0"/>
          <w:sz w:val="27"/>
          <w:szCs w:val="27"/>
        </w:rPr>
      </w:pPr>
      <w:bookmarkStart w:id="0" w:name="_GoBack"/>
      <w:bookmarkEnd w:id="0"/>
    </w:p>
    <w:sectPr w:rsidR="008F3DBB" w:rsidRPr="0008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62D" w:rsidRDefault="00F1262D" w:rsidP="00BE6554">
      <w:r>
        <w:separator/>
      </w:r>
    </w:p>
  </w:endnote>
  <w:endnote w:type="continuationSeparator" w:id="0">
    <w:p w:rsidR="00F1262D" w:rsidRDefault="00F1262D" w:rsidP="00BE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62D" w:rsidRDefault="00F1262D" w:rsidP="00BE6554">
      <w:r>
        <w:separator/>
      </w:r>
    </w:p>
  </w:footnote>
  <w:footnote w:type="continuationSeparator" w:id="0">
    <w:p w:rsidR="00F1262D" w:rsidRDefault="00F1262D" w:rsidP="00BE6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59"/>
    <w:rsid w:val="000460F5"/>
    <w:rsid w:val="00082777"/>
    <w:rsid w:val="000A0487"/>
    <w:rsid w:val="000A1E80"/>
    <w:rsid w:val="000A6309"/>
    <w:rsid w:val="000A6973"/>
    <w:rsid w:val="000C1759"/>
    <w:rsid w:val="000E733C"/>
    <w:rsid w:val="000F4D3F"/>
    <w:rsid w:val="0013272C"/>
    <w:rsid w:val="00143CC0"/>
    <w:rsid w:val="00146EB2"/>
    <w:rsid w:val="001568CE"/>
    <w:rsid w:val="00185BE3"/>
    <w:rsid w:val="001A66EB"/>
    <w:rsid w:val="001B4525"/>
    <w:rsid w:val="00204258"/>
    <w:rsid w:val="002741D3"/>
    <w:rsid w:val="00275C04"/>
    <w:rsid w:val="00297CB6"/>
    <w:rsid w:val="002C435C"/>
    <w:rsid w:val="002D69C6"/>
    <w:rsid w:val="00373FE3"/>
    <w:rsid w:val="0038388A"/>
    <w:rsid w:val="003950C5"/>
    <w:rsid w:val="003A1638"/>
    <w:rsid w:val="003C038C"/>
    <w:rsid w:val="003D222A"/>
    <w:rsid w:val="003F2515"/>
    <w:rsid w:val="003F2C91"/>
    <w:rsid w:val="00401F4A"/>
    <w:rsid w:val="0040400C"/>
    <w:rsid w:val="00422F94"/>
    <w:rsid w:val="004313E7"/>
    <w:rsid w:val="00446DD6"/>
    <w:rsid w:val="0048144A"/>
    <w:rsid w:val="004A0370"/>
    <w:rsid w:val="004B4C35"/>
    <w:rsid w:val="004D0AA1"/>
    <w:rsid w:val="00500304"/>
    <w:rsid w:val="00544A78"/>
    <w:rsid w:val="0055371E"/>
    <w:rsid w:val="005756E8"/>
    <w:rsid w:val="005A5A17"/>
    <w:rsid w:val="005D0221"/>
    <w:rsid w:val="005E1569"/>
    <w:rsid w:val="005E4071"/>
    <w:rsid w:val="005E7500"/>
    <w:rsid w:val="005F74C1"/>
    <w:rsid w:val="0063044D"/>
    <w:rsid w:val="00633CA7"/>
    <w:rsid w:val="0065379D"/>
    <w:rsid w:val="00655268"/>
    <w:rsid w:val="00657475"/>
    <w:rsid w:val="00662C22"/>
    <w:rsid w:val="0069606A"/>
    <w:rsid w:val="006D1751"/>
    <w:rsid w:val="006D3F45"/>
    <w:rsid w:val="00701A02"/>
    <w:rsid w:val="00736BFC"/>
    <w:rsid w:val="00774510"/>
    <w:rsid w:val="00786094"/>
    <w:rsid w:val="00792112"/>
    <w:rsid w:val="007A3638"/>
    <w:rsid w:val="007A70CA"/>
    <w:rsid w:val="007D62A2"/>
    <w:rsid w:val="00803EF8"/>
    <w:rsid w:val="00811D5B"/>
    <w:rsid w:val="00846984"/>
    <w:rsid w:val="00854967"/>
    <w:rsid w:val="00863F31"/>
    <w:rsid w:val="008743D3"/>
    <w:rsid w:val="008D1313"/>
    <w:rsid w:val="008E434E"/>
    <w:rsid w:val="008F3DBB"/>
    <w:rsid w:val="00923F47"/>
    <w:rsid w:val="00931877"/>
    <w:rsid w:val="00937989"/>
    <w:rsid w:val="00940F06"/>
    <w:rsid w:val="00950584"/>
    <w:rsid w:val="009506AB"/>
    <w:rsid w:val="00991D22"/>
    <w:rsid w:val="00A20633"/>
    <w:rsid w:val="00A4084D"/>
    <w:rsid w:val="00A548EE"/>
    <w:rsid w:val="00A66267"/>
    <w:rsid w:val="00A74DD7"/>
    <w:rsid w:val="00AC100D"/>
    <w:rsid w:val="00AC2476"/>
    <w:rsid w:val="00AD1C2E"/>
    <w:rsid w:val="00AE40B1"/>
    <w:rsid w:val="00AE45C8"/>
    <w:rsid w:val="00AF5EC6"/>
    <w:rsid w:val="00B04932"/>
    <w:rsid w:val="00B15821"/>
    <w:rsid w:val="00B33D0E"/>
    <w:rsid w:val="00B615C9"/>
    <w:rsid w:val="00B831B6"/>
    <w:rsid w:val="00B94FB8"/>
    <w:rsid w:val="00B9795C"/>
    <w:rsid w:val="00BA4150"/>
    <w:rsid w:val="00BD4693"/>
    <w:rsid w:val="00BE6554"/>
    <w:rsid w:val="00BF5827"/>
    <w:rsid w:val="00C02360"/>
    <w:rsid w:val="00C37247"/>
    <w:rsid w:val="00C415DD"/>
    <w:rsid w:val="00C56127"/>
    <w:rsid w:val="00C64AA9"/>
    <w:rsid w:val="00CA4910"/>
    <w:rsid w:val="00CA7E34"/>
    <w:rsid w:val="00CD10F2"/>
    <w:rsid w:val="00CF5FFC"/>
    <w:rsid w:val="00D01352"/>
    <w:rsid w:val="00D42773"/>
    <w:rsid w:val="00D542D2"/>
    <w:rsid w:val="00D721C4"/>
    <w:rsid w:val="00D82310"/>
    <w:rsid w:val="00D8319B"/>
    <w:rsid w:val="00D844DB"/>
    <w:rsid w:val="00DB7824"/>
    <w:rsid w:val="00DC01B8"/>
    <w:rsid w:val="00DC5E2F"/>
    <w:rsid w:val="00DD0120"/>
    <w:rsid w:val="00DD5009"/>
    <w:rsid w:val="00DE2C2D"/>
    <w:rsid w:val="00DF11A0"/>
    <w:rsid w:val="00E31151"/>
    <w:rsid w:val="00E46850"/>
    <w:rsid w:val="00E50BE0"/>
    <w:rsid w:val="00E61225"/>
    <w:rsid w:val="00E854BF"/>
    <w:rsid w:val="00EB65DA"/>
    <w:rsid w:val="00F020C3"/>
    <w:rsid w:val="00F05787"/>
    <w:rsid w:val="00F11A40"/>
    <w:rsid w:val="00F1262D"/>
    <w:rsid w:val="00F22A9F"/>
    <w:rsid w:val="00F240D6"/>
    <w:rsid w:val="00F41BED"/>
    <w:rsid w:val="00F43D4E"/>
    <w:rsid w:val="00FA41F3"/>
    <w:rsid w:val="00FB1691"/>
    <w:rsid w:val="00FF062A"/>
    <w:rsid w:val="00FF630D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2E27B"/>
  <w15:chartTrackingRefBased/>
  <w15:docId w15:val="{81088066-205B-4568-BDD2-D96F9A0B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062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E6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65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6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6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5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12</Pages>
  <Words>982</Words>
  <Characters>5600</Characters>
  <Application>Microsoft Office Word</Application>
  <DocSecurity>0</DocSecurity>
  <Lines>46</Lines>
  <Paragraphs>13</Paragraphs>
  <ScaleCrop>false</ScaleCrop>
  <Company>Microsoft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Administrator</cp:lastModifiedBy>
  <cp:revision>126</cp:revision>
  <dcterms:created xsi:type="dcterms:W3CDTF">2019-10-06T23:50:00Z</dcterms:created>
  <dcterms:modified xsi:type="dcterms:W3CDTF">2019-10-08T10:13:00Z</dcterms:modified>
</cp:coreProperties>
</file>